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D4E2" w14:textId="77777777" w:rsidR="008C2F5F" w:rsidRDefault="008C2F5F" w:rsidP="008C2F5F">
      <w:r>
        <w:rPr>
          <w:rFonts w:ascii="Arial" w:eastAsia="Arial" w:hAnsi="Arial" w:cs="Arial"/>
          <w:b/>
          <w:sz w:val="20"/>
          <w:szCs w:val="20"/>
        </w:rPr>
        <w:t xml:space="preserve">Materialblatt_Demokratie_11: </w:t>
      </w:r>
    </w:p>
    <w:p w14:paraId="6137BFFC" w14:textId="77777777" w:rsidR="008C2F5F" w:rsidRDefault="008C2F5F" w:rsidP="008C2F5F">
      <w:pPr>
        <w:spacing w:before="80" w:after="80" w:line="276" w:lineRule="auto"/>
      </w:pPr>
      <w:r>
        <w:rPr>
          <w:rFonts w:ascii="Arial" w:eastAsia="Arial" w:hAnsi="Arial" w:cs="Arial"/>
          <w:b/>
          <w:sz w:val="22"/>
          <w:szCs w:val="22"/>
        </w:rPr>
        <w:t>Übersicht: Initiativen/Projekte</w:t>
      </w:r>
    </w:p>
    <w:tbl>
      <w:tblPr>
        <w:tblW w:w="92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6804"/>
      </w:tblGrid>
      <w:tr w:rsidR="008C2F5F" w14:paraId="2CD41A42" w14:textId="77777777" w:rsidTr="001A73D1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173D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b/>
                <w:sz w:val="18"/>
                <w:szCs w:val="18"/>
              </w:rPr>
              <w:t>Projekt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6032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b/>
                <w:sz w:val="18"/>
                <w:szCs w:val="18"/>
              </w:rPr>
              <w:t>Website</w:t>
            </w:r>
          </w:p>
        </w:tc>
      </w:tr>
      <w:tr w:rsidR="008C2F5F" w14:paraId="1B46F73C" w14:textId="77777777" w:rsidTr="001A73D1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2361" w14:textId="5E4FE588" w:rsidR="008C2F5F" w:rsidRPr="00F47E32" w:rsidRDefault="0073222B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Belltower News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1792" w14:textId="5F37136F" w:rsidR="008C2F5F" w:rsidRPr="00F47E32" w:rsidRDefault="0073222B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7" w:history="1">
              <w:r w:rsidRPr="0073222B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  <w:highlight w:val="white"/>
                </w:rPr>
                <w:t>https://www.belltower.news/</w:t>
              </w:r>
            </w:hyperlink>
          </w:p>
        </w:tc>
      </w:tr>
      <w:tr w:rsidR="008C2F5F" w14:paraId="3957353C" w14:textId="77777777" w:rsidTr="001A73D1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7F4F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  <w:highlight w:val="white"/>
              </w:rPr>
              <w:t>Kein Bock auf Nazis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B8A4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8">
              <w:r w:rsidR="008C2F5F" w:rsidRPr="00F47E32">
                <w:rPr>
                  <w:rFonts w:ascii="Arial" w:eastAsia="Arial" w:hAnsi="Arial" w:cs="Arial"/>
                  <w:sz w:val="18"/>
                  <w:szCs w:val="18"/>
                  <w:highlight w:val="white"/>
                  <w:u w:val="single"/>
                </w:rPr>
                <w:t>www.keinbockaufnazis.de/</w:t>
              </w:r>
            </w:hyperlink>
            <w:hyperlink r:id="rId9"/>
          </w:p>
        </w:tc>
      </w:tr>
      <w:tr w:rsidR="008C2F5F" w14:paraId="15EA82E5" w14:textId="77777777" w:rsidTr="001A73D1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077A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  <w:highlight w:val="white"/>
              </w:rPr>
              <w:t>Laut gegen Nazis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B481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10">
              <w:r w:rsidR="008C2F5F" w:rsidRPr="00F47E32">
                <w:rPr>
                  <w:rFonts w:ascii="Arial" w:eastAsia="Arial" w:hAnsi="Arial" w:cs="Arial"/>
                  <w:sz w:val="18"/>
                  <w:szCs w:val="18"/>
                  <w:highlight w:val="white"/>
                  <w:u w:val="single"/>
                </w:rPr>
                <w:t>www.lautgegennazis.de/</w:t>
              </w:r>
            </w:hyperlink>
            <w:hyperlink r:id="rId11"/>
          </w:p>
        </w:tc>
      </w:tr>
    </w:tbl>
    <w:p w14:paraId="7FCAFCCA" w14:textId="77777777" w:rsidR="008C2F5F" w:rsidRDefault="00000000" w:rsidP="008C2F5F">
      <w:pPr>
        <w:spacing w:line="276" w:lineRule="auto"/>
        <w:jc w:val="both"/>
      </w:pPr>
      <w:hyperlink r:id="rId12"/>
    </w:p>
    <w:tbl>
      <w:tblPr>
        <w:tblW w:w="9206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1568"/>
        <w:gridCol w:w="4382"/>
        <w:gridCol w:w="3256"/>
      </w:tblGrid>
      <w:tr w:rsidR="008C2F5F" w14:paraId="48A1EA2D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50D063" w14:textId="77777777" w:rsidR="008C2F5F" w:rsidRDefault="008C2F5F" w:rsidP="001A73D1">
            <w:pPr>
              <w:spacing w:before="40" w:after="4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Bundesland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573B50" w14:textId="77777777" w:rsidR="008C2F5F" w:rsidRDefault="008C2F5F" w:rsidP="001A73D1">
            <w:pPr>
              <w:spacing w:before="40" w:after="4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8B1B44" w14:textId="77777777" w:rsidR="008C2F5F" w:rsidRDefault="008C2F5F" w:rsidP="001A73D1">
            <w:pPr>
              <w:spacing w:before="40" w:after="4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Website</w:t>
            </w:r>
          </w:p>
        </w:tc>
      </w:tr>
      <w:tr w:rsidR="008C2F5F" w14:paraId="671C7F61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A19E76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Berlin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48CDBE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proofErr w:type="spellStart"/>
            <w:r w:rsidRPr="00F47E32">
              <w:rPr>
                <w:rFonts w:ascii="Arial" w:eastAsia="Arial" w:hAnsi="Arial" w:cs="Arial"/>
                <w:sz w:val="18"/>
                <w:szCs w:val="18"/>
              </w:rPr>
              <w:t>ju:an</w:t>
            </w:r>
            <w:proofErr w:type="spellEnd"/>
            <w:r w:rsidRPr="00F47E32">
              <w:rPr>
                <w:rFonts w:ascii="Arial" w:eastAsia="Arial" w:hAnsi="Arial" w:cs="Arial"/>
                <w:sz w:val="18"/>
                <w:szCs w:val="18"/>
              </w:rPr>
              <w:t xml:space="preserve"> - Praxisstelle antisemitismus- und </w:t>
            </w:r>
            <w:proofErr w:type="spellStart"/>
            <w:r w:rsidRPr="00F47E32">
              <w:rPr>
                <w:rFonts w:ascii="Arial" w:eastAsia="Arial" w:hAnsi="Arial" w:cs="Arial"/>
                <w:sz w:val="18"/>
                <w:szCs w:val="18"/>
              </w:rPr>
              <w:t>rassismuskritische</w:t>
            </w:r>
            <w:proofErr w:type="spellEnd"/>
            <w:r w:rsidRPr="00F47E32">
              <w:rPr>
                <w:rFonts w:ascii="Arial" w:eastAsia="Arial" w:hAnsi="Arial" w:cs="Arial"/>
                <w:sz w:val="18"/>
                <w:szCs w:val="18"/>
              </w:rPr>
              <w:t xml:space="preserve"> Jugendarbeit</w:t>
            </w:r>
          </w:p>
          <w:p w14:paraId="6109A054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Amadeu Antonio Stiftung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589A19" w14:textId="2B841E5F" w:rsidR="008C2F5F" w:rsidRPr="0073222B" w:rsidRDefault="00000000" w:rsidP="001A73D1">
            <w:pPr>
              <w:spacing w:before="40" w:after="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">
              <w:hyperlink r:id="rId14" w:history="1">
                <w:r w:rsidR="0073222B" w:rsidRPr="0073222B">
                  <w:rPr>
                    <w:rStyle w:val="cf01"/>
                    <w:rFonts w:ascii="Arial" w:hAnsi="Arial" w:cs="Arial"/>
                    <w:b w:val="0"/>
                    <w:bCs w:val="0"/>
                    <w:color w:val="0000FF"/>
                    <w:u w:val="single"/>
                  </w:rPr>
                  <w:t>www.amadeu-antonio-stiftung.de/projekte/juan-praxisstelle/</w:t>
                </w:r>
              </w:hyperlink>
            </w:hyperlink>
          </w:p>
        </w:tc>
      </w:tr>
      <w:tr w:rsidR="008C2F5F" w14:paraId="41451E8B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4FA552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Sachsen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862902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RAA Sachsen Opferberatung, Unterstützung für Betroffene rechtsmotivierter und rassistischer Gewalt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E012FC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15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www.raa-sachsen.de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1C7548B3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B1A1E6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Niedersachsen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9CC182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Respekt für Vielfalt - Gemeinsam gegen Menschenfeindlichkeit</w:t>
            </w:r>
          </w:p>
          <w:p w14:paraId="38B8609C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Landkreis Göttingen - Jugendamt, Kinder- und Jugendbüro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5F05FC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16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www.landkreisgoettingen.de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00A2546A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72BEB0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Sachsen-Anhalt</w:t>
            </w:r>
          </w:p>
          <w:p w14:paraId="7F0A4099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5D258B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 xml:space="preserve">Frei(T)Räume Erleben. </w:t>
            </w:r>
          </w:p>
          <w:p w14:paraId="5B7617FE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Wege in einen demokratischen Alltag</w:t>
            </w:r>
          </w:p>
          <w:p w14:paraId="5C834496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Miteinander - Netzwerk für Demokratie und Weltoffenheit in Sachsen-Anhalt e. V.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EB1C1D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17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www.miteinander-ev.de/index.php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0506C316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8D0BBF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NRW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0882CB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 xml:space="preserve">Informations- und Dokumentationszentrum für </w:t>
            </w:r>
            <w:proofErr w:type="spellStart"/>
            <w:r w:rsidRPr="00F47E32">
              <w:rPr>
                <w:rFonts w:ascii="Arial" w:eastAsia="Arial" w:hAnsi="Arial" w:cs="Arial"/>
                <w:sz w:val="18"/>
                <w:szCs w:val="18"/>
              </w:rPr>
              <w:t>Antirassismusarbeit</w:t>
            </w:r>
            <w:proofErr w:type="spellEnd"/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8E740C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18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www.ida-nrw.de/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286FBB06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76C47C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Bayern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5CAA4E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Endstation Rechts - Bayern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FE437D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19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www.endstation-rechts-bayern.de/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0386F6BA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6699E3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bundesweit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2A88F5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 xml:space="preserve">Gesicht </w:t>
            </w:r>
            <w:proofErr w:type="spellStart"/>
            <w:r w:rsidRPr="00F47E32">
              <w:rPr>
                <w:rFonts w:ascii="Arial" w:eastAsia="Arial" w:hAnsi="Arial" w:cs="Arial"/>
                <w:sz w:val="18"/>
                <w:szCs w:val="18"/>
              </w:rPr>
              <w:t>Zeigen</w:t>
            </w:r>
            <w:proofErr w:type="spellEnd"/>
            <w:r w:rsidRPr="00F47E32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  <w:p w14:paraId="52D503A2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Für ein weltoffenes Deutschland e.V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F93584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20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www.gesichtzeigen.de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70B5CB86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B3F504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bundesweit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CB842D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Netzwerk für Demokratie und Courage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9A9794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21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www.netzwerk-courage.de/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5EE8625F" w14:textId="77777777" w:rsidTr="001A73D1">
        <w:trPr>
          <w:trHeight w:val="227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4DCDD1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bundesweit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DD8167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Schule ohne Rassismus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BA01EB" w14:textId="6A9A7623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22">
              <w:r w:rsidR="0073222B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www.schule-ohne-rassismus.org/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412B3BA" w14:textId="77777777" w:rsidR="008C2F5F" w:rsidRDefault="008C2F5F" w:rsidP="008C2F5F">
      <w:pPr>
        <w:rPr>
          <w:rFonts w:ascii="Arial" w:eastAsia="Arial" w:hAnsi="Arial" w:cs="Arial"/>
          <w:sz w:val="20"/>
          <w:szCs w:val="20"/>
        </w:rPr>
      </w:pPr>
    </w:p>
    <w:p w14:paraId="2C85988D" w14:textId="77777777" w:rsidR="00E27D76" w:rsidRPr="00753657" w:rsidRDefault="008C2F5F" w:rsidP="008C2F5F">
      <w:r>
        <w:rPr>
          <w:rFonts w:ascii="Arial" w:eastAsia="Arial" w:hAnsi="Arial" w:cs="Arial"/>
          <w:sz w:val="20"/>
          <w:szCs w:val="20"/>
        </w:rPr>
        <w:t xml:space="preserve">Weitere Beratungsteams und Beratungsnetzwerke gegen Rechtsextremismus finden sich online unter: </w:t>
      </w:r>
      <w:hyperlink r:id="rId2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www.netz-gegen-nazis.de/artikel/beratungsteams-gegen-rechtsextremismus-bundesweit-1134</w:t>
        </w:r>
      </w:hyperlink>
    </w:p>
    <w:sectPr w:rsidR="00E27D76" w:rsidRPr="007536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A0A7" w14:textId="77777777" w:rsidR="00AB7A70" w:rsidRDefault="00AB7A70" w:rsidP="00CF07D5">
      <w:r>
        <w:separator/>
      </w:r>
    </w:p>
  </w:endnote>
  <w:endnote w:type="continuationSeparator" w:id="0">
    <w:p w14:paraId="1EDAC736" w14:textId="77777777" w:rsidR="00AB7A70" w:rsidRDefault="00AB7A70" w:rsidP="00CF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DF84" w14:textId="77777777" w:rsidR="00AB7A70" w:rsidRDefault="00AB7A70" w:rsidP="00CF07D5">
      <w:r>
        <w:separator/>
      </w:r>
    </w:p>
  </w:footnote>
  <w:footnote w:type="continuationSeparator" w:id="0">
    <w:p w14:paraId="6385C3F7" w14:textId="77777777" w:rsidR="00AB7A70" w:rsidRDefault="00AB7A70" w:rsidP="00CF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2A4"/>
    <w:multiLevelType w:val="multilevel"/>
    <w:tmpl w:val="1070135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77F0054"/>
    <w:multiLevelType w:val="multilevel"/>
    <w:tmpl w:val="973C86F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6D2E54"/>
    <w:multiLevelType w:val="multilevel"/>
    <w:tmpl w:val="24CE72A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1D619BC"/>
    <w:multiLevelType w:val="multilevel"/>
    <w:tmpl w:val="EFE0067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D5A7085"/>
    <w:multiLevelType w:val="multilevel"/>
    <w:tmpl w:val="F4F0482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E1371ED"/>
    <w:multiLevelType w:val="multilevel"/>
    <w:tmpl w:val="BD2CCF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777025379">
    <w:abstractNumId w:val="5"/>
  </w:num>
  <w:num w:numId="2" w16cid:durableId="1762872525">
    <w:abstractNumId w:val="1"/>
  </w:num>
  <w:num w:numId="3" w16cid:durableId="241377621">
    <w:abstractNumId w:val="0"/>
  </w:num>
  <w:num w:numId="4" w16cid:durableId="1243685398">
    <w:abstractNumId w:val="2"/>
  </w:num>
  <w:num w:numId="5" w16cid:durableId="2783969">
    <w:abstractNumId w:val="3"/>
  </w:num>
  <w:num w:numId="6" w16cid:durableId="300305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1F"/>
    <w:rsid w:val="001007B0"/>
    <w:rsid w:val="00215E1F"/>
    <w:rsid w:val="00272B27"/>
    <w:rsid w:val="002837A1"/>
    <w:rsid w:val="00403DF3"/>
    <w:rsid w:val="006B7736"/>
    <w:rsid w:val="00723555"/>
    <w:rsid w:val="0073222B"/>
    <w:rsid w:val="00753657"/>
    <w:rsid w:val="008C2F5F"/>
    <w:rsid w:val="0095677F"/>
    <w:rsid w:val="009D295E"/>
    <w:rsid w:val="00A13BA9"/>
    <w:rsid w:val="00AB7A70"/>
    <w:rsid w:val="00B52447"/>
    <w:rsid w:val="00C05573"/>
    <w:rsid w:val="00CF07D5"/>
    <w:rsid w:val="00E27D76"/>
    <w:rsid w:val="00E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A0E0BE"/>
  <w15:chartTrackingRefBased/>
  <w15:docId w15:val="{5E5AF43E-5CB7-42BF-A972-8DEF2B1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5E1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3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DF3"/>
    <w:rPr>
      <w:rFonts w:ascii="Cambria" w:eastAsia="Cambria" w:hAnsi="Cambria" w:cs="Cambria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DF3"/>
    <w:rPr>
      <w:rFonts w:ascii="Cambria" w:eastAsia="Cambria" w:hAnsi="Cambria" w:cs="Cambria"/>
      <w:b/>
      <w:bCs/>
      <w:color w:val="000000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403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D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77F"/>
    <w:rPr>
      <w:rFonts w:ascii="Cambria" w:eastAsia="Cambria" w:hAnsi="Cambria" w:cs="Cambria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95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77F"/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customStyle="1" w:styleId="cf01">
    <w:name w:val="cf01"/>
    <w:basedOn w:val="DefaultParagraphFont"/>
    <w:rsid w:val="0073222B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inbockaufnazis.de/" TargetMode="External"/><Relationship Id="rId13" Type="http://schemas.openxmlformats.org/officeDocument/2006/relationships/hyperlink" Target="http://www.projekt-ju-an.de/angebote/" TargetMode="External"/><Relationship Id="rId18" Type="http://schemas.openxmlformats.org/officeDocument/2006/relationships/hyperlink" Target="http://www.ida-nrw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tzwerk-courage.de/" TargetMode="External"/><Relationship Id="rId7" Type="http://schemas.openxmlformats.org/officeDocument/2006/relationships/hyperlink" Target="https://www.belltower.news/" TargetMode="External"/><Relationship Id="rId12" Type="http://schemas.openxmlformats.org/officeDocument/2006/relationships/hyperlink" Target="http://www.bpb.de/veranstaltungen/format/aktion/174479/youtuber-gegen-nazis" TargetMode="External"/><Relationship Id="rId17" Type="http://schemas.openxmlformats.org/officeDocument/2006/relationships/hyperlink" Target="http://www.miteinander-ev.de/index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andkreisgoettingen.de" TargetMode="External"/><Relationship Id="rId20" Type="http://schemas.openxmlformats.org/officeDocument/2006/relationships/hyperlink" Target="http://www.gesichtzeigen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utgegennazis.d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aa-sachsen.de" TargetMode="External"/><Relationship Id="rId23" Type="http://schemas.openxmlformats.org/officeDocument/2006/relationships/hyperlink" Target="http://www.netz-gegen-nazis.de/artikel/beratungsteams-gegen-rechtsextremismus-bundesweit-1134" TargetMode="External"/><Relationship Id="rId10" Type="http://schemas.openxmlformats.org/officeDocument/2006/relationships/hyperlink" Target="http://www.lautgegennazis.de/" TargetMode="External"/><Relationship Id="rId19" Type="http://schemas.openxmlformats.org/officeDocument/2006/relationships/hyperlink" Target="http://www.endstation-rechts-bayer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inbockaufnazis.de/" TargetMode="External"/><Relationship Id="rId14" Type="http://schemas.openxmlformats.org/officeDocument/2006/relationships/hyperlink" Target="https://www.amadeu-antonio-stiftung.de/projekte/juan-praxisstelle/" TargetMode="External"/><Relationship Id="rId22" Type="http://schemas.openxmlformats.org/officeDocument/2006/relationships/hyperlink" Target="http://www.schule-ohne-rassismus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5</cp:revision>
  <dcterms:created xsi:type="dcterms:W3CDTF">2015-11-16T11:38:00Z</dcterms:created>
  <dcterms:modified xsi:type="dcterms:W3CDTF">2023-01-06T13:53:00Z</dcterms:modified>
</cp:coreProperties>
</file>