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7.xml" ContentType="application/vnd.openxmlformats-officedocument.wordprocessingml.footer+xml"/>
  <Override PartName="/word/header52.xml" ContentType="application/vnd.openxmlformats-officedocument.wordprocessingml.header+xml"/>
  <Override PartName="/word/footer48.xml" ContentType="application/vnd.openxmlformats-officedocument.wordprocessingml.footer+xml"/>
  <Override PartName="/word/header53.xml" ContentType="application/vnd.openxmlformats-officedocument.wordprocessingml.header+xml"/>
  <Override PartName="/word/footer4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6.xml" ContentType="application/vnd.openxmlformats-officedocument.wordprocessingml.header+xml"/>
  <Override PartName="/word/footer9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AEC" w:rsidRDefault="00B83412">
      <w:pPr>
        <w:pStyle w:val="Textkrper"/>
        <w:rPr>
          <w:rFonts w:ascii="Times New Roman"/>
          <w:sz w:val="20"/>
        </w:rPr>
      </w:pPr>
      <w:r>
        <w:pict>
          <v:group id="docshapegroup1" o:spid="_x0000_s1688" style="position:absolute;margin-left:0;margin-top:0;width:595.3pt;height:653.75pt;z-index:-20850688;mso-position-horizontal-relative:page;mso-position-vertical-relative:page" coordsize="11906,13075">
            <v:rect id="docshape2" o:spid="_x0000_s1756" style="position:absolute;width:11906;height:13075" fillcolor="#658bc8" stroked="f"/>
            <v:shape id="docshape3" o:spid="_x0000_s1755" style="position:absolute;left:4928;top:6304;width:50;height:80" coordorigin="4928,6304" coordsize="50,80" path="m4948,6304r-20,16l4957,6384r8,-16l4978,6372r-30,-68xe" fillcolor="#d9d9d9" stroked="f">
              <v:path arrowok="t"/>
            </v:shape>
            <v:shape id="docshape4" o:spid="_x0000_s1754" style="position:absolute;left:5194;top:11213;width:218;height:420" coordorigin="5194,11214" coordsize="218,420" o:spt="100" adj="0,,0" path="m5350,11458r-40,64l5256,11582r-62,51l5195,11633r64,-53l5312,11519r38,-61xm5353,11453r-3,5l5353,11454r,-1xm5379,11394r-26,59l5355,11450r24,-56xm5385,11378r-6,16l5385,11379r,-1xm5401,11316r-16,62l5386,11375r15,-59xm5405,11298r-4,18l5405,11298r,xm5412,11214r-7,84l5406,11296r6,-82xe" fillcolor="#d1d1d1" stroked="f">
              <v:stroke joinstyle="round"/>
              <v:formulas/>
              <v:path arrowok="t" o:connecttype="segments"/>
            </v:shape>
            <v:shape id="docshape5" o:spid="_x0000_s1753" style="position:absolute;left:8945;top:6390;width:668;height:114" coordorigin="8946,6391" coordsize="668,114" o:spt="100" adj="0,,0" path="m9198,6435r,-2l9195,6431r-19,-12l9158,6409r-20,-10l9118,6391r-1,l9116,6391r-1,l9114,6391r-1,l9103,6395r-11,4l9082,6404r-31,15l9022,6436r-28,20l8968,6479r-9,7l8952,6495r-6,9l9175,6504r22,-66l9198,6435xm9437,6504r-50,-57l9372,6431r-21,l9348,6430r-1,l9345,6430r-4,l9339,6430r-2,l9337,6429r-107,10l9227,6439r-3,3l9223,6445r-20,59l9437,6504xm9546,6504r-32,-33l9479,6442r-39,-25l9398,6397r,1l9393,6409r3,12l9406,6428r34,38l9473,6504r73,xm9614,6504r-106,-74l9528,6447r19,18l9565,6484r17,20l9614,6504xe" fillcolor="#0f577a" stroked="f">
              <v:stroke joinstyle="round"/>
              <v:formulas/>
              <v:path arrowok="t" o:connecttype="segments"/>
            </v:shape>
            <v:shape id="docshape6" o:spid="_x0000_s1752" style="position:absolute;left:1303;top:6504;width:9204;height:4622" coordorigin="1304,6504" coordsize="9204,4622" path="m10374,6504r-8937,l1385,6514r-42,29l1314,6585r-10,52l1304,10993r10,52l1343,11087r42,28l1437,11126r8937,l10426,11115r42,-28l10497,11045r10,-52l10507,6637r-10,-52l10468,6543r-42,-29l10374,6504xe" fillcolor="#878787" stroked="f">
              <v:path arrowok="t"/>
            </v:shape>
            <v:shape id="docshape7" o:spid="_x0000_s1751" style="position:absolute;left:2524;top:6504;width:6068;height:38" coordorigin="2524,6504" coordsize="6068,38" o:spt="100" adj="0,,0" path="m4915,6524r-3,-20l2524,6504r6,37l3119,6541r6,-17l4354,6524r-5,17l4471,6541r5,-17l4915,6524xm8592,6541r-6,-37l6198,6504r6,37l8592,6541xe" fillcolor="#969696" stroked="f">
              <v:stroke joinstyle="round"/>
              <v:formulas/>
              <v:path arrowok="t" o:connecttype="segments"/>
            </v:shape>
            <v:shape id="docshape8" o:spid="_x0000_s1750" style="position:absolute;left:1364;top:6541;width:9097;height:4542" coordorigin="1364,6541" coordsize="9097,4542" path="m10328,6541r-8831,l1445,6552r-42,28l1375,6622r-11,52l1364,10950r11,52l1403,11044r42,29l1497,11083r8831,l10380,11073r42,-29l10451,11002r10,-52l10461,6674r-10,-52l10422,6580r-42,-28l10328,6541xe" fillcolor="#052e3d" stroked="f">
              <v:path arrowok="t"/>
            </v:shape>
            <v:shape id="docshape9" o:spid="_x0000_s1749" style="position:absolute;left:1632;top:8535;width:548;height:277" coordorigin="1632,8535" coordsize="548,277" path="m1906,8535r-73,10l1768,8573r-55,43l1670,8672r-28,67l1632,8812r57,l1701,8745r31,-58l1778,8641r58,-30l1902,8601r67,10l2027,8641r46,46l2103,8745r13,67l2180,8812r-11,-73l2142,8672r-43,-56l2043,8573r-65,-28l1906,8535xe" fillcolor="#0d4f6e" stroked="f">
              <v:path arrowok="t"/>
            </v:shape>
            <v:shape id="docshape10" o:spid="_x0000_s1748" style="position:absolute;left:1688;top:8600;width:427;height:212" coordorigin="1689,8601" coordsize="427,212" path="m1902,8601r-66,10l1778,8641r-46,46l1701,8745r-12,67l2116,8812r-13,-67l2073,8687r-46,-46l1969,8611r-67,-10xe" fillcolor="#12758c" stroked="f">
              <v:path arrowok="t"/>
            </v:shape>
            <v:rect id="docshape11" o:spid="_x0000_s1747" style="position:absolute;left:2427;top:6726;width:7685;height:4202" fillcolor="#c7c7c7" stroked="f"/>
            <v:shape id="docshape12" o:spid="_x0000_s1746" style="position:absolute;left:10217;top:8107;width:125;height:705" coordorigin="10217,8107" coordsize="125,705" path="m10334,8107r-9,l10225,8107r-8,8l10217,8812r125,l10342,8115r-8,-8xe" fillcolor="#0d547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745" type="#_x0000_t75" style="position:absolute;left:10217;top:6726;width:151;height:151">
              <v:imagedata r:id="rId7" o:title=""/>
            </v:shape>
            <v:shape id="docshape14" o:spid="_x0000_s1744" type="#_x0000_t75" style="position:absolute;left:10217;top:6931;width:151;height:151">
              <v:imagedata r:id="rId8" o:title=""/>
            </v:shape>
            <v:shape id="docshape15" o:spid="_x0000_s1743" style="position:absolute;left:5251;top:6726;width:719;height:888" coordorigin="5252,6726" coordsize="719,888" o:spt="100" adj="0,,0" path="m5252,7614r718,l5970,6726t-718,l5252,7614e" filled="f" strokecolor="#d6edf5" strokeweight="1.1014mm">
              <v:stroke joinstyle="round"/>
              <v:formulas/>
              <v:path arrowok="t" o:connecttype="segments"/>
            </v:shape>
            <v:shape id="docshape16" o:spid="_x0000_s1742" style="position:absolute;left:2434;top:6725;width:2736;height:920" coordorigin="2434,6726" coordsize="2736,920" o:spt="100" adj="0,,0" path="m2825,6726r-63,l2762,7582r-328,l2434,7646r391,l2825,7582r,-856xm3656,6726r-62,l3594,7582r-656,l2938,6726r-62,l2876,7582r,64l2907,7646r749,l3656,7614r,-32l3656,6726xm5169,6726r-62,l5107,7582r-656,l4451,6726r-62,l4389,7582r,64l4420,7646r749,l5169,7614r,-32l5169,6726xe" fillcolor="#d6edf5" stroked="f">
              <v:stroke joinstyle="round"/>
              <v:formulas/>
              <v:path arrowok="t" o:connecttype="segments"/>
            </v:shape>
            <v:shape id="docshape17" o:spid="_x0000_s1741" type="#_x0000_t75" style="position:absolute;left:2434;top:6695;width:7685;height:4233">
              <v:imagedata r:id="rId9" o:title=""/>
            </v:shape>
            <v:shape id="docshape18" o:spid="_x0000_s1740" style="position:absolute;left:3661;top:10372;width:4848;height:557" coordorigin="3662,10372" coordsize="4848,557" path="m8509,10487r-7,-45l8485,10406r-25,-25l8429,10372r-4687,l3710,10381r-25,25l3668,10442r-6,45l3668,10532r17,36l3710,10593r32,9l3846,10602r,326l4066,10928r,-326l8099,10602r,326l8320,10928r,-326l8429,10602r31,-9l8485,10568r17,-36l8509,10487xe" fillcolor="#08405e" stroked="f">
              <v:path arrowok="t"/>
            </v:shape>
            <v:shape id="docshape19" o:spid="_x0000_s1739" type="#_x0000_t75" style="position:absolute;left:5307;top:6927;width:2685;height:4001">
              <v:imagedata r:id="rId10" o:title=""/>
            </v:shape>
            <v:shape id="docshape20" o:spid="_x0000_s1738" style="position:absolute;left:4248;top:8866;width:501;height:342" coordorigin="4249,8866" coordsize="501,342" path="m4358,8866r-80,125l4249,9075r106,66l4431,9186r41,21l4484,9204r32,-24l4596,9116r153,-125l4707,8886r-349,-20xe" fillcolor="#d6edf5" stroked="f">
              <v:path arrowok="t"/>
            </v:shape>
            <v:shape id="docshape21" o:spid="_x0000_s1737" style="position:absolute;left:3743;top:8919;width:1379;height:1385" coordorigin="3744,8920" coordsize="1379,1385" path="m4723,8920r-27,65l4650,9037r-60,34l4520,9085r-74,-6l4377,9058r-55,-38l4290,8962r-51,9l4179,8986r-67,20l4042,9036r-69,40l3907,9129r-60,69l3797,9283r-33,76l3747,9422r-3,85l3748,9650r227,l3983,9540r15,l3906,10304r962,-154l4863,9430r13,l4878,9682r224,l5109,9625r11,-135l5122,9331r-22,-129l5056,9116r-50,-66l4951,9002r-58,-34l4835,8945r-58,-15l4723,8920xe" fillcolor="#00708f" stroked="f">
              <v:path arrowok="t"/>
            </v:shape>
            <v:shape id="docshape22" o:spid="_x0000_s1736" style="position:absolute;left:3822;top:10087;width:1107;height:440" coordorigin="3823,10088" coordsize="1107,440" path="m4745,10088r-786,118l3899,10228r-46,42l3826,10326r-3,65l3845,10451r42,46l3943,10524r65,3l4794,10409r60,-22l4900,10345r27,-56l4930,10224r-22,-60l4866,10118r-56,-27l4745,10088xe" fillcolor="#1999a8" stroked="f">
              <v:path arrowok="t"/>
            </v:shape>
            <v:shape id="docshape23" o:spid="_x0000_s1735" style="position:absolute;left:3762;top:10078;width:1273;height:850" coordorigin="3763,10078" coordsize="1273,850" o:spt="100" adj="0,,0" path="m4164,10402r-8,-70l4122,10272r-54,-43l4000,10209r-71,9l3870,10252r-43,53l3807,10374r-44,554l4122,10928r42,-526xm5035,10928r-105,-699l4906,10162r-46,-50l4798,10082r-71,-4l4661,10103r-51,46l4581,10211r-4,70l4674,10928r361,xe" fillcolor="#69bdc7" stroked="f">
              <v:stroke joinstyle="round"/>
              <v:formulas/>
              <v:path arrowok="t" o:connecttype="segments"/>
            </v:shape>
            <v:shape id="docshape24" o:spid="_x0000_s1734" style="position:absolute;left:3838;top:7838;width:1280;height:1140" coordorigin="3839,7838" coordsize="1280,1140" path="m4504,7838r-15,1l4449,7843r-33,l4393,7843r,8l4328,7864r-72,18l4183,7907r-72,34l4047,7983r-54,53l3954,8100r-18,76l3917,8274r-9,99l3879,8390r-22,29l3843,8456r-4,44l3848,8549r21,40l3899,8614r36,9l3942,8623r20,43l4018,8741r141,104l4248,8900r76,38l4389,8962r107,16l4512,8978r104,-26l4678,8921r72,-46l4833,8812r97,-83l4990,8656r37,-87l5034,8569r35,-12l5096,8529r17,-41l5118,8438r-8,-44l5093,8358r-25,-27l5038,8317r-8,-49l5007,8171r-42,-121l4920,7990r-58,-47l4793,7907r-75,-26l4643,7863r-73,-11l4504,7846r,-8xe" fillcolor="#d6edf5" stroked="f">
              <v:path arrowok="t"/>
            </v:shape>
            <v:shape id="docshape25" o:spid="_x0000_s1733" style="position:absolute;left:4203;top:8322;width:689;height:564" coordorigin="4203,8322" coordsize="689,564" o:spt="100" adj="0,,0" path="m4259,8397r-12,-12l4231,8385r-15,l4203,8397r,31l4216,8440r31,l4259,8428r,-31xm4679,8844r-7,-16l4662,8825r-7,4l4643,8833r-30,9l4567,8851r-60,4l4452,8852r-61,-11l4325,8820r-71,-33l4247,8782r-10,3l4229,8800r3,10l4239,8814r75,35l4384,8871r65,12l4507,8886r66,-4l4623,8872r33,-10l4668,8857r8,-4l4679,8844xm4892,8335r-13,-13l4864,8322r-16,l4836,8335r,30l4848,8378r31,l4892,8365r,-30xe" fillcolor="#08405e" stroked="f">
              <v:stroke joinstyle="round"/>
              <v:formulas/>
              <v:path arrowok="t" o:connecttype="segments"/>
            </v:shape>
            <v:shape id="docshape26" o:spid="_x0000_s1732" style="position:absolute;left:4762;top:8233;width:125;height:48" coordorigin="4763,8233" coordsize="125,48" path="m4763,8250r47,-15l4839,8233r22,15l4888,8281e" filled="f" strokecolor="#08405e" strokeweight=".55069mm">
              <v:path arrowok="t"/>
            </v:shape>
            <v:shape id="docshape27" o:spid="_x0000_s1731" style="position:absolute;left:3830;top:7787;width:1209;height:631" coordorigin="3831,7788" coordsize="1209,631" o:spt="100" adj="0,,0" path="m4231,8300r-4,-9l4219,8288r-10,-4l4199,8282r-10,-2l4179,8280r-22,2l4138,8288r-17,8l4106,8304r-17,13l4072,8336r1,9l4086,8357r10,-1l4102,8349r,l4111,8339r14,-10l4137,8322r13,-5l4164,8313r15,-2l4188,8311r10,2l4216,8320r9,-4l4227,8311r4,-11xm5039,8317r,-41l5037,8236r-3,-40l5030,8156r-6,-45l5015,8074r-17,-50l4968,7941r19,4l4921,7908r-14,-7l4865,7883r-71,-25l4695,7828r-280,-40l4241,7795r-141,73l3920,8026r-69,-35l3881,8064r4,-5l3881,8073r-16,48l3831,8217r39,-34l3864,8243r-1,77l3865,8384r5,20l3878,8395r9,-8l3897,8379r11,-6l3914,8384r13,21l3944,8418r14,-11l3957,8360r11,-77l3990,8193r29,-84l4047,8084r55,-20l4222,8041r226,-37l4441,8030r-4,18l4438,8056r5,-1l4457,8050r99,-43l4549,8026r-8,18l4531,8060r-13,16l4592,8048r85,-15l4764,8029r78,7l4901,8053r31,26l4945,8124r7,37l4958,8177r10,-20l4975,8192r3,33l4977,8273r-6,82l4975,8361r9,12l4994,8379r6,-11l5003,8350r5,-11l5019,8329r20,-12xe" fillcolor="#08405e" stroked="f">
              <v:stroke joinstyle="round"/>
              <v:formulas/>
              <v:path arrowok="t" o:connecttype="segments"/>
            </v:shape>
            <v:shape id="docshape28" o:spid="_x0000_s1730" type="#_x0000_t75" style="position:absolute;left:3764;top:10044;width:295;height:276">
              <v:imagedata r:id="rId11" o:title=""/>
            </v:shape>
            <v:shape id="docshape29" o:spid="_x0000_s1729" style="position:absolute;left:3738;top:9650;width:240;height:500" coordorigin="3739,9650" coordsize="240,500" path="m3960,9650r-199,l3740,9890r-1,131l3763,10090r54,51l3880,10150r52,-21l3966,10101r12,-15l3942,10055r-14,-56l3935,9878r25,-228xe" fillcolor="#d6edf5" stroked="f">
              <v:path arrowok="t"/>
            </v:shape>
            <v:shape id="docshape30" o:spid="_x0000_s1728" style="position:absolute;left:4750;top:9301;width:329;height:529" coordorigin="4750,9301" coordsize="329,529" path="m5053,9301r-277,l4761,9302r-11,12l4770,9803r-1,14l4780,9829r15,1l5035,9830r14,-1l5060,9817r-1,-14l5079,9314r-11,-12l5053,9301xe" fillcolor="#08405e" stroked="f">
              <v:path arrowok="t"/>
            </v:shape>
            <v:shape id="docshape31" o:spid="_x0000_s1727" style="position:absolute;left:4741;top:9291;width:347;height:548" coordorigin="4741,9292" coordsize="347,548" o:spt="100" adj="0,,0" path="m5054,9292r-278,l4762,9295r-11,8l4744,9314r-3,14l4760,9803r3,14l4770,9828r11,8l4795,9839r240,l5049,9836r11,-8l5065,9820r-270,l4786,9820r-7,-8l4779,9803r-19,-475l4760,9319r7,-8l4776,9311r308,l5079,9303r-11,-8l5054,9292xm5084,9311r-30,l5063,9311r7,8l5069,9328r-19,475l5050,9813r-7,7l5065,9820r2,-3l5069,9803r19,-475l5086,9314r-2,-3xe" fillcolor="#ed9919" stroked="f">
              <v:stroke joinstyle="round"/>
              <v:formulas/>
              <v:path arrowok="t" o:connecttype="segments"/>
            </v:shape>
            <v:shape id="docshape32" o:spid="_x0000_s1726" style="position:absolute;left:4949;top:9331;width:110;height:42" coordorigin="4950,9332" coordsize="110,42" path="m5050,9332r-91,l4950,9341r,12l4950,9364r9,9l5050,9373r9,-9l5059,9341r-9,-9xe" fillcolor="#0a456b" stroked="f">
              <v:path arrowok="t"/>
            </v:shape>
            <v:shape id="docshape33" o:spid="_x0000_s1725" style="position:absolute;left:5020;top:9336;width:33;height:33" coordorigin="5021,9336" coordsize="33,33" path="m5046,9336r-9,l5028,9336r-7,8l5021,9362r7,7l5046,9369r7,-7l5053,9344r-7,-8xe" fillcolor="#1999a8" stroked="f">
              <v:path arrowok="t"/>
            </v:shape>
            <v:shape id="docshape34" o:spid="_x0000_s1724" type="#_x0000_t75" style="position:absolute;left:4765;top:9550;width:357;height:357">
              <v:imagedata r:id="rId12" o:title=""/>
            </v:shape>
            <v:shape id="docshape35" o:spid="_x0000_s1723" style="position:absolute;left:9110;top:6804;width:797;height:4020" coordorigin="9110,6805" coordsize="797,4020" o:spt="100" adj="0,,0" path="m9149,6813r-9,-8l9130,6805r-11,l9110,6813r,4002l9119,10824r21,l9149,10815r,-4002xm9767,8818r-11,-67l9726,8693r-46,-46l9622,8617r-67,-11l9488,8617r-58,30l9384,8693r-30,58l9343,8818r11,67l9384,8943r46,46l9488,9020r67,10l9622,9020r58,-31l9726,8943r30,-58l9767,8818xm9906,8818r-7,-71l9879,8681r-33,-59l9829,8601r,217l9829,8818r-10,73l9792,8956r-43,56l9693,9055r-65,27l9555,9092r-73,-10l9417,9055r-56,-43l9318,8956r-27,-65l9281,8818r10,-73l9318,8680r43,-56l9417,8581r65,-27l9555,8544r73,10l9693,8581r56,43l9792,8680r27,65l9829,8818r,-217l9803,8570r-31,-26l9751,8527r-59,-32l9626,8474r-71,-7l9484,8474r-66,21l9359,8527r-52,43l9264,8622r-33,59l9211,8747r-7,71l9211,8889r20,66l9264,9014r43,52l9359,9109r59,33l9484,9162r71,7l9626,9162r66,-20l9751,9109r21,-17l9803,9066r43,-52l9879,8955r20,-66l9906,8818xe" stroked="f">
              <v:stroke joinstyle="round"/>
              <v:formulas/>
              <v:path arrowok="t" o:connecttype="segments"/>
            </v:shape>
            <v:shape id="docshape36" o:spid="_x0000_s1722" style="position:absolute;left:1577;top:11125;width:8663;height:2" coordorigin="1578,11126" coordsize="8663,2" o:spt="100" adj="0,,0" path="m4395,11126r-2817,l1578,11128r2817,l4395,11126xm10240,11126r-4835,l5405,11128r4835,l10240,11126xe" fillcolor="#e3e3e0" stroked="f">
              <v:stroke joinstyle="round"/>
              <v:formulas/>
              <v:path arrowok="t" o:connecttype="segments"/>
            </v:shape>
            <v:shape id="docshape37" o:spid="_x0000_s1721" style="position:absolute;left:4394;top:11125;width:1011;height:2" coordorigin="4394,11126" coordsize="1011,2" o:spt="100" adj="0,,0" path="m4619,11126r-225,l4394,11128r225,l4619,11126xm5038,11126r-267,l4771,11128r267,l5038,11126xm5405,11126r-196,l5209,11128r196,l5405,11126xe" fillcolor="#198a96" stroked="f">
              <v:stroke joinstyle="round"/>
              <v:formulas/>
              <v:path arrowok="t" o:connecttype="segments"/>
            </v:shape>
            <v:shape id="docshape38" o:spid="_x0000_s1720" style="position:absolute;left:4619;top:11125;width:590;height:2" coordorigin="4619,11126" coordsize="590,2" o:spt="100" adj="0,,0" path="m4771,11126r-152,l4619,11128r152,l4771,11126xm5209,11126r-171,l5038,11128r171,l5209,11126xe" fillcolor="#e3e3e0" stroked="f">
              <v:stroke joinstyle="round"/>
              <v:formulas/>
              <v:path arrowok="t" o:connecttype="segments"/>
            </v:shape>
            <v:shape id="docshape39" o:spid="_x0000_s1719" style="position:absolute;left:1303;top:8812;width:9204;height:2314" coordorigin="1304,8812" coordsize="9204,2314" o:spt="100" adj="0,,0" path="m1364,8812r-60,l1307,10882r13,72l1357,11017r56,52l1485,11106r83,20l3253,11126r-7,-43l1497,11083r-52,-10l1403,11044r-28,-42l1364,10950r,-2138xm6920,11083r-1286,l5641,11126r1286,l6920,11083xm10507,8812r-46,l10461,10950r-10,52l10422,11044r-42,29l10328,11083r-1020,l9315,11126r934,l10325,11109r67,-32l10446,11033r40,-55l10507,10916r,-2104xe" fillcolor="#787878" stroked="f">
              <v:stroke joinstyle="round"/>
              <v:formulas/>
              <v:path arrowok="t" o:connecttype="segments"/>
            </v:shape>
            <v:shape id="docshape40" o:spid="_x0000_s1718" style="position:absolute;left:3246;top:11083;width:6069;height:43" coordorigin="3246,11083" coordsize="6069,43" o:spt="100" adj="0,,0" path="m5641,11126r-7,-43l3246,11083r7,43l5641,11126xm9315,11126r-7,-43l6920,11083r7,43l9315,11126xe" fillcolor="#878787" stroked="f">
              <v:stroke joinstyle="round"/>
              <v:formulas/>
              <v:path arrowok="t" o:connecttype="segments"/>
            </v:shape>
            <v:shape id="docshape41" o:spid="_x0000_s1717" style="position:absolute;left:1364;top:8812;width:9097;height:2271" coordorigin="1364,8812" coordsize="9097,2271" path="m10461,8812r-119,l10342,9534r-8,8l10225,9542r-8,-8l10217,8812r-106,l10111,9944r7,10l10118,10928r-5083,l5035,10928r-361,l4674,10928r-552,l4122,10928r-359,l3763,10928r-9,l3707,11080r-638,l3115,10928r-122,l2946,11080r-1229,l2418,8812r-238,l2180,8814r-10,75l2142,8955r-43,57l2044,9055r-65,28l1906,9093r-73,-10l1768,9055r-56,-43l1669,8955r-27,-66l1632,8812r-268,l1364,10950r11,52l1403,11044r42,29l1497,11083r8831,l10380,11073r42,-29l10451,11002r10,-52l10461,8812xe" fillcolor="#0a2b38" stroked="f">
              <v:path arrowok="t"/>
            </v:shape>
            <v:shape id="docshape42" o:spid="_x0000_s1716" style="position:absolute;left:1632;top:8812;width:548;height:281" coordorigin="1632,8812" coordsize="548,281" path="m2180,8812r-64,l2116,8818r-11,69l2074,8946r-46,47l1970,9024r-68,11l1835,9024r-59,-31l1730,8946r-30,-59l1689,8818r,-6l1632,8812r,2l1642,8889r27,66l1712,9012r56,43l1833,9083r73,10l1979,9083r65,-28l2099,9012r43,-57l2170,8889r10,-77xe" fillcolor="#0f4761" stroked="f">
              <v:path arrowok="t"/>
            </v:shape>
            <v:shape id="docshape43" o:spid="_x0000_s1715" style="position:absolute;left:1688;top:8812;width:427;height:223" coordorigin="1689,8812" coordsize="427,223" path="m2116,8812r-427,l1689,8818r11,69l1730,8946r46,47l1835,9024r67,11l1970,9024r58,-31l2074,8946r31,-59l2116,8818r,-6xe" fillcolor="#146b7d" stroked="f">
              <v:path arrowok="t"/>
            </v:shape>
            <v:shape id="docshape44" o:spid="_x0000_s1714" style="position:absolute;left:2993;top:8812;width:7118;height:2116" coordorigin="2993,8812" coordsize="7118,2116" o:spt="100" adj="0,,0" path="m3766,10887r-12,41l3763,10928r3,-41xm4625,10602r-477,l4122,10928r552,l4625,10602xm5327,10602r-341,l5035,10928r257,l5277,10904r-11,-24l5256,10853r-6,-27l5248,10763r13,-60l5288,10648r39,-46xm3256,10472r-122,l2993,10928r122,l3256,10472xm5308,10071r-440,l4868,10118r3,3l4873,10123r3,2l5311,10125r-2,-13l5307,10098r,-14l5308,10071xm5732,10071r-57,l5667,10085r8,40l5716,10125r3,-14l5723,10098r4,-14l5732,10071xm5371,9760r-252,l5119,9763r-1,2l5118,9768r267,l5380,9765r-4,-2l5371,9760xm5260,9704r-52,l5208,9760r52,l5260,9704xm5146,9346r-23,l5123,9360r,13l5123,9400r23,l5146,9346xm5260,9346r-52,l5208,9400r52,l5260,9346xm5329,9346r-7,l5322,9400r7,l5329,9346xm3769,8812r-122,l3154,10409r122,l3769,8812xm5146,8920r-423,l4787,8932r69,20l4924,8985r67,50l5146,9035r,-115xm5146,8812r-313,l4800,8838r-31,23l4740,8882r-28,18l4722,8924r1,-3l4723,8920r423,l5146,8812xm5260,8812r-52,l5208,9035r52,l5260,8812xm5352,8812r-30,l5322,9035r17,l5342,8984r3,-54l5348,8873r4,-61xm5520,8812r-6,l5528,8821r,l5520,8812xm8072,8812r-32,l8051,8814r10,2l8072,8818r,-6xm8319,8812r-185,l8134,8832r43,13l8220,8859r42,16l8304,8892r3,-18l8311,8854r4,-20l8319,8812xm8819,8812r-349,l8468,8853r-2,45l8464,8937r-2,44l8527,9028r61,52l8646,9138r54,63l8730,9187r31,-12l8791,9165r31,-9l8822,9070r-1,-89l8820,8895r-1,-83xm9110,8812r-72,l9038,8894r2,82l9043,9059r3,82l9062,9143r16,3l9094,9149r16,3l9110,8812xm9204,8812r-55,l9149,9162r74,27l9294,9225r66,45l9421,9323r54,63l9546,9393r67,18l9675,9441r56,39l9780,9528r40,56l9850,9646r20,69l9938,9763r64,54l10060,9878r51,66l10111,9169r-556,l9484,9162r-66,-20l9359,9109r-52,-43l9264,9014r-33,-59l9211,8889r-7,-71l9204,8812xm10111,8812r-205,l9906,8818r-7,71l9878,8955r-32,59l9803,9066r-52,43l9692,9142r-66,20l9555,9169r556,l10111,8812xe" fillcolor="#b0b0b0" stroked="f">
              <v:stroke joinstyle="round"/>
              <v:formulas/>
              <v:path arrowok="t" o:connecttype="segments"/>
            </v:shape>
            <v:rect id="docshape45" o:spid="_x0000_s1713" style="position:absolute;left:10221;top:9534;width:117;height:8" fillcolor="#0f4f6b" stroked="f"/>
            <v:shape id="docshape46" o:spid="_x0000_s1712" style="position:absolute;left:3134;top:8812;width:5000;height:1660" coordorigin="3134,8812" coordsize="5000,1660" o:spt="100" adj="0,,0" path="m3276,10409r-122,l3134,10472r122,l3276,10409xm5208,9704r-88,l5121,9712r1,9l5122,9740r-1,10l5119,9760r89,l5208,9704xm5208,9346r-62,l5146,9400r62,l5208,9346xm5208,8812r-62,l5146,9035r62,l5208,8812xm5322,9346r-62,l5260,9400r62,l5322,9346xm5322,8812r-62,l5260,9035r62,l5322,8812xm5371,9760r-15,-11l5342,9736r-11,-16l5321,9704r-61,l5260,9760r111,xm8134,8812r-62,l8072,8818r15,3l8103,8825r15,3l8134,8832r,-20xe" fillcolor="#bdd1d9" stroked="f">
              <v:stroke joinstyle="round"/>
              <v:formulas/>
              <v:path arrowok="t" o:connecttype="segments"/>
            </v:shape>
            <v:shape id="docshape47" o:spid="_x0000_s1711" style="position:absolute;left:8303;top:8812;width:743;height:344" coordorigin="8304,8812" coordsize="743,344" o:spt="100" adj="0,,0" path="m8470,8812r-151,l8315,8834r-4,20l8307,8874r-3,18l8344,8912r40,21l8424,8956r38,25l8464,8937r2,-45l8468,8853r2,-41xm9038,8812r-219,l8820,8898r2,86l8822,9070r,86l8860,9148r38,-6l8936,9138r38,-1l9046,9137r-3,-78l9040,8976r-2,-82l9038,8812xm9046,9137r-72,l8992,9138r18,l9028,9140r18,1l9046,9137xe" fillcolor="#7f9982" stroked="f">
              <v:stroke joinstyle="round"/>
              <v:formulas/>
              <v:path arrowok="t" o:connecttype="segments"/>
            </v:shape>
            <v:shape id="docshape48" o:spid="_x0000_s1710" style="position:absolute;left:5247;top:8812;width:4871;height:2116" coordorigin="5248,8812" coordsize="4871,2116" o:spt="100" adj="0,,0" path="m7187,10890r2,38l7196,10928r-9,-38xm5490,10602r-163,l5288,10648r-27,55l5248,10763r2,63l5256,10853r10,27l5277,10904r15,24l5614,10928r-124,-326xm5861,10602r-97,l5826,10928r26,l5861,10602xm6223,10602r-75,l6081,10928r135,l6221,10638r,-3l6223,10602xm6835,10602r-298,l6533,10621r,l6533,10630r-1,5l6487,10928r425,l6867,10721r,l6835,10602xm6867,10720r,1l6867,10721r,-1xm7520,10602r-136,l7400,10928r130,l7520,10602xm8099,10602r-304,l7747,10928r352,l8099,10602xm8040,8812r-67,l7978,8850r,48l7965,8942r-33,23l7921,8966r-15,2l7889,8969r-21,2l7878,9035r336,l8274,9047r49,33l8356,9129r12,59l8368,9193r-12,59l8323,9301r-49,33l8214,9346r-4,l8210,9404r46,19l8294,9455r25,44l8328,9550r,4l8319,9605r-25,44l8256,9681r-46,19l8210,9777r39,22l8280,9831r20,40l8307,9917r,5l8300,9968r-20,40l8249,10040r-39,22l8210,10134r39,22l8280,10188r20,40l8307,10275r,4l8305,10305r-6,24l8289,10352r-14,20l8429,10372r31,9l8485,10406r17,36l8509,10487r-7,45l8485,10568r-25,25l8429,10602r-109,l8320,10928r1798,l10118,10824r-999,l9110,10815r,-1614l8700,9201r-54,-63l8588,9080r-61,-52l8462,8981r-38,-25l8384,8933r-40,-21l8304,8892r-42,-17l8220,8859r-43,-14l8134,8832r-16,-4l8103,8825r-16,-4l8061,8816r-10,-2l8040,8812xm9149,9162r,1653l9140,10824r978,l10118,9954r-2,-3l10111,9944r-51,-66l10002,9817r-64,-54l9870,9715r-20,-69l9820,9584r-40,-56l9731,9480r-56,-39l9613,9411r-67,-18l9475,9386r-54,-63l9360,9270r-66,-45l9223,9189r-74,-27xm8065,10071r-191,l7867,10099r-8,26l8065,10125r,-54xm8065,9704r-131,l7934,9721r1,17l7935,9753r1,15l8065,9768r,-64xm8065,9346r-138,l7935,9400r130,l8065,9346xm8974,9137r-38,1l8898,9142r-38,6l8822,9156r-31,9l8761,9175r-31,12l8700,9201r410,l9110,9152r-16,-3l9078,9146r-16,-3l9046,9141r-18,-1l9010,9138r-18,l8974,9137xm5860,10071r-128,l5727,10084r-4,14l5719,10111r-3,14l5867,10125r-7,-54xm7484,10071r-120,l7353,10107r2,6l7357,10119r2,6l7495,10125r-11,-54xe" fillcolor="#66a66e" stroked="f">
              <v:stroke joinstyle="round"/>
              <v:formulas/>
              <v:path arrowok="t" o:connecttype="segments"/>
            </v:shape>
            <v:shape id="docshape49" o:spid="_x0000_s1709" style="position:absolute;left:8064;top:9346;width:145;height:789" coordorigin="8065,9346" coordsize="145,789" o:spt="100" adj="0,,0" path="m8210,10062r-13,4l8185,10069r-14,1l8158,10071r-93,l8065,10125r93,l8171,10126r14,2l8197,10130r13,4l8210,10062xm8210,9700r-11,2l8189,9704r-124,l8065,9768r93,l8171,9768r14,2l8197,9773r13,4l8210,9700xm8210,9346r-145,l8065,9400r124,l8199,9402r11,2l8210,9346xe" fillcolor="#0a384f" stroked="f">
              <v:stroke joinstyle="round"/>
              <v:formulas/>
              <v:path arrowok="t" o:connecttype="segments"/>
            </v:shape>
            <v:shape id="docshape50" o:spid="_x0000_s1708" style="position:absolute;left:4866;top:9034;width:3502;height:1338" coordorigin="4866,9035" coordsize="3502,1338" o:spt="100" adj="0,,0" path="m5339,9035r-348,l5021,9067r28,38l5076,9150r24,52l5109,9232r7,34l5120,9305r3,41l5329,9346r1,-61l5332,9213r3,-83l5339,9035xm5340,9551r-4,-18l5333,9504r-3,-43l5329,9400r-206,l5121,9476r-5,71l5111,9608r-5,46l5111,9666r4,12l5118,9691r2,13l5321,9704r-6,-15l5311,9674r-3,-16l5307,9642r3,-26l5316,9592r10,-22l5340,9551xm5400,9774r-5,-2l5390,9770r-5,-2l5118,9768r-23,55l5056,9868r-52,29l4944,9907r-21,-1l4903,9903r-19,-6l4866,9890r2,181l5308,10071r3,-18l5316,10036r6,-17l5330,10003r30,-96l5400,9774xm5403,10372r-89,-231l5313,10135r-1,-5l5311,10125r-435,l4879,10128r3,3l4885,10134r16,19l4914,10175r10,24l4930,10224r1,5l4931,10233r,4l4952,10372r451,xm5860,10071r-23,-182l5837,9865r-54,2l5675,10071r185,xm5873,10169r-6,-44l5675,10125r46,247l5867,10372r5,-195l5872,10174r1,-3l5873,10169xm6238,10299r-9,-3l6221,10291r-8,-6l6195,10372r39,l6238,10299xm6773,10372r-20,-74l6606,10298r-17,74l6773,10372xm7484,10071r-24,-131l7459,9917r-52,5l7364,10071r120,xm7513,10372r-4,-157l7509,10211r,-3l7509,10205r-15,-80l7359,10125r1,5l7361,10136r1,5l7373,10372r140,xm8307,10275r-7,-47l8280,10188r-31,-32l8210,10134r-13,-4l8185,10128r-14,-2l8158,10125r-299,l7851,10153r-7,25l7847,10191r2,14l7850,10219r,14l7829,10372r446,l8289,10352r10,-23l8305,10305r2,-26l8307,10275xm8307,9917r-7,-46l8280,9831r-31,-32l8210,9777r-13,-4l8185,9770r-14,-2l8158,9768r-222,l7936,9784r-1,7l7929,9839r-14,69l7896,9988r-22,83l8158,10071r13,-1l8185,10069r12,-3l8210,10062r39,-22l8280,10008r20,-40l8307,9922r,-5xm8328,9550r-9,-51l8294,9455r-38,-32l8210,9404r-11,-2l8189,9400r-254,l7954,9522r-31,8l7926,9571r3,44l7932,9660r2,44l8189,9704r10,-2l8210,9700r46,-18l8294,9649r25,-44l8328,9554r,-4xm8368,9188r-12,-59l8323,9080r-49,-33l8214,9035r-336,l7927,9346r287,l8274,9334r49,-33l8356,9252r12,-59l8368,9188xe" fillcolor="#91aba6" stroked="f">
              <v:stroke joinstyle="round"/>
              <v:formulas/>
              <v:path arrowok="t" o:connecttype="segments"/>
            </v:shape>
            <v:shape id="docshape51" o:spid="_x0000_s1707" style="position:absolute;left:4147;top:10372;width:4361;height:557" coordorigin="4148,10372" coordsize="4361,557" o:spt="100" adj="0,,0" path="m4625,10602r-25,-164l4156,10505r-8,97l4625,10602xm5490,10602r-87,-230l4952,10372r34,230l5490,10602xm5867,10372r-146,l5764,10602r97,l5867,10372xm6234,10372r-39,l6148,10602r75,l6234,10372xm6835,10602r-62,-230l6589,10372r-52,230l6835,10602xm7520,10602r-7,-230l7373,10372r11,230l7520,10602xm8509,10487r-7,-45l8485,10406r-25,-25l8429,10372r-109,l8320,10487r,l8099,10487r,l8320,10487r,-115l7829,10372r-34,230l8099,10602r,326l8320,10928r,-326l8429,10602r31,-9l8485,10568r17,-36l8509,10487xe" fillcolor="#0a3b54" stroked="f">
              <v:stroke joinstyle="round"/>
              <v:formulas/>
              <v:path arrowok="t" o:connecttype="segments"/>
            </v:shape>
            <v:shape id="docshape52" o:spid="_x0000_s1706" style="position:absolute;left:9280;top:8812;width:549;height:280" coordorigin="9281,8812" coordsize="549,280" path="m9829,8812r-62,l9767,8818r-11,67l9726,8943r-46,46l9622,9020r-67,10l9488,9020r-58,-31l9384,8943r-30,-58l9343,8818r,-6l9281,8812r10,79l9318,8956r43,56l9417,9055r65,27l9555,9092r73,-10l9693,9055r56,-43l9792,8956r27,-65l9829,8818r,-6xe" fillcolor="#b0b0b0" stroked="f">
              <v:path arrowok="t"/>
            </v:shape>
            <v:shape id="docshape53" o:spid="_x0000_s1705" style="position:absolute;left:9110;top:8812;width:797;height:2012" coordorigin="9110,8812" coordsize="797,2012" o:spt="100" adj="0,,0" path="m9149,8812r-39,l9110,10814r4,l9114,10824r31,l9145,10814r4,l9149,8812xm9767,8818r,-6l9343,8812r,6l9354,8885r30,58l9430,8989r58,31l9555,9030r67,-10l9680,8989r46,-46l9757,8885r10,-67xm9906,8814r,-2l9829,8812r,6l9819,8891r-27,65l9749,9012r-56,43l9628,9082r-73,10l9482,9082r-65,-27l9361,9012r-43,-56l9291,8891r-10,-73l9281,8812r-77,l9204,8818r7,71l9231,8955r33,59l9307,9066r52,43l9418,9142r66,20l9555,9169r71,-7l9692,9142r59,-33l9803,9066r43,-52l9879,8955r20,-66l9906,8814xe" fillcolor="#e3e3e0" stroked="f">
              <v:stroke joinstyle="round"/>
              <v:formulas/>
              <v:path arrowok="t" o:connecttype="segments"/>
            </v:shape>
            <v:shape id="docshape54" o:spid="_x0000_s1704" type="#_x0000_t75" style="position:absolute;left:1716;top:5714;width:6261;height:6176">
              <v:imagedata r:id="rId13" o:title=""/>
            </v:shape>
            <v:line id="_x0000_s1703" style="position:absolute" from="5770,4976" to="6145,4976" strokecolor="#f29100" strokeweight=".51003mm"/>
            <v:shape id="docshape55" o:spid="_x0000_s1702" type="#_x0000_t75" style="position:absolute;left:6510;top:5024;width:373;height:134">
              <v:imagedata r:id="rId14" o:title=""/>
            </v:shape>
            <v:shape id="docshape56" o:spid="_x0000_s1701" type="#_x0000_t75" style="position:absolute;left:7214;top:5241;width:365;height:228">
              <v:imagedata r:id="rId15" o:title=""/>
            </v:shape>
            <v:shape id="docshape57" o:spid="_x0000_s1700" type="#_x0000_t75" style="position:absolute;left:7851;top:5606;width:349;height:303">
              <v:imagedata r:id="rId16" o:title=""/>
            </v:shape>
            <v:shape id="docshape58" o:spid="_x0000_s1699" type="#_x0000_t75" style="position:absolute;left:8397;top:6101;width:323;height:358">
              <v:imagedata r:id="rId17" o:title=""/>
            </v:shape>
            <v:shape id="docshape59" o:spid="_x0000_s1698" type="#_x0000_t75" style="position:absolute;left:8828;top:6705;width:286;height:390">
              <v:imagedata r:id="rId18" o:title=""/>
            </v:shape>
            <v:shape id="docshape60" o:spid="_x0000_s1697" type="#_x0000_t75" style="position:absolute;left:9129;top:7394;width:237;height:398">
              <v:imagedata r:id="rId19" o:title=""/>
            </v:shape>
            <v:shape id="docshape61" o:spid="_x0000_s1696" type="#_x0000_t75" style="position:absolute;left:9284;top:8136;width:178;height:384">
              <v:imagedata r:id="rId20" o:title=""/>
            </v:shape>
            <v:shape id="docshape62" o:spid="_x0000_s1695" type="#_x0000_t75" style="position:absolute;left:9231;top:8884;width:219;height:396">
              <v:imagedata r:id="rId21" o:title=""/>
            </v:shape>
            <v:shape id="docshape63" o:spid="_x0000_s1694" style="position:absolute;left:6781;top:9596;width:2513;height:2259" coordorigin="6782,9597" coordsize="2513,2259" o:spt="100" adj="0,,0" path="m7192,11755r-59,-180l7052,11601r-61,18l6907,11642r-36,9l6835,11659r-53,11l6820,11855r59,-13l6939,11828r69,-18l7042,11801r34,-10l7135,11773r57,-18xm7889,11428r-99,-160l7741,11297r-24,14l7662,11342r-78,42l7552,11401r-34,16l7470,11440r81,172l7605,11586r55,-28l7723,11525r61,-35l7838,11459r51,-31xm8491,10949r-128,-129l8301,10879r-46,43l8188,10980r-28,24l8131,11028r-42,33l8204,11206r46,-38l8298,11128r53,-46l8403,11034r45,-43l8491,10949xm8968,10348r-150,-95l8787,10301r-15,23l8736,10376r-51,72l8663,10478r-23,29l8606,10549r141,113l8784,10614r37,-49l8862,10507r40,-57l8936,10398r32,-50xm9294,9652r-162,-55l9113,9651r-10,26l9080,9736r-33,82l9032,9852r-15,33l8993,9934r158,75l9176,9954r25,-56l9228,9833r13,-34l9254,9767r11,-31l9294,9652xe" fillcolor="#f29100" stroked="f">
              <v:stroke joinstyle="round"/>
              <v:formulas/>
              <v:path arrowok="t" o:connecttype="segments"/>
            </v:shape>
            <v:shape id="docshape64" o:spid="_x0000_s1693" type="#_x0000_t75" style="position:absolute;left:6055;top:11724;width:384;height:202">
              <v:imagedata r:id="rId22" o:title=""/>
            </v:shape>
            <v:shape id="docshape65" o:spid="_x0000_s1692" style="position:absolute;left:5791;top:6240;width:377;height:72" coordorigin="5792,6240" coordsize="377,72" path="m5864,6240r-72,l5792,6296r58,-2l5909,6294r123,5l6107,6305r55,7l6168,6268r-58,-8l6050,6253r-69,-6l5945,6244r-81,-4xe" fillcolor="#f29100" stroked="f">
              <v:path arrowok="t"/>
            </v:shape>
            <v:shape id="docshape66" o:spid="_x0000_s1691" type="#_x0000_t75" style="position:absolute;left:6526;top:6356;width:326;height:145">
              <v:imagedata r:id="rId23" o:title=""/>
            </v:shape>
            <v:shape id="docshape67" o:spid="_x0000_s1690" style="position:absolute;left:8606;top:6110;width:1282;height:1282" coordorigin="8606,6111" coordsize="1282,1282" path="m9247,6111r-75,4l9100,6128r-69,20l8965,6176r-62,34l8846,6251r-52,47l8747,6351r-41,57l8671,6470r-28,65l8623,6604r-13,73l8606,6751r4,75l8623,6898r20,69l8671,7033r35,62l8747,7152r47,52l8846,7251r57,41l8965,7327r66,28l9100,7375r72,13l9247,7392r74,-4l9393,7375r70,-20l9528,7327r62,-35l9647,7251r53,-47l9746,7152r41,-57l9822,7033r28,-66l9870,6898r13,-72l9887,6751r-4,-74l9870,6604r-20,-69l9822,6470r-35,-62l9746,6351r-46,-53l9647,6251r-57,-41l9528,6176r-65,-28l9393,6128r-72,-13l9247,6111xe" fillcolor="#126e99" stroked="f">
              <v:path arrowok="t"/>
            </v:shape>
            <v:shape id="docshape68" o:spid="_x0000_s1689" style="position:absolute;left:8819;top:6340;width:854;height:854" coordorigin="8819,6341" coordsize="854,854" o:spt="100" adj="0,,0" path="m9302,6345r-112,l9180,6347r-79,20l9029,6401r-64,48l8910,6507r-44,68l8849,6613r-14,40l8826,6693r-6,42l8820,6739r,2l8819,6743r,52l8822,6815r1,10l8825,6837r20,78l8879,6987r46,64l8983,7105r67,44l9084,7163r34,14l9190,7193r30,2l9272,7195r30,-4l9312,7191r51,-12l9393,7169r-172,l9162,7159r-62,-18l9053,7117r157,l9161,7109r-135,-24l9023,7083r-3,l9018,7079r-19,-24l8982,7031r-16,-26l8951,6979r-2,-2l8949,6973r2,-4l8963,6951r-34,l8920,6945r-10,-6l8901,6931r-10,-6l8883,6917r-9,-8l8871,6905r-3,-4l8867,6897r-11,-40l8849,6817r-3,-40l8847,6735r2,-12l8851,6709r2,-14l8856,6681r1,-6l8860,6671r3,-6l8870,6655r8,-12l8892,6621r55,l8913,6601r-2,-2l8909,6599r-1,-2l8908,6595r3,-8l8914,6579r2,-8l8922,6557r12,-28l8940,6515r6,-10l8952,6497r8,-8l8968,6481r26,-24l9022,6437r29,-16l9082,6405r10,-4l9103,6397r10,-4l9115,6391r330,l9438,6387r-35,-16l9365,6359r-38,-10l9302,6345xm9205,6857r-180,l9028,6859r24,4l9100,6875r71,12l9175,6887r4,2l9180,6893r77,134l9261,7033r4,6l9266,7041r,2l9265,7045r-13,18l9240,7079r-12,18l9214,7115r-2,2l9053,7117r40,8l9121,7129r28,6l9176,7139r28,6l9211,7147r6,2l9223,7153r34,14l9221,7169r172,l9411,7163r46,-22l9500,7113r22,-20l9481,7093r,-1l9473,7057r-3,-12l9470,7043r-5,-10l9466,7031r-173,l9288,7025r-3,-6l9264,6983r-40,-70l9204,6879r-4,-6l9199,6867r3,-4l9205,6857xm9481,7092r,1l9481,7093r,-1xm9671,6801r-27,l9628,6887r-34,78l9545,7035r-64,57l9481,7093r41,l9555,7063r46,-56l9636,6943r24,-68l9671,6801xm9669,6715r-212,l9463,6717r2,6l9477,6743r23,38l9512,6799r5,10l9523,6819r10,20l9534,6841r,2l9533,6845r-22,40l9444,7013r-5,2l9433,7015r-33,6l9367,7025r-67,4l9293,7031r173,l9467,7021r8,-10l9491,6981r58,-110l9554,6863r6,-10l9563,6849r3,-2l9570,6845r67,-38l9640,6805r2,-2l9644,6801r27,l9672,6799r1,-2l9673,6743r-3,-20l9669,6715xm8947,6621r-55,l8948,6653r9,4l8984,6675r3,2l8989,6679r,4l8990,6713r2,28l8995,6771r4,30l9000,6811r2,8l9004,6829r,4l9004,6835r-2,2l8985,6865r-51,80l8929,6951r34,l8968,6943r18,-28l9003,6889r18,-30l9025,6857r180,l9218,6831r17,-30l9251,6769r17,-30l9269,6737r2,-2l9274,6735r44,-6l9407,6721r44,-6l9669,6715r,-2l9668,6709r-393,l9270,6707r-3,-4l9224,6653r-224,l8978,6639r-21,-12l8947,6621xm9407,6431r-61,l9351,6433r21,l9387,6449r54,60l9496,6573r3,2l9500,6579r-2,4l9469,6659r-9,24l9458,6687r-2,2l9453,6689r-43,4l9280,6707r-5,2l9668,6709r-1,-8l9659,6661r-12,-38l9639,6603r-32,l9599,6597r-8,-4l9583,6589r-13,-8l9546,6569r-13,-4l9524,6561r-7,-6l9510,6547r-26,-30l9458,6489r-51,-58xm9445,6391r-329,l9118,6393r20,8l9158,6409r18,12l9195,6433r3,2l9198,6437r-1,2l9186,6473r-11,32l9164,6539r-11,32l9151,6577r-4,4l9142,6583r-69,32l9040,6633r-32,20l9224,6653r-26,-30l9191,6615r-8,-6l9177,6601r-2,-2l9174,6595r25,-76l9223,6447r1,-4l9227,6441r3,l9337,6431r70,l9406,6429r-10,-6l9393,6409r5,-10l9459,6399r-14,-8xm9459,6399r-61,l9465,6433r58,48l9571,6537r36,66l9639,6603r-8,-18l9612,6549r-29,-42l9551,6469r-37,-32l9473,6407r-14,-8xm9272,6341r-52,l9200,6345r90,l9278,6343r-6,-2xe" stroked="f">
              <v:stroke joinstyle="round"/>
              <v:formulas/>
              <v:path arrowok="t" o:connecttype="segments"/>
            </v:shape>
            <w10:wrap anchorx="page" anchory="page"/>
          </v:group>
        </w:pict>
      </w:r>
      <w:r>
        <w:pict>
          <v:rect id="docshape69" o:spid="_x0000_s1687" style="position:absolute;margin-left:510.85pt;margin-top:440.6pt;width:6.2pt;height:36.1pt;z-index:-20850176;mso-position-horizontal-relative:page;mso-position-vertical-relative:page" fillcolor="#0f4f6b" stroked="f">
            <w10:wrap anchorx="page" anchory="page"/>
          </v:rect>
        </w:pict>
      </w: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834729">
      <w:pPr>
        <w:pStyle w:val="Titel"/>
      </w:pPr>
      <w:r>
        <w:rPr>
          <w:color w:val="FFFFFF"/>
          <w:w w:val="105"/>
        </w:rPr>
        <w:t>Jugendliche</w:t>
      </w:r>
      <w:r w:rsidR="0076466C">
        <w:rPr>
          <w:color w:val="FFFFFF"/>
          <w:spacing w:val="-3"/>
          <w:w w:val="110"/>
        </w:rPr>
        <w:t xml:space="preserve"> </w:t>
      </w:r>
      <w:r>
        <w:rPr>
          <w:color w:val="FFFFFF"/>
          <w:spacing w:val="-2"/>
          <w:w w:val="110"/>
        </w:rPr>
        <w:t>online</w:t>
      </w:r>
    </w:p>
    <w:p w:rsidR="000B7AEC" w:rsidRDefault="00834729">
      <w:pPr>
        <w:spacing w:before="227" w:line="719" w:lineRule="exact"/>
        <w:ind w:left="503"/>
        <w:rPr>
          <w:b/>
          <w:sz w:val="59"/>
        </w:rPr>
      </w:pPr>
      <w:r>
        <w:rPr>
          <w:b/>
          <w:color w:val="FFFFFF"/>
          <w:w w:val="105"/>
          <w:sz w:val="59"/>
        </w:rPr>
        <w:t>Zwischen</w:t>
      </w:r>
      <w:r>
        <w:rPr>
          <w:b/>
          <w:color w:val="FFFFFF"/>
          <w:spacing w:val="71"/>
          <w:w w:val="105"/>
          <w:sz w:val="59"/>
        </w:rPr>
        <w:t xml:space="preserve"> </w:t>
      </w:r>
      <w:r>
        <w:rPr>
          <w:b/>
          <w:color w:val="FFFFFF"/>
          <w:spacing w:val="-2"/>
          <w:w w:val="105"/>
          <w:sz w:val="59"/>
        </w:rPr>
        <w:t>Information,</w:t>
      </w:r>
    </w:p>
    <w:p w:rsidR="000B7AEC" w:rsidRDefault="00834729">
      <w:pPr>
        <w:spacing w:line="719" w:lineRule="exact"/>
        <w:ind w:left="503"/>
        <w:rPr>
          <w:b/>
          <w:sz w:val="59"/>
        </w:rPr>
      </w:pPr>
      <w:r>
        <w:rPr>
          <w:b/>
          <w:color w:val="FFFFFF"/>
          <w:w w:val="105"/>
          <w:sz w:val="59"/>
        </w:rPr>
        <w:t>Interaktion</w:t>
      </w:r>
      <w:r>
        <w:rPr>
          <w:b/>
          <w:color w:val="FFFFFF"/>
          <w:spacing w:val="22"/>
          <w:w w:val="105"/>
          <w:sz w:val="59"/>
        </w:rPr>
        <w:t xml:space="preserve"> </w:t>
      </w:r>
      <w:r>
        <w:rPr>
          <w:b/>
          <w:color w:val="FFFFFF"/>
          <w:w w:val="105"/>
          <w:sz w:val="59"/>
        </w:rPr>
        <w:t>und</w:t>
      </w:r>
      <w:r>
        <w:rPr>
          <w:b/>
          <w:color w:val="FFFFFF"/>
          <w:spacing w:val="23"/>
          <w:w w:val="105"/>
          <w:sz w:val="59"/>
        </w:rPr>
        <w:t xml:space="preserve"> </w:t>
      </w:r>
      <w:r>
        <w:rPr>
          <w:b/>
          <w:color w:val="FFFFFF"/>
          <w:spacing w:val="-2"/>
          <w:w w:val="105"/>
          <w:sz w:val="59"/>
        </w:rPr>
        <w:t>Unterhaltung</w:t>
      </w: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834729" w:rsidRDefault="00834729" w:rsidP="00834729">
      <w:pPr>
        <w:pStyle w:val="Textkrper"/>
        <w:spacing w:before="2"/>
        <w:rPr>
          <w:b/>
          <w:color w:val="006F8F"/>
          <w:sz w:val="40"/>
        </w:rPr>
      </w:pPr>
    </w:p>
    <w:p w:rsidR="00834729" w:rsidRDefault="00834729" w:rsidP="00834729">
      <w:pPr>
        <w:pStyle w:val="Textkrper"/>
        <w:spacing w:before="2"/>
        <w:rPr>
          <w:b/>
          <w:color w:val="006F8F"/>
          <w:sz w:val="40"/>
        </w:rPr>
      </w:pPr>
      <w:r>
        <w:rPr>
          <w:noProof/>
          <w:sz w:val="28"/>
          <w:lang w:eastAsia="de-DE"/>
        </w:rPr>
        <w:drawing>
          <wp:anchor distT="0" distB="0" distL="114300" distR="114300" simplePos="0" relativeHeight="251661824" behindDoc="1" locked="0" layoutInCell="1" allowOverlap="1" wp14:anchorId="32318986" wp14:editId="317596BF">
            <wp:simplePos x="0" y="0"/>
            <wp:positionH relativeFrom="column">
              <wp:posOffset>5285154</wp:posOffset>
            </wp:positionH>
            <wp:positionV relativeFrom="paragraph">
              <wp:posOffset>128123</wp:posOffset>
            </wp:positionV>
            <wp:extent cx="861695" cy="67056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S_4c_fre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1695" cy="670560"/>
                    </a:xfrm>
                    <a:prstGeom prst="rect">
                      <a:avLst/>
                    </a:prstGeom>
                  </pic:spPr>
                </pic:pic>
              </a:graphicData>
            </a:graphic>
            <wp14:sizeRelH relativeFrom="margin">
              <wp14:pctWidth>0</wp14:pctWidth>
            </wp14:sizeRelH>
            <wp14:sizeRelV relativeFrom="margin">
              <wp14:pctHeight>0</wp14:pctHeight>
            </wp14:sizeRelV>
          </wp:anchor>
        </w:drawing>
      </w:r>
    </w:p>
    <w:p w:rsidR="000B7AEC" w:rsidRDefault="00834729" w:rsidP="00834729">
      <w:pPr>
        <w:pStyle w:val="Textkrper"/>
        <w:spacing w:before="2"/>
        <w:rPr>
          <w:b/>
          <w:sz w:val="40"/>
        </w:rPr>
      </w:pPr>
      <w:r>
        <w:rPr>
          <w:b/>
          <w:color w:val="006F8F"/>
          <w:sz w:val="40"/>
        </w:rPr>
        <w:t>Materialien</w:t>
      </w:r>
      <w:r>
        <w:rPr>
          <w:b/>
          <w:color w:val="006F8F"/>
          <w:spacing w:val="19"/>
          <w:sz w:val="40"/>
        </w:rPr>
        <w:t xml:space="preserve"> </w:t>
      </w:r>
      <w:r>
        <w:rPr>
          <w:b/>
          <w:color w:val="006F8F"/>
          <w:sz w:val="40"/>
        </w:rPr>
        <w:t>für</w:t>
      </w:r>
      <w:r>
        <w:rPr>
          <w:b/>
          <w:color w:val="006F8F"/>
          <w:spacing w:val="20"/>
          <w:sz w:val="40"/>
        </w:rPr>
        <w:t xml:space="preserve"> </w:t>
      </w:r>
      <w:r>
        <w:rPr>
          <w:b/>
          <w:color w:val="006F8F"/>
          <w:sz w:val="40"/>
        </w:rPr>
        <w:t>den</w:t>
      </w:r>
      <w:r>
        <w:rPr>
          <w:b/>
          <w:color w:val="006F8F"/>
          <w:spacing w:val="20"/>
          <w:sz w:val="40"/>
        </w:rPr>
        <w:t xml:space="preserve"> </w:t>
      </w:r>
      <w:r>
        <w:rPr>
          <w:b/>
          <w:color w:val="006F8F"/>
          <w:spacing w:val="-2"/>
          <w:sz w:val="40"/>
        </w:rPr>
        <w:t>Unterricht</w:t>
      </w:r>
    </w:p>
    <w:p w:rsidR="000B7AEC" w:rsidRDefault="000B7AEC">
      <w:pPr>
        <w:rPr>
          <w:sz w:val="40"/>
        </w:rPr>
        <w:sectPr w:rsidR="000B7AEC">
          <w:type w:val="continuous"/>
          <w:pgSz w:w="11910" w:h="16840"/>
          <w:pgMar w:top="0" w:right="800" w:bottom="280" w:left="800" w:header="720" w:footer="720" w:gutter="0"/>
          <w:cols w:space="720"/>
        </w:sectPr>
      </w:pPr>
    </w:p>
    <w:p w:rsidR="000B7AEC" w:rsidRDefault="00834729">
      <w:pPr>
        <w:spacing w:before="87"/>
        <w:ind w:left="529"/>
        <w:rPr>
          <w:sz w:val="36"/>
        </w:rPr>
      </w:pPr>
      <w:r>
        <w:rPr>
          <w:color w:val="658BC8"/>
          <w:spacing w:val="-2"/>
          <w:w w:val="110"/>
          <w:sz w:val="36"/>
        </w:rPr>
        <w:lastRenderedPageBreak/>
        <w:t>Impressum</w:t>
      </w:r>
    </w:p>
    <w:p w:rsidR="000B7AEC" w:rsidRDefault="000B7AEC">
      <w:pPr>
        <w:pStyle w:val="Textkrper"/>
        <w:spacing w:before="4"/>
        <w:rPr>
          <w:sz w:val="47"/>
        </w:rPr>
      </w:pPr>
    </w:p>
    <w:p w:rsidR="000B7AEC" w:rsidRDefault="00834729">
      <w:pPr>
        <w:ind w:left="529"/>
        <w:rPr>
          <w:b/>
          <w:sz w:val="20"/>
        </w:rPr>
      </w:pPr>
      <w:r>
        <w:rPr>
          <w:b/>
          <w:color w:val="658BC8"/>
          <w:spacing w:val="-2"/>
          <w:w w:val="105"/>
          <w:sz w:val="20"/>
        </w:rPr>
        <w:t>Titel</w:t>
      </w:r>
    </w:p>
    <w:p w:rsidR="000B7AEC" w:rsidRDefault="000B7AEC">
      <w:pPr>
        <w:pStyle w:val="Textkrper"/>
        <w:spacing w:before="10"/>
        <w:rPr>
          <w:b/>
          <w:sz w:val="20"/>
        </w:rPr>
      </w:pPr>
    </w:p>
    <w:p w:rsidR="000B7AEC" w:rsidRDefault="00834729">
      <w:pPr>
        <w:ind w:left="529"/>
        <w:rPr>
          <w:b/>
          <w:sz w:val="20"/>
        </w:rPr>
      </w:pPr>
      <w:r>
        <w:rPr>
          <w:b/>
          <w:color w:val="4A4A49"/>
          <w:w w:val="105"/>
          <w:sz w:val="20"/>
        </w:rPr>
        <w:t>Jugendliche</w:t>
      </w:r>
      <w:r>
        <w:rPr>
          <w:b/>
          <w:color w:val="4A4A49"/>
          <w:spacing w:val="75"/>
          <w:w w:val="105"/>
          <w:sz w:val="20"/>
        </w:rPr>
        <w:t xml:space="preserve"> </w:t>
      </w:r>
      <w:r>
        <w:rPr>
          <w:b/>
          <w:color w:val="4A4A49"/>
          <w:spacing w:val="-2"/>
          <w:w w:val="105"/>
          <w:sz w:val="20"/>
        </w:rPr>
        <w:t>online</w:t>
      </w:r>
    </w:p>
    <w:p w:rsidR="000B7AEC" w:rsidRDefault="00834729">
      <w:pPr>
        <w:spacing w:before="101" w:line="288" w:lineRule="auto"/>
        <w:ind w:left="529" w:right="6728"/>
        <w:rPr>
          <w:sz w:val="19"/>
        </w:rPr>
      </w:pPr>
      <w:r>
        <w:rPr>
          <w:color w:val="4A4A49"/>
          <w:w w:val="105"/>
          <w:sz w:val="19"/>
        </w:rPr>
        <w:t>Zwischen Information, Interaktion</w:t>
      </w:r>
      <w:r>
        <w:rPr>
          <w:color w:val="4A4A49"/>
          <w:spacing w:val="40"/>
          <w:w w:val="105"/>
          <w:sz w:val="19"/>
        </w:rPr>
        <w:t xml:space="preserve"> </w:t>
      </w:r>
      <w:r>
        <w:rPr>
          <w:color w:val="4A4A49"/>
          <w:w w:val="105"/>
          <w:sz w:val="19"/>
        </w:rPr>
        <w:t>und Unterhaltung</w:t>
      </w:r>
    </w:p>
    <w:p w:rsidR="000B7AEC" w:rsidRDefault="00834729">
      <w:pPr>
        <w:spacing w:before="2" w:line="348" w:lineRule="auto"/>
        <w:ind w:left="529" w:right="6728"/>
        <w:rPr>
          <w:sz w:val="19"/>
        </w:rPr>
      </w:pPr>
      <w:r>
        <w:rPr>
          <w:color w:val="4A4A49"/>
          <w:w w:val="105"/>
          <w:sz w:val="19"/>
        </w:rPr>
        <w:t>im</w:t>
      </w:r>
      <w:r>
        <w:rPr>
          <w:color w:val="4A4A49"/>
          <w:spacing w:val="40"/>
          <w:w w:val="105"/>
          <w:sz w:val="19"/>
        </w:rPr>
        <w:t xml:space="preserve"> </w:t>
      </w:r>
      <w:r>
        <w:rPr>
          <w:color w:val="4A4A49"/>
          <w:w w:val="105"/>
          <w:sz w:val="19"/>
        </w:rPr>
        <w:t>Projekt</w:t>
      </w:r>
      <w:r>
        <w:rPr>
          <w:color w:val="4A4A49"/>
          <w:spacing w:val="40"/>
          <w:w w:val="105"/>
          <w:sz w:val="19"/>
        </w:rPr>
        <w:t xml:space="preserve"> </w:t>
      </w:r>
      <w:r>
        <w:rPr>
          <w:color w:val="4A4A49"/>
          <w:w w:val="105"/>
          <w:sz w:val="19"/>
        </w:rPr>
        <w:t>»Medien</w:t>
      </w:r>
      <w:r>
        <w:rPr>
          <w:color w:val="4A4A49"/>
          <w:spacing w:val="40"/>
          <w:w w:val="105"/>
          <w:sz w:val="19"/>
        </w:rPr>
        <w:t xml:space="preserve"> </w:t>
      </w:r>
      <w:r>
        <w:rPr>
          <w:color w:val="4A4A49"/>
          <w:w w:val="105"/>
          <w:sz w:val="19"/>
        </w:rPr>
        <w:t>in</w:t>
      </w:r>
      <w:r>
        <w:rPr>
          <w:color w:val="4A4A49"/>
          <w:spacing w:val="40"/>
          <w:w w:val="105"/>
          <w:sz w:val="19"/>
        </w:rPr>
        <w:t xml:space="preserve"> </w:t>
      </w:r>
      <w:r>
        <w:rPr>
          <w:color w:val="4A4A49"/>
          <w:w w:val="105"/>
          <w:sz w:val="19"/>
        </w:rPr>
        <w:t>die</w:t>
      </w:r>
      <w:r>
        <w:rPr>
          <w:color w:val="4A4A49"/>
          <w:spacing w:val="40"/>
          <w:w w:val="105"/>
          <w:sz w:val="19"/>
        </w:rPr>
        <w:t xml:space="preserve"> </w:t>
      </w:r>
      <w:r>
        <w:rPr>
          <w:color w:val="4A4A49"/>
          <w:w w:val="105"/>
          <w:sz w:val="19"/>
        </w:rPr>
        <w:t>Schule« –</w:t>
      </w:r>
      <w:r>
        <w:rPr>
          <w:color w:val="4A4A49"/>
          <w:spacing w:val="40"/>
          <w:w w:val="105"/>
          <w:sz w:val="19"/>
        </w:rPr>
        <w:t xml:space="preserve"> </w:t>
      </w:r>
      <w:r>
        <w:rPr>
          <w:color w:val="4A4A49"/>
          <w:w w:val="105"/>
          <w:sz w:val="19"/>
        </w:rPr>
        <w:t>Materialien</w:t>
      </w:r>
      <w:r>
        <w:rPr>
          <w:color w:val="4A4A49"/>
          <w:spacing w:val="40"/>
          <w:w w:val="105"/>
          <w:sz w:val="19"/>
        </w:rPr>
        <w:t xml:space="preserve"> </w:t>
      </w:r>
      <w:r>
        <w:rPr>
          <w:color w:val="4A4A49"/>
          <w:w w:val="105"/>
          <w:sz w:val="19"/>
        </w:rPr>
        <w:t>für</w:t>
      </w:r>
      <w:r>
        <w:rPr>
          <w:color w:val="4A4A49"/>
          <w:spacing w:val="40"/>
          <w:w w:val="105"/>
          <w:sz w:val="19"/>
        </w:rPr>
        <w:t xml:space="preserve"> </w:t>
      </w:r>
      <w:r>
        <w:rPr>
          <w:color w:val="4A4A49"/>
          <w:w w:val="105"/>
          <w:sz w:val="19"/>
        </w:rPr>
        <w:t>den</w:t>
      </w:r>
      <w:r>
        <w:rPr>
          <w:color w:val="4A4A49"/>
          <w:spacing w:val="40"/>
          <w:w w:val="105"/>
          <w:sz w:val="19"/>
        </w:rPr>
        <w:t xml:space="preserve"> </w:t>
      </w:r>
      <w:r>
        <w:rPr>
          <w:color w:val="4A4A49"/>
          <w:w w:val="105"/>
          <w:sz w:val="19"/>
        </w:rPr>
        <w:t>Unterricht</w:t>
      </w:r>
      <w:r>
        <w:rPr>
          <w:color w:val="4A4A49"/>
          <w:spacing w:val="40"/>
          <w:w w:val="105"/>
          <w:sz w:val="19"/>
        </w:rPr>
        <w:t xml:space="preserve"> </w:t>
      </w:r>
      <w:r>
        <w:rPr>
          <w:color w:val="4A4A49"/>
          <w:w w:val="105"/>
          <w:sz w:val="19"/>
        </w:rPr>
        <w:t>–</w:t>
      </w:r>
    </w:p>
    <w:p w:rsidR="000B7AEC" w:rsidRDefault="000B7AEC">
      <w:pPr>
        <w:pStyle w:val="Textkrper"/>
        <w:rPr>
          <w:sz w:val="24"/>
        </w:rPr>
      </w:pPr>
    </w:p>
    <w:p w:rsidR="000B7AEC" w:rsidRDefault="000B7AEC">
      <w:pPr>
        <w:pStyle w:val="Textkrper"/>
        <w:spacing w:before="9"/>
        <w:rPr>
          <w:sz w:val="27"/>
        </w:rPr>
      </w:pPr>
    </w:p>
    <w:p w:rsidR="000B7AEC" w:rsidRDefault="00834729">
      <w:pPr>
        <w:ind w:left="529"/>
        <w:rPr>
          <w:b/>
          <w:sz w:val="20"/>
        </w:rPr>
      </w:pPr>
      <w:r>
        <w:rPr>
          <w:b/>
          <w:color w:val="658BC8"/>
          <w:spacing w:val="-2"/>
          <w:w w:val="105"/>
          <w:sz w:val="20"/>
        </w:rPr>
        <w:t>Herausgeber</w:t>
      </w:r>
    </w:p>
    <w:p w:rsidR="000B7AEC" w:rsidRDefault="00B83412">
      <w:pPr>
        <w:pStyle w:val="Textkrper"/>
        <w:spacing w:before="1"/>
        <w:rPr>
          <w:b/>
          <w:sz w:val="29"/>
        </w:rPr>
      </w:pPr>
      <w:r>
        <w:pict>
          <v:shape id="docshape89" o:spid="_x0000_s1667" style="position:absolute;margin-left:66.95pt;margin-top:23.15pt;width:39.25pt;height:26.25pt;z-index:-15727104;mso-wrap-distance-left:0;mso-wrap-distance-right:0;mso-position-horizontal-relative:page" coordorigin="1339,463" coordsize="785,525" o:spt="100" adj="0,,0" path="m1590,667r-105,l1485,772r105,l1590,667xm1691,463r-352,l1339,987r107,l1446,563r201,l1691,463xm2124,838r-9,-50l2088,746r-47,-35l1970,679r-48,-19l1893,644r-14,-16l1876,612r4,-22l1894,573r22,-11l1945,559r25,1l1994,565r25,9l2045,587r9,4l2094,497r-9,-4l2050,480r-34,-10l1982,465r-34,-2l1869,476r-57,34l1777,559r-11,55l1774,661r26,40l1843,734r64,27l1961,783r32,18l2009,819r3,19l2007,859r-16,15l1966,885r-33,3l1900,885r-35,-8l1831,864r-33,-18l1789,840r-39,96l1757,940r41,20l1842,975r44,9l1930,987r81,-10l2072,947r38,-47l2124,838xe" fillcolor="#010202" stroked="f">
            <v:stroke joinstyle="round"/>
            <v:formulas/>
            <v:path arrowok="t" o:connecttype="segments"/>
            <w10:wrap type="topAndBottom" anchorx="page"/>
          </v:shape>
        </w:pict>
      </w:r>
      <w:r>
        <w:pict>
          <v:shape id="docshape90" o:spid="_x0000_s1666" style="position:absolute;margin-left:111.85pt;margin-top:23.15pt;width:27.25pt;height:26.3pt;z-index:-15726592;mso-wrap-distance-left:0;mso-wrap-distance-right:0;mso-position-horizontal-relative:page" coordorigin="2237,463" coordsize="545,526" path="m2781,463r-84,l2511,751,2321,463r-84,l2237,988r108,l2345,719r164,237l2671,720r,268l2781,988r,-525xe" fillcolor="#010202" stroked="f">
            <v:path arrowok="t"/>
            <w10:wrap type="topAndBottom" anchorx="page"/>
          </v:shape>
        </w:pict>
      </w:r>
      <w:r w:rsidR="00834729">
        <w:rPr>
          <w:noProof/>
          <w:lang w:eastAsia="de-DE"/>
        </w:rPr>
        <w:drawing>
          <wp:anchor distT="0" distB="0" distL="0" distR="0" simplePos="0" relativeHeight="251653632" behindDoc="0" locked="0" layoutInCell="1" allowOverlap="1">
            <wp:simplePos x="0" y="0"/>
            <wp:positionH relativeFrom="page">
              <wp:posOffset>1899917</wp:posOffset>
            </wp:positionH>
            <wp:positionV relativeFrom="paragraph">
              <wp:posOffset>292710</wp:posOffset>
            </wp:positionV>
            <wp:extent cx="1150698" cy="200025"/>
            <wp:effectExtent l="0" t="0" r="0" b="0"/>
            <wp:wrapTopAndBottom/>
            <wp:docPr id="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png"/>
                    <pic:cNvPicPr/>
                  </pic:nvPicPr>
                  <pic:blipFill>
                    <a:blip r:embed="rId25" cstate="print"/>
                    <a:stretch>
                      <a:fillRect/>
                    </a:stretch>
                  </pic:blipFill>
                  <pic:spPr>
                    <a:xfrm>
                      <a:off x="0" y="0"/>
                      <a:ext cx="1150698" cy="200025"/>
                    </a:xfrm>
                    <a:prstGeom prst="rect">
                      <a:avLst/>
                    </a:prstGeom>
                  </pic:spPr>
                </pic:pic>
              </a:graphicData>
            </a:graphic>
          </wp:anchor>
        </w:drawing>
      </w:r>
      <w:r>
        <w:pict>
          <v:group id="docshapegroup91" o:spid="_x0000_s1659" style="position:absolute;margin-left:262.35pt;margin-top:18.95pt;width:121.25pt;height:39.95pt;z-index:-15725568;mso-wrap-distance-left:0;mso-wrap-distance-right:0;mso-position-horizontal-relative:page;mso-position-vertical-relative:text" coordorigin="5247,379" coordsize="2425,799">
            <v:shape id="docshape92" o:spid="_x0000_s1665" style="position:absolute;left:5884;top:599;width:401;height:399" coordorigin="5885,600" coordsize="401,399" o:spt="100" adj="0,,0" path="m6085,600r-78,15l5944,656r-43,63l5885,799r16,80l5944,942r63,42l6085,999r78,-15l6226,942r15,-22l6085,920r-43,-9l6006,886r-24,-38l5972,799r10,-49l6006,712r36,-25l6085,678r156,l6226,656r-63,-41l6085,600xm6241,678r-156,l6128,687r36,25l6188,750r9,49l6188,848r-24,38l6128,911r-43,9l6241,920r28,-41l6285,799r-16,-80l6241,678xe" fillcolor="#ea4335" stroked="f">
              <v:stroke joinstyle="round"/>
              <v:formulas/>
              <v:path arrowok="t" o:connecttype="segments"/>
            </v:shape>
            <v:shape id="docshape93" o:spid="_x0000_s1664" style="position:absolute;left:6316;top:599;width:401;height:399" coordorigin="6316,600" coordsize="401,399" o:spt="100" adj="0,,0" path="m6517,600r-78,15l6375,656r-43,63l6316,799r16,80l6375,942r64,42l6517,999r77,-15l6658,942r15,-22l6517,920r-44,-9l6438,886r-25,-38l6404,799r9,-49l6438,712r36,-25l6517,678r156,l6658,656r-64,-41l6517,600xm6673,678r-156,l6560,687r35,25l6620,750r9,49l6620,848r-25,38l6560,911r-43,9l6673,920r28,-41l6717,799r-16,-80l6673,678xe" fillcolor="#fbbc05" stroked="f">
              <v:stroke joinstyle="round"/>
              <v:formulas/>
              <v:path arrowok="t" o:connecttype="segments"/>
            </v:shape>
            <v:shape id="docshape94" o:spid="_x0000_s1663" style="position:absolute;left:6747;top:599;width:383;height:578" coordorigin="6748,600" coordsize="383,578" o:spt="100" adj="0,,0" path="m6840,1028r-76,32l6787,1101r37,38l6875,1167r66,10l7014,1166r60,-37l7093,1099r-152,l6904,1092r-29,-16l6854,1053r-14,-25xm7130,953r-83,l7047,983r-7,50l7019,1069r-34,22l6941,1099r152,l7115,1065r15,-94l7130,953xm6939,600r-72,15l6806,658r-42,63l6748,800r16,78l6806,941r61,42l6939,999r34,-4l7002,985r24,-14l7044,953r86,l7130,920r-183,l6904,911r-35,-25l6845,848r-9,-48l6845,751r24,-38l6904,688r43,-10l7130,678r,-34l7044,644r-18,-16l7002,613r-29,-9l6939,600xm7130,678r-183,l6989,688r33,25l7045,751r8,49l7045,848r-23,38l6989,911r-42,9l7130,920r,-242xm7130,612r-83,l7047,644r83,l7130,612xe" fillcolor="#4285f4" stroked="f">
              <v:stroke joinstyle="round"/>
              <v:formulas/>
              <v:path arrowok="t" o:connecttype="segments"/>
            </v:shape>
            <v:rect id="docshape95" o:spid="_x0000_s1662" style="position:absolute;left:7182;top:402;width:86;height:585" fillcolor="#34a853" stroked="f"/>
            <v:shape id="docshape96" o:spid="_x0000_s1661" type="#_x0000_t75" style="position:absolute;left:7304;top:599;width:368;height:399">
              <v:imagedata r:id="rId26" o:title=""/>
            </v:shape>
            <v:shape id="docshape97" o:spid="_x0000_s1660" style="position:absolute;left:5247;top:379;width:604;height:620" coordorigin="5247,379" coordsize="604,620" path="m5562,379r-72,8l5425,411r-59,36l5317,495r-37,58l5256,618r-9,71l5256,760r24,65l5317,883r49,48l5425,967r65,24l5562,999r64,-6l5734,949r79,-83l5847,764r4,-50l5851,700,5561,663r,84l5764,747r-7,33l5718,852r-59,42l5561,914r-71,-11l5429,871r-47,-49l5350,760r-11,-71l5350,618r32,-62l5429,507r61,-32l5561,464r48,5l5649,481r35,20l5714,524r60,-59l5733,431r-49,-27l5627,386r-65,-7xe" fillcolor="#4285f4" stroked="f">
              <v:path arrowok="t"/>
            </v:shape>
            <w10:wrap type="topAndBottom" anchorx="page"/>
          </v:group>
        </w:pict>
      </w:r>
    </w:p>
    <w:p w:rsidR="000B7AEC" w:rsidRDefault="000B7AEC">
      <w:pPr>
        <w:pStyle w:val="Textkrper"/>
        <w:spacing w:before="5"/>
        <w:rPr>
          <w:b/>
          <w:sz w:val="12"/>
        </w:rPr>
      </w:pPr>
    </w:p>
    <w:p w:rsidR="000B7AEC" w:rsidRDefault="000B7AEC">
      <w:pPr>
        <w:rPr>
          <w:sz w:val="12"/>
        </w:rPr>
        <w:sectPr w:rsidR="000B7AEC">
          <w:pgSz w:w="11910" w:h="16840"/>
          <w:pgMar w:top="1220" w:right="800" w:bottom="280" w:left="800" w:header="720" w:footer="720" w:gutter="0"/>
          <w:cols w:space="720"/>
        </w:sectPr>
      </w:pPr>
    </w:p>
    <w:p w:rsidR="000B7AEC" w:rsidRDefault="00834729">
      <w:pPr>
        <w:spacing w:before="110" w:line="288" w:lineRule="auto"/>
        <w:ind w:left="529" w:right="783"/>
        <w:rPr>
          <w:sz w:val="19"/>
        </w:rPr>
      </w:pPr>
      <w:r>
        <w:rPr>
          <w:color w:val="4A4A49"/>
          <w:w w:val="110"/>
          <w:sz w:val="19"/>
        </w:rPr>
        <w:t>Freiwillige</w:t>
      </w:r>
      <w:r>
        <w:rPr>
          <w:color w:val="4A4A49"/>
          <w:spacing w:val="-4"/>
          <w:w w:val="110"/>
          <w:sz w:val="19"/>
        </w:rPr>
        <w:t xml:space="preserve"> </w:t>
      </w:r>
      <w:r>
        <w:rPr>
          <w:color w:val="4A4A49"/>
          <w:w w:val="110"/>
          <w:sz w:val="19"/>
        </w:rPr>
        <w:t xml:space="preserve">Selbstkontrolle </w:t>
      </w:r>
      <w:r>
        <w:rPr>
          <w:color w:val="4A4A49"/>
          <w:spacing w:val="-2"/>
          <w:w w:val="105"/>
          <w:sz w:val="19"/>
        </w:rPr>
        <w:t>Multimedia-Diensteanbieter e.</w:t>
      </w:r>
      <w:r>
        <w:rPr>
          <w:color w:val="4A4A49"/>
          <w:spacing w:val="-6"/>
          <w:w w:val="105"/>
          <w:sz w:val="19"/>
        </w:rPr>
        <w:t xml:space="preserve"> </w:t>
      </w:r>
      <w:r>
        <w:rPr>
          <w:color w:val="4A4A49"/>
          <w:spacing w:val="-2"/>
          <w:w w:val="105"/>
          <w:sz w:val="19"/>
        </w:rPr>
        <w:t xml:space="preserve">V. </w:t>
      </w:r>
      <w:r>
        <w:rPr>
          <w:color w:val="4A4A49"/>
          <w:w w:val="110"/>
          <w:sz w:val="19"/>
        </w:rPr>
        <w:t>Beuthstraße</w:t>
      </w:r>
      <w:r>
        <w:rPr>
          <w:color w:val="4A4A49"/>
          <w:spacing w:val="-4"/>
          <w:w w:val="110"/>
          <w:sz w:val="19"/>
        </w:rPr>
        <w:t xml:space="preserve"> </w:t>
      </w:r>
      <w:r>
        <w:rPr>
          <w:color w:val="4A4A49"/>
          <w:w w:val="110"/>
          <w:sz w:val="19"/>
        </w:rPr>
        <w:t>6</w:t>
      </w:r>
    </w:p>
    <w:p w:rsidR="000B7AEC" w:rsidRDefault="00834729">
      <w:pPr>
        <w:spacing w:before="2"/>
        <w:ind w:left="529"/>
        <w:rPr>
          <w:sz w:val="19"/>
        </w:rPr>
      </w:pPr>
      <w:r>
        <w:rPr>
          <w:color w:val="4A4A49"/>
          <w:w w:val="90"/>
          <w:sz w:val="19"/>
        </w:rPr>
        <w:t>10117</w:t>
      </w:r>
      <w:r>
        <w:rPr>
          <w:color w:val="4A4A49"/>
          <w:spacing w:val="4"/>
          <w:sz w:val="19"/>
        </w:rPr>
        <w:t xml:space="preserve"> </w:t>
      </w:r>
      <w:r>
        <w:rPr>
          <w:color w:val="4A4A49"/>
          <w:spacing w:val="-2"/>
          <w:w w:val="95"/>
          <w:sz w:val="19"/>
        </w:rPr>
        <w:t>Berlin</w:t>
      </w:r>
    </w:p>
    <w:p w:rsidR="000B7AEC" w:rsidRDefault="00834729">
      <w:pPr>
        <w:spacing w:before="47"/>
        <w:ind w:left="529"/>
        <w:rPr>
          <w:sz w:val="19"/>
        </w:rPr>
      </w:pPr>
      <w:r>
        <w:rPr>
          <w:color w:val="4A4A49"/>
          <w:w w:val="110"/>
          <w:sz w:val="19"/>
        </w:rPr>
        <w:t>030</w:t>
      </w:r>
      <w:r>
        <w:rPr>
          <w:color w:val="4A4A49"/>
          <w:spacing w:val="-9"/>
          <w:w w:val="110"/>
          <w:sz w:val="19"/>
        </w:rPr>
        <w:t xml:space="preserve"> </w:t>
      </w:r>
      <w:r>
        <w:rPr>
          <w:color w:val="4A4A49"/>
          <w:w w:val="110"/>
          <w:sz w:val="19"/>
        </w:rPr>
        <w:t>24</w:t>
      </w:r>
      <w:r>
        <w:rPr>
          <w:color w:val="4A4A49"/>
          <w:spacing w:val="-8"/>
          <w:w w:val="110"/>
          <w:sz w:val="19"/>
        </w:rPr>
        <w:t xml:space="preserve"> </w:t>
      </w:r>
      <w:r>
        <w:rPr>
          <w:color w:val="4A4A49"/>
          <w:w w:val="110"/>
          <w:sz w:val="19"/>
        </w:rPr>
        <w:t>04</w:t>
      </w:r>
      <w:r>
        <w:rPr>
          <w:color w:val="4A4A49"/>
          <w:spacing w:val="-8"/>
          <w:w w:val="110"/>
          <w:sz w:val="19"/>
        </w:rPr>
        <w:t xml:space="preserve"> </w:t>
      </w:r>
      <w:r>
        <w:rPr>
          <w:color w:val="4A4A49"/>
          <w:w w:val="110"/>
          <w:sz w:val="19"/>
        </w:rPr>
        <w:t>84</w:t>
      </w:r>
      <w:r>
        <w:rPr>
          <w:color w:val="4A4A49"/>
          <w:spacing w:val="-8"/>
          <w:w w:val="110"/>
          <w:sz w:val="19"/>
        </w:rPr>
        <w:t xml:space="preserve"> </w:t>
      </w:r>
      <w:r>
        <w:rPr>
          <w:color w:val="4A4A49"/>
          <w:spacing w:val="-5"/>
          <w:w w:val="110"/>
          <w:sz w:val="19"/>
        </w:rPr>
        <w:t>30</w:t>
      </w:r>
    </w:p>
    <w:p w:rsidR="000B7AEC" w:rsidRDefault="00834729">
      <w:pPr>
        <w:spacing w:before="58"/>
        <w:ind w:left="529"/>
        <w:rPr>
          <w:i/>
          <w:sz w:val="19"/>
        </w:rPr>
      </w:pPr>
      <w:r>
        <w:rPr>
          <w:i/>
          <w:color w:val="658BC8"/>
          <w:sz w:val="19"/>
        </w:rPr>
        <w:t>↗</w:t>
      </w:r>
      <w:r>
        <w:rPr>
          <w:i/>
          <w:color w:val="658BC8"/>
          <w:spacing w:val="-4"/>
          <w:sz w:val="19"/>
        </w:rPr>
        <w:t xml:space="preserve"> </w:t>
      </w:r>
      <w:r>
        <w:rPr>
          <w:i/>
          <w:color w:val="658BC8"/>
          <w:spacing w:val="-2"/>
          <w:sz w:val="20"/>
        </w:rPr>
        <w:t>https://</w:t>
      </w:r>
      <w:hyperlink r:id="rId27">
        <w:r>
          <w:rPr>
            <w:i/>
            <w:color w:val="658BC8"/>
            <w:spacing w:val="-2"/>
            <w:sz w:val="19"/>
          </w:rPr>
          <w:t>www.fsm.de</w:t>
        </w:r>
      </w:hyperlink>
    </w:p>
    <w:p w:rsidR="000B7AEC" w:rsidRDefault="00834729">
      <w:pPr>
        <w:spacing w:before="105" w:line="288" w:lineRule="auto"/>
        <w:ind w:left="413" w:right="2698"/>
        <w:rPr>
          <w:sz w:val="19"/>
        </w:rPr>
      </w:pPr>
      <w:r>
        <w:br w:type="column"/>
      </w:r>
      <w:r>
        <w:rPr>
          <w:color w:val="4A4A49"/>
          <w:spacing w:val="-2"/>
          <w:w w:val="105"/>
          <w:sz w:val="19"/>
        </w:rPr>
        <w:t>Google</w:t>
      </w:r>
      <w:r>
        <w:rPr>
          <w:color w:val="4A4A49"/>
          <w:spacing w:val="-10"/>
          <w:w w:val="105"/>
          <w:sz w:val="19"/>
        </w:rPr>
        <w:t xml:space="preserve"> </w:t>
      </w:r>
      <w:r>
        <w:rPr>
          <w:color w:val="4A4A49"/>
          <w:spacing w:val="-2"/>
          <w:w w:val="105"/>
          <w:sz w:val="19"/>
        </w:rPr>
        <w:t>Germany</w:t>
      </w:r>
      <w:r>
        <w:rPr>
          <w:color w:val="4A4A49"/>
          <w:spacing w:val="-9"/>
          <w:w w:val="105"/>
          <w:sz w:val="19"/>
        </w:rPr>
        <w:t xml:space="preserve"> </w:t>
      </w:r>
      <w:r>
        <w:rPr>
          <w:color w:val="4A4A49"/>
          <w:spacing w:val="-2"/>
          <w:w w:val="105"/>
          <w:sz w:val="19"/>
        </w:rPr>
        <w:t xml:space="preserve">GmbH </w:t>
      </w:r>
      <w:r>
        <w:rPr>
          <w:color w:val="4A4A49"/>
          <w:w w:val="105"/>
          <w:sz w:val="19"/>
        </w:rPr>
        <w:t>Tucholskystraße</w:t>
      </w:r>
      <w:r>
        <w:rPr>
          <w:color w:val="4A4A49"/>
          <w:spacing w:val="-2"/>
          <w:w w:val="105"/>
          <w:sz w:val="19"/>
        </w:rPr>
        <w:t xml:space="preserve"> </w:t>
      </w:r>
      <w:r>
        <w:rPr>
          <w:color w:val="4A4A49"/>
          <w:w w:val="105"/>
          <w:sz w:val="19"/>
        </w:rPr>
        <w:t>2</w:t>
      </w:r>
    </w:p>
    <w:p w:rsidR="000B7AEC" w:rsidRDefault="00834729">
      <w:pPr>
        <w:spacing w:before="1"/>
        <w:ind w:left="413"/>
        <w:rPr>
          <w:sz w:val="19"/>
        </w:rPr>
      </w:pPr>
      <w:r>
        <w:rPr>
          <w:color w:val="4A4A49"/>
          <w:w w:val="90"/>
          <w:sz w:val="19"/>
        </w:rPr>
        <w:t>10117</w:t>
      </w:r>
      <w:r>
        <w:rPr>
          <w:color w:val="4A4A49"/>
          <w:spacing w:val="4"/>
          <w:sz w:val="19"/>
        </w:rPr>
        <w:t xml:space="preserve"> </w:t>
      </w:r>
      <w:r>
        <w:rPr>
          <w:color w:val="4A4A49"/>
          <w:spacing w:val="-2"/>
          <w:w w:val="95"/>
          <w:sz w:val="19"/>
        </w:rPr>
        <w:t>Berlin</w:t>
      </w:r>
    </w:p>
    <w:p w:rsidR="000B7AEC" w:rsidRDefault="00834729">
      <w:pPr>
        <w:spacing w:before="67"/>
        <w:ind w:left="413"/>
        <w:rPr>
          <w:i/>
          <w:sz w:val="19"/>
        </w:rPr>
      </w:pPr>
      <w:r>
        <w:rPr>
          <w:i/>
          <w:color w:val="658BC8"/>
          <w:sz w:val="19"/>
        </w:rPr>
        <w:t>↗</w:t>
      </w:r>
      <w:r>
        <w:rPr>
          <w:i/>
          <w:color w:val="658BC8"/>
          <w:spacing w:val="-4"/>
          <w:sz w:val="19"/>
        </w:rPr>
        <w:t xml:space="preserve"> </w:t>
      </w:r>
      <w:r>
        <w:rPr>
          <w:i/>
          <w:color w:val="658BC8"/>
          <w:spacing w:val="-2"/>
          <w:sz w:val="19"/>
        </w:rPr>
        <w:t>https://www</w:t>
      </w:r>
      <w:hyperlink r:id="rId28">
        <w:r>
          <w:rPr>
            <w:i/>
            <w:color w:val="658BC8"/>
            <w:spacing w:val="-2"/>
            <w:sz w:val="19"/>
          </w:rPr>
          <w:t>.google.com</w:t>
        </w:r>
      </w:hyperlink>
    </w:p>
    <w:p w:rsidR="000B7AEC" w:rsidRDefault="000B7AEC">
      <w:pPr>
        <w:rPr>
          <w:sz w:val="19"/>
        </w:rPr>
        <w:sectPr w:rsidR="000B7AEC">
          <w:type w:val="continuous"/>
          <w:pgSz w:w="11910" w:h="16840"/>
          <w:pgMar w:top="0" w:right="800" w:bottom="280" w:left="800" w:header="720" w:footer="720" w:gutter="0"/>
          <w:cols w:num="2" w:space="720" w:equalWidth="0">
            <w:col w:w="3991" w:space="40"/>
            <w:col w:w="6279"/>
          </w:cols>
        </w:sectPr>
      </w:pPr>
    </w:p>
    <w:p w:rsidR="000B7AEC" w:rsidRDefault="000B7AEC">
      <w:pPr>
        <w:pStyle w:val="Textkrper"/>
        <w:spacing w:before="10"/>
        <w:rPr>
          <w:i/>
          <w:sz w:val="12"/>
        </w:rPr>
      </w:pPr>
    </w:p>
    <w:p w:rsidR="000B7AEC" w:rsidRDefault="00834729">
      <w:pPr>
        <w:spacing w:before="105" w:line="273" w:lineRule="auto"/>
        <w:ind w:left="529" w:right="1746"/>
        <w:rPr>
          <w:b/>
          <w:sz w:val="20"/>
        </w:rPr>
      </w:pPr>
      <w:r>
        <w:rPr>
          <w:b/>
          <w:color w:val="4A4A49"/>
          <w:w w:val="105"/>
          <w:sz w:val="20"/>
        </w:rPr>
        <w:t>Die</w:t>
      </w:r>
      <w:r>
        <w:rPr>
          <w:b/>
          <w:color w:val="4A4A49"/>
          <w:spacing w:val="-12"/>
          <w:w w:val="105"/>
          <w:sz w:val="20"/>
        </w:rPr>
        <w:t xml:space="preserve"> </w:t>
      </w:r>
      <w:r>
        <w:rPr>
          <w:b/>
          <w:color w:val="4A4A49"/>
          <w:w w:val="105"/>
          <w:sz w:val="20"/>
        </w:rPr>
        <w:t>Unterrichtsmaterialreihe</w:t>
      </w:r>
      <w:r>
        <w:rPr>
          <w:b/>
          <w:color w:val="4A4A49"/>
          <w:spacing w:val="-10"/>
          <w:w w:val="105"/>
          <w:sz w:val="20"/>
        </w:rPr>
        <w:t xml:space="preserve"> </w:t>
      </w:r>
      <w:r>
        <w:rPr>
          <w:b/>
          <w:color w:val="4A4A49"/>
          <w:w w:val="105"/>
          <w:sz w:val="20"/>
        </w:rPr>
        <w:t>„Medien</w:t>
      </w:r>
      <w:r>
        <w:rPr>
          <w:b/>
          <w:color w:val="4A4A49"/>
          <w:spacing w:val="-11"/>
          <w:w w:val="105"/>
          <w:sz w:val="20"/>
        </w:rPr>
        <w:t xml:space="preserve"> </w:t>
      </w:r>
      <w:r>
        <w:rPr>
          <w:b/>
          <w:color w:val="4A4A49"/>
          <w:w w:val="105"/>
          <w:sz w:val="20"/>
        </w:rPr>
        <w:t>in</w:t>
      </w:r>
      <w:r>
        <w:rPr>
          <w:b/>
          <w:color w:val="4A4A49"/>
          <w:spacing w:val="-11"/>
          <w:w w:val="105"/>
          <w:sz w:val="20"/>
        </w:rPr>
        <w:t xml:space="preserve"> </w:t>
      </w:r>
      <w:r>
        <w:rPr>
          <w:b/>
          <w:color w:val="4A4A49"/>
          <w:w w:val="105"/>
          <w:sz w:val="20"/>
        </w:rPr>
        <w:t>die</w:t>
      </w:r>
      <w:r>
        <w:rPr>
          <w:b/>
          <w:color w:val="4A4A49"/>
          <w:spacing w:val="-12"/>
          <w:w w:val="105"/>
          <w:sz w:val="20"/>
        </w:rPr>
        <w:t xml:space="preserve"> </w:t>
      </w:r>
      <w:r>
        <w:rPr>
          <w:b/>
          <w:color w:val="4A4A49"/>
          <w:w w:val="105"/>
          <w:sz w:val="20"/>
        </w:rPr>
        <w:t>Schule“</w:t>
      </w:r>
      <w:r>
        <w:rPr>
          <w:b/>
          <w:color w:val="4A4A49"/>
          <w:spacing w:val="-10"/>
          <w:w w:val="105"/>
          <w:sz w:val="20"/>
        </w:rPr>
        <w:t xml:space="preserve"> </w:t>
      </w:r>
      <w:r>
        <w:rPr>
          <w:b/>
          <w:color w:val="4A4A49"/>
          <w:w w:val="105"/>
          <w:sz w:val="20"/>
        </w:rPr>
        <w:t>ist</w:t>
      </w:r>
      <w:r>
        <w:rPr>
          <w:b/>
          <w:color w:val="4A4A49"/>
          <w:spacing w:val="-11"/>
          <w:w w:val="105"/>
          <w:sz w:val="20"/>
        </w:rPr>
        <w:t xml:space="preserve"> </w:t>
      </w:r>
      <w:r>
        <w:rPr>
          <w:b/>
          <w:color w:val="4A4A49"/>
          <w:w w:val="105"/>
          <w:sz w:val="20"/>
        </w:rPr>
        <w:t>ein</w:t>
      </w:r>
      <w:r>
        <w:rPr>
          <w:b/>
          <w:color w:val="4A4A49"/>
          <w:spacing w:val="-11"/>
          <w:w w:val="105"/>
          <w:sz w:val="20"/>
        </w:rPr>
        <w:t xml:space="preserve"> </w:t>
      </w:r>
      <w:r>
        <w:rPr>
          <w:b/>
          <w:color w:val="4A4A49"/>
          <w:w w:val="105"/>
          <w:sz w:val="20"/>
        </w:rPr>
        <w:t>Gemeinschaftsprojekt</w:t>
      </w:r>
      <w:r>
        <w:rPr>
          <w:b/>
          <w:color w:val="4A4A49"/>
          <w:spacing w:val="-12"/>
          <w:w w:val="105"/>
          <w:sz w:val="20"/>
        </w:rPr>
        <w:t xml:space="preserve"> </w:t>
      </w:r>
      <w:r>
        <w:rPr>
          <w:b/>
          <w:color w:val="4A4A49"/>
          <w:w w:val="105"/>
          <w:sz w:val="20"/>
        </w:rPr>
        <w:t>von</w:t>
      </w:r>
      <w:r>
        <w:rPr>
          <w:b/>
          <w:color w:val="4A4A49"/>
          <w:spacing w:val="-10"/>
          <w:w w:val="105"/>
          <w:sz w:val="20"/>
        </w:rPr>
        <w:t xml:space="preserve"> </w:t>
      </w:r>
      <w:r>
        <w:rPr>
          <w:b/>
          <w:color w:val="4A4A49"/>
          <w:w w:val="105"/>
          <w:sz w:val="20"/>
        </w:rPr>
        <w:t xml:space="preserve">FSM </w:t>
      </w:r>
      <w:r>
        <w:rPr>
          <w:b/>
          <w:color w:val="4A4A49"/>
          <w:spacing w:val="-2"/>
          <w:w w:val="105"/>
          <w:sz w:val="20"/>
        </w:rPr>
        <w:t>und</w:t>
      </w:r>
      <w:r>
        <w:rPr>
          <w:b/>
          <w:color w:val="4A4A49"/>
          <w:spacing w:val="3"/>
          <w:w w:val="105"/>
          <w:sz w:val="20"/>
        </w:rPr>
        <w:t xml:space="preserve"> </w:t>
      </w:r>
      <w:r>
        <w:rPr>
          <w:b/>
          <w:color w:val="4A4A49"/>
          <w:spacing w:val="-2"/>
          <w:w w:val="105"/>
          <w:sz w:val="20"/>
        </w:rPr>
        <w:t>Google</w:t>
      </w:r>
      <w:r>
        <w:rPr>
          <w:b/>
          <w:color w:val="4A4A49"/>
          <w:spacing w:val="3"/>
          <w:w w:val="105"/>
          <w:sz w:val="20"/>
        </w:rPr>
        <w:t xml:space="preserve"> </w:t>
      </w:r>
      <w:r>
        <w:rPr>
          <w:b/>
          <w:color w:val="4A4A49"/>
          <w:spacing w:val="-2"/>
          <w:w w:val="105"/>
          <w:sz w:val="20"/>
        </w:rPr>
        <w:t>Deutschland</w:t>
      </w:r>
      <w:r>
        <w:rPr>
          <w:b/>
          <w:color w:val="4A4A49"/>
          <w:spacing w:val="3"/>
          <w:w w:val="105"/>
          <w:sz w:val="20"/>
        </w:rPr>
        <w:t xml:space="preserve"> </w:t>
      </w:r>
      <w:r>
        <w:rPr>
          <w:b/>
          <w:color w:val="4A4A49"/>
          <w:spacing w:val="-2"/>
          <w:w w:val="105"/>
          <w:sz w:val="20"/>
        </w:rPr>
        <w:t>in</w:t>
      </w:r>
      <w:r>
        <w:rPr>
          <w:b/>
          <w:color w:val="4A4A49"/>
          <w:spacing w:val="3"/>
          <w:w w:val="105"/>
          <w:sz w:val="20"/>
        </w:rPr>
        <w:t xml:space="preserve"> </w:t>
      </w:r>
      <w:r>
        <w:rPr>
          <w:b/>
          <w:color w:val="4A4A49"/>
          <w:spacing w:val="-2"/>
          <w:w w:val="105"/>
          <w:sz w:val="20"/>
        </w:rPr>
        <w:t>Kooperation</w:t>
      </w:r>
      <w:r>
        <w:rPr>
          <w:b/>
          <w:color w:val="4A4A49"/>
          <w:spacing w:val="3"/>
          <w:w w:val="105"/>
          <w:sz w:val="20"/>
        </w:rPr>
        <w:t xml:space="preserve"> </w:t>
      </w:r>
      <w:r>
        <w:rPr>
          <w:b/>
          <w:color w:val="4A4A49"/>
          <w:spacing w:val="-2"/>
          <w:w w:val="105"/>
          <w:sz w:val="20"/>
        </w:rPr>
        <w:t>mit</w:t>
      </w:r>
      <w:r>
        <w:rPr>
          <w:b/>
          <w:color w:val="4A4A49"/>
          <w:spacing w:val="3"/>
          <w:w w:val="105"/>
          <w:sz w:val="20"/>
        </w:rPr>
        <w:t xml:space="preserve"> </w:t>
      </w:r>
      <w:r>
        <w:rPr>
          <w:b/>
          <w:color w:val="4A4A49"/>
          <w:spacing w:val="-2"/>
          <w:w w:val="105"/>
          <w:sz w:val="20"/>
        </w:rPr>
        <w:t>der</w:t>
      </w:r>
      <w:r>
        <w:rPr>
          <w:b/>
          <w:color w:val="4A4A49"/>
          <w:spacing w:val="3"/>
          <w:w w:val="105"/>
          <w:sz w:val="20"/>
        </w:rPr>
        <w:t xml:space="preserve"> </w:t>
      </w:r>
      <w:r>
        <w:rPr>
          <w:b/>
          <w:color w:val="4A4A49"/>
          <w:spacing w:val="-2"/>
          <w:w w:val="105"/>
          <w:sz w:val="20"/>
        </w:rPr>
        <w:t>Freiwilligen Selbstkontrolle</w:t>
      </w:r>
      <w:r>
        <w:rPr>
          <w:b/>
          <w:color w:val="4A4A49"/>
          <w:spacing w:val="3"/>
          <w:w w:val="105"/>
          <w:sz w:val="20"/>
        </w:rPr>
        <w:t xml:space="preserve"> </w:t>
      </w:r>
      <w:r>
        <w:rPr>
          <w:b/>
          <w:color w:val="4A4A49"/>
          <w:spacing w:val="-2"/>
          <w:w w:val="105"/>
          <w:sz w:val="20"/>
        </w:rPr>
        <w:t>Fernsehen</w:t>
      </w:r>
      <w:r>
        <w:rPr>
          <w:b/>
          <w:color w:val="4A4A49"/>
          <w:spacing w:val="3"/>
          <w:w w:val="105"/>
          <w:sz w:val="20"/>
        </w:rPr>
        <w:t xml:space="preserve"> </w:t>
      </w:r>
      <w:r>
        <w:rPr>
          <w:b/>
          <w:color w:val="4A4A49"/>
          <w:spacing w:val="-4"/>
          <w:w w:val="105"/>
          <w:sz w:val="20"/>
        </w:rPr>
        <w:t>e.V.</w:t>
      </w:r>
    </w:p>
    <w:p w:rsidR="000B7AEC" w:rsidRDefault="000B7AEC">
      <w:pPr>
        <w:pStyle w:val="Textkrper"/>
        <w:rPr>
          <w:b/>
          <w:sz w:val="20"/>
        </w:rPr>
      </w:pPr>
    </w:p>
    <w:p w:rsidR="000B7AEC" w:rsidRDefault="000B7AEC">
      <w:pPr>
        <w:pStyle w:val="Textkrper"/>
        <w:rPr>
          <w:b/>
          <w:sz w:val="20"/>
        </w:rPr>
      </w:pPr>
    </w:p>
    <w:p w:rsidR="000B7AEC" w:rsidRDefault="000B7AEC">
      <w:pPr>
        <w:rPr>
          <w:sz w:val="20"/>
        </w:rPr>
        <w:sectPr w:rsidR="000B7AEC">
          <w:type w:val="continuous"/>
          <w:pgSz w:w="11910" w:h="16840"/>
          <w:pgMar w:top="0" w:right="800" w:bottom="280" w:left="800" w:header="720" w:footer="720" w:gutter="0"/>
          <w:cols w:space="720"/>
        </w:sectPr>
      </w:pPr>
    </w:p>
    <w:p w:rsidR="000B7AEC" w:rsidRDefault="00B83412">
      <w:pPr>
        <w:pStyle w:val="Textkrper"/>
        <w:spacing w:before="6"/>
        <w:rPr>
          <w:b/>
          <w:sz w:val="20"/>
        </w:rPr>
      </w:pPr>
      <w:r>
        <w:pict>
          <v:rect id="docshape98" o:spid="_x0000_s1658" style="position:absolute;margin-left:0;margin-top:0;width:595.3pt;height:841.9pt;z-index:-20847104;mso-position-horizontal-relative:page;mso-position-vertical-relative:page" fillcolor="#494948" stroked="f">
            <v:fill opacity="6553f"/>
            <w10:wrap anchorx="page" anchory="page"/>
          </v:rect>
        </w:pict>
      </w:r>
    </w:p>
    <w:p w:rsidR="000B7AEC" w:rsidRDefault="00834729">
      <w:pPr>
        <w:spacing w:before="1"/>
        <w:ind w:left="529"/>
        <w:rPr>
          <w:b/>
          <w:sz w:val="20"/>
        </w:rPr>
      </w:pPr>
      <w:r>
        <w:rPr>
          <w:b/>
          <w:color w:val="658BC8"/>
          <w:w w:val="105"/>
          <w:sz w:val="20"/>
        </w:rPr>
        <w:t>1.</w:t>
      </w:r>
      <w:r>
        <w:rPr>
          <w:b/>
          <w:color w:val="658BC8"/>
          <w:spacing w:val="29"/>
          <w:w w:val="105"/>
          <w:sz w:val="20"/>
        </w:rPr>
        <w:t xml:space="preserve"> </w:t>
      </w:r>
      <w:r>
        <w:rPr>
          <w:b/>
          <w:color w:val="658BC8"/>
          <w:w w:val="105"/>
          <w:sz w:val="20"/>
        </w:rPr>
        <w:t>Auflage</w:t>
      </w:r>
      <w:r>
        <w:rPr>
          <w:b/>
          <w:color w:val="658BC8"/>
          <w:spacing w:val="29"/>
          <w:w w:val="105"/>
          <w:sz w:val="20"/>
        </w:rPr>
        <w:t xml:space="preserve"> </w:t>
      </w:r>
      <w:r>
        <w:rPr>
          <w:b/>
          <w:color w:val="658BC8"/>
          <w:w w:val="105"/>
          <w:sz w:val="20"/>
        </w:rPr>
        <w:t>Mai</w:t>
      </w:r>
      <w:r>
        <w:rPr>
          <w:b/>
          <w:color w:val="658BC8"/>
          <w:spacing w:val="29"/>
          <w:w w:val="105"/>
          <w:sz w:val="20"/>
        </w:rPr>
        <w:t xml:space="preserve"> </w:t>
      </w:r>
      <w:r>
        <w:rPr>
          <w:b/>
          <w:color w:val="658BC8"/>
          <w:spacing w:val="-4"/>
          <w:w w:val="105"/>
          <w:sz w:val="20"/>
        </w:rPr>
        <w:t>2022</w:t>
      </w:r>
    </w:p>
    <w:p w:rsidR="000B7AEC" w:rsidRDefault="000B7AEC">
      <w:pPr>
        <w:pStyle w:val="Textkrper"/>
        <w:spacing w:before="9"/>
        <w:rPr>
          <w:b/>
          <w:sz w:val="28"/>
        </w:rPr>
      </w:pPr>
    </w:p>
    <w:p w:rsidR="000B7AEC" w:rsidRDefault="00834729">
      <w:pPr>
        <w:spacing w:before="1"/>
        <w:ind w:left="529"/>
        <w:rPr>
          <w:b/>
          <w:sz w:val="16"/>
        </w:rPr>
      </w:pPr>
      <w:r>
        <w:rPr>
          <w:b/>
          <w:color w:val="4A4A49"/>
          <w:spacing w:val="-2"/>
          <w:w w:val="105"/>
          <w:sz w:val="16"/>
        </w:rPr>
        <w:t>Redaktion:</w:t>
      </w:r>
    </w:p>
    <w:p w:rsidR="000B7AEC" w:rsidRDefault="00834729">
      <w:pPr>
        <w:spacing w:before="83"/>
        <w:ind w:left="529"/>
        <w:rPr>
          <w:sz w:val="16"/>
        </w:rPr>
      </w:pPr>
      <w:r>
        <w:rPr>
          <w:color w:val="4A4A49"/>
          <w:w w:val="105"/>
          <w:sz w:val="16"/>
        </w:rPr>
        <w:t>Astrid</w:t>
      </w:r>
      <w:r>
        <w:rPr>
          <w:color w:val="4A4A49"/>
          <w:spacing w:val="-4"/>
          <w:w w:val="105"/>
          <w:sz w:val="16"/>
        </w:rPr>
        <w:t xml:space="preserve"> </w:t>
      </w:r>
      <w:r>
        <w:rPr>
          <w:color w:val="4A4A49"/>
          <w:w w:val="105"/>
          <w:sz w:val="16"/>
        </w:rPr>
        <w:t>Dinges,</w:t>
      </w:r>
      <w:r>
        <w:rPr>
          <w:color w:val="4A4A49"/>
          <w:spacing w:val="-3"/>
          <w:w w:val="105"/>
          <w:sz w:val="16"/>
        </w:rPr>
        <w:t xml:space="preserve"> </w:t>
      </w:r>
      <w:r>
        <w:rPr>
          <w:color w:val="4A4A49"/>
          <w:w w:val="105"/>
          <w:sz w:val="16"/>
        </w:rPr>
        <w:t>Uta</w:t>
      </w:r>
      <w:r>
        <w:rPr>
          <w:color w:val="4A4A49"/>
          <w:spacing w:val="-6"/>
          <w:w w:val="105"/>
          <w:sz w:val="16"/>
        </w:rPr>
        <w:t xml:space="preserve"> </w:t>
      </w:r>
      <w:r>
        <w:rPr>
          <w:color w:val="4A4A49"/>
          <w:w w:val="105"/>
          <w:sz w:val="16"/>
        </w:rPr>
        <w:t>Voigt</w:t>
      </w:r>
      <w:r>
        <w:rPr>
          <w:color w:val="4A4A49"/>
          <w:spacing w:val="-4"/>
          <w:w w:val="105"/>
          <w:sz w:val="16"/>
        </w:rPr>
        <w:t xml:space="preserve"> </w:t>
      </w:r>
      <w:r>
        <w:rPr>
          <w:color w:val="4A4A49"/>
          <w:w w:val="95"/>
          <w:sz w:val="16"/>
        </w:rPr>
        <w:t>|</w:t>
      </w:r>
      <w:r>
        <w:rPr>
          <w:color w:val="4A4A49"/>
          <w:spacing w:val="-4"/>
          <w:w w:val="105"/>
          <w:sz w:val="16"/>
        </w:rPr>
        <w:t xml:space="preserve"> </w:t>
      </w:r>
      <w:r>
        <w:rPr>
          <w:color w:val="4A4A49"/>
          <w:w w:val="105"/>
          <w:sz w:val="16"/>
        </w:rPr>
        <w:t>music</w:t>
      </w:r>
      <w:r>
        <w:rPr>
          <w:color w:val="4A4A49"/>
          <w:spacing w:val="-4"/>
          <w:w w:val="105"/>
          <w:sz w:val="16"/>
        </w:rPr>
        <w:t xml:space="preserve"> </w:t>
      </w:r>
      <w:r>
        <w:rPr>
          <w:color w:val="4A4A49"/>
          <w:w w:val="105"/>
          <w:sz w:val="16"/>
        </w:rPr>
        <w:t>media</w:t>
      </w:r>
      <w:r>
        <w:rPr>
          <w:color w:val="4A4A49"/>
          <w:spacing w:val="-3"/>
          <w:w w:val="105"/>
          <w:sz w:val="16"/>
        </w:rPr>
        <w:t xml:space="preserve"> </w:t>
      </w:r>
      <w:r>
        <w:rPr>
          <w:color w:val="4A4A49"/>
          <w:w w:val="105"/>
          <w:sz w:val="16"/>
        </w:rPr>
        <w:t>park</w:t>
      </w:r>
      <w:r>
        <w:rPr>
          <w:color w:val="4A4A49"/>
          <w:spacing w:val="-8"/>
          <w:w w:val="105"/>
          <w:sz w:val="16"/>
        </w:rPr>
        <w:t xml:space="preserve"> </w:t>
      </w:r>
      <w:r>
        <w:rPr>
          <w:color w:val="4A4A49"/>
          <w:w w:val="105"/>
          <w:sz w:val="16"/>
        </w:rPr>
        <w:t>e.</w:t>
      </w:r>
      <w:r>
        <w:rPr>
          <w:color w:val="4A4A49"/>
          <w:spacing w:val="-7"/>
          <w:w w:val="105"/>
          <w:sz w:val="16"/>
        </w:rPr>
        <w:t xml:space="preserve"> </w:t>
      </w:r>
      <w:r>
        <w:rPr>
          <w:color w:val="4A4A49"/>
          <w:spacing w:val="-5"/>
          <w:w w:val="105"/>
          <w:sz w:val="16"/>
        </w:rPr>
        <w:t>V.</w:t>
      </w:r>
    </w:p>
    <w:p w:rsidR="000B7AEC" w:rsidRDefault="000B7AEC">
      <w:pPr>
        <w:pStyle w:val="Textkrper"/>
        <w:spacing w:before="9"/>
        <w:rPr>
          <w:sz w:val="29"/>
        </w:rPr>
      </w:pPr>
    </w:p>
    <w:p w:rsidR="000B7AEC" w:rsidRDefault="00834729">
      <w:pPr>
        <w:ind w:left="529"/>
        <w:rPr>
          <w:b/>
          <w:sz w:val="16"/>
        </w:rPr>
      </w:pPr>
      <w:r>
        <w:rPr>
          <w:b/>
          <w:color w:val="4A4A49"/>
          <w:w w:val="105"/>
          <w:sz w:val="16"/>
        </w:rPr>
        <w:t>Gestaltung</w:t>
      </w:r>
      <w:r>
        <w:rPr>
          <w:b/>
          <w:color w:val="4A4A49"/>
          <w:spacing w:val="-9"/>
          <w:w w:val="105"/>
          <w:sz w:val="16"/>
        </w:rPr>
        <w:t xml:space="preserve"> </w:t>
      </w:r>
      <w:r>
        <w:rPr>
          <w:b/>
          <w:color w:val="4A4A49"/>
          <w:w w:val="105"/>
          <w:sz w:val="16"/>
        </w:rPr>
        <w:t>und</w:t>
      </w:r>
      <w:r>
        <w:rPr>
          <w:b/>
          <w:color w:val="4A4A49"/>
          <w:spacing w:val="-9"/>
          <w:w w:val="105"/>
          <w:sz w:val="16"/>
        </w:rPr>
        <w:t xml:space="preserve"> </w:t>
      </w:r>
      <w:r>
        <w:rPr>
          <w:b/>
          <w:color w:val="4A4A49"/>
          <w:spacing w:val="-2"/>
          <w:w w:val="105"/>
          <w:sz w:val="16"/>
        </w:rPr>
        <w:t>Layout:</w:t>
      </w:r>
    </w:p>
    <w:p w:rsidR="000B7AEC" w:rsidRDefault="00834729">
      <w:pPr>
        <w:spacing w:before="84"/>
        <w:ind w:left="529"/>
        <w:rPr>
          <w:sz w:val="16"/>
        </w:rPr>
      </w:pPr>
      <w:r>
        <w:rPr>
          <w:color w:val="4A4A49"/>
          <w:w w:val="105"/>
          <w:sz w:val="16"/>
        </w:rPr>
        <w:t>Svenja</w:t>
      </w:r>
      <w:r>
        <w:rPr>
          <w:color w:val="4A4A49"/>
          <w:spacing w:val="-10"/>
          <w:w w:val="105"/>
          <w:sz w:val="16"/>
        </w:rPr>
        <w:t xml:space="preserve"> </w:t>
      </w:r>
      <w:r>
        <w:rPr>
          <w:color w:val="4A4A49"/>
          <w:w w:val="105"/>
          <w:sz w:val="16"/>
        </w:rPr>
        <w:t>Teitge</w:t>
      </w:r>
      <w:r>
        <w:rPr>
          <w:color w:val="4A4A49"/>
          <w:spacing w:val="-9"/>
          <w:w w:val="105"/>
          <w:sz w:val="16"/>
        </w:rPr>
        <w:t xml:space="preserve"> </w:t>
      </w:r>
      <w:r>
        <w:rPr>
          <w:color w:val="658BC8"/>
          <w:w w:val="105"/>
          <w:sz w:val="16"/>
        </w:rPr>
        <w:t>↗</w:t>
      </w:r>
      <w:r>
        <w:rPr>
          <w:color w:val="658BC8"/>
          <w:spacing w:val="-7"/>
          <w:w w:val="105"/>
          <w:sz w:val="16"/>
        </w:rPr>
        <w:t xml:space="preserve"> </w:t>
      </w:r>
      <w:hyperlink r:id="rId29">
        <w:r>
          <w:rPr>
            <w:color w:val="658BC8"/>
            <w:spacing w:val="-2"/>
            <w:w w:val="105"/>
            <w:sz w:val="16"/>
          </w:rPr>
          <w:t>https://svenjateitge.de</w:t>
        </w:r>
      </w:hyperlink>
    </w:p>
    <w:p w:rsidR="000B7AEC" w:rsidRDefault="000B7AEC">
      <w:pPr>
        <w:pStyle w:val="Textkrper"/>
        <w:spacing w:before="8"/>
        <w:rPr>
          <w:sz w:val="29"/>
        </w:rPr>
      </w:pPr>
    </w:p>
    <w:p w:rsidR="000B7AEC" w:rsidRDefault="00834729">
      <w:pPr>
        <w:ind w:left="529"/>
        <w:rPr>
          <w:sz w:val="16"/>
        </w:rPr>
      </w:pPr>
      <w:r>
        <w:rPr>
          <w:b/>
          <w:color w:val="4A4A49"/>
          <w:spacing w:val="-2"/>
          <w:w w:val="105"/>
          <w:sz w:val="16"/>
        </w:rPr>
        <w:t>Illustrationen:</w:t>
      </w:r>
      <w:r>
        <w:rPr>
          <w:b/>
          <w:color w:val="4A4A49"/>
          <w:spacing w:val="10"/>
          <w:w w:val="105"/>
          <w:sz w:val="16"/>
        </w:rPr>
        <w:t xml:space="preserve"> </w:t>
      </w:r>
      <w:r>
        <w:rPr>
          <w:color w:val="4A4A49"/>
          <w:spacing w:val="-2"/>
          <w:w w:val="105"/>
          <w:sz w:val="16"/>
        </w:rPr>
        <w:t>Marcel</w:t>
      </w:r>
      <w:r>
        <w:rPr>
          <w:color w:val="4A4A49"/>
          <w:spacing w:val="3"/>
          <w:w w:val="105"/>
          <w:sz w:val="16"/>
        </w:rPr>
        <w:t xml:space="preserve"> </w:t>
      </w:r>
      <w:r>
        <w:rPr>
          <w:color w:val="4A4A49"/>
          <w:spacing w:val="-2"/>
          <w:w w:val="105"/>
          <w:sz w:val="16"/>
        </w:rPr>
        <w:t>Vockrodt</w:t>
      </w:r>
    </w:p>
    <w:p w:rsidR="000B7AEC" w:rsidRDefault="000B7AEC">
      <w:pPr>
        <w:pStyle w:val="Textkrper"/>
        <w:spacing w:before="9"/>
        <w:rPr>
          <w:sz w:val="29"/>
        </w:rPr>
      </w:pPr>
    </w:p>
    <w:p w:rsidR="000B7AEC" w:rsidRDefault="00834729">
      <w:pPr>
        <w:ind w:left="529"/>
        <w:rPr>
          <w:b/>
          <w:sz w:val="16"/>
        </w:rPr>
      </w:pPr>
      <w:r>
        <w:rPr>
          <w:b/>
          <w:color w:val="4A4A49"/>
          <w:spacing w:val="-2"/>
          <w:w w:val="105"/>
          <w:sz w:val="16"/>
        </w:rPr>
        <w:t>CC</w:t>
      </w:r>
      <w:r>
        <w:rPr>
          <w:b/>
          <w:color w:val="4A4A49"/>
          <w:spacing w:val="-4"/>
          <w:w w:val="105"/>
          <w:sz w:val="16"/>
        </w:rPr>
        <w:t xml:space="preserve"> </w:t>
      </w:r>
      <w:r>
        <w:rPr>
          <w:b/>
          <w:color w:val="4A4A49"/>
          <w:spacing w:val="-2"/>
          <w:w w:val="105"/>
          <w:sz w:val="16"/>
        </w:rPr>
        <w:t>BY-SA</w:t>
      </w:r>
      <w:r>
        <w:rPr>
          <w:b/>
          <w:color w:val="4A4A49"/>
          <w:spacing w:val="-4"/>
          <w:w w:val="105"/>
          <w:sz w:val="16"/>
        </w:rPr>
        <w:t xml:space="preserve"> </w:t>
      </w:r>
      <w:r>
        <w:rPr>
          <w:b/>
          <w:color w:val="4A4A49"/>
          <w:spacing w:val="-5"/>
          <w:w w:val="105"/>
          <w:sz w:val="16"/>
        </w:rPr>
        <w:t>4.0</w:t>
      </w:r>
    </w:p>
    <w:p w:rsidR="000B7AEC" w:rsidRDefault="00834729">
      <w:pPr>
        <w:pStyle w:val="Textkrper"/>
        <w:spacing w:before="11"/>
        <w:rPr>
          <w:b/>
          <w:sz w:val="7"/>
        </w:rPr>
      </w:pPr>
      <w:r>
        <w:rPr>
          <w:noProof/>
          <w:lang w:eastAsia="de-DE"/>
        </w:rPr>
        <w:drawing>
          <wp:anchor distT="0" distB="0" distL="0" distR="0" simplePos="0" relativeHeight="251654656" behindDoc="0" locked="0" layoutInCell="1" allowOverlap="1">
            <wp:simplePos x="0" y="0"/>
            <wp:positionH relativeFrom="page">
              <wp:posOffset>845997</wp:posOffset>
            </wp:positionH>
            <wp:positionV relativeFrom="paragraph">
              <wp:posOffset>76693</wp:posOffset>
            </wp:positionV>
            <wp:extent cx="1152525" cy="409575"/>
            <wp:effectExtent l="0" t="0" r="0" b="0"/>
            <wp:wrapTopAndBottom/>
            <wp:docPr id="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3.png"/>
                    <pic:cNvPicPr/>
                  </pic:nvPicPr>
                  <pic:blipFill>
                    <a:blip r:embed="rId30" cstate="print"/>
                    <a:stretch>
                      <a:fillRect/>
                    </a:stretch>
                  </pic:blipFill>
                  <pic:spPr>
                    <a:xfrm>
                      <a:off x="0" y="0"/>
                      <a:ext cx="1152525" cy="409575"/>
                    </a:xfrm>
                    <a:prstGeom prst="rect">
                      <a:avLst/>
                    </a:prstGeom>
                  </pic:spPr>
                </pic:pic>
              </a:graphicData>
            </a:graphic>
          </wp:anchor>
        </w:drawing>
      </w:r>
    </w:p>
    <w:p w:rsidR="000B7AEC" w:rsidRDefault="00834729">
      <w:pPr>
        <w:spacing w:before="7"/>
        <w:rPr>
          <w:b/>
          <w:sz w:val="20"/>
        </w:rPr>
      </w:pPr>
      <w:r>
        <w:br w:type="column"/>
      </w:r>
    </w:p>
    <w:p w:rsidR="000B7AEC" w:rsidRDefault="00834729">
      <w:pPr>
        <w:spacing w:line="343" w:lineRule="auto"/>
        <w:ind w:left="529" w:right="1466"/>
        <w:jc w:val="both"/>
        <w:rPr>
          <w:sz w:val="16"/>
        </w:rPr>
      </w:pPr>
      <w:r>
        <w:rPr>
          <w:color w:val="4A4A49"/>
          <w:w w:val="105"/>
          <w:sz w:val="16"/>
        </w:rPr>
        <w:t>Das Unterrichtsmaterial basiert auf den Einheiten »Jugend und</w:t>
      </w:r>
      <w:r>
        <w:rPr>
          <w:color w:val="4A4A49"/>
          <w:spacing w:val="40"/>
          <w:w w:val="105"/>
          <w:sz w:val="16"/>
        </w:rPr>
        <w:t xml:space="preserve"> </w:t>
      </w:r>
      <w:r>
        <w:rPr>
          <w:color w:val="4A4A49"/>
          <w:w w:val="105"/>
          <w:sz w:val="16"/>
        </w:rPr>
        <w:t>Internet«</w:t>
      </w:r>
      <w:r>
        <w:rPr>
          <w:color w:val="4A4A49"/>
          <w:spacing w:val="-4"/>
          <w:w w:val="105"/>
          <w:sz w:val="16"/>
        </w:rPr>
        <w:t xml:space="preserve"> </w:t>
      </w:r>
      <w:r>
        <w:rPr>
          <w:color w:val="4A4A49"/>
          <w:w w:val="105"/>
          <w:sz w:val="16"/>
        </w:rPr>
        <w:t>und</w:t>
      </w:r>
      <w:r>
        <w:rPr>
          <w:color w:val="4A4A49"/>
          <w:spacing w:val="-4"/>
          <w:w w:val="105"/>
          <w:sz w:val="16"/>
        </w:rPr>
        <w:t xml:space="preserve"> </w:t>
      </w:r>
      <w:r>
        <w:rPr>
          <w:color w:val="4A4A49"/>
          <w:w w:val="105"/>
          <w:sz w:val="16"/>
        </w:rPr>
        <w:t>»Jugend</w:t>
      </w:r>
      <w:r>
        <w:rPr>
          <w:color w:val="4A4A49"/>
          <w:spacing w:val="-4"/>
          <w:w w:val="105"/>
          <w:sz w:val="16"/>
        </w:rPr>
        <w:t xml:space="preserve"> </w:t>
      </w:r>
      <w:r>
        <w:rPr>
          <w:color w:val="4A4A49"/>
          <w:w w:val="105"/>
          <w:sz w:val="16"/>
        </w:rPr>
        <w:t>und</w:t>
      </w:r>
      <w:r>
        <w:rPr>
          <w:color w:val="4A4A49"/>
          <w:spacing w:val="-1"/>
          <w:w w:val="105"/>
          <w:sz w:val="16"/>
        </w:rPr>
        <w:t xml:space="preserve"> </w:t>
      </w:r>
      <w:r>
        <w:rPr>
          <w:color w:val="4A4A49"/>
          <w:w w:val="105"/>
          <w:sz w:val="16"/>
        </w:rPr>
        <w:t>Handy«,</w:t>
      </w:r>
      <w:r>
        <w:rPr>
          <w:color w:val="4A4A49"/>
          <w:spacing w:val="-1"/>
          <w:w w:val="105"/>
          <w:sz w:val="16"/>
        </w:rPr>
        <w:t xml:space="preserve"> </w:t>
      </w:r>
      <w:r>
        <w:rPr>
          <w:color w:val="4A4A49"/>
          <w:w w:val="105"/>
          <w:sz w:val="16"/>
        </w:rPr>
        <w:t>die</w:t>
      </w:r>
      <w:r>
        <w:rPr>
          <w:color w:val="4A4A49"/>
          <w:spacing w:val="-1"/>
          <w:w w:val="105"/>
          <w:sz w:val="16"/>
        </w:rPr>
        <w:t xml:space="preserve"> </w:t>
      </w:r>
      <w:r>
        <w:rPr>
          <w:color w:val="4A4A49"/>
          <w:w w:val="105"/>
          <w:sz w:val="16"/>
        </w:rPr>
        <w:t>2015</w:t>
      </w:r>
      <w:r>
        <w:rPr>
          <w:color w:val="4A4A49"/>
          <w:spacing w:val="-1"/>
          <w:w w:val="105"/>
          <w:sz w:val="16"/>
        </w:rPr>
        <w:t xml:space="preserve"> </w:t>
      </w:r>
      <w:r>
        <w:rPr>
          <w:color w:val="4A4A49"/>
          <w:w w:val="105"/>
          <w:sz w:val="16"/>
        </w:rPr>
        <w:t>mit</w:t>
      </w:r>
      <w:r>
        <w:rPr>
          <w:color w:val="4A4A49"/>
          <w:spacing w:val="-2"/>
          <w:w w:val="105"/>
          <w:sz w:val="16"/>
        </w:rPr>
        <w:t xml:space="preserve"> </w:t>
      </w:r>
      <w:r>
        <w:rPr>
          <w:color w:val="4A4A49"/>
          <w:w w:val="105"/>
          <w:sz w:val="16"/>
        </w:rPr>
        <w:t>Unterstützung</w:t>
      </w:r>
      <w:r>
        <w:rPr>
          <w:color w:val="4A4A49"/>
          <w:spacing w:val="40"/>
          <w:w w:val="105"/>
          <w:sz w:val="16"/>
        </w:rPr>
        <w:t xml:space="preserve"> </w:t>
      </w:r>
      <w:r>
        <w:rPr>
          <w:color w:val="4A4A49"/>
          <w:w w:val="105"/>
          <w:sz w:val="16"/>
        </w:rPr>
        <w:t>von Deutschland sicher im Netz e.V., der Auerbach Stiftung und</w:t>
      </w:r>
      <w:r>
        <w:rPr>
          <w:color w:val="4A4A49"/>
          <w:spacing w:val="40"/>
          <w:w w:val="105"/>
          <w:sz w:val="16"/>
        </w:rPr>
        <w:t xml:space="preserve"> </w:t>
      </w:r>
      <w:r>
        <w:rPr>
          <w:color w:val="4A4A49"/>
          <w:w w:val="105"/>
          <w:sz w:val="16"/>
        </w:rPr>
        <w:t>Telefónica Germany entstanden sind.</w:t>
      </w:r>
    </w:p>
    <w:p w:rsidR="000B7AEC" w:rsidRDefault="000B7AEC">
      <w:pPr>
        <w:pStyle w:val="Textkrper"/>
        <w:spacing w:before="9"/>
      </w:pPr>
    </w:p>
    <w:p w:rsidR="000B7AEC" w:rsidRDefault="00834729">
      <w:pPr>
        <w:ind w:left="529"/>
        <w:rPr>
          <w:sz w:val="16"/>
        </w:rPr>
      </w:pPr>
      <w:r>
        <w:rPr>
          <w:b/>
          <w:color w:val="4A4A49"/>
          <w:w w:val="105"/>
          <w:sz w:val="16"/>
        </w:rPr>
        <w:t>Gestaltung</w:t>
      </w:r>
      <w:r>
        <w:rPr>
          <w:b/>
          <w:color w:val="4A4A49"/>
          <w:spacing w:val="-5"/>
          <w:w w:val="105"/>
          <w:sz w:val="16"/>
        </w:rPr>
        <w:t xml:space="preserve"> </w:t>
      </w:r>
      <w:r>
        <w:rPr>
          <w:b/>
          <w:color w:val="4A4A49"/>
          <w:w w:val="105"/>
          <w:sz w:val="16"/>
        </w:rPr>
        <w:t>und</w:t>
      </w:r>
      <w:r>
        <w:rPr>
          <w:b/>
          <w:color w:val="4A4A49"/>
          <w:spacing w:val="-4"/>
          <w:w w:val="105"/>
          <w:sz w:val="16"/>
        </w:rPr>
        <w:t xml:space="preserve"> </w:t>
      </w:r>
      <w:r>
        <w:rPr>
          <w:b/>
          <w:color w:val="4A4A49"/>
          <w:w w:val="105"/>
          <w:sz w:val="16"/>
        </w:rPr>
        <w:t>Layout</w:t>
      </w:r>
      <w:r>
        <w:rPr>
          <w:b/>
          <w:color w:val="4A4A49"/>
          <w:spacing w:val="-4"/>
          <w:w w:val="105"/>
          <w:sz w:val="16"/>
        </w:rPr>
        <w:t xml:space="preserve"> </w:t>
      </w:r>
      <w:r>
        <w:rPr>
          <w:b/>
          <w:color w:val="4A4A49"/>
          <w:w w:val="105"/>
          <w:sz w:val="16"/>
        </w:rPr>
        <w:t>(2015):</w:t>
      </w:r>
      <w:r>
        <w:rPr>
          <w:b/>
          <w:color w:val="4A4A49"/>
          <w:spacing w:val="-5"/>
          <w:w w:val="105"/>
          <w:sz w:val="16"/>
        </w:rPr>
        <w:t xml:space="preserve"> </w:t>
      </w:r>
      <w:r>
        <w:rPr>
          <w:color w:val="4A4A49"/>
          <w:w w:val="105"/>
          <w:sz w:val="16"/>
        </w:rPr>
        <w:t>Michael</w:t>
      </w:r>
      <w:r>
        <w:rPr>
          <w:color w:val="4A4A49"/>
          <w:spacing w:val="-5"/>
          <w:w w:val="105"/>
          <w:sz w:val="16"/>
        </w:rPr>
        <w:t xml:space="preserve"> </w:t>
      </w:r>
      <w:r>
        <w:rPr>
          <w:color w:val="4A4A49"/>
          <w:w w:val="105"/>
          <w:sz w:val="16"/>
        </w:rPr>
        <w:t>Schultz</w:t>
      </w:r>
      <w:r>
        <w:rPr>
          <w:color w:val="4A4A49"/>
          <w:spacing w:val="-5"/>
          <w:w w:val="105"/>
          <w:sz w:val="16"/>
        </w:rPr>
        <w:t xml:space="preserve"> </w:t>
      </w:r>
      <w:r>
        <w:rPr>
          <w:color w:val="4A4A49"/>
          <w:w w:val="105"/>
          <w:sz w:val="16"/>
        </w:rPr>
        <w:t>–</w:t>
      </w:r>
      <w:r>
        <w:rPr>
          <w:color w:val="4A4A49"/>
          <w:spacing w:val="-5"/>
          <w:w w:val="105"/>
          <w:sz w:val="16"/>
        </w:rPr>
        <w:t xml:space="preserve"> </w:t>
      </w:r>
      <w:r>
        <w:rPr>
          <w:color w:val="4A4A49"/>
          <w:w w:val="105"/>
          <w:sz w:val="16"/>
        </w:rPr>
        <w:t>bureau</w:t>
      </w:r>
      <w:r>
        <w:rPr>
          <w:color w:val="4A4A49"/>
          <w:spacing w:val="-4"/>
          <w:w w:val="105"/>
          <w:sz w:val="16"/>
        </w:rPr>
        <w:t xml:space="preserve"> </w:t>
      </w:r>
      <w:r>
        <w:rPr>
          <w:color w:val="4A4A49"/>
          <w:spacing w:val="-2"/>
          <w:w w:val="105"/>
          <w:sz w:val="16"/>
        </w:rPr>
        <w:t>proto</w:t>
      </w:r>
    </w:p>
    <w:p w:rsidR="000B7AEC" w:rsidRDefault="00B83412">
      <w:pPr>
        <w:spacing w:before="83"/>
        <w:ind w:left="529"/>
        <w:rPr>
          <w:sz w:val="16"/>
        </w:rPr>
      </w:pPr>
      <w:hyperlink r:id="rId31">
        <w:r w:rsidR="00834729">
          <w:rPr>
            <w:color w:val="658BC8"/>
            <w:w w:val="95"/>
            <w:sz w:val="16"/>
          </w:rPr>
          <w:t>↗</w:t>
        </w:r>
        <w:r w:rsidR="00834729">
          <w:rPr>
            <w:color w:val="658BC8"/>
            <w:spacing w:val="-1"/>
            <w:w w:val="95"/>
            <w:sz w:val="16"/>
          </w:rPr>
          <w:t xml:space="preserve"> </w:t>
        </w:r>
        <w:r w:rsidR="00834729">
          <w:rPr>
            <w:color w:val="658BC8"/>
            <w:spacing w:val="-2"/>
            <w:w w:val="105"/>
            <w:sz w:val="16"/>
          </w:rPr>
          <w:t>https://bureauproto.io/</w:t>
        </w:r>
      </w:hyperlink>
    </w:p>
    <w:p w:rsidR="000B7AEC" w:rsidRDefault="000B7AEC">
      <w:pPr>
        <w:pStyle w:val="Textkrper"/>
        <w:rPr>
          <w:sz w:val="20"/>
        </w:rPr>
      </w:pPr>
    </w:p>
    <w:p w:rsidR="000B7AEC" w:rsidRDefault="00834729">
      <w:pPr>
        <w:spacing w:before="124" w:line="343" w:lineRule="auto"/>
        <w:ind w:left="529" w:right="1397"/>
        <w:rPr>
          <w:sz w:val="16"/>
        </w:rPr>
      </w:pPr>
      <w:r>
        <w:rPr>
          <w:color w:val="4A4A49"/>
          <w:w w:val="105"/>
          <w:sz w:val="16"/>
        </w:rPr>
        <w:t>Vervielfältigung</w:t>
      </w:r>
      <w:r>
        <w:rPr>
          <w:color w:val="4A4A49"/>
          <w:spacing w:val="-7"/>
          <w:w w:val="105"/>
          <w:sz w:val="16"/>
        </w:rPr>
        <w:t xml:space="preserve"> </w:t>
      </w:r>
      <w:r>
        <w:rPr>
          <w:color w:val="4A4A49"/>
          <w:w w:val="105"/>
          <w:sz w:val="16"/>
        </w:rPr>
        <w:t>und</w:t>
      </w:r>
      <w:r>
        <w:rPr>
          <w:color w:val="4A4A49"/>
          <w:spacing w:val="-10"/>
          <w:w w:val="105"/>
          <w:sz w:val="16"/>
        </w:rPr>
        <w:t xml:space="preserve"> </w:t>
      </w:r>
      <w:r>
        <w:rPr>
          <w:color w:val="4A4A49"/>
          <w:w w:val="105"/>
          <w:sz w:val="16"/>
        </w:rPr>
        <w:t>Verbreitung</w:t>
      </w:r>
      <w:r>
        <w:rPr>
          <w:color w:val="4A4A49"/>
          <w:spacing w:val="-7"/>
          <w:w w:val="105"/>
          <w:sz w:val="16"/>
        </w:rPr>
        <w:t xml:space="preserve"> </w:t>
      </w:r>
      <w:r>
        <w:rPr>
          <w:color w:val="4A4A49"/>
          <w:w w:val="105"/>
          <w:sz w:val="16"/>
        </w:rPr>
        <w:t>ist</w:t>
      </w:r>
      <w:r>
        <w:rPr>
          <w:color w:val="4A4A49"/>
          <w:spacing w:val="-8"/>
          <w:w w:val="105"/>
          <w:sz w:val="16"/>
        </w:rPr>
        <w:t xml:space="preserve"> </w:t>
      </w:r>
      <w:r>
        <w:rPr>
          <w:color w:val="4A4A49"/>
          <w:w w:val="105"/>
          <w:sz w:val="16"/>
        </w:rPr>
        <w:t>unter</w:t>
      </w:r>
      <w:r>
        <w:rPr>
          <w:color w:val="4A4A49"/>
          <w:spacing w:val="-7"/>
          <w:w w:val="105"/>
          <w:sz w:val="16"/>
        </w:rPr>
        <w:t xml:space="preserve"> </w:t>
      </w:r>
      <w:r>
        <w:rPr>
          <w:color w:val="4A4A49"/>
          <w:w w:val="105"/>
          <w:sz w:val="16"/>
        </w:rPr>
        <w:t>Angabe</w:t>
      </w:r>
      <w:r>
        <w:rPr>
          <w:color w:val="4A4A49"/>
          <w:spacing w:val="-7"/>
          <w:w w:val="105"/>
          <w:sz w:val="16"/>
        </w:rPr>
        <w:t xml:space="preserve"> </w:t>
      </w:r>
      <w:r>
        <w:rPr>
          <w:color w:val="4A4A49"/>
          <w:w w:val="105"/>
          <w:sz w:val="16"/>
        </w:rPr>
        <w:t>der</w:t>
      </w:r>
      <w:r>
        <w:rPr>
          <w:color w:val="4A4A49"/>
          <w:spacing w:val="-7"/>
          <w:w w:val="105"/>
          <w:sz w:val="16"/>
        </w:rPr>
        <w:t xml:space="preserve"> </w:t>
      </w:r>
      <w:r>
        <w:rPr>
          <w:color w:val="4A4A49"/>
          <w:w w:val="105"/>
          <w:sz w:val="16"/>
        </w:rPr>
        <w:t>Quelle</w:t>
      </w:r>
      <w:r>
        <w:rPr>
          <w:color w:val="4A4A49"/>
          <w:spacing w:val="40"/>
          <w:w w:val="105"/>
          <w:sz w:val="16"/>
        </w:rPr>
        <w:t xml:space="preserve"> </w:t>
      </w:r>
      <w:r>
        <w:rPr>
          <w:color w:val="4A4A49"/>
          <w:w w:val="105"/>
          <w:sz w:val="16"/>
        </w:rPr>
        <w:t>(Titel, Herausgeberschaft sowie Auflage) erlaubt.</w:t>
      </w:r>
    </w:p>
    <w:p w:rsidR="000B7AEC" w:rsidRDefault="00834729">
      <w:pPr>
        <w:spacing w:line="195" w:lineRule="exact"/>
        <w:ind w:left="529"/>
        <w:rPr>
          <w:sz w:val="16"/>
        </w:rPr>
      </w:pPr>
      <w:r>
        <w:rPr>
          <w:color w:val="4A4A49"/>
          <w:sz w:val="16"/>
        </w:rPr>
        <w:t>Weitere</w:t>
      </w:r>
      <w:r>
        <w:rPr>
          <w:color w:val="4A4A49"/>
          <w:spacing w:val="-8"/>
          <w:sz w:val="16"/>
        </w:rPr>
        <w:t xml:space="preserve"> </w:t>
      </w:r>
      <w:r>
        <w:rPr>
          <w:color w:val="4A4A49"/>
          <w:spacing w:val="-2"/>
          <w:w w:val="105"/>
          <w:sz w:val="16"/>
        </w:rPr>
        <w:t>Informationen:</w:t>
      </w:r>
    </w:p>
    <w:p w:rsidR="000B7AEC" w:rsidRDefault="00B83412">
      <w:pPr>
        <w:spacing w:before="83"/>
        <w:ind w:left="529"/>
        <w:rPr>
          <w:sz w:val="16"/>
        </w:rPr>
      </w:pPr>
      <w:hyperlink r:id="rId32">
        <w:r w:rsidR="00834729">
          <w:rPr>
            <w:color w:val="658BC8"/>
            <w:w w:val="105"/>
            <w:sz w:val="16"/>
          </w:rPr>
          <w:t>↗</w:t>
        </w:r>
        <w:r w:rsidR="00834729">
          <w:rPr>
            <w:color w:val="658BC8"/>
            <w:spacing w:val="31"/>
            <w:w w:val="105"/>
            <w:sz w:val="16"/>
          </w:rPr>
          <w:t xml:space="preserve"> </w:t>
        </w:r>
        <w:r w:rsidR="00834729">
          <w:rPr>
            <w:color w:val="658BC8"/>
            <w:w w:val="105"/>
            <w:sz w:val="16"/>
          </w:rPr>
          <w:t>https://creativecommons.org/licenses/by-</w:t>
        </w:r>
        <w:r w:rsidR="00834729">
          <w:rPr>
            <w:color w:val="658BC8"/>
            <w:spacing w:val="-2"/>
            <w:w w:val="105"/>
            <w:sz w:val="16"/>
          </w:rPr>
          <w:t>sa/4.0/deed.de</w:t>
        </w:r>
      </w:hyperlink>
    </w:p>
    <w:p w:rsidR="000B7AEC" w:rsidRDefault="000B7AEC">
      <w:pPr>
        <w:pStyle w:val="Textkrper"/>
        <w:spacing w:before="9"/>
        <w:rPr>
          <w:sz w:val="29"/>
        </w:rPr>
      </w:pPr>
    </w:p>
    <w:p w:rsidR="000B7AEC" w:rsidRDefault="00834729">
      <w:pPr>
        <w:spacing w:line="343" w:lineRule="auto"/>
        <w:ind w:left="529" w:right="1397"/>
        <w:rPr>
          <w:sz w:val="16"/>
        </w:rPr>
      </w:pPr>
      <w:r>
        <w:rPr>
          <w:color w:val="4A4A49"/>
          <w:w w:val="105"/>
          <w:sz w:val="16"/>
        </w:rPr>
        <w:t>Es wird darauf hingewiesen, dass trotz sorgfältiger Bearbeitung</w:t>
      </w:r>
      <w:r>
        <w:rPr>
          <w:color w:val="4A4A49"/>
          <w:spacing w:val="40"/>
          <w:w w:val="105"/>
          <w:sz w:val="16"/>
        </w:rPr>
        <w:t xml:space="preserve"> </w:t>
      </w:r>
      <w:r>
        <w:rPr>
          <w:color w:val="4A4A49"/>
          <w:w w:val="105"/>
          <w:sz w:val="16"/>
        </w:rPr>
        <w:t>und Prüfung alle Angaben ohne Gewähr erfolgen. Eine Haftung</w:t>
      </w:r>
      <w:r>
        <w:rPr>
          <w:color w:val="4A4A49"/>
          <w:spacing w:val="40"/>
          <w:w w:val="110"/>
          <w:sz w:val="16"/>
        </w:rPr>
        <w:t xml:space="preserve"> </w:t>
      </w:r>
      <w:r>
        <w:rPr>
          <w:color w:val="4A4A49"/>
          <w:w w:val="110"/>
          <w:sz w:val="16"/>
        </w:rPr>
        <w:t>der Herausgeber ist ausgeschlossen.</w:t>
      </w:r>
    </w:p>
    <w:p w:rsidR="000B7AEC" w:rsidRDefault="00834729">
      <w:pPr>
        <w:spacing w:line="200" w:lineRule="exact"/>
        <w:ind w:left="529"/>
        <w:rPr>
          <w:i/>
          <w:sz w:val="16"/>
        </w:rPr>
      </w:pPr>
      <w:r>
        <w:rPr>
          <w:i/>
          <w:color w:val="658BC8"/>
          <w:w w:val="105"/>
          <w:sz w:val="18"/>
        </w:rPr>
        <w:t>↗</w:t>
      </w:r>
      <w:r>
        <w:rPr>
          <w:i/>
          <w:color w:val="658BC8"/>
          <w:spacing w:val="-7"/>
          <w:w w:val="105"/>
          <w:sz w:val="18"/>
        </w:rPr>
        <w:t xml:space="preserve"> </w:t>
      </w:r>
      <w:r>
        <w:rPr>
          <w:i/>
          <w:color w:val="658BC8"/>
          <w:w w:val="105"/>
          <w:sz w:val="16"/>
        </w:rPr>
        <w:t>http</w:t>
      </w:r>
      <w:hyperlink r:id="rId33">
        <w:r>
          <w:rPr>
            <w:i/>
            <w:color w:val="658BC8"/>
            <w:w w:val="105"/>
            <w:sz w:val="16"/>
          </w:rPr>
          <w:t>s://www</w:t>
        </w:r>
      </w:hyperlink>
      <w:r>
        <w:rPr>
          <w:i/>
          <w:color w:val="658BC8"/>
          <w:w w:val="105"/>
          <w:sz w:val="16"/>
        </w:rPr>
        <w:t>.me</w:t>
      </w:r>
      <w:hyperlink r:id="rId34">
        <w:r>
          <w:rPr>
            <w:i/>
            <w:color w:val="658BC8"/>
            <w:w w:val="105"/>
            <w:sz w:val="16"/>
          </w:rPr>
          <w:t>dien-in-di</w:t>
        </w:r>
      </w:hyperlink>
      <w:r>
        <w:rPr>
          <w:i/>
          <w:color w:val="658BC8"/>
          <w:w w:val="105"/>
          <w:sz w:val="16"/>
        </w:rPr>
        <w:t>e</w:t>
      </w:r>
      <w:hyperlink r:id="rId35">
        <w:r>
          <w:rPr>
            <w:i/>
            <w:color w:val="658BC8"/>
            <w:w w:val="105"/>
            <w:sz w:val="16"/>
          </w:rPr>
          <w:t>-</w:t>
        </w:r>
        <w:r>
          <w:rPr>
            <w:i/>
            <w:color w:val="658BC8"/>
            <w:spacing w:val="-2"/>
            <w:w w:val="105"/>
            <w:sz w:val="16"/>
          </w:rPr>
          <w:t>schule.de</w:t>
        </w:r>
      </w:hyperlink>
    </w:p>
    <w:p w:rsidR="000B7AEC" w:rsidRDefault="000B7AEC">
      <w:pPr>
        <w:spacing w:line="200" w:lineRule="exact"/>
        <w:rPr>
          <w:sz w:val="16"/>
        </w:rPr>
        <w:sectPr w:rsidR="000B7AEC">
          <w:type w:val="continuous"/>
          <w:pgSz w:w="11910" w:h="16840"/>
          <w:pgMar w:top="0" w:right="800" w:bottom="280" w:left="800" w:header="720" w:footer="720" w:gutter="0"/>
          <w:cols w:num="2" w:space="720" w:equalWidth="0">
            <w:col w:w="3842" w:space="72"/>
            <w:col w:w="6396"/>
          </w:cols>
        </w:sectPr>
      </w:pPr>
    </w:p>
    <w:p w:rsidR="000B7AEC" w:rsidRDefault="000B7AEC">
      <w:pPr>
        <w:pStyle w:val="Textkrper"/>
        <w:rPr>
          <w:i/>
          <w:sz w:val="20"/>
        </w:rPr>
      </w:pPr>
    </w:p>
    <w:p w:rsidR="000B7AEC" w:rsidRDefault="000B7AEC">
      <w:pPr>
        <w:pStyle w:val="Textkrper"/>
        <w:rPr>
          <w:i/>
          <w:sz w:val="20"/>
        </w:rPr>
      </w:pPr>
    </w:p>
    <w:p w:rsidR="000B7AEC" w:rsidRDefault="000B7AEC">
      <w:pPr>
        <w:pStyle w:val="Textkrper"/>
        <w:rPr>
          <w:i/>
          <w:sz w:val="20"/>
        </w:rPr>
      </w:pPr>
    </w:p>
    <w:p w:rsidR="000B7AEC" w:rsidRDefault="000B7AEC">
      <w:pPr>
        <w:pStyle w:val="Textkrper"/>
        <w:rPr>
          <w:i/>
          <w:sz w:val="20"/>
        </w:rPr>
      </w:pPr>
    </w:p>
    <w:p w:rsidR="000B7AEC" w:rsidRDefault="000B7AEC">
      <w:pPr>
        <w:pStyle w:val="Textkrper"/>
        <w:spacing w:before="9"/>
        <w:rPr>
          <w:i/>
          <w:sz w:val="16"/>
        </w:rPr>
      </w:pPr>
    </w:p>
    <w:p w:rsidR="000B7AEC" w:rsidRDefault="00834729">
      <w:pPr>
        <w:pStyle w:val="berschrift2"/>
        <w:spacing w:before="109"/>
      </w:pPr>
      <w:r>
        <w:rPr>
          <w:color w:val="658BC8"/>
          <w:spacing w:val="-2"/>
          <w:w w:val="110"/>
        </w:rPr>
        <w:t>Inhaltsverzeichnis</w:t>
      </w:r>
    </w:p>
    <w:p w:rsidR="000B7AEC" w:rsidRDefault="00B83412">
      <w:pPr>
        <w:pStyle w:val="Listenabsatz"/>
        <w:numPr>
          <w:ilvl w:val="0"/>
          <w:numId w:val="2"/>
        </w:numPr>
        <w:tabs>
          <w:tab w:val="left" w:pos="2488"/>
          <w:tab w:val="left" w:pos="2489"/>
          <w:tab w:val="right" w:leader="dot" w:pos="9915"/>
        </w:tabs>
        <w:spacing w:before="724"/>
        <w:ind w:hanging="1475"/>
        <w:rPr>
          <w:b/>
          <w:sz w:val="24"/>
        </w:rPr>
      </w:pPr>
      <w:hyperlink w:anchor="_bookmark0" w:history="1">
        <w:r w:rsidR="00834729">
          <w:rPr>
            <w:b/>
            <w:color w:val="006F8F"/>
            <w:spacing w:val="-2"/>
            <w:w w:val="105"/>
            <w:sz w:val="24"/>
          </w:rPr>
          <w:t>Einführung</w:t>
        </w:r>
        <w:r w:rsidR="00834729">
          <w:rPr>
            <w:b/>
            <w:color w:val="006F8F"/>
            <w:sz w:val="24"/>
          </w:rPr>
          <w:tab/>
        </w:r>
        <w:r w:rsidR="00834729">
          <w:rPr>
            <w:b/>
            <w:color w:val="006F8F"/>
            <w:spacing w:val="-5"/>
            <w:w w:val="105"/>
            <w:sz w:val="24"/>
          </w:rPr>
          <w:t>04</w:t>
        </w:r>
      </w:hyperlink>
    </w:p>
    <w:p w:rsidR="000B7AEC" w:rsidRDefault="00834729">
      <w:pPr>
        <w:tabs>
          <w:tab w:val="left" w:leader="dot" w:pos="2473"/>
        </w:tabs>
        <w:spacing w:before="93"/>
        <w:ind w:left="1014"/>
        <w:rPr>
          <w:sz w:val="20"/>
        </w:rPr>
      </w:pPr>
      <w:r>
        <w:rPr>
          <w:spacing w:val="-5"/>
          <w:w w:val="110"/>
          <w:sz w:val="20"/>
        </w:rPr>
        <w:t>04</w:t>
      </w:r>
      <w:r>
        <w:rPr>
          <w:sz w:val="20"/>
        </w:rPr>
        <w:tab/>
      </w:r>
      <w:r>
        <w:rPr>
          <w:spacing w:val="-4"/>
          <w:w w:val="110"/>
          <w:sz w:val="20"/>
        </w:rPr>
        <w:t>Ziel</w:t>
      </w:r>
    </w:p>
    <w:p w:rsidR="000B7AEC" w:rsidRDefault="00834729">
      <w:pPr>
        <w:tabs>
          <w:tab w:val="left" w:leader="dot" w:pos="2473"/>
        </w:tabs>
        <w:spacing w:before="103"/>
        <w:ind w:left="1014"/>
        <w:rPr>
          <w:sz w:val="20"/>
        </w:rPr>
      </w:pPr>
      <w:r>
        <w:rPr>
          <w:spacing w:val="-5"/>
          <w:w w:val="110"/>
          <w:sz w:val="20"/>
        </w:rPr>
        <w:t>04</w:t>
      </w:r>
      <w:r>
        <w:rPr>
          <w:sz w:val="20"/>
        </w:rPr>
        <w:tab/>
      </w:r>
      <w:r>
        <w:rPr>
          <w:spacing w:val="-2"/>
          <w:w w:val="110"/>
          <w:sz w:val="20"/>
        </w:rPr>
        <w:t>Relevanz</w:t>
      </w:r>
    </w:p>
    <w:p w:rsidR="000B7AEC" w:rsidRDefault="00834729">
      <w:pPr>
        <w:pStyle w:val="Listenabsatz"/>
        <w:numPr>
          <w:ilvl w:val="0"/>
          <w:numId w:val="17"/>
        </w:numPr>
        <w:tabs>
          <w:tab w:val="left" w:pos="1187"/>
          <w:tab w:val="left" w:leader="dot" w:pos="2473"/>
        </w:tabs>
        <w:spacing w:before="103"/>
        <w:rPr>
          <w:sz w:val="20"/>
        </w:rPr>
      </w:pPr>
      <w:r>
        <w:rPr>
          <w:sz w:val="20"/>
        </w:rPr>
        <w:tab/>
      </w:r>
      <w:r>
        <w:rPr>
          <w:spacing w:val="-2"/>
          <w:w w:val="105"/>
          <w:sz w:val="20"/>
        </w:rPr>
        <w:t>Hintergrund</w:t>
      </w:r>
    </w:p>
    <w:p w:rsidR="000B7AEC" w:rsidRDefault="00834729">
      <w:pPr>
        <w:pStyle w:val="Listenabsatz"/>
        <w:numPr>
          <w:ilvl w:val="0"/>
          <w:numId w:val="17"/>
        </w:numPr>
        <w:tabs>
          <w:tab w:val="left" w:pos="1211"/>
          <w:tab w:val="left" w:leader="dot" w:pos="2473"/>
        </w:tabs>
        <w:spacing w:before="103"/>
        <w:ind w:left="1211" w:hanging="198"/>
        <w:rPr>
          <w:sz w:val="20"/>
        </w:rPr>
      </w:pPr>
      <w:r>
        <w:rPr>
          <w:sz w:val="20"/>
        </w:rPr>
        <w:tab/>
      </w:r>
      <w:r>
        <w:rPr>
          <w:w w:val="105"/>
          <w:sz w:val="20"/>
        </w:rPr>
        <w:t>Aufbau</w:t>
      </w:r>
      <w:r>
        <w:rPr>
          <w:spacing w:val="-1"/>
          <w:w w:val="105"/>
          <w:sz w:val="20"/>
        </w:rPr>
        <w:t xml:space="preserve"> </w:t>
      </w:r>
      <w:r>
        <w:rPr>
          <w:w w:val="105"/>
          <w:sz w:val="20"/>
        </w:rPr>
        <w:t>des</w:t>
      </w:r>
      <w:r>
        <w:rPr>
          <w:spacing w:val="-2"/>
          <w:w w:val="105"/>
          <w:sz w:val="20"/>
        </w:rPr>
        <w:t xml:space="preserve"> Unterrichtsthemas</w:t>
      </w:r>
    </w:p>
    <w:p w:rsidR="000B7AEC" w:rsidRDefault="00834729">
      <w:pPr>
        <w:pStyle w:val="Listenabsatz"/>
        <w:numPr>
          <w:ilvl w:val="0"/>
          <w:numId w:val="17"/>
        </w:numPr>
        <w:tabs>
          <w:tab w:val="left" w:pos="1202"/>
          <w:tab w:val="left" w:leader="dot" w:pos="2473"/>
        </w:tabs>
        <w:spacing w:before="103"/>
        <w:ind w:left="1202" w:hanging="189"/>
        <w:rPr>
          <w:sz w:val="20"/>
        </w:rPr>
      </w:pPr>
      <w:r>
        <w:rPr>
          <w:sz w:val="20"/>
        </w:rPr>
        <w:tab/>
      </w:r>
      <w:r>
        <w:rPr>
          <w:spacing w:val="-2"/>
          <w:w w:val="105"/>
          <w:sz w:val="20"/>
        </w:rPr>
        <w:t>Modulübersicht</w:t>
      </w:r>
    </w:p>
    <w:p w:rsidR="000B7AEC" w:rsidRDefault="00834729">
      <w:pPr>
        <w:pStyle w:val="Listenabsatz"/>
        <w:numPr>
          <w:ilvl w:val="0"/>
          <w:numId w:val="17"/>
        </w:numPr>
        <w:tabs>
          <w:tab w:val="left" w:pos="1213"/>
          <w:tab w:val="left" w:leader="dot" w:pos="2473"/>
        </w:tabs>
        <w:spacing w:before="103"/>
        <w:ind w:left="1213" w:hanging="200"/>
        <w:rPr>
          <w:sz w:val="20"/>
        </w:rPr>
      </w:pPr>
      <w:r>
        <w:rPr>
          <w:sz w:val="20"/>
        </w:rPr>
        <w:tab/>
        <w:t>Unterstützende</w:t>
      </w:r>
      <w:r>
        <w:rPr>
          <w:spacing w:val="41"/>
          <w:w w:val="105"/>
          <w:sz w:val="20"/>
        </w:rPr>
        <w:t xml:space="preserve"> </w:t>
      </w:r>
      <w:r>
        <w:rPr>
          <w:spacing w:val="-2"/>
          <w:w w:val="105"/>
          <w:sz w:val="20"/>
        </w:rPr>
        <w:t>Materialien</w:t>
      </w:r>
    </w:p>
    <w:p w:rsidR="000B7AEC" w:rsidRDefault="00B83412">
      <w:pPr>
        <w:pStyle w:val="Listenabsatz"/>
        <w:numPr>
          <w:ilvl w:val="0"/>
          <w:numId w:val="2"/>
        </w:numPr>
        <w:tabs>
          <w:tab w:val="left" w:pos="2488"/>
          <w:tab w:val="left" w:pos="2489"/>
          <w:tab w:val="right" w:leader="dot" w:pos="9896"/>
        </w:tabs>
        <w:spacing w:before="440"/>
        <w:ind w:hanging="1475"/>
        <w:rPr>
          <w:b/>
          <w:sz w:val="24"/>
        </w:rPr>
      </w:pPr>
      <w:hyperlink w:anchor="_bookmark1" w:history="1">
        <w:r w:rsidR="00834729">
          <w:rPr>
            <w:b/>
            <w:color w:val="006F8F"/>
            <w:spacing w:val="-2"/>
            <w:sz w:val="24"/>
          </w:rPr>
          <w:t>Module</w:t>
        </w:r>
        <w:r w:rsidR="00834729">
          <w:rPr>
            <w:b/>
            <w:color w:val="006F8F"/>
            <w:sz w:val="24"/>
          </w:rPr>
          <w:tab/>
        </w:r>
        <w:r w:rsidR="00834729">
          <w:rPr>
            <w:b/>
            <w:color w:val="006F8F"/>
            <w:spacing w:val="-5"/>
            <w:sz w:val="24"/>
          </w:rPr>
          <w:t>16</w:t>
        </w:r>
      </w:hyperlink>
    </w:p>
    <w:p w:rsidR="000B7AEC" w:rsidRDefault="00834729">
      <w:pPr>
        <w:pStyle w:val="Listenabsatz"/>
        <w:numPr>
          <w:ilvl w:val="0"/>
          <w:numId w:val="16"/>
        </w:numPr>
        <w:tabs>
          <w:tab w:val="left" w:pos="1215"/>
          <w:tab w:val="left" w:leader="dot" w:pos="2473"/>
        </w:tabs>
        <w:spacing w:before="92"/>
        <w:rPr>
          <w:b/>
          <w:sz w:val="20"/>
        </w:rPr>
      </w:pPr>
      <w:r>
        <w:rPr>
          <w:sz w:val="20"/>
        </w:rPr>
        <w:tab/>
      </w:r>
      <w:r>
        <w:rPr>
          <w:b/>
          <w:sz w:val="20"/>
        </w:rPr>
        <w:t>Modul</w:t>
      </w:r>
      <w:r>
        <w:rPr>
          <w:b/>
          <w:spacing w:val="12"/>
          <w:sz w:val="20"/>
        </w:rPr>
        <w:t xml:space="preserve"> </w:t>
      </w:r>
      <w:r>
        <w:rPr>
          <w:b/>
          <w:sz w:val="20"/>
        </w:rPr>
        <w:t>1:</w:t>
      </w:r>
      <w:r>
        <w:rPr>
          <w:b/>
          <w:spacing w:val="13"/>
          <w:sz w:val="20"/>
        </w:rPr>
        <w:t xml:space="preserve"> </w:t>
      </w:r>
      <w:r>
        <w:rPr>
          <w:b/>
          <w:sz w:val="20"/>
        </w:rPr>
        <w:t>Persönliche</w:t>
      </w:r>
      <w:r>
        <w:rPr>
          <w:b/>
          <w:spacing w:val="13"/>
          <w:sz w:val="20"/>
        </w:rPr>
        <w:t xml:space="preserve"> </w:t>
      </w:r>
      <w:r>
        <w:rPr>
          <w:b/>
          <w:spacing w:val="-4"/>
          <w:sz w:val="20"/>
        </w:rPr>
        <w:t>Daten</w:t>
      </w:r>
    </w:p>
    <w:p w:rsidR="000B7AEC" w:rsidRDefault="00834729">
      <w:pPr>
        <w:pStyle w:val="Listenabsatz"/>
        <w:numPr>
          <w:ilvl w:val="0"/>
          <w:numId w:val="16"/>
        </w:numPr>
        <w:tabs>
          <w:tab w:val="left" w:pos="1195"/>
          <w:tab w:val="left" w:leader="dot" w:pos="2473"/>
        </w:tabs>
        <w:spacing w:before="103"/>
        <w:ind w:left="1195" w:hanging="182"/>
        <w:rPr>
          <w:sz w:val="20"/>
        </w:rPr>
      </w:pPr>
      <w:r>
        <w:rPr>
          <w:sz w:val="20"/>
        </w:rPr>
        <w:tab/>
      </w:r>
      <w:r>
        <w:rPr>
          <w:spacing w:val="-2"/>
          <w:w w:val="105"/>
          <w:sz w:val="20"/>
        </w:rPr>
        <w:t>Einführung</w:t>
      </w:r>
    </w:p>
    <w:p w:rsidR="000B7AEC" w:rsidRDefault="00834729">
      <w:pPr>
        <w:pStyle w:val="Listenabsatz"/>
        <w:numPr>
          <w:ilvl w:val="0"/>
          <w:numId w:val="16"/>
        </w:numPr>
        <w:tabs>
          <w:tab w:val="left" w:pos="1217"/>
          <w:tab w:val="left" w:leader="dot" w:pos="2473"/>
        </w:tabs>
        <w:spacing w:before="103"/>
        <w:ind w:left="1217" w:hanging="204"/>
        <w:rPr>
          <w:sz w:val="20"/>
        </w:rPr>
      </w:pPr>
      <w:r>
        <w:rPr>
          <w:sz w:val="20"/>
        </w:rPr>
        <w:tab/>
      </w:r>
      <w:r>
        <w:rPr>
          <w:spacing w:val="-4"/>
          <w:w w:val="110"/>
          <w:sz w:val="20"/>
        </w:rPr>
        <w:t>Ziel</w:t>
      </w:r>
    </w:p>
    <w:p w:rsidR="000B7AEC" w:rsidRDefault="00834729">
      <w:pPr>
        <w:tabs>
          <w:tab w:val="left" w:leader="dot" w:pos="2473"/>
        </w:tabs>
        <w:spacing w:before="103"/>
        <w:ind w:left="1014"/>
        <w:rPr>
          <w:sz w:val="20"/>
        </w:rPr>
      </w:pPr>
      <w:r>
        <w:rPr>
          <w:spacing w:val="-5"/>
          <w:w w:val="105"/>
          <w:sz w:val="20"/>
        </w:rPr>
        <w:t>18</w:t>
      </w:r>
      <w:r>
        <w:rPr>
          <w:sz w:val="20"/>
        </w:rPr>
        <w:tab/>
      </w:r>
      <w:r>
        <w:rPr>
          <w:spacing w:val="-2"/>
          <w:w w:val="105"/>
          <w:sz w:val="20"/>
        </w:rPr>
        <w:t>Zeitbedarf</w:t>
      </w:r>
    </w:p>
    <w:p w:rsidR="000B7AEC" w:rsidRDefault="00834729">
      <w:pPr>
        <w:tabs>
          <w:tab w:val="left" w:leader="dot" w:pos="2473"/>
        </w:tabs>
        <w:spacing w:before="103"/>
        <w:ind w:left="1014"/>
        <w:rPr>
          <w:sz w:val="20"/>
        </w:rPr>
      </w:pPr>
      <w:r>
        <w:rPr>
          <w:spacing w:val="-5"/>
          <w:w w:val="105"/>
          <w:sz w:val="20"/>
        </w:rPr>
        <w:t>18</w:t>
      </w:r>
      <w:r>
        <w:rPr>
          <w:sz w:val="20"/>
        </w:rPr>
        <w:tab/>
      </w:r>
      <w:r>
        <w:rPr>
          <w:w w:val="105"/>
          <w:sz w:val="20"/>
        </w:rPr>
        <w:t>Unterrichtseinheiten</w:t>
      </w:r>
      <w:r>
        <w:rPr>
          <w:spacing w:val="-1"/>
          <w:w w:val="105"/>
          <w:sz w:val="20"/>
        </w:rPr>
        <w:t xml:space="preserve"> </w:t>
      </w:r>
      <w:r>
        <w:rPr>
          <w:w w:val="105"/>
          <w:sz w:val="20"/>
        </w:rPr>
        <w:t>des</w:t>
      </w:r>
      <w:r>
        <w:rPr>
          <w:spacing w:val="-3"/>
          <w:w w:val="105"/>
          <w:sz w:val="20"/>
        </w:rPr>
        <w:t xml:space="preserve"> </w:t>
      </w:r>
      <w:r>
        <w:rPr>
          <w:spacing w:val="-2"/>
          <w:w w:val="105"/>
          <w:sz w:val="20"/>
        </w:rPr>
        <w:t>Moduls</w:t>
      </w:r>
    </w:p>
    <w:p w:rsidR="000B7AEC" w:rsidRDefault="00834729">
      <w:pPr>
        <w:pStyle w:val="Listenabsatz"/>
        <w:numPr>
          <w:ilvl w:val="0"/>
          <w:numId w:val="15"/>
        </w:numPr>
        <w:tabs>
          <w:tab w:val="left" w:pos="1233"/>
          <w:tab w:val="left" w:leader="dot" w:pos="2473"/>
        </w:tabs>
        <w:spacing w:before="451"/>
        <w:rPr>
          <w:b/>
          <w:sz w:val="20"/>
        </w:rPr>
      </w:pPr>
      <w:r>
        <w:rPr>
          <w:sz w:val="20"/>
        </w:rPr>
        <w:tab/>
      </w:r>
      <w:r>
        <w:rPr>
          <w:b/>
          <w:sz w:val="20"/>
        </w:rPr>
        <w:t>Modul</w:t>
      </w:r>
      <w:r>
        <w:rPr>
          <w:b/>
          <w:spacing w:val="11"/>
          <w:sz w:val="20"/>
        </w:rPr>
        <w:t xml:space="preserve"> </w:t>
      </w:r>
      <w:r>
        <w:rPr>
          <w:b/>
          <w:sz w:val="20"/>
        </w:rPr>
        <w:t>2:</w:t>
      </w:r>
      <w:r>
        <w:rPr>
          <w:b/>
          <w:spacing w:val="11"/>
          <w:sz w:val="20"/>
        </w:rPr>
        <w:t xml:space="preserve"> </w:t>
      </w:r>
      <w:r>
        <w:rPr>
          <w:b/>
          <w:sz w:val="20"/>
        </w:rPr>
        <w:t>Kommunikation</w:t>
      </w:r>
      <w:r>
        <w:rPr>
          <w:b/>
          <w:spacing w:val="12"/>
          <w:sz w:val="20"/>
        </w:rPr>
        <w:t xml:space="preserve"> </w:t>
      </w:r>
      <w:r>
        <w:rPr>
          <w:b/>
          <w:sz w:val="20"/>
        </w:rPr>
        <w:t>im</w:t>
      </w:r>
      <w:r>
        <w:rPr>
          <w:b/>
          <w:spacing w:val="11"/>
          <w:sz w:val="20"/>
        </w:rPr>
        <w:t xml:space="preserve"> </w:t>
      </w:r>
      <w:r>
        <w:rPr>
          <w:b/>
          <w:spacing w:val="-4"/>
          <w:sz w:val="20"/>
        </w:rPr>
        <w:t>Netz</w:t>
      </w:r>
    </w:p>
    <w:p w:rsidR="000B7AEC" w:rsidRDefault="00834729">
      <w:pPr>
        <w:pStyle w:val="Listenabsatz"/>
        <w:numPr>
          <w:ilvl w:val="0"/>
          <w:numId w:val="15"/>
        </w:numPr>
        <w:tabs>
          <w:tab w:val="left" w:pos="1206"/>
          <w:tab w:val="left" w:leader="dot" w:pos="2473"/>
        </w:tabs>
        <w:spacing w:before="103"/>
        <w:ind w:left="1206" w:hanging="193"/>
        <w:rPr>
          <w:sz w:val="20"/>
        </w:rPr>
      </w:pPr>
      <w:r>
        <w:rPr>
          <w:sz w:val="20"/>
        </w:rPr>
        <w:tab/>
      </w:r>
      <w:r>
        <w:rPr>
          <w:spacing w:val="-2"/>
          <w:w w:val="105"/>
          <w:sz w:val="20"/>
        </w:rPr>
        <w:t>Einführung</w:t>
      </w:r>
    </w:p>
    <w:p w:rsidR="000B7AEC" w:rsidRDefault="00834729">
      <w:pPr>
        <w:pStyle w:val="Listenabsatz"/>
        <w:numPr>
          <w:ilvl w:val="0"/>
          <w:numId w:val="15"/>
        </w:numPr>
        <w:tabs>
          <w:tab w:val="left" w:pos="1230"/>
          <w:tab w:val="left" w:leader="dot" w:pos="2473"/>
        </w:tabs>
        <w:spacing w:before="103"/>
        <w:ind w:left="1230" w:hanging="217"/>
        <w:rPr>
          <w:sz w:val="20"/>
        </w:rPr>
      </w:pPr>
      <w:r>
        <w:rPr>
          <w:sz w:val="20"/>
        </w:rPr>
        <w:tab/>
      </w:r>
      <w:r>
        <w:rPr>
          <w:spacing w:val="-4"/>
          <w:w w:val="110"/>
          <w:sz w:val="20"/>
        </w:rPr>
        <w:t>Ziel</w:t>
      </w:r>
    </w:p>
    <w:p w:rsidR="000B7AEC" w:rsidRDefault="00834729">
      <w:pPr>
        <w:tabs>
          <w:tab w:val="left" w:leader="dot" w:pos="2473"/>
        </w:tabs>
        <w:spacing w:before="103"/>
        <w:ind w:left="1014"/>
        <w:rPr>
          <w:sz w:val="20"/>
        </w:rPr>
      </w:pPr>
      <w:r>
        <w:rPr>
          <w:spacing w:val="-5"/>
          <w:w w:val="105"/>
          <w:sz w:val="20"/>
        </w:rPr>
        <w:t>32</w:t>
      </w:r>
      <w:r>
        <w:rPr>
          <w:sz w:val="20"/>
        </w:rPr>
        <w:tab/>
      </w:r>
      <w:r>
        <w:rPr>
          <w:spacing w:val="-2"/>
          <w:w w:val="105"/>
          <w:sz w:val="20"/>
        </w:rPr>
        <w:t>Zeitbedarf</w:t>
      </w:r>
    </w:p>
    <w:p w:rsidR="000B7AEC" w:rsidRDefault="00834729">
      <w:pPr>
        <w:tabs>
          <w:tab w:val="left" w:leader="dot" w:pos="2473"/>
        </w:tabs>
        <w:spacing w:before="103"/>
        <w:ind w:left="1014"/>
        <w:rPr>
          <w:sz w:val="20"/>
        </w:rPr>
      </w:pPr>
      <w:r>
        <w:rPr>
          <w:spacing w:val="-5"/>
          <w:w w:val="105"/>
          <w:sz w:val="20"/>
        </w:rPr>
        <w:t>32</w:t>
      </w:r>
      <w:r>
        <w:rPr>
          <w:sz w:val="20"/>
        </w:rPr>
        <w:tab/>
      </w:r>
      <w:r>
        <w:rPr>
          <w:w w:val="105"/>
          <w:sz w:val="20"/>
        </w:rPr>
        <w:t>Unterrichtseinheiten</w:t>
      </w:r>
      <w:r>
        <w:rPr>
          <w:spacing w:val="-1"/>
          <w:w w:val="105"/>
          <w:sz w:val="20"/>
        </w:rPr>
        <w:t xml:space="preserve"> </w:t>
      </w:r>
      <w:r>
        <w:rPr>
          <w:w w:val="105"/>
          <w:sz w:val="20"/>
        </w:rPr>
        <w:t>des</w:t>
      </w:r>
      <w:r>
        <w:rPr>
          <w:spacing w:val="-3"/>
          <w:w w:val="105"/>
          <w:sz w:val="20"/>
        </w:rPr>
        <w:t xml:space="preserve"> </w:t>
      </w:r>
      <w:r>
        <w:rPr>
          <w:spacing w:val="-2"/>
          <w:w w:val="105"/>
          <w:sz w:val="20"/>
        </w:rPr>
        <w:t>Moduls</w:t>
      </w:r>
    </w:p>
    <w:p w:rsidR="000B7AEC" w:rsidRDefault="00834729">
      <w:pPr>
        <w:pStyle w:val="Listenabsatz"/>
        <w:numPr>
          <w:ilvl w:val="0"/>
          <w:numId w:val="14"/>
        </w:numPr>
        <w:tabs>
          <w:tab w:val="left" w:pos="1244"/>
          <w:tab w:val="left" w:leader="dot" w:pos="2473"/>
        </w:tabs>
        <w:spacing w:before="450"/>
        <w:ind w:hanging="231"/>
        <w:rPr>
          <w:b/>
          <w:sz w:val="20"/>
        </w:rPr>
      </w:pPr>
      <w:r>
        <w:rPr>
          <w:sz w:val="20"/>
        </w:rPr>
        <w:tab/>
      </w:r>
      <w:r>
        <w:rPr>
          <w:b/>
          <w:w w:val="105"/>
          <w:sz w:val="20"/>
        </w:rPr>
        <w:t>Modul</w:t>
      </w:r>
      <w:r>
        <w:rPr>
          <w:b/>
          <w:spacing w:val="-3"/>
          <w:w w:val="105"/>
          <w:sz w:val="20"/>
        </w:rPr>
        <w:t xml:space="preserve"> </w:t>
      </w:r>
      <w:r>
        <w:rPr>
          <w:b/>
          <w:w w:val="105"/>
          <w:sz w:val="20"/>
        </w:rPr>
        <w:t>3:</w:t>
      </w:r>
      <w:r>
        <w:rPr>
          <w:b/>
          <w:spacing w:val="-6"/>
          <w:w w:val="105"/>
          <w:sz w:val="20"/>
        </w:rPr>
        <w:t xml:space="preserve"> </w:t>
      </w:r>
      <w:r>
        <w:rPr>
          <w:b/>
          <w:w w:val="105"/>
          <w:sz w:val="20"/>
        </w:rPr>
        <w:t>Sicheres</w:t>
      </w:r>
      <w:r>
        <w:rPr>
          <w:b/>
          <w:spacing w:val="-6"/>
          <w:w w:val="105"/>
          <w:sz w:val="20"/>
        </w:rPr>
        <w:t xml:space="preserve"> </w:t>
      </w:r>
      <w:r>
        <w:rPr>
          <w:b/>
          <w:spacing w:val="-2"/>
          <w:w w:val="105"/>
          <w:sz w:val="20"/>
        </w:rPr>
        <w:t>Suchen</w:t>
      </w:r>
    </w:p>
    <w:p w:rsidR="000B7AEC" w:rsidRDefault="00834729">
      <w:pPr>
        <w:pStyle w:val="Listenabsatz"/>
        <w:numPr>
          <w:ilvl w:val="0"/>
          <w:numId w:val="14"/>
        </w:numPr>
        <w:tabs>
          <w:tab w:val="left" w:pos="1236"/>
          <w:tab w:val="left" w:leader="dot" w:pos="2473"/>
        </w:tabs>
        <w:spacing w:before="103"/>
        <w:ind w:left="1236" w:hanging="223"/>
        <w:rPr>
          <w:sz w:val="20"/>
        </w:rPr>
      </w:pPr>
      <w:r>
        <w:rPr>
          <w:sz w:val="20"/>
        </w:rPr>
        <w:tab/>
      </w:r>
      <w:r>
        <w:rPr>
          <w:spacing w:val="-2"/>
          <w:w w:val="105"/>
          <w:sz w:val="20"/>
        </w:rPr>
        <w:t>Einführung</w:t>
      </w:r>
    </w:p>
    <w:p w:rsidR="000B7AEC" w:rsidRDefault="00834729">
      <w:pPr>
        <w:pStyle w:val="Listenabsatz"/>
        <w:numPr>
          <w:ilvl w:val="0"/>
          <w:numId w:val="14"/>
        </w:numPr>
        <w:tabs>
          <w:tab w:val="left" w:pos="1228"/>
          <w:tab w:val="left" w:leader="dot" w:pos="2473"/>
        </w:tabs>
        <w:spacing w:before="103"/>
        <w:ind w:left="1228" w:hanging="215"/>
        <w:rPr>
          <w:sz w:val="20"/>
        </w:rPr>
      </w:pPr>
      <w:r>
        <w:rPr>
          <w:sz w:val="20"/>
        </w:rPr>
        <w:tab/>
      </w:r>
      <w:r>
        <w:rPr>
          <w:spacing w:val="-4"/>
          <w:w w:val="110"/>
          <w:sz w:val="20"/>
        </w:rPr>
        <w:t>Ziel</w:t>
      </w:r>
    </w:p>
    <w:p w:rsidR="000B7AEC" w:rsidRDefault="00834729">
      <w:pPr>
        <w:tabs>
          <w:tab w:val="left" w:leader="dot" w:pos="2473"/>
        </w:tabs>
        <w:spacing w:before="103"/>
        <w:ind w:left="1014"/>
        <w:rPr>
          <w:sz w:val="20"/>
        </w:rPr>
      </w:pPr>
      <w:r>
        <w:rPr>
          <w:spacing w:val="-5"/>
          <w:w w:val="105"/>
          <w:sz w:val="20"/>
        </w:rPr>
        <w:t>50</w:t>
      </w:r>
      <w:r>
        <w:rPr>
          <w:sz w:val="20"/>
        </w:rPr>
        <w:tab/>
      </w:r>
      <w:r>
        <w:rPr>
          <w:spacing w:val="-2"/>
          <w:w w:val="105"/>
          <w:sz w:val="20"/>
        </w:rPr>
        <w:t>Zeitbedarf</w:t>
      </w:r>
    </w:p>
    <w:p w:rsidR="000B7AEC" w:rsidRDefault="00834729">
      <w:pPr>
        <w:tabs>
          <w:tab w:val="left" w:leader="dot" w:pos="2473"/>
        </w:tabs>
        <w:spacing w:before="103"/>
        <w:ind w:left="1014"/>
        <w:rPr>
          <w:sz w:val="20"/>
        </w:rPr>
      </w:pPr>
      <w:r>
        <w:rPr>
          <w:spacing w:val="-5"/>
          <w:w w:val="105"/>
          <w:sz w:val="20"/>
        </w:rPr>
        <w:t>50</w:t>
      </w:r>
      <w:r>
        <w:rPr>
          <w:sz w:val="20"/>
        </w:rPr>
        <w:tab/>
      </w:r>
      <w:r>
        <w:rPr>
          <w:w w:val="105"/>
          <w:sz w:val="20"/>
        </w:rPr>
        <w:t>Unterrichtseinheiten</w:t>
      </w:r>
      <w:r>
        <w:rPr>
          <w:spacing w:val="-1"/>
          <w:w w:val="105"/>
          <w:sz w:val="20"/>
        </w:rPr>
        <w:t xml:space="preserve"> </w:t>
      </w:r>
      <w:r>
        <w:rPr>
          <w:w w:val="105"/>
          <w:sz w:val="20"/>
        </w:rPr>
        <w:t>des</w:t>
      </w:r>
      <w:r>
        <w:rPr>
          <w:spacing w:val="-3"/>
          <w:w w:val="105"/>
          <w:sz w:val="20"/>
        </w:rPr>
        <w:t xml:space="preserve"> </w:t>
      </w:r>
      <w:r>
        <w:rPr>
          <w:spacing w:val="-2"/>
          <w:w w:val="105"/>
          <w:sz w:val="20"/>
        </w:rPr>
        <w:t>Moduls</w:t>
      </w:r>
    </w:p>
    <w:p w:rsidR="000B7AEC" w:rsidRDefault="00834729">
      <w:pPr>
        <w:pStyle w:val="Listenabsatz"/>
        <w:numPr>
          <w:ilvl w:val="0"/>
          <w:numId w:val="13"/>
        </w:numPr>
        <w:tabs>
          <w:tab w:val="left" w:pos="1237"/>
          <w:tab w:val="left" w:leader="dot" w:pos="2473"/>
        </w:tabs>
        <w:spacing w:before="450"/>
        <w:rPr>
          <w:b/>
          <w:sz w:val="20"/>
        </w:rPr>
      </w:pPr>
      <w:r>
        <w:rPr>
          <w:sz w:val="20"/>
        </w:rPr>
        <w:tab/>
      </w:r>
      <w:r>
        <w:rPr>
          <w:b/>
          <w:sz w:val="20"/>
        </w:rPr>
        <w:t>Modul</w:t>
      </w:r>
      <w:r>
        <w:rPr>
          <w:b/>
          <w:spacing w:val="5"/>
          <w:sz w:val="20"/>
        </w:rPr>
        <w:t xml:space="preserve"> </w:t>
      </w:r>
      <w:r>
        <w:rPr>
          <w:b/>
          <w:sz w:val="20"/>
        </w:rPr>
        <w:t>4:</w:t>
      </w:r>
      <w:r>
        <w:rPr>
          <w:b/>
          <w:spacing w:val="6"/>
          <w:sz w:val="20"/>
        </w:rPr>
        <w:t xml:space="preserve"> </w:t>
      </w:r>
      <w:r>
        <w:rPr>
          <w:b/>
          <w:spacing w:val="-2"/>
          <w:sz w:val="20"/>
        </w:rPr>
        <w:t>Unterhaltung</w:t>
      </w:r>
    </w:p>
    <w:p w:rsidR="000B7AEC" w:rsidRDefault="00834729">
      <w:pPr>
        <w:pStyle w:val="Listenabsatz"/>
        <w:numPr>
          <w:ilvl w:val="0"/>
          <w:numId w:val="13"/>
        </w:numPr>
        <w:tabs>
          <w:tab w:val="left" w:pos="1230"/>
          <w:tab w:val="left" w:leader="dot" w:pos="2473"/>
        </w:tabs>
        <w:spacing w:before="103"/>
        <w:ind w:left="1230" w:hanging="217"/>
        <w:rPr>
          <w:sz w:val="20"/>
        </w:rPr>
      </w:pPr>
      <w:r>
        <w:rPr>
          <w:sz w:val="20"/>
        </w:rPr>
        <w:tab/>
      </w:r>
      <w:r>
        <w:rPr>
          <w:spacing w:val="-2"/>
          <w:w w:val="105"/>
          <w:sz w:val="20"/>
        </w:rPr>
        <w:t>Einführung</w:t>
      </w:r>
    </w:p>
    <w:p w:rsidR="000B7AEC" w:rsidRDefault="00834729">
      <w:pPr>
        <w:pStyle w:val="Listenabsatz"/>
        <w:numPr>
          <w:ilvl w:val="0"/>
          <w:numId w:val="13"/>
        </w:numPr>
        <w:tabs>
          <w:tab w:val="left" w:pos="1239"/>
          <w:tab w:val="left" w:leader="dot" w:pos="2473"/>
        </w:tabs>
        <w:spacing w:before="103"/>
        <w:ind w:left="1239" w:hanging="226"/>
        <w:rPr>
          <w:sz w:val="20"/>
        </w:rPr>
      </w:pPr>
      <w:r>
        <w:rPr>
          <w:sz w:val="20"/>
        </w:rPr>
        <w:tab/>
      </w:r>
      <w:r>
        <w:rPr>
          <w:spacing w:val="-4"/>
          <w:w w:val="110"/>
          <w:sz w:val="20"/>
        </w:rPr>
        <w:t>Ziel</w:t>
      </w:r>
    </w:p>
    <w:p w:rsidR="000B7AEC" w:rsidRDefault="00834729">
      <w:pPr>
        <w:tabs>
          <w:tab w:val="left" w:leader="dot" w:pos="2473"/>
        </w:tabs>
        <w:spacing w:before="103"/>
        <w:ind w:left="1014"/>
        <w:rPr>
          <w:sz w:val="20"/>
        </w:rPr>
      </w:pPr>
      <w:r>
        <w:rPr>
          <w:spacing w:val="-5"/>
          <w:w w:val="110"/>
          <w:sz w:val="20"/>
        </w:rPr>
        <w:t>64</w:t>
      </w:r>
      <w:r>
        <w:rPr>
          <w:sz w:val="20"/>
        </w:rPr>
        <w:tab/>
      </w:r>
      <w:r>
        <w:rPr>
          <w:spacing w:val="-2"/>
          <w:w w:val="110"/>
          <w:sz w:val="20"/>
        </w:rPr>
        <w:t>Zeitbedarf</w:t>
      </w:r>
    </w:p>
    <w:p w:rsidR="000B7AEC" w:rsidRDefault="00834729">
      <w:pPr>
        <w:tabs>
          <w:tab w:val="left" w:leader="dot" w:pos="2473"/>
        </w:tabs>
        <w:spacing w:before="103"/>
        <w:ind w:left="1014"/>
        <w:rPr>
          <w:sz w:val="20"/>
        </w:rPr>
      </w:pPr>
      <w:r>
        <w:rPr>
          <w:spacing w:val="-5"/>
          <w:w w:val="110"/>
          <w:sz w:val="20"/>
        </w:rPr>
        <w:t>64</w:t>
      </w:r>
      <w:r>
        <w:rPr>
          <w:sz w:val="20"/>
        </w:rPr>
        <w:tab/>
      </w:r>
      <w:r>
        <w:rPr>
          <w:w w:val="105"/>
          <w:sz w:val="20"/>
        </w:rPr>
        <w:t>Unterrichtseinheiten</w:t>
      </w:r>
      <w:r>
        <w:rPr>
          <w:spacing w:val="-1"/>
          <w:w w:val="105"/>
          <w:sz w:val="20"/>
        </w:rPr>
        <w:t xml:space="preserve"> </w:t>
      </w:r>
      <w:r>
        <w:rPr>
          <w:w w:val="105"/>
          <w:sz w:val="20"/>
        </w:rPr>
        <w:t>des</w:t>
      </w:r>
      <w:r>
        <w:rPr>
          <w:spacing w:val="-3"/>
          <w:w w:val="105"/>
          <w:sz w:val="20"/>
        </w:rPr>
        <w:t xml:space="preserve"> </w:t>
      </w:r>
      <w:r>
        <w:rPr>
          <w:spacing w:val="-2"/>
          <w:w w:val="105"/>
          <w:sz w:val="20"/>
        </w:rPr>
        <w:t>Moduls</w:t>
      </w:r>
    </w:p>
    <w:p w:rsidR="000B7AEC" w:rsidRDefault="00B83412">
      <w:pPr>
        <w:pStyle w:val="Listenabsatz"/>
        <w:numPr>
          <w:ilvl w:val="0"/>
          <w:numId w:val="2"/>
        </w:numPr>
        <w:tabs>
          <w:tab w:val="left" w:pos="2488"/>
          <w:tab w:val="left" w:pos="2489"/>
          <w:tab w:val="right" w:leader="dot" w:pos="9902"/>
        </w:tabs>
        <w:spacing w:before="440"/>
        <w:ind w:hanging="1475"/>
        <w:rPr>
          <w:b/>
          <w:sz w:val="24"/>
        </w:rPr>
      </w:pPr>
      <w:hyperlink w:anchor="_bookmark3" w:history="1">
        <w:r w:rsidR="00834729">
          <w:rPr>
            <w:b/>
            <w:color w:val="006F8F"/>
            <w:sz w:val="24"/>
          </w:rPr>
          <w:t>Material-</w:t>
        </w:r>
        <w:r w:rsidR="00834729">
          <w:rPr>
            <w:b/>
            <w:color w:val="006F8F"/>
            <w:spacing w:val="8"/>
            <w:sz w:val="24"/>
          </w:rPr>
          <w:t xml:space="preserve"> </w:t>
        </w:r>
        <w:r w:rsidR="00834729">
          <w:rPr>
            <w:b/>
            <w:color w:val="006F8F"/>
            <w:sz w:val="24"/>
          </w:rPr>
          <w:t>und</w:t>
        </w:r>
        <w:r w:rsidR="00834729">
          <w:rPr>
            <w:b/>
            <w:color w:val="006F8F"/>
            <w:spacing w:val="9"/>
            <w:sz w:val="24"/>
          </w:rPr>
          <w:t xml:space="preserve"> </w:t>
        </w:r>
        <w:r w:rsidR="00834729">
          <w:rPr>
            <w:b/>
            <w:color w:val="006F8F"/>
            <w:spacing w:val="-2"/>
            <w:sz w:val="24"/>
          </w:rPr>
          <w:t>Arbeitsblätter</w:t>
        </w:r>
      </w:hyperlink>
      <w:r w:rsidR="00834729">
        <w:rPr>
          <w:b/>
          <w:color w:val="006F8F"/>
          <w:sz w:val="24"/>
        </w:rPr>
        <w:tab/>
      </w:r>
      <w:r w:rsidR="00834729">
        <w:rPr>
          <w:b/>
          <w:color w:val="006F8F"/>
          <w:spacing w:val="-5"/>
          <w:w w:val="105"/>
          <w:sz w:val="24"/>
        </w:rPr>
        <w:t>72</w:t>
      </w:r>
    </w:p>
    <w:p w:rsidR="000B7AEC" w:rsidRDefault="000B7AEC">
      <w:pPr>
        <w:rPr>
          <w:sz w:val="24"/>
        </w:rPr>
        <w:sectPr w:rsidR="000B7AEC">
          <w:pgSz w:w="11910" w:h="16840"/>
          <w:pgMar w:top="0" w:right="800" w:bottom="0" w:left="800" w:header="720" w:footer="720" w:gutter="0"/>
          <w:cols w:space="720"/>
        </w:sectPr>
      </w:pPr>
    </w:p>
    <w:p w:rsidR="000B7AEC" w:rsidRDefault="00B83412">
      <w:pPr>
        <w:pStyle w:val="Textkrper"/>
        <w:rPr>
          <w:b/>
        </w:rPr>
      </w:pPr>
      <w:r>
        <w:pict>
          <v:group id="docshapegroup99" o:spid="_x0000_s1650" style="position:absolute;margin-left:0;margin-top:0;width:100.05pt;height:841.9pt;z-index:-20846592;mso-position-horizontal-relative:page;mso-position-vertical-relative:page" coordsize="2001,16838">
            <v:rect id="docshape100" o:spid="_x0000_s1657" style="position:absolute;top:5258;width:1835;height:331" fillcolor="#658bc8" stroked="f"/>
            <v:shape id="docshape101" o:spid="_x0000_s1656" type="#_x0000_t75" style="position:absolute;left:1669;top:5258;width:331;height:331">
              <v:imagedata r:id="rId36" o:title=""/>
            </v:shape>
            <v:rect id="docshape102" o:spid="_x0000_s1655" style="position:absolute;top:13970;width:1835;height:331" fillcolor="#658bc8" stroked="f"/>
            <v:shape id="docshape103" o:spid="_x0000_s1654" type="#_x0000_t75" style="position:absolute;left:1669;top:13970;width:331;height:331">
              <v:imagedata r:id="rId36" o:title=""/>
            </v:shape>
            <v:rect id="docshape104" o:spid="_x0000_s1653" style="position:absolute;top:2454;width:1835;height:331" fillcolor="#658bc8" stroked="f"/>
            <v:shape id="docshape105" o:spid="_x0000_s1652" type="#_x0000_t75" style="position:absolute;left:1669;top:2454;width:331;height:331">
              <v:imagedata r:id="rId36" o:title=""/>
            </v:shape>
            <v:shape id="docshape106" o:spid="_x0000_s1651" style="position:absolute;width:2;height:16838" coordsize="0,16838" path="m,l,16838,,xe" fillcolor="#494948" stroked="f">
              <v:fill opacity="6553f"/>
              <v:path arrowok="t"/>
            </v:shape>
            <w10:wrap anchorx="page" anchory="page"/>
          </v:group>
        </w:pict>
      </w:r>
    </w:p>
    <w:p w:rsidR="000B7AEC" w:rsidRDefault="000B7AEC">
      <w:pPr>
        <w:pStyle w:val="Textkrper"/>
        <w:rPr>
          <w:b/>
        </w:rPr>
      </w:pPr>
    </w:p>
    <w:p w:rsidR="000B7AEC" w:rsidRDefault="000B7AEC">
      <w:pPr>
        <w:pStyle w:val="Textkrper"/>
        <w:rPr>
          <w:b/>
        </w:rPr>
      </w:pPr>
    </w:p>
    <w:p w:rsidR="000B7AEC" w:rsidRDefault="000B7AEC">
      <w:pPr>
        <w:pStyle w:val="Textkrper"/>
        <w:rPr>
          <w:b/>
        </w:rPr>
      </w:pPr>
    </w:p>
    <w:p w:rsidR="000B7AEC" w:rsidRDefault="000B7AEC">
      <w:pPr>
        <w:pStyle w:val="Textkrper"/>
        <w:spacing w:before="7"/>
        <w:rPr>
          <w:b/>
        </w:rPr>
      </w:pPr>
    </w:p>
    <w:p w:rsidR="000B7AEC" w:rsidRDefault="00834729">
      <w:pPr>
        <w:ind w:left="1014"/>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p w:rsidR="000B7AEC" w:rsidRDefault="00834729">
      <w:pPr>
        <w:rPr>
          <w:sz w:val="32"/>
        </w:rPr>
      </w:pPr>
      <w:r>
        <w:br w:type="column"/>
      </w:r>
    </w:p>
    <w:p w:rsidR="000B7AEC" w:rsidRDefault="000B7AEC">
      <w:pPr>
        <w:pStyle w:val="Textkrper"/>
        <w:rPr>
          <w:sz w:val="32"/>
        </w:rPr>
      </w:pPr>
    </w:p>
    <w:p w:rsidR="000B7AEC" w:rsidRDefault="000B7AEC">
      <w:pPr>
        <w:pStyle w:val="Textkrper"/>
        <w:spacing w:before="2"/>
        <w:rPr>
          <w:sz w:val="41"/>
        </w:rPr>
      </w:pPr>
    </w:p>
    <w:p w:rsidR="000B7AEC" w:rsidRDefault="00834729">
      <w:pPr>
        <w:ind w:left="1014"/>
        <w:rPr>
          <w:b/>
          <w:sz w:val="24"/>
        </w:rPr>
      </w:pP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t>03</w:t>
      </w:r>
    </w:p>
    <w:p w:rsidR="000B7AEC" w:rsidRDefault="000B7AEC">
      <w:pPr>
        <w:rPr>
          <w:sz w:val="24"/>
        </w:rPr>
        <w:sectPr w:rsidR="000B7AEC">
          <w:type w:val="continuous"/>
          <w:pgSz w:w="11910" w:h="16840"/>
          <w:pgMar w:top="0" w:right="800" w:bottom="280" w:left="800" w:header="720" w:footer="720" w:gutter="0"/>
          <w:cols w:num="2" w:space="720" w:equalWidth="0">
            <w:col w:w="2532" w:space="6229"/>
            <w:col w:w="1549"/>
          </w:cols>
        </w:sectPr>
      </w:pPr>
    </w:p>
    <w:p w:rsidR="000B7AEC" w:rsidRDefault="00834729">
      <w:pPr>
        <w:pStyle w:val="berschrift1"/>
        <w:tabs>
          <w:tab w:val="left" w:pos="2431"/>
        </w:tabs>
        <w:spacing w:before="99"/>
      </w:pPr>
      <w:bookmarkStart w:id="0" w:name="_bookmark0"/>
      <w:bookmarkEnd w:id="0"/>
      <w:r>
        <w:rPr>
          <w:color w:val="FFFFFF"/>
          <w:spacing w:val="-10"/>
          <w:position w:val="11"/>
          <w:sz w:val="36"/>
        </w:rPr>
        <w:lastRenderedPageBreak/>
        <w:t>1</w:t>
      </w:r>
      <w:r>
        <w:rPr>
          <w:color w:val="FFFFFF"/>
          <w:position w:val="11"/>
          <w:sz w:val="36"/>
        </w:rPr>
        <w:tab/>
      </w:r>
      <w:r>
        <w:rPr>
          <w:color w:val="006F8F"/>
          <w:spacing w:val="-2"/>
        </w:rPr>
        <w:t>Einführung</w:t>
      </w:r>
    </w:p>
    <w:p w:rsidR="000B7AEC" w:rsidRDefault="00834729">
      <w:pPr>
        <w:pStyle w:val="berschrift3"/>
        <w:spacing w:before="266"/>
        <w:ind w:left="2450"/>
      </w:pPr>
      <w:r>
        <w:rPr>
          <w:color w:val="006F8F"/>
          <w:spacing w:val="-4"/>
          <w:w w:val="110"/>
        </w:rPr>
        <w:t>Ziel</w:t>
      </w:r>
    </w:p>
    <w:p w:rsidR="000B7AEC" w:rsidRDefault="000B7AEC">
      <w:pPr>
        <w:pStyle w:val="Textkrper"/>
        <w:spacing w:before="8"/>
        <w:rPr>
          <w:b/>
          <w:sz w:val="27"/>
        </w:rPr>
      </w:pPr>
    </w:p>
    <w:p w:rsidR="000B7AEC" w:rsidRDefault="00834729">
      <w:pPr>
        <w:spacing w:line="292" w:lineRule="auto"/>
        <w:ind w:left="2450" w:right="1056"/>
        <w:rPr>
          <w:sz w:val="20"/>
        </w:rPr>
      </w:pPr>
      <w:r>
        <w:rPr>
          <w:color w:val="4A4A49"/>
          <w:w w:val="105"/>
          <w:sz w:val="20"/>
        </w:rPr>
        <w:t>Welche Bedeutung haben digitale Medien und das</w:t>
      </w:r>
      <w:r>
        <w:rPr>
          <w:color w:val="4A4A49"/>
          <w:spacing w:val="-2"/>
          <w:w w:val="105"/>
          <w:sz w:val="20"/>
        </w:rPr>
        <w:t xml:space="preserve"> </w:t>
      </w:r>
      <w:r>
        <w:rPr>
          <w:color w:val="4A4A49"/>
          <w:w w:val="105"/>
          <w:sz w:val="20"/>
        </w:rPr>
        <w:t>Internet</w:t>
      </w:r>
      <w:r>
        <w:rPr>
          <w:color w:val="4A4A49"/>
          <w:spacing w:val="-2"/>
          <w:w w:val="105"/>
          <w:sz w:val="20"/>
        </w:rPr>
        <w:t xml:space="preserve"> </w:t>
      </w:r>
      <w:r>
        <w:rPr>
          <w:color w:val="4A4A49"/>
          <w:w w:val="105"/>
          <w:sz w:val="20"/>
        </w:rPr>
        <w:t>für die Lebenswelt von</w:t>
      </w:r>
      <w:r>
        <w:rPr>
          <w:color w:val="4A4A49"/>
          <w:spacing w:val="-3"/>
          <w:w w:val="105"/>
          <w:sz w:val="20"/>
        </w:rPr>
        <w:t xml:space="preserve"> </w:t>
      </w:r>
      <w:r>
        <w:rPr>
          <w:color w:val="4A4A49"/>
          <w:w w:val="105"/>
          <w:sz w:val="20"/>
        </w:rPr>
        <w:t>Jugendlichen?</w:t>
      </w:r>
      <w:r>
        <w:rPr>
          <w:color w:val="4A4A49"/>
          <w:spacing w:val="-5"/>
          <w:w w:val="105"/>
          <w:sz w:val="20"/>
        </w:rPr>
        <w:t xml:space="preserve"> </w:t>
      </w:r>
      <w:r>
        <w:rPr>
          <w:color w:val="4A4A49"/>
          <w:w w:val="105"/>
          <w:sz w:val="20"/>
        </w:rPr>
        <w:t>Was</w:t>
      </w:r>
      <w:r>
        <w:rPr>
          <w:color w:val="4A4A49"/>
          <w:spacing w:val="-5"/>
          <w:w w:val="105"/>
          <w:sz w:val="20"/>
        </w:rPr>
        <w:t xml:space="preserve"> </w:t>
      </w:r>
      <w:r>
        <w:rPr>
          <w:color w:val="4A4A49"/>
          <w:w w:val="105"/>
          <w:sz w:val="20"/>
        </w:rPr>
        <w:t>bedeutet</w:t>
      </w:r>
      <w:r>
        <w:rPr>
          <w:color w:val="4A4A49"/>
          <w:spacing w:val="-5"/>
          <w:w w:val="105"/>
          <w:sz w:val="20"/>
        </w:rPr>
        <w:t xml:space="preserve"> </w:t>
      </w:r>
      <w:r>
        <w:rPr>
          <w:color w:val="4A4A49"/>
          <w:w w:val="105"/>
          <w:sz w:val="20"/>
        </w:rPr>
        <w:t>es</w:t>
      </w:r>
      <w:r>
        <w:rPr>
          <w:color w:val="4A4A49"/>
          <w:spacing w:val="-5"/>
          <w:w w:val="105"/>
          <w:sz w:val="20"/>
        </w:rPr>
        <w:t xml:space="preserve"> </w:t>
      </w:r>
      <w:r>
        <w:rPr>
          <w:color w:val="4A4A49"/>
          <w:w w:val="105"/>
          <w:sz w:val="20"/>
        </w:rPr>
        <w:t>für</w:t>
      </w:r>
      <w:r>
        <w:rPr>
          <w:color w:val="4A4A49"/>
          <w:spacing w:val="-3"/>
          <w:w w:val="105"/>
          <w:sz w:val="20"/>
        </w:rPr>
        <w:t xml:space="preserve"> </w:t>
      </w:r>
      <w:r>
        <w:rPr>
          <w:color w:val="4A4A49"/>
          <w:w w:val="105"/>
          <w:sz w:val="20"/>
        </w:rPr>
        <w:t>sie,</w:t>
      </w:r>
      <w:r>
        <w:rPr>
          <w:color w:val="4A4A49"/>
          <w:spacing w:val="-3"/>
          <w:w w:val="105"/>
          <w:sz w:val="20"/>
        </w:rPr>
        <w:t xml:space="preserve"> </w:t>
      </w:r>
      <w:r>
        <w:rPr>
          <w:color w:val="4A4A49"/>
          <w:w w:val="105"/>
          <w:sz w:val="20"/>
        </w:rPr>
        <w:t>online</w:t>
      </w:r>
      <w:r>
        <w:rPr>
          <w:color w:val="4A4A49"/>
          <w:spacing w:val="-5"/>
          <w:w w:val="105"/>
          <w:sz w:val="20"/>
        </w:rPr>
        <w:t xml:space="preserve"> </w:t>
      </w:r>
      <w:r>
        <w:rPr>
          <w:color w:val="4A4A49"/>
          <w:w w:val="105"/>
          <w:sz w:val="20"/>
        </w:rPr>
        <w:t>zu</w:t>
      </w:r>
      <w:r>
        <w:rPr>
          <w:color w:val="4A4A49"/>
          <w:spacing w:val="-3"/>
          <w:w w:val="105"/>
          <w:sz w:val="20"/>
        </w:rPr>
        <w:t xml:space="preserve"> </w:t>
      </w:r>
      <w:r>
        <w:rPr>
          <w:color w:val="4A4A49"/>
          <w:w w:val="105"/>
          <w:sz w:val="20"/>
        </w:rPr>
        <w:t>sein?</w:t>
      </w:r>
      <w:r>
        <w:rPr>
          <w:color w:val="4A4A49"/>
          <w:spacing w:val="-3"/>
          <w:w w:val="105"/>
          <w:sz w:val="20"/>
        </w:rPr>
        <w:t xml:space="preserve"> </w:t>
      </w:r>
      <w:r>
        <w:rPr>
          <w:color w:val="4A4A49"/>
          <w:w w:val="105"/>
          <w:sz w:val="20"/>
        </w:rPr>
        <w:t>Und</w:t>
      </w:r>
      <w:r>
        <w:rPr>
          <w:color w:val="4A4A49"/>
          <w:spacing w:val="-3"/>
          <w:w w:val="105"/>
          <w:sz w:val="20"/>
        </w:rPr>
        <w:t xml:space="preserve"> </w:t>
      </w:r>
      <w:r>
        <w:rPr>
          <w:color w:val="4A4A49"/>
          <w:w w:val="105"/>
          <w:sz w:val="20"/>
        </w:rPr>
        <w:t>wie</w:t>
      </w:r>
      <w:r>
        <w:rPr>
          <w:color w:val="4A4A49"/>
          <w:spacing w:val="-3"/>
          <w:w w:val="105"/>
          <w:sz w:val="20"/>
        </w:rPr>
        <w:t xml:space="preserve"> </w:t>
      </w:r>
      <w:r>
        <w:rPr>
          <w:color w:val="4A4A49"/>
          <w:w w:val="105"/>
          <w:sz w:val="20"/>
        </w:rPr>
        <w:t>können</w:t>
      </w:r>
      <w:r>
        <w:rPr>
          <w:color w:val="4A4A49"/>
          <w:spacing w:val="-3"/>
          <w:w w:val="105"/>
          <w:sz w:val="20"/>
        </w:rPr>
        <w:t xml:space="preserve"> </w:t>
      </w:r>
      <w:r>
        <w:rPr>
          <w:color w:val="4A4A49"/>
          <w:w w:val="105"/>
          <w:sz w:val="20"/>
        </w:rPr>
        <w:t>sie sich kompetent und selbstbestimmt in ihren Onlinewelten bewegen?</w:t>
      </w:r>
    </w:p>
    <w:p w:rsidR="000B7AEC" w:rsidRDefault="000B7AEC">
      <w:pPr>
        <w:pStyle w:val="Textkrper"/>
        <w:spacing w:before="9"/>
        <w:rPr>
          <w:sz w:val="24"/>
        </w:rPr>
      </w:pPr>
    </w:p>
    <w:p w:rsidR="000B7AEC" w:rsidRDefault="00834729">
      <w:pPr>
        <w:spacing w:line="292" w:lineRule="auto"/>
        <w:ind w:left="2450" w:right="1056"/>
        <w:rPr>
          <w:sz w:val="20"/>
        </w:rPr>
      </w:pPr>
      <w:r>
        <w:rPr>
          <w:color w:val="4A4A49"/>
          <w:w w:val="105"/>
          <w:sz w:val="20"/>
        </w:rPr>
        <w:t>Die vorliegende Unterrichtseinheit soll Schüler*innen für zentrale Herausfor- derungen bei der Nutzung von Onlinemedien sensibilisieren. Dabei wird kein Anspruch auf Vollständigkeit erhoben. Vielmehr sollen Themen angesprochen werden, die eine wichtige Rolle für Jugendliche spielen. Dazu gehören v. a. die Onlinekommunikation, Unterhaltungsformate, der Umgang mit persönlichen Daten,</w:t>
      </w:r>
      <w:r>
        <w:rPr>
          <w:color w:val="4A4A49"/>
          <w:spacing w:val="-12"/>
          <w:w w:val="105"/>
          <w:sz w:val="20"/>
        </w:rPr>
        <w:t xml:space="preserve"> </w:t>
      </w:r>
      <w:r>
        <w:rPr>
          <w:color w:val="4A4A49"/>
          <w:w w:val="105"/>
          <w:sz w:val="20"/>
        </w:rPr>
        <w:t>und</w:t>
      </w:r>
      <w:r>
        <w:rPr>
          <w:color w:val="4A4A49"/>
          <w:spacing w:val="-12"/>
          <w:w w:val="105"/>
          <w:sz w:val="20"/>
        </w:rPr>
        <w:t xml:space="preserve"> </w:t>
      </w:r>
      <w:r>
        <w:rPr>
          <w:color w:val="4A4A49"/>
          <w:w w:val="105"/>
          <w:sz w:val="20"/>
        </w:rPr>
        <w:t>auch</w:t>
      </w:r>
      <w:r>
        <w:rPr>
          <w:color w:val="4A4A49"/>
          <w:spacing w:val="-12"/>
          <w:w w:val="105"/>
          <w:sz w:val="20"/>
        </w:rPr>
        <w:t xml:space="preserve"> </w:t>
      </w:r>
      <w:r>
        <w:rPr>
          <w:color w:val="4A4A49"/>
          <w:w w:val="105"/>
          <w:sz w:val="20"/>
        </w:rPr>
        <w:t>die</w:t>
      </w:r>
      <w:r>
        <w:rPr>
          <w:color w:val="4A4A49"/>
          <w:spacing w:val="-12"/>
          <w:w w:val="105"/>
          <w:sz w:val="20"/>
        </w:rPr>
        <w:t xml:space="preserve"> </w:t>
      </w:r>
      <w:r>
        <w:rPr>
          <w:color w:val="4A4A49"/>
          <w:w w:val="105"/>
          <w:sz w:val="20"/>
        </w:rPr>
        <w:t>interessengeleitete</w:t>
      </w:r>
      <w:r>
        <w:rPr>
          <w:color w:val="4A4A49"/>
          <w:spacing w:val="-12"/>
          <w:w w:val="105"/>
          <w:sz w:val="20"/>
        </w:rPr>
        <w:t xml:space="preserve"> </w:t>
      </w:r>
      <w:r>
        <w:rPr>
          <w:color w:val="4A4A49"/>
          <w:w w:val="105"/>
          <w:sz w:val="20"/>
        </w:rPr>
        <w:t>Suche</w:t>
      </w:r>
      <w:r>
        <w:rPr>
          <w:color w:val="4A4A49"/>
          <w:spacing w:val="-12"/>
          <w:w w:val="105"/>
          <w:sz w:val="20"/>
        </w:rPr>
        <w:t xml:space="preserve"> </w:t>
      </w:r>
      <w:r>
        <w:rPr>
          <w:color w:val="4A4A49"/>
          <w:w w:val="105"/>
          <w:sz w:val="20"/>
        </w:rPr>
        <w:t>nach</w:t>
      </w:r>
      <w:r>
        <w:rPr>
          <w:color w:val="4A4A49"/>
          <w:spacing w:val="-12"/>
          <w:w w:val="105"/>
          <w:sz w:val="20"/>
        </w:rPr>
        <w:t xml:space="preserve"> </w:t>
      </w:r>
      <w:r>
        <w:rPr>
          <w:color w:val="4A4A49"/>
          <w:w w:val="105"/>
          <w:sz w:val="20"/>
        </w:rPr>
        <w:t>Inhalten.</w:t>
      </w:r>
      <w:r>
        <w:rPr>
          <w:color w:val="4A4A49"/>
          <w:spacing w:val="-11"/>
          <w:w w:val="105"/>
          <w:sz w:val="20"/>
        </w:rPr>
        <w:t xml:space="preserve"> </w:t>
      </w:r>
      <w:r>
        <w:rPr>
          <w:color w:val="4A4A49"/>
          <w:w w:val="105"/>
          <w:sz w:val="20"/>
        </w:rPr>
        <w:t>Besonders</w:t>
      </w:r>
      <w:r>
        <w:rPr>
          <w:color w:val="4A4A49"/>
          <w:spacing w:val="-12"/>
          <w:w w:val="105"/>
          <w:sz w:val="20"/>
        </w:rPr>
        <w:t xml:space="preserve"> </w:t>
      </w:r>
      <w:r>
        <w:rPr>
          <w:color w:val="4A4A49"/>
          <w:w w:val="105"/>
          <w:sz w:val="20"/>
        </w:rPr>
        <w:t>bedeut- sam in der Unterrichtseinheit sind Phasen zur Selbstreflexion der persönlichen Onlinemediennutzung. Neben theoretischen und selbstreflexiven Inhalten dieser Einheit finden sich auch immer wieder praktische Aufgaben, die unter- stützend</w:t>
      </w:r>
      <w:r>
        <w:rPr>
          <w:color w:val="4A4A49"/>
          <w:spacing w:val="40"/>
          <w:w w:val="105"/>
          <w:sz w:val="20"/>
        </w:rPr>
        <w:t xml:space="preserve"> </w:t>
      </w:r>
      <w:r>
        <w:rPr>
          <w:color w:val="4A4A49"/>
          <w:w w:val="105"/>
          <w:sz w:val="20"/>
        </w:rPr>
        <w:t>bzw.</w:t>
      </w:r>
      <w:r>
        <w:rPr>
          <w:color w:val="4A4A49"/>
          <w:spacing w:val="40"/>
          <w:w w:val="105"/>
          <w:sz w:val="20"/>
        </w:rPr>
        <w:t xml:space="preserve"> </w:t>
      </w:r>
      <w:r>
        <w:rPr>
          <w:color w:val="4A4A49"/>
          <w:w w:val="105"/>
          <w:sz w:val="20"/>
        </w:rPr>
        <w:t>beispielhaft zur</w:t>
      </w:r>
      <w:r>
        <w:rPr>
          <w:color w:val="4A4A49"/>
          <w:spacing w:val="40"/>
          <w:w w:val="105"/>
          <w:sz w:val="20"/>
        </w:rPr>
        <w:t xml:space="preserve"> </w:t>
      </w:r>
      <w:r>
        <w:rPr>
          <w:color w:val="4A4A49"/>
          <w:w w:val="105"/>
          <w:sz w:val="20"/>
        </w:rPr>
        <w:t>Erreichung</w:t>
      </w:r>
      <w:r>
        <w:rPr>
          <w:color w:val="4A4A49"/>
          <w:spacing w:val="40"/>
          <w:w w:val="105"/>
          <w:sz w:val="20"/>
        </w:rPr>
        <w:t xml:space="preserve"> </w:t>
      </w:r>
      <w:r>
        <w:rPr>
          <w:color w:val="4A4A49"/>
          <w:w w:val="105"/>
          <w:sz w:val="20"/>
        </w:rPr>
        <w:t>des Lernziels beitragen</w:t>
      </w:r>
      <w:r>
        <w:rPr>
          <w:color w:val="4A4A49"/>
          <w:spacing w:val="40"/>
          <w:w w:val="105"/>
          <w:sz w:val="20"/>
        </w:rPr>
        <w:t xml:space="preserve"> </w:t>
      </w:r>
      <w:r>
        <w:rPr>
          <w:color w:val="4A4A49"/>
          <w:w w:val="105"/>
          <w:sz w:val="20"/>
        </w:rPr>
        <w:t>sollen.</w:t>
      </w:r>
    </w:p>
    <w:p w:rsidR="000B7AEC" w:rsidRDefault="000B7AEC">
      <w:pPr>
        <w:pStyle w:val="Textkrper"/>
        <w:rPr>
          <w:sz w:val="12"/>
        </w:rPr>
      </w:pPr>
    </w:p>
    <w:p w:rsidR="000B7AEC" w:rsidRDefault="000B7AEC">
      <w:pPr>
        <w:rPr>
          <w:sz w:val="12"/>
        </w:rPr>
        <w:sectPr w:rsidR="000B7AEC">
          <w:pgSz w:w="11910" w:h="16840"/>
          <w:pgMar w:top="1080" w:right="800" w:bottom="280" w:left="800" w:header="720" w:footer="720" w:gutter="0"/>
          <w:cols w:space="720"/>
        </w:sectPr>
      </w:pPr>
    </w:p>
    <w:p w:rsidR="000B7AEC" w:rsidRDefault="00834729">
      <w:pPr>
        <w:pStyle w:val="Listenabsatz"/>
        <w:numPr>
          <w:ilvl w:val="0"/>
          <w:numId w:val="12"/>
        </w:numPr>
        <w:tabs>
          <w:tab w:val="left" w:pos="216"/>
        </w:tabs>
        <w:spacing w:before="104" w:line="292" w:lineRule="auto"/>
        <w:ind w:right="68" w:firstLine="0"/>
        <w:jc w:val="left"/>
        <w:rPr>
          <w:sz w:val="16"/>
        </w:rPr>
      </w:pPr>
      <w:r>
        <w:rPr>
          <w:color w:val="006F8F"/>
          <w:w w:val="105"/>
          <w:sz w:val="16"/>
        </w:rPr>
        <w:t>Vgl.</w:t>
      </w:r>
      <w:r>
        <w:rPr>
          <w:color w:val="006F8F"/>
          <w:spacing w:val="-2"/>
          <w:w w:val="105"/>
          <w:sz w:val="16"/>
        </w:rPr>
        <w:t xml:space="preserve"> </w:t>
      </w:r>
      <w:r>
        <w:rPr>
          <w:color w:val="006F8F"/>
          <w:w w:val="105"/>
          <w:sz w:val="16"/>
        </w:rPr>
        <w:t>Medienpädagogischer</w:t>
      </w:r>
      <w:r>
        <w:rPr>
          <w:color w:val="006F8F"/>
          <w:spacing w:val="40"/>
          <w:w w:val="105"/>
          <w:sz w:val="16"/>
        </w:rPr>
        <w:t xml:space="preserve"> </w:t>
      </w:r>
      <w:r>
        <w:rPr>
          <w:color w:val="006F8F"/>
          <w:w w:val="105"/>
          <w:sz w:val="16"/>
        </w:rPr>
        <w:t>Forschungsverbund</w:t>
      </w:r>
      <w:r>
        <w:rPr>
          <w:color w:val="006F8F"/>
          <w:spacing w:val="-2"/>
          <w:w w:val="105"/>
          <w:sz w:val="16"/>
        </w:rPr>
        <w:t xml:space="preserve"> </w:t>
      </w:r>
      <w:r>
        <w:rPr>
          <w:color w:val="006F8F"/>
          <w:w w:val="105"/>
          <w:sz w:val="16"/>
        </w:rPr>
        <w:t>Süd-</w:t>
      </w:r>
      <w:r>
        <w:rPr>
          <w:color w:val="006F8F"/>
          <w:spacing w:val="40"/>
          <w:w w:val="105"/>
          <w:sz w:val="16"/>
        </w:rPr>
        <w:t xml:space="preserve"> </w:t>
      </w:r>
      <w:r>
        <w:rPr>
          <w:color w:val="006F8F"/>
          <w:w w:val="105"/>
          <w:sz w:val="16"/>
        </w:rPr>
        <w:t>west (MPFS) (Hrsg.)(2021):</w:t>
      </w:r>
    </w:p>
    <w:p w:rsidR="000B7AEC" w:rsidRDefault="00834729">
      <w:pPr>
        <w:spacing w:before="3" w:line="292" w:lineRule="auto"/>
        <w:ind w:left="107" w:right="99"/>
        <w:rPr>
          <w:sz w:val="16"/>
        </w:rPr>
      </w:pPr>
      <w:r>
        <w:rPr>
          <w:color w:val="006F8F"/>
          <w:w w:val="105"/>
          <w:sz w:val="16"/>
        </w:rPr>
        <w:t>JIM-Studie 2021. Jugend,</w:t>
      </w:r>
      <w:r>
        <w:rPr>
          <w:color w:val="006F8F"/>
          <w:spacing w:val="40"/>
          <w:w w:val="105"/>
          <w:sz w:val="16"/>
        </w:rPr>
        <w:t xml:space="preserve"> </w:t>
      </w:r>
      <w:r>
        <w:rPr>
          <w:color w:val="006F8F"/>
          <w:w w:val="105"/>
          <w:sz w:val="16"/>
        </w:rPr>
        <w:t>Information, Medien. Basis-</w:t>
      </w:r>
      <w:r>
        <w:rPr>
          <w:color w:val="006F8F"/>
          <w:spacing w:val="40"/>
          <w:w w:val="105"/>
          <w:sz w:val="16"/>
        </w:rPr>
        <w:t xml:space="preserve"> </w:t>
      </w:r>
      <w:r>
        <w:rPr>
          <w:color w:val="006F8F"/>
          <w:w w:val="105"/>
          <w:sz w:val="16"/>
        </w:rPr>
        <w:t>untersuchung zum Medien-</w:t>
      </w:r>
      <w:r>
        <w:rPr>
          <w:color w:val="006F8F"/>
          <w:spacing w:val="40"/>
          <w:w w:val="105"/>
          <w:sz w:val="16"/>
        </w:rPr>
        <w:t xml:space="preserve"> </w:t>
      </w:r>
      <w:r>
        <w:rPr>
          <w:color w:val="006F8F"/>
          <w:w w:val="105"/>
          <w:sz w:val="16"/>
        </w:rPr>
        <w:t>umgang 12- bis 19-Jähriger.</w:t>
      </w:r>
      <w:r>
        <w:rPr>
          <w:color w:val="006F8F"/>
          <w:spacing w:val="40"/>
          <w:w w:val="105"/>
          <w:sz w:val="16"/>
        </w:rPr>
        <w:t xml:space="preserve"> </w:t>
      </w:r>
      <w:r>
        <w:rPr>
          <w:color w:val="006F8F"/>
          <w:w w:val="105"/>
          <w:sz w:val="16"/>
        </w:rPr>
        <w:t xml:space="preserve">Stuttgart. S. 33 ↗ </w:t>
      </w:r>
      <w:hyperlink r:id="rId37">
        <w:r>
          <w:rPr>
            <w:color w:val="006F8F"/>
            <w:w w:val="105"/>
            <w:sz w:val="16"/>
          </w:rPr>
          <w:t>https://</w:t>
        </w:r>
      </w:hyperlink>
      <w:r>
        <w:rPr>
          <w:color w:val="006F8F"/>
          <w:spacing w:val="40"/>
          <w:w w:val="105"/>
          <w:sz w:val="16"/>
        </w:rPr>
        <w:t xml:space="preserve"> </w:t>
      </w:r>
      <w:hyperlink r:id="rId38">
        <w:r>
          <w:rPr>
            <w:color w:val="006F8F"/>
            <w:spacing w:val="-2"/>
            <w:w w:val="105"/>
            <w:sz w:val="16"/>
          </w:rPr>
          <w:t>www.mpfs.de/fileadmin/</w:t>
        </w:r>
      </w:hyperlink>
      <w:r>
        <w:rPr>
          <w:color w:val="006F8F"/>
          <w:spacing w:val="40"/>
          <w:w w:val="105"/>
          <w:sz w:val="16"/>
        </w:rPr>
        <w:t xml:space="preserve"> </w:t>
      </w:r>
      <w:hyperlink r:id="rId39">
        <w:r>
          <w:rPr>
            <w:color w:val="006F8F"/>
            <w:spacing w:val="-2"/>
            <w:w w:val="105"/>
            <w:sz w:val="16"/>
          </w:rPr>
          <w:t>files/Studien/JIM/2021/</w:t>
        </w:r>
      </w:hyperlink>
      <w:r>
        <w:rPr>
          <w:color w:val="006F8F"/>
          <w:spacing w:val="80"/>
          <w:w w:val="150"/>
          <w:sz w:val="16"/>
        </w:rPr>
        <w:t xml:space="preserve"> </w:t>
      </w:r>
      <w:hyperlink r:id="rId40">
        <w:r>
          <w:rPr>
            <w:color w:val="006F8F"/>
            <w:spacing w:val="-2"/>
            <w:w w:val="105"/>
            <w:sz w:val="16"/>
          </w:rPr>
          <w:t>JIM-Studie_2021_bar-</w:t>
        </w:r>
      </w:hyperlink>
      <w:r>
        <w:rPr>
          <w:color w:val="006F8F"/>
          <w:spacing w:val="40"/>
          <w:w w:val="105"/>
          <w:sz w:val="16"/>
        </w:rPr>
        <w:t xml:space="preserve"> </w:t>
      </w:r>
      <w:hyperlink r:id="rId41">
        <w:r>
          <w:rPr>
            <w:color w:val="006F8F"/>
            <w:w w:val="105"/>
            <w:sz w:val="16"/>
          </w:rPr>
          <w:t>rierefrei.pdf</w:t>
        </w:r>
      </w:hyperlink>
      <w:r>
        <w:rPr>
          <w:color w:val="006F8F"/>
          <w:w w:val="105"/>
          <w:sz w:val="16"/>
        </w:rPr>
        <w:t xml:space="preserve"> (abgerufen am</w:t>
      </w:r>
      <w:r>
        <w:rPr>
          <w:color w:val="006F8F"/>
          <w:spacing w:val="40"/>
          <w:w w:val="105"/>
          <w:sz w:val="16"/>
        </w:rPr>
        <w:t xml:space="preserve"> </w:t>
      </w:r>
      <w:r>
        <w:rPr>
          <w:color w:val="006F8F"/>
          <w:spacing w:val="-2"/>
          <w:w w:val="105"/>
          <w:sz w:val="16"/>
        </w:rPr>
        <w:t>13.12.2021).</w:t>
      </w:r>
    </w:p>
    <w:p w:rsidR="000B7AEC" w:rsidRDefault="000B7AEC">
      <w:pPr>
        <w:pStyle w:val="Textkrper"/>
        <w:spacing w:before="3"/>
        <w:rPr>
          <w:sz w:val="20"/>
        </w:rPr>
      </w:pPr>
    </w:p>
    <w:p w:rsidR="000B7AEC" w:rsidRDefault="00834729">
      <w:pPr>
        <w:pStyle w:val="Listenabsatz"/>
        <w:numPr>
          <w:ilvl w:val="0"/>
          <w:numId w:val="12"/>
        </w:numPr>
        <w:tabs>
          <w:tab w:val="left" w:pos="237"/>
        </w:tabs>
        <w:spacing w:before="0"/>
        <w:ind w:left="236" w:hanging="130"/>
        <w:jc w:val="left"/>
        <w:rPr>
          <w:sz w:val="16"/>
        </w:rPr>
      </w:pPr>
      <w:r>
        <w:rPr>
          <w:color w:val="006F8F"/>
          <w:w w:val="105"/>
          <w:sz w:val="16"/>
        </w:rPr>
        <w:t>Ebd.,</w:t>
      </w:r>
      <w:r>
        <w:rPr>
          <w:color w:val="006F8F"/>
          <w:spacing w:val="3"/>
          <w:w w:val="105"/>
          <w:sz w:val="16"/>
        </w:rPr>
        <w:t xml:space="preserve"> </w:t>
      </w:r>
      <w:r>
        <w:rPr>
          <w:color w:val="006F8F"/>
          <w:w w:val="105"/>
          <w:sz w:val="16"/>
        </w:rPr>
        <w:t>S.</w:t>
      </w:r>
      <w:r>
        <w:rPr>
          <w:color w:val="006F8F"/>
          <w:spacing w:val="4"/>
          <w:w w:val="105"/>
          <w:sz w:val="16"/>
        </w:rPr>
        <w:t xml:space="preserve"> </w:t>
      </w:r>
      <w:r>
        <w:rPr>
          <w:color w:val="006F8F"/>
          <w:w w:val="105"/>
          <w:sz w:val="16"/>
        </w:rPr>
        <w:t>13</w:t>
      </w:r>
      <w:r>
        <w:rPr>
          <w:color w:val="006F8F"/>
          <w:spacing w:val="4"/>
          <w:w w:val="105"/>
          <w:sz w:val="16"/>
        </w:rPr>
        <w:t xml:space="preserve"> </w:t>
      </w:r>
      <w:r>
        <w:rPr>
          <w:color w:val="006F8F"/>
          <w:w w:val="105"/>
          <w:sz w:val="16"/>
        </w:rPr>
        <w:t>und</w:t>
      </w:r>
      <w:r>
        <w:rPr>
          <w:color w:val="006F8F"/>
          <w:spacing w:val="4"/>
          <w:w w:val="105"/>
          <w:sz w:val="16"/>
        </w:rPr>
        <w:t xml:space="preserve"> </w:t>
      </w:r>
      <w:r>
        <w:rPr>
          <w:color w:val="006F8F"/>
          <w:spacing w:val="-2"/>
          <w:w w:val="105"/>
          <w:sz w:val="16"/>
        </w:rPr>
        <w:t>ARD/ZDF-</w:t>
      </w:r>
    </w:p>
    <w:p w:rsidR="000B7AEC" w:rsidRDefault="00834729">
      <w:pPr>
        <w:spacing w:before="44" w:line="292" w:lineRule="auto"/>
        <w:ind w:left="107" w:right="38"/>
        <w:rPr>
          <w:sz w:val="16"/>
        </w:rPr>
      </w:pPr>
      <w:r>
        <w:rPr>
          <w:color w:val="006F8F"/>
          <w:spacing w:val="-2"/>
          <w:w w:val="110"/>
          <w:sz w:val="16"/>
        </w:rPr>
        <w:t>Forschungskommission</w:t>
      </w:r>
      <w:r>
        <w:rPr>
          <w:color w:val="006F8F"/>
          <w:spacing w:val="40"/>
          <w:w w:val="110"/>
          <w:sz w:val="16"/>
        </w:rPr>
        <w:t xml:space="preserve"> </w:t>
      </w:r>
      <w:r>
        <w:rPr>
          <w:color w:val="006F8F"/>
          <w:w w:val="110"/>
          <w:sz w:val="16"/>
        </w:rPr>
        <w:t>(2020):</w:t>
      </w:r>
      <w:r>
        <w:rPr>
          <w:color w:val="006F8F"/>
          <w:spacing w:val="-10"/>
          <w:w w:val="110"/>
          <w:sz w:val="16"/>
        </w:rPr>
        <w:t xml:space="preserve"> </w:t>
      </w:r>
      <w:r>
        <w:rPr>
          <w:color w:val="006F8F"/>
          <w:w w:val="110"/>
          <w:sz w:val="16"/>
        </w:rPr>
        <w:t>Langzeitstudie</w:t>
      </w:r>
      <w:r>
        <w:rPr>
          <w:color w:val="006F8F"/>
          <w:spacing w:val="-10"/>
          <w:w w:val="110"/>
          <w:sz w:val="16"/>
        </w:rPr>
        <w:t xml:space="preserve"> </w:t>
      </w:r>
      <w:r>
        <w:rPr>
          <w:color w:val="006F8F"/>
          <w:w w:val="110"/>
          <w:sz w:val="16"/>
        </w:rPr>
        <w:t>ARD/</w:t>
      </w:r>
      <w:r>
        <w:rPr>
          <w:color w:val="006F8F"/>
          <w:spacing w:val="40"/>
          <w:w w:val="110"/>
          <w:sz w:val="16"/>
        </w:rPr>
        <w:t xml:space="preserve"> </w:t>
      </w:r>
      <w:r>
        <w:rPr>
          <w:color w:val="006F8F"/>
          <w:w w:val="110"/>
          <w:sz w:val="16"/>
        </w:rPr>
        <w:t>ZDF</w:t>
      </w:r>
      <w:r>
        <w:rPr>
          <w:color w:val="006F8F"/>
          <w:spacing w:val="-10"/>
          <w:w w:val="110"/>
          <w:sz w:val="16"/>
        </w:rPr>
        <w:t xml:space="preserve"> </w:t>
      </w:r>
      <w:r>
        <w:rPr>
          <w:color w:val="006F8F"/>
          <w:w w:val="110"/>
          <w:sz w:val="16"/>
        </w:rPr>
        <w:t>Massenkommunikation</w:t>
      </w:r>
      <w:r>
        <w:rPr>
          <w:color w:val="006F8F"/>
          <w:spacing w:val="40"/>
          <w:w w:val="110"/>
          <w:sz w:val="16"/>
        </w:rPr>
        <w:t xml:space="preserve"> </w:t>
      </w:r>
      <w:r>
        <w:rPr>
          <w:color w:val="006F8F"/>
          <w:w w:val="105"/>
          <w:sz w:val="16"/>
        </w:rPr>
        <w:t xml:space="preserve">2020. S. 37; </w:t>
      </w:r>
      <w:hyperlink r:id="rId42">
        <w:r>
          <w:rPr>
            <w:color w:val="006F8F"/>
            <w:w w:val="105"/>
            <w:sz w:val="16"/>
          </w:rPr>
          <w:t>↗ https://www.</w:t>
        </w:r>
      </w:hyperlink>
      <w:r>
        <w:rPr>
          <w:color w:val="006F8F"/>
          <w:spacing w:val="40"/>
          <w:w w:val="110"/>
          <w:sz w:val="16"/>
        </w:rPr>
        <w:t xml:space="preserve"> </w:t>
      </w:r>
      <w:hyperlink r:id="rId43">
        <w:r>
          <w:rPr>
            <w:color w:val="006F8F"/>
            <w:spacing w:val="-2"/>
            <w:w w:val="110"/>
            <w:sz w:val="16"/>
          </w:rPr>
          <w:t>ard-zdf-massenkommuni-</w:t>
        </w:r>
      </w:hyperlink>
      <w:r>
        <w:rPr>
          <w:color w:val="006F8F"/>
          <w:spacing w:val="40"/>
          <w:w w:val="110"/>
          <w:sz w:val="16"/>
        </w:rPr>
        <w:t xml:space="preserve"> </w:t>
      </w:r>
      <w:hyperlink r:id="rId44">
        <w:r>
          <w:rPr>
            <w:color w:val="006F8F"/>
            <w:spacing w:val="-2"/>
            <w:w w:val="110"/>
            <w:sz w:val="16"/>
          </w:rPr>
          <w:t>kation.de/files/Download-</w:t>
        </w:r>
      </w:hyperlink>
      <w:r>
        <w:rPr>
          <w:color w:val="006F8F"/>
          <w:spacing w:val="40"/>
          <w:w w:val="110"/>
          <w:sz w:val="16"/>
        </w:rPr>
        <w:t xml:space="preserve"> </w:t>
      </w:r>
      <w:hyperlink r:id="rId45">
        <w:r>
          <w:rPr>
            <w:color w:val="006F8F"/>
            <w:spacing w:val="-2"/>
            <w:w w:val="105"/>
            <w:sz w:val="16"/>
          </w:rPr>
          <w:t>Archiv/MK_2020/MK_2020_</w:t>
        </w:r>
      </w:hyperlink>
      <w:r>
        <w:rPr>
          <w:color w:val="006F8F"/>
          <w:spacing w:val="40"/>
          <w:w w:val="105"/>
          <w:sz w:val="16"/>
        </w:rPr>
        <w:t xml:space="preserve"> </w:t>
      </w:r>
      <w:hyperlink r:id="rId46">
        <w:r>
          <w:rPr>
            <w:color w:val="006F8F"/>
            <w:spacing w:val="-2"/>
            <w:w w:val="105"/>
            <w:sz w:val="16"/>
          </w:rPr>
          <w:t>Publikationscharts_final.pdf</w:t>
        </w:r>
      </w:hyperlink>
      <w:r>
        <w:rPr>
          <w:color w:val="006F8F"/>
          <w:spacing w:val="40"/>
          <w:w w:val="110"/>
          <w:sz w:val="16"/>
        </w:rPr>
        <w:t xml:space="preserve"> </w:t>
      </w:r>
      <w:r>
        <w:rPr>
          <w:color w:val="006F8F"/>
          <w:w w:val="110"/>
          <w:sz w:val="16"/>
        </w:rPr>
        <w:t>(abgerufen</w:t>
      </w:r>
      <w:r>
        <w:rPr>
          <w:color w:val="006F8F"/>
          <w:spacing w:val="-10"/>
          <w:w w:val="110"/>
          <w:sz w:val="16"/>
        </w:rPr>
        <w:t xml:space="preserve"> </w:t>
      </w:r>
      <w:r>
        <w:rPr>
          <w:color w:val="006F8F"/>
          <w:w w:val="110"/>
          <w:sz w:val="16"/>
        </w:rPr>
        <w:t>am</w:t>
      </w:r>
      <w:r>
        <w:rPr>
          <w:color w:val="006F8F"/>
          <w:spacing w:val="-10"/>
          <w:w w:val="110"/>
          <w:sz w:val="16"/>
        </w:rPr>
        <w:t xml:space="preserve"> </w:t>
      </w:r>
      <w:r>
        <w:rPr>
          <w:color w:val="006F8F"/>
          <w:w w:val="110"/>
          <w:sz w:val="16"/>
        </w:rPr>
        <w:t>27.09.2021).</w:t>
      </w:r>
    </w:p>
    <w:p w:rsidR="000B7AEC" w:rsidRDefault="000B7AEC">
      <w:pPr>
        <w:pStyle w:val="Textkrper"/>
        <w:spacing w:before="2"/>
        <w:rPr>
          <w:sz w:val="20"/>
        </w:rPr>
      </w:pPr>
    </w:p>
    <w:p w:rsidR="000B7AEC" w:rsidRDefault="00834729">
      <w:pPr>
        <w:pStyle w:val="Listenabsatz"/>
        <w:numPr>
          <w:ilvl w:val="0"/>
          <w:numId w:val="12"/>
        </w:numPr>
        <w:tabs>
          <w:tab w:val="left" w:pos="231"/>
        </w:tabs>
        <w:spacing w:before="0" w:line="292" w:lineRule="auto"/>
        <w:ind w:right="54" w:firstLine="0"/>
        <w:jc w:val="left"/>
        <w:rPr>
          <w:sz w:val="16"/>
        </w:rPr>
      </w:pPr>
      <w:r>
        <w:rPr>
          <w:color w:val="006F8F"/>
          <w:w w:val="105"/>
          <w:sz w:val="16"/>
        </w:rPr>
        <w:t>Vgl.</w:t>
      </w:r>
      <w:r>
        <w:rPr>
          <w:color w:val="006F8F"/>
          <w:spacing w:val="-2"/>
          <w:w w:val="105"/>
          <w:sz w:val="16"/>
        </w:rPr>
        <w:t xml:space="preserve"> </w:t>
      </w:r>
      <w:r>
        <w:rPr>
          <w:color w:val="006F8F"/>
          <w:w w:val="105"/>
          <w:sz w:val="16"/>
        </w:rPr>
        <w:t>Medienpädagogischer</w:t>
      </w:r>
      <w:r>
        <w:rPr>
          <w:color w:val="006F8F"/>
          <w:spacing w:val="40"/>
          <w:w w:val="110"/>
          <w:sz w:val="16"/>
        </w:rPr>
        <w:t xml:space="preserve"> </w:t>
      </w:r>
      <w:r>
        <w:rPr>
          <w:color w:val="006F8F"/>
          <w:w w:val="110"/>
          <w:sz w:val="16"/>
        </w:rPr>
        <w:t>Forschungsverbund</w:t>
      </w:r>
      <w:r>
        <w:rPr>
          <w:color w:val="006F8F"/>
          <w:spacing w:val="-4"/>
          <w:w w:val="110"/>
          <w:sz w:val="16"/>
        </w:rPr>
        <w:t xml:space="preserve"> </w:t>
      </w:r>
      <w:r>
        <w:rPr>
          <w:color w:val="006F8F"/>
          <w:w w:val="110"/>
          <w:sz w:val="16"/>
        </w:rPr>
        <w:t>Süd-</w:t>
      </w:r>
      <w:r>
        <w:rPr>
          <w:color w:val="006F8F"/>
          <w:spacing w:val="40"/>
          <w:w w:val="110"/>
          <w:sz w:val="16"/>
        </w:rPr>
        <w:t xml:space="preserve"> </w:t>
      </w:r>
      <w:r>
        <w:rPr>
          <w:color w:val="006F8F"/>
          <w:w w:val="110"/>
          <w:sz w:val="16"/>
        </w:rPr>
        <w:t>west (MPFS) (Hrsg.) (2020):</w:t>
      </w:r>
      <w:r>
        <w:rPr>
          <w:color w:val="006F8F"/>
          <w:spacing w:val="40"/>
          <w:w w:val="110"/>
          <w:sz w:val="16"/>
        </w:rPr>
        <w:t xml:space="preserve"> </w:t>
      </w:r>
      <w:r>
        <w:rPr>
          <w:color w:val="006F8F"/>
          <w:w w:val="110"/>
          <w:sz w:val="16"/>
        </w:rPr>
        <w:t>JIM-Studie 2020. S. 34.;</w:t>
      </w:r>
    </w:p>
    <w:p w:rsidR="000B7AEC" w:rsidRDefault="00B83412">
      <w:pPr>
        <w:spacing w:before="3" w:line="292" w:lineRule="auto"/>
        <w:ind w:left="107" w:right="93"/>
        <w:rPr>
          <w:sz w:val="16"/>
        </w:rPr>
      </w:pPr>
      <w:hyperlink r:id="rId47">
        <w:r w:rsidR="00834729">
          <w:rPr>
            <w:color w:val="006F8F"/>
            <w:w w:val="110"/>
            <w:sz w:val="16"/>
          </w:rPr>
          <w:t>↗</w:t>
        </w:r>
        <w:r w:rsidR="00834729">
          <w:rPr>
            <w:color w:val="006F8F"/>
            <w:spacing w:val="-4"/>
            <w:w w:val="110"/>
            <w:sz w:val="16"/>
          </w:rPr>
          <w:t xml:space="preserve"> </w:t>
        </w:r>
        <w:r w:rsidR="00834729">
          <w:rPr>
            <w:color w:val="006F8F"/>
            <w:w w:val="110"/>
            <w:sz w:val="16"/>
          </w:rPr>
          <w:t>https://www.mpfs.de/</w:t>
        </w:r>
      </w:hyperlink>
      <w:r w:rsidR="00834729">
        <w:rPr>
          <w:color w:val="006F8F"/>
          <w:spacing w:val="40"/>
          <w:w w:val="110"/>
          <w:sz w:val="16"/>
        </w:rPr>
        <w:t xml:space="preserve"> </w:t>
      </w:r>
      <w:hyperlink r:id="rId48">
        <w:r w:rsidR="00834729">
          <w:rPr>
            <w:color w:val="006F8F"/>
            <w:spacing w:val="-2"/>
            <w:w w:val="110"/>
            <w:sz w:val="16"/>
          </w:rPr>
          <w:t>fileadmin/files/Studien/</w:t>
        </w:r>
      </w:hyperlink>
      <w:r w:rsidR="00834729">
        <w:rPr>
          <w:color w:val="006F8F"/>
          <w:spacing w:val="40"/>
          <w:w w:val="110"/>
          <w:sz w:val="16"/>
        </w:rPr>
        <w:t xml:space="preserve"> </w:t>
      </w:r>
      <w:hyperlink r:id="rId49">
        <w:r w:rsidR="00834729">
          <w:rPr>
            <w:color w:val="006F8F"/>
            <w:spacing w:val="-2"/>
            <w:w w:val="105"/>
            <w:sz w:val="16"/>
          </w:rPr>
          <w:t>JIM/2020/JIM-Studie-2020_</w:t>
        </w:r>
      </w:hyperlink>
      <w:r w:rsidR="00834729">
        <w:rPr>
          <w:color w:val="006F8F"/>
          <w:spacing w:val="40"/>
          <w:w w:val="110"/>
          <w:sz w:val="16"/>
        </w:rPr>
        <w:t xml:space="preserve"> </w:t>
      </w:r>
      <w:hyperlink r:id="rId50">
        <w:r w:rsidR="00834729">
          <w:rPr>
            <w:color w:val="006F8F"/>
            <w:w w:val="110"/>
            <w:sz w:val="16"/>
          </w:rPr>
          <w:t>Web_final.pdf</w:t>
        </w:r>
        <w:r w:rsidR="00834729">
          <w:rPr>
            <w:color w:val="006F8F"/>
            <w:spacing w:val="-6"/>
            <w:w w:val="110"/>
            <w:sz w:val="16"/>
          </w:rPr>
          <w:t xml:space="preserve"> </w:t>
        </w:r>
        <w:r w:rsidR="00834729">
          <w:rPr>
            <w:color w:val="006F8F"/>
            <w:w w:val="110"/>
            <w:sz w:val="16"/>
          </w:rPr>
          <w:t>(abgerufen</w:t>
        </w:r>
      </w:hyperlink>
      <w:r w:rsidR="00834729">
        <w:rPr>
          <w:color w:val="006F8F"/>
          <w:spacing w:val="40"/>
          <w:w w:val="110"/>
          <w:sz w:val="16"/>
        </w:rPr>
        <w:t xml:space="preserve"> </w:t>
      </w:r>
      <w:hyperlink r:id="rId51">
        <w:r w:rsidR="00834729">
          <w:rPr>
            <w:color w:val="006F8F"/>
            <w:w w:val="110"/>
            <w:sz w:val="16"/>
          </w:rPr>
          <w:t>am</w:t>
        </w:r>
        <w:r w:rsidR="00834729">
          <w:rPr>
            <w:color w:val="006F8F"/>
            <w:spacing w:val="-4"/>
            <w:w w:val="110"/>
            <w:sz w:val="16"/>
          </w:rPr>
          <w:t xml:space="preserve"> </w:t>
        </w:r>
        <w:r w:rsidR="00834729">
          <w:rPr>
            <w:color w:val="006F8F"/>
            <w:w w:val="110"/>
            <w:sz w:val="16"/>
          </w:rPr>
          <w:t>11.01.2022)</w:t>
        </w:r>
      </w:hyperlink>
    </w:p>
    <w:p w:rsidR="000B7AEC" w:rsidRDefault="00834729">
      <w:pPr>
        <w:rPr>
          <w:sz w:val="34"/>
        </w:rPr>
      </w:pPr>
      <w:r>
        <w:br w:type="column"/>
      </w:r>
    </w:p>
    <w:p w:rsidR="000B7AEC" w:rsidRDefault="000B7AEC">
      <w:pPr>
        <w:pStyle w:val="Textkrper"/>
        <w:spacing w:before="2"/>
        <w:rPr>
          <w:sz w:val="25"/>
        </w:rPr>
      </w:pPr>
    </w:p>
    <w:p w:rsidR="000B7AEC" w:rsidRDefault="00834729">
      <w:pPr>
        <w:pStyle w:val="berschrift3"/>
        <w:spacing w:before="0"/>
        <w:ind w:left="107"/>
      </w:pPr>
      <w:r>
        <w:rPr>
          <w:color w:val="006F8F"/>
        </w:rPr>
        <w:t>Relevanz</w:t>
      </w:r>
      <w:r>
        <w:rPr>
          <w:color w:val="006F8F"/>
          <w:spacing w:val="24"/>
        </w:rPr>
        <w:t xml:space="preserve"> </w:t>
      </w:r>
      <w:r>
        <w:rPr>
          <w:color w:val="006F8F"/>
        </w:rPr>
        <w:t>der</w:t>
      </w:r>
      <w:r>
        <w:rPr>
          <w:color w:val="006F8F"/>
          <w:spacing w:val="24"/>
        </w:rPr>
        <w:t xml:space="preserve"> </w:t>
      </w:r>
      <w:r>
        <w:rPr>
          <w:color w:val="006F8F"/>
        </w:rPr>
        <w:t>Internetnutzung</w:t>
      </w:r>
      <w:r>
        <w:rPr>
          <w:color w:val="006F8F"/>
          <w:spacing w:val="19"/>
        </w:rPr>
        <w:t xml:space="preserve"> </w:t>
      </w:r>
      <w:r>
        <w:rPr>
          <w:color w:val="006F8F"/>
        </w:rPr>
        <w:t>von</w:t>
      </w:r>
      <w:r>
        <w:rPr>
          <w:color w:val="006F8F"/>
          <w:spacing w:val="24"/>
        </w:rPr>
        <w:t xml:space="preserve"> </w:t>
      </w:r>
      <w:r>
        <w:rPr>
          <w:color w:val="006F8F"/>
          <w:spacing w:val="-2"/>
        </w:rPr>
        <w:t>Jugendlichen</w:t>
      </w:r>
    </w:p>
    <w:p w:rsidR="000B7AEC" w:rsidRDefault="000B7AEC">
      <w:pPr>
        <w:pStyle w:val="Textkrper"/>
        <w:spacing w:before="8"/>
        <w:rPr>
          <w:b/>
          <w:sz w:val="27"/>
        </w:rPr>
      </w:pPr>
    </w:p>
    <w:p w:rsidR="000B7AEC" w:rsidRDefault="00834729">
      <w:pPr>
        <w:spacing w:line="292" w:lineRule="auto"/>
        <w:ind w:left="107" w:right="1245"/>
        <w:rPr>
          <w:sz w:val="20"/>
        </w:rPr>
      </w:pPr>
      <w:r>
        <w:rPr>
          <w:color w:val="4A4A49"/>
          <w:w w:val="105"/>
          <w:sz w:val="20"/>
        </w:rPr>
        <w:t>Medien gehören zum Alltag von Jugendlichen, sie sind in der digitalen Welt</w:t>
      </w:r>
      <w:r>
        <w:rPr>
          <w:color w:val="4A4A49"/>
          <w:w w:val="110"/>
          <w:sz w:val="20"/>
        </w:rPr>
        <w:t xml:space="preserve"> zu</w:t>
      </w:r>
      <w:r>
        <w:rPr>
          <w:color w:val="4A4A49"/>
          <w:spacing w:val="-13"/>
          <w:w w:val="110"/>
          <w:sz w:val="20"/>
        </w:rPr>
        <w:t xml:space="preserve"> </w:t>
      </w:r>
      <w:r>
        <w:rPr>
          <w:color w:val="4A4A49"/>
          <w:w w:val="110"/>
          <w:sz w:val="20"/>
        </w:rPr>
        <w:t>Hause</w:t>
      </w:r>
      <w:r>
        <w:rPr>
          <w:color w:val="4A4A49"/>
          <w:spacing w:val="-12"/>
          <w:w w:val="110"/>
          <w:sz w:val="20"/>
        </w:rPr>
        <w:t xml:space="preserve"> </w:t>
      </w:r>
      <w:r>
        <w:rPr>
          <w:color w:val="4A4A49"/>
          <w:w w:val="110"/>
          <w:sz w:val="20"/>
        </w:rPr>
        <w:t>und</w:t>
      </w:r>
      <w:r>
        <w:rPr>
          <w:color w:val="4A4A49"/>
          <w:spacing w:val="-13"/>
          <w:w w:val="110"/>
          <w:sz w:val="20"/>
        </w:rPr>
        <w:t xml:space="preserve"> </w:t>
      </w:r>
      <w:r>
        <w:rPr>
          <w:color w:val="4A4A49"/>
          <w:w w:val="110"/>
          <w:sz w:val="20"/>
        </w:rPr>
        <w:t>nutzen</w:t>
      </w:r>
      <w:r>
        <w:rPr>
          <w:color w:val="4A4A49"/>
          <w:spacing w:val="-12"/>
          <w:w w:val="110"/>
          <w:sz w:val="20"/>
        </w:rPr>
        <w:t xml:space="preserve"> </w:t>
      </w:r>
      <w:r>
        <w:rPr>
          <w:color w:val="4A4A49"/>
          <w:w w:val="110"/>
          <w:sz w:val="20"/>
        </w:rPr>
        <w:t>Onlineangebote</w:t>
      </w:r>
      <w:r>
        <w:rPr>
          <w:color w:val="4A4A49"/>
          <w:spacing w:val="-13"/>
          <w:w w:val="110"/>
          <w:sz w:val="20"/>
        </w:rPr>
        <w:t xml:space="preserve"> </w:t>
      </w:r>
      <w:r>
        <w:rPr>
          <w:color w:val="4A4A49"/>
          <w:w w:val="110"/>
          <w:sz w:val="20"/>
        </w:rPr>
        <w:t>selbstverständlich.</w:t>
      </w:r>
      <w:r>
        <w:rPr>
          <w:color w:val="4A4A49"/>
          <w:spacing w:val="-12"/>
          <w:w w:val="110"/>
          <w:sz w:val="20"/>
        </w:rPr>
        <w:t xml:space="preserve"> </w:t>
      </w:r>
      <w:r>
        <w:rPr>
          <w:color w:val="4A4A49"/>
          <w:w w:val="110"/>
          <w:sz w:val="20"/>
        </w:rPr>
        <w:t>Dabei</w:t>
      </w:r>
      <w:r>
        <w:rPr>
          <w:color w:val="4A4A49"/>
          <w:spacing w:val="-13"/>
          <w:w w:val="110"/>
          <w:sz w:val="20"/>
        </w:rPr>
        <w:t xml:space="preserve"> </w:t>
      </w:r>
      <w:r>
        <w:rPr>
          <w:color w:val="4A4A49"/>
          <w:w w:val="110"/>
          <w:sz w:val="20"/>
        </w:rPr>
        <w:t>trennen</w:t>
      </w:r>
      <w:r>
        <w:rPr>
          <w:color w:val="4A4A49"/>
          <w:spacing w:val="-12"/>
          <w:w w:val="110"/>
          <w:sz w:val="20"/>
        </w:rPr>
        <w:t xml:space="preserve"> </w:t>
      </w:r>
      <w:r>
        <w:rPr>
          <w:color w:val="4A4A49"/>
          <w:w w:val="110"/>
          <w:sz w:val="20"/>
        </w:rPr>
        <w:t xml:space="preserve">sie </w:t>
      </w:r>
      <w:r>
        <w:rPr>
          <w:color w:val="4A4A49"/>
          <w:w w:val="105"/>
          <w:sz w:val="20"/>
        </w:rPr>
        <w:t>–</w:t>
      </w:r>
      <w:r>
        <w:rPr>
          <w:color w:val="4A4A49"/>
          <w:spacing w:val="-3"/>
          <w:w w:val="105"/>
          <w:sz w:val="20"/>
        </w:rPr>
        <w:t xml:space="preserve"> </w:t>
      </w:r>
      <w:r>
        <w:rPr>
          <w:color w:val="4A4A49"/>
          <w:w w:val="105"/>
          <w:sz w:val="20"/>
        </w:rPr>
        <w:t>im</w:t>
      </w:r>
      <w:r>
        <w:rPr>
          <w:color w:val="4A4A49"/>
          <w:spacing w:val="-3"/>
          <w:w w:val="105"/>
          <w:sz w:val="20"/>
        </w:rPr>
        <w:t xml:space="preserve"> </w:t>
      </w:r>
      <w:r>
        <w:rPr>
          <w:color w:val="4A4A49"/>
          <w:w w:val="105"/>
          <w:sz w:val="20"/>
        </w:rPr>
        <w:t>Gegensatz</w:t>
      </w:r>
      <w:r>
        <w:rPr>
          <w:color w:val="4A4A49"/>
          <w:spacing w:val="-7"/>
          <w:w w:val="105"/>
          <w:sz w:val="20"/>
        </w:rPr>
        <w:t xml:space="preserve"> </w:t>
      </w:r>
      <w:r>
        <w:rPr>
          <w:color w:val="4A4A49"/>
          <w:w w:val="105"/>
          <w:sz w:val="20"/>
        </w:rPr>
        <w:t>zu</w:t>
      </w:r>
      <w:r>
        <w:rPr>
          <w:color w:val="4A4A49"/>
          <w:spacing w:val="-5"/>
          <w:w w:val="105"/>
          <w:sz w:val="20"/>
        </w:rPr>
        <w:t xml:space="preserve"> </w:t>
      </w:r>
      <w:r>
        <w:rPr>
          <w:color w:val="4A4A49"/>
          <w:w w:val="105"/>
          <w:sz w:val="20"/>
        </w:rPr>
        <w:t>vielen</w:t>
      </w:r>
      <w:r>
        <w:rPr>
          <w:color w:val="4A4A49"/>
          <w:spacing w:val="-3"/>
          <w:w w:val="105"/>
          <w:sz w:val="20"/>
        </w:rPr>
        <w:t xml:space="preserve"> </w:t>
      </w:r>
      <w:r>
        <w:rPr>
          <w:color w:val="4A4A49"/>
          <w:w w:val="105"/>
          <w:sz w:val="20"/>
        </w:rPr>
        <w:t>Erwachsenen</w:t>
      </w:r>
      <w:r>
        <w:rPr>
          <w:color w:val="4A4A49"/>
          <w:spacing w:val="-3"/>
          <w:w w:val="105"/>
          <w:sz w:val="20"/>
        </w:rPr>
        <w:t xml:space="preserve"> </w:t>
      </w:r>
      <w:r>
        <w:rPr>
          <w:color w:val="4A4A49"/>
          <w:w w:val="105"/>
          <w:sz w:val="20"/>
        </w:rPr>
        <w:t>–</w:t>
      </w:r>
      <w:r>
        <w:rPr>
          <w:color w:val="4A4A49"/>
          <w:spacing w:val="-3"/>
          <w:w w:val="105"/>
          <w:sz w:val="20"/>
        </w:rPr>
        <w:t xml:space="preserve"> </w:t>
      </w:r>
      <w:r>
        <w:rPr>
          <w:color w:val="4A4A49"/>
          <w:w w:val="105"/>
          <w:sz w:val="20"/>
        </w:rPr>
        <w:t>das</w:t>
      </w:r>
      <w:r>
        <w:rPr>
          <w:color w:val="4A4A49"/>
          <w:spacing w:val="-5"/>
          <w:w w:val="105"/>
          <w:sz w:val="20"/>
        </w:rPr>
        <w:t xml:space="preserve"> </w:t>
      </w:r>
      <w:r>
        <w:rPr>
          <w:color w:val="4A4A49"/>
          <w:w w:val="105"/>
          <w:sz w:val="20"/>
        </w:rPr>
        <w:t>Internet</w:t>
      </w:r>
      <w:r>
        <w:rPr>
          <w:color w:val="4A4A49"/>
          <w:spacing w:val="-5"/>
          <w:w w:val="105"/>
          <w:sz w:val="20"/>
        </w:rPr>
        <w:t xml:space="preserve"> </w:t>
      </w:r>
      <w:r>
        <w:rPr>
          <w:color w:val="4A4A49"/>
          <w:w w:val="105"/>
          <w:sz w:val="20"/>
        </w:rPr>
        <w:t>nicht</w:t>
      </w:r>
      <w:r>
        <w:rPr>
          <w:color w:val="4A4A49"/>
          <w:spacing w:val="-7"/>
          <w:w w:val="105"/>
          <w:sz w:val="20"/>
        </w:rPr>
        <w:t xml:space="preserve"> </w:t>
      </w:r>
      <w:r>
        <w:rPr>
          <w:color w:val="4A4A49"/>
          <w:w w:val="105"/>
          <w:sz w:val="20"/>
        </w:rPr>
        <w:t>von</w:t>
      </w:r>
      <w:r>
        <w:rPr>
          <w:color w:val="4A4A49"/>
          <w:spacing w:val="-3"/>
          <w:w w:val="105"/>
          <w:sz w:val="20"/>
        </w:rPr>
        <w:t xml:space="preserve"> </w:t>
      </w:r>
      <w:r>
        <w:rPr>
          <w:color w:val="4A4A49"/>
          <w:w w:val="105"/>
          <w:sz w:val="20"/>
        </w:rPr>
        <w:t>ihrer</w:t>
      </w:r>
      <w:r>
        <w:rPr>
          <w:color w:val="4A4A49"/>
          <w:spacing w:val="-3"/>
          <w:w w:val="105"/>
          <w:sz w:val="20"/>
        </w:rPr>
        <w:t xml:space="preserve"> </w:t>
      </w:r>
      <w:r>
        <w:rPr>
          <w:color w:val="4A4A49"/>
          <w:w w:val="105"/>
          <w:sz w:val="20"/>
        </w:rPr>
        <w:t>»realen«</w:t>
      </w:r>
    </w:p>
    <w:p w:rsidR="000B7AEC" w:rsidRDefault="00834729">
      <w:pPr>
        <w:spacing w:before="3" w:line="292" w:lineRule="auto"/>
        <w:ind w:left="107" w:right="1083"/>
        <w:rPr>
          <w:sz w:val="20"/>
        </w:rPr>
      </w:pPr>
      <w:r>
        <w:rPr>
          <w:color w:val="4A4A49"/>
          <w:w w:val="105"/>
          <w:sz w:val="20"/>
        </w:rPr>
        <w:t>Lebenswelt,</w:t>
      </w:r>
      <w:r>
        <w:rPr>
          <w:color w:val="4A4A49"/>
          <w:spacing w:val="-4"/>
          <w:w w:val="105"/>
          <w:sz w:val="20"/>
        </w:rPr>
        <w:t xml:space="preserve"> </w:t>
      </w:r>
      <w:r>
        <w:rPr>
          <w:color w:val="4A4A49"/>
          <w:w w:val="105"/>
          <w:sz w:val="20"/>
        </w:rPr>
        <w:t>sondern</w:t>
      </w:r>
      <w:r>
        <w:rPr>
          <w:color w:val="4A4A49"/>
          <w:spacing w:val="-6"/>
          <w:w w:val="105"/>
          <w:sz w:val="20"/>
        </w:rPr>
        <w:t xml:space="preserve"> </w:t>
      </w:r>
      <w:r>
        <w:rPr>
          <w:color w:val="4A4A49"/>
          <w:w w:val="105"/>
          <w:sz w:val="20"/>
        </w:rPr>
        <w:t>verstehen</w:t>
      </w:r>
      <w:r>
        <w:rPr>
          <w:color w:val="4A4A49"/>
          <w:spacing w:val="-4"/>
          <w:w w:val="105"/>
          <w:sz w:val="20"/>
        </w:rPr>
        <w:t xml:space="preserve"> </w:t>
      </w:r>
      <w:r>
        <w:rPr>
          <w:color w:val="4A4A49"/>
          <w:w w:val="105"/>
          <w:sz w:val="20"/>
        </w:rPr>
        <w:t>es</w:t>
      </w:r>
      <w:r>
        <w:rPr>
          <w:color w:val="4A4A49"/>
          <w:spacing w:val="-6"/>
          <w:w w:val="105"/>
          <w:sz w:val="20"/>
        </w:rPr>
        <w:t xml:space="preserve"> </w:t>
      </w:r>
      <w:r>
        <w:rPr>
          <w:color w:val="4A4A49"/>
          <w:w w:val="105"/>
          <w:sz w:val="20"/>
        </w:rPr>
        <w:t>als</w:t>
      </w:r>
      <w:r>
        <w:rPr>
          <w:color w:val="4A4A49"/>
          <w:spacing w:val="-6"/>
          <w:w w:val="105"/>
          <w:sz w:val="20"/>
        </w:rPr>
        <w:t xml:space="preserve"> </w:t>
      </w:r>
      <w:r>
        <w:rPr>
          <w:color w:val="4A4A49"/>
          <w:w w:val="105"/>
          <w:sz w:val="20"/>
        </w:rPr>
        <w:t>einen</w:t>
      </w:r>
      <w:r>
        <w:rPr>
          <w:color w:val="4A4A49"/>
          <w:spacing w:val="-8"/>
          <w:w w:val="105"/>
          <w:sz w:val="20"/>
        </w:rPr>
        <w:t xml:space="preserve"> </w:t>
      </w:r>
      <w:r>
        <w:rPr>
          <w:color w:val="4A4A49"/>
          <w:w w:val="105"/>
          <w:sz w:val="20"/>
        </w:rPr>
        <w:t>Teil</w:t>
      </w:r>
      <w:r>
        <w:rPr>
          <w:color w:val="4A4A49"/>
          <w:spacing w:val="-6"/>
          <w:w w:val="105"/>
          <w:sz w:val="20"/>
        </w:rPr>
        <w:t xml:space="preserve"> </w:t>
      </w:r>
      <w:r>
        <w:rPr>
          <w:color w:val="4A4A49"/>
          <w:w w:val="105"/>
          <w:sz w:val="20"/>
        </w:rPr>
        <w:t>davon.</w:t>
      </w:r>
      <w:r>
        <w:rPr>
          <w:color w:val="4A4A49"/>
          <w:spacing w:val="-4"/>
          <w:w w:val="105"/>
          <w:sz w:val="20"/>
        </w:rPr>
        <w:t xml:space="preserve"> </w:t>
      </w:r>
      <w:r>
        <w:rPr>
          <w:color w:val="4A4A49"/>
          <w:w w:val="105"/>
          <w:sz w:val="20"/>
        </w:rPr>
        <w:t>Freundschaften</w:t>
      </w:r>
      <w:r>
        <w:rPr>
          <w:color w:val="4A4A49"/>
          <w:spacing w:val="-4"/>
          <w:w w:val="105"/>
          <w:sz w:val="20"/>
        </w:rPr>
        <w:t xml:space="preserve"> </w:t>
      </w:r>
      <w:r>
        <w:rPr>
          <w:color w:val="4A4A49"/>
          <w:w w:val="105"/>
          <w:sz w:val="20"/>
        </w:rPr>
        <w:t>werden in der Schule und in Sozialen Medien gepflegt, Lernen findet nicht nur in der Schule statt, sondern auch im Internet, Computerspiele sind ein genauso anerkanntes Hobby wie das Fußballspiel mit Freund*innen.</w:t>
      </w:r>
    </w:p>
    <w:p w:rsidR="000B7AEC" w:rsidRDefault="000B7AEC">
      <w:pPr>
        <w:pStyle w:val="Textkrper"/>
        <w:spacing w:before="10"/>
        <w:rPr>
          <w:sz w:val="24"/>
        </w:rPr>
      </w:pPr>
    </w:p>
    <w:p w:rsidR="000B7AEC" w:rsidRDefault="00834729">
      <w:pPr>
        <w:spacing w:line="292" w:lineRule="auto"/>
        <w:ind w:left="107" w:right="1117"/>
        <w:rPr>
          <w:sz w:val="20"/>
        </w:rPr>
      </w:pPr>
      <w:r>
        <w:rPr>
          <w:color w:val="4A4A49"/>
          <w:w w:val="105"/>
          <w:sz w:val="20"/>
        </w:rPr>
        <w:t>Obwohl die tägliche Internetnutzungsdauer bereits auf hohem Niveau liegt,</w:t>
      </w:r>
      <w:r>
        <w:rPr>
          <w:color w:val="4A4A49"/>
          <w:spacing w:val="40"/>
          <w:w w:val="105"/>
          <w:sz w:val="20"/>
        </w:rPr>
        <w:t xml:space="preserve"> </w:t>
      </w:r>
      <w:r>
        <w:rPr>
          <w:color w:val="4A4A49"/>
          <w:w w:val="105"/>
          <w:sz w:val="20"/>
        </w:rPr>
        <w:t>hat</w:t>
      </w:r>
      <w:r>
        <w:rPr>
          <w:color w:val="4A4A49"/>
          <w:spacing w:val="-4"/>
          <w:w w:val="105"/>
          <w:sz w:val="20"/>
        </w:rPr>
        <w:t xml:space="preserve"> </w:t>
      </w:r>
      <w:r>
        <w:rPr>
          <w:color w:val="4A4A49"/>
          <w:w w:val="105"/>
          <w:sz w:val="20"/>
        </w:rPr>
        <w:t>sie</w:t>
      </w:r>
      <w:r>
        <w:rPr>
          <w:color w:val="4A4A49"/>
          <w:spacing w:val="-2"/>
          <w:w w:val="105"/>
          <w:sz w:val="20"/>
        </w:rPr>
        <w:t xml:space="preserve"> </w:t>
      </w:r>
      <w:r>
        <w:rPr>
          <w:color w:val="4A4A49"/>
          <w:w w:val="105"/>
          <w:sz w:val="20"/>
        </w:rPr>
        <w:t>–</w:t>
      </w:r>
      <w:r>
        <w:rPr>
          <w:color w:val="4A4A49"/>
          <w:spacing w:val="-2"/>
          <w:w w:val="105"/>
          <w:sz w:val="20"/>
        </w:rPr>
        <w:t xml:space="preserve"> </w:t>
      </w:r>
      <w:r>
        <w:rPr>
          <w:color w:val="4A4A49"/>
          <w:w w:val="105"/>
          <w:sz w:val="20"/>
        </w:rPr>
        <w:t>auch</w:t>
      </w:r>
      <w:r>
        <w:rPr>
          <w:color w:val="4A4A49"/>
          <w:spacing w:val="-2"/>
          <w:w w:val="105"/>
          <w:sz w:val="20"/>
        </w:rPr>
        <w:t xml:space="preserve"> </w:t>
      </w:r>
      <w:r>
        <w:rPr>
          <w:color w:val="4A4A49"/>
          <w:w w:val="105"/>
          <w:sz w:val="20"/>
        </w:rPr>
        <w:t>bedingt</w:t>
      </w:r>
      <w:r>
        <w:rPr>
          <w:color w:val="4A4A49"/>
          <w:spacing w:val="-4"/>
          <w:w w:val="105"/>
          <w:sz w:val="20"/>
        </w:rPr>
        <w:t xml:space="preserve"> </w:t>
      </w:r>
      <w:r>
        <w:rPr>
          <w:color w:val="4A4A49"/>
          <w:w w:val="105"/>
          <w:sz w:val="20"/>
        </w:rPr>
        <w:t>durch</w:t>
      </w:r>
      <w:r>
        <w:rPr>
          <w:color w:val="4A4A49"/>
          <w:spacing w:val="-2"/>
          <w:w w:val="105"/>
          <w:sz w:val="20"/>
        </w:rPr>
        <w:t xml:space="preserve"> </w:t>
      </w:r>
      <w:r>
        <w:rPr>
          <w:color w:val="4A4A49"/>
          <w:w w:val="105"/>
          <w:sz w:val="20"/>
        </w:rPr>
        <w:t>die</w:t>
      </w:r>
      <w:r>
        <w:rPr>
          <w:color w:val="4A4A49"/>
          <w:spacing w:val="-2"/>
          <w:w w:val="105"/>
          <w:sz w:val="20"/>
        </w:rPr>
        <w:t xml:space="preserve"> </w:t>
      </w:r>
      <w:r>
        <w:rPr>
          <w:color w:val="4A4A49"/>
          <w:w w:val="105"/>
          <w:sz w:val="20"/>
        </w:rPr>
        <w:t>Coronapandemie</w:t>
      </w:r>
      <w:r>
        <w:rPr>
          <w:color w:val="4A4A49"/>
          <w:spacing w:val="-2"/>
          <w:w w:val="105"/>
          <w:sz w:val="20"/>
        </w:rPr>
        <w:t xml:space="preserve"> </w:t>
      </w:r>
      <w:r>
        <w:rPr>
          <w:color w:val="4A4A49"/>
          <w:w w:val="105"/>
          <w:sz w:val="20"/>
        </w:rPr>
        <w:t>–</w:t>
      </w:r>
      <w:r>
        <w:rPr>
          <w:color w:val="4A4A49"/>
          <w:spacing w:val="-2"/>
          <w:w w:val="105"/>
          <w:sz w:val="20"/>
        </w:rPr>
        <w:t xml:space="preserve"> </w:t>
      </w:r>
      <w:r>
        <w:rPr>
          <w:color w:val="4A4A49"/>
          <w:w w:val="105"/>
          <w:sz w:val="20"/>
        </w:rPr>
        <w:t>noch</w:t>
      </w:r>
      <w:r>
        <w:rPr>
          <w:color w:val="4A4A49"/>
          <w:spacing w:val="-2"/>
          <w:w w:val="105"/>
          <w:sz w:val="20"/>
        </w:rPr>
        <w:t xml:space="preserve"> </w:t>
      </w:r>
      <w:r>
        <w:rPr>
          <w:color w:val="4A4A49"/>
          <w:w w:val="105"/>
          <w:sz w:val="20"/>
        </w:rPr>
        <w:t>weiter</w:t>
      </w:r>
      <w:r>
        <w:rPr>
          <w:color w:val="4A4A49"/>
          <w:spacing w:val="-4"/>
          <w:w w:val="105"/>
          <w:sz w:val="20"/>
        </w:rPr>
        <w:t xml:space="preserve"> </w:t>
      </w:r>
      <w:r>
        <w:rPr>
          <w:color w:val="4A4A49"/>
          <w:w w:val="105"/>
          <w:sz w:val="20"/>
        </w:rPr>
        <w:t>zugenommen.</w:t>
      </w:r>
    </w:p>
    <w:p w:rsidR="000B7AEC" w:rsidRDefault="00834729">
      <w:pPr>
        <w:spacing w:before="2" w:line="292" w:lineRule="auto"/>
        <w:ind w:left="107" w:right="1371"/>
        <w:rPr>
          <w:sz w:val="20"/>
        </w:rPr>
      </w:pPr>
      <w:r>
        <w:rPr>
          <w:color w:val="4A4A49"/>
          <w:w w:val="105"/>
          <w:sz w:val="20"/>
        </w:rPr>
        <w:t>Nach</w:t>
      </w:r>
      <w:r>
        <w:rPr>
          <w:color w:val="4A4A49"/>
          <w:spacing w:val="-3"/>
          <w:w w:val="105"/>
          <w:sz w:val="20"/>
        </w:rPr>
        <w:t xml:space="preserve"> </w:t>
      </w:r>
      <w:r>
        <w:rPr>
          <w:color w:val="4A4A49"/>
          <w:w w:val="105"/>
          <w:sz w:val="20"/>
        </w:rPr>
        <w:t>Einschätzung</w:t>
      </w:r>
      <w:r>
        <w:rPr>
          <w:color w:val="4A4A49"/>
          <w:spacing w:val="-3"/>
          <w:w w:val="105"/>
          <w:sz w:val="20"/>
        </w:rPr>
        <w:t xml:space="preserve"> </w:t>
      </w:r>
      <w:r>
        <w:rPr>
          <w:color w:val="4A4A49"/>
          <w:w w:val="105"/>
          <w:sz w:val="20"/>
        </w:rPr>
        <w:t>der</w:t>
      </w:r>
      <w:r>
        <w:rPr>
          <w:color w:val="4A4A49"/>
          <w:spacing w:val="-3"/>
          <w:w w:val="105"/>
          <w:sz w:val="20"/>
        </w:rPr>
        <w:t xml:space="preserve"> </w:t>
      </w:r>
      <w:r>
        <w:rPr>
          <w:color w:val="4A4A49"/>
          <w:w w:val="105"/>
          <w:sz w:val="20"/>
        </w:rPr>
        <w:t>Jugendlichen</w:t>
      </w:r>
      <w:r>
        <w:rPr>
          <w:color w:val="4A4A49"/>
          <w:spacing w:val="-3"/>
          <w:w w:val="105"/>
          <w:sz w:val="20"/>
        </w:rPr>
        <w:t xml:space="preserve"> </w:t>
      </w:r>
      <w:r>
        <w:rPr>
          <w:color w:val="4A4A49"/>
          <w:w w:val="105"/>
          <w:sz w:val="20"/>
        </w:rPr>
        <w:t>ist</w:t>
      </w:r>
      <w:r>
        <w:rPr>
          <w:color w:val="4A4A49"/>
          <w:spacing w:val="-5"/>
          <w:w w:val="105"/>
          <w:sz w:val="20"/>
        </w:rPr>
        <w:t xml:space="preserve"> </w:t>
      </w:r>
      <w:r>
        <w:rPr>
          <w:color w:val="4A4A49"/>
          <w:w w:val="105"/>
          <w:sz w:val="20"/>
        </w:rPr>
        <w:t>sie</w:t>
      </w:r>
      <w:r>
        <w:rPr>
          <w:color w:val="4A4A49"/>
          <w:spacing w:val="-5"/>
          <w:w w:val="105"/>
          <w:sz w:val="20"/>
        </w:rPr>
        <w:t xml:space="preserve"> </w:t>
      </w:r>
      <w:r>
        <w:rPr>
          <w:color w:val="4A4A49"/>
          <w:w w:val="105"/>
          <w:sz w:val="20"/>
        </w:rPr>
        <w:t>von</w:t>
      </w:r>
      <w:r>
        <w:rPr>
          <w:color w:val="4A4A49"/>
          <w:spacing w:val="-3"/>
          <w:w w:val="105"/>
          <w:sz w:val="20"/>
        </w:rPr>
        <w:t xml:space="preserve"> </w:t>
      </w:r>
      <w:r>
        <w:rPr>
          <w:color w:val="4A4A49"/>
          <w:w w:val="105"/>
          <w:sz w:val="20"/>
        </w:rPr>
        <w:t>205</w:t>
      </w:r>
      <w:r>
        <w:rPr>
          <w:color w:val="4A4A49"/>
          <w:spacing w:val="-3"/>
          <w:w w:val="105"/>
          <w:sz w:val="20"/>
        </w:rPr>
        <w:t xml:space="preserve"> </w:t>
      </w:r>
      <w:r>
        <w:rPr>
          <w:color w:val="4A4A49"/>
          <w:w w:val="105"/>
          <w:sz w:val="20"/>
        </w:rPr>
        <w:t>Minuten</w:t>
      </w:r>
      <w:r>
        <w:rPr>
          <w:color w:val="4A4A49"/>
          <w:spacing w:val="-3"/>
          <w:w w:val="105"/>
          <w:sz w:val="20"/>
        </w:rPr>
        <w:t xml:space="preserve"> </w:t>
      </w:r>
      <w:r>
        <w:rPr>
          <w:color w:val="4A4A49"/>
          <w:w w:val="105"/>
          <w:sz w:val="20"/>
        </w:rPr>
        <w:t>im</w:t>
      </w:r>
      <w:r>
        <w:rPr>
          <w:color w:val="4A4A49"/>
          <w:spacing w:val="-3"/>
          <w:w w:val="105"/>
          <w:sz w:val="20"/>
        </w:rPr>
        <w:t xml:space="preserve"> </w:t>
      </w:r>
      <w:r>
        <w:rPr>
          <w:color w:val="4A4A49"/>
          <w:w w:val="105"/>
          <w:sz w:val="20"/>
        </w:rPr>
        <w:t>Jahr</w:t>
      </w:r>
      <w:r>
        <w:rPr>
          <w:color w:val="4A4A49"/>
          <w:spacing w:val="-3"/>
          <w:w w:val="105"/>
          <w:sz w:val="20"/>
        </w:rPr>
        <w:t xml:space="preserve"> </w:t>
      </w:r>
      <w:r>
        <w:rPr>
          <w:color w:val="4A4A49"/>
          <w:w w:val="105"/>
          <w:sz w:val="20"/>
        </w:rPr>
        <w:t>2019 auf 241 Minuten im Jahr 2021 gestiegen.</w:t>
      </w:r>
      <w:r>
        <w:rPr>
          <w:color w:val="006F8F"/>
          <w:w w:val="105"/>
          <w:sz w:val="20"/>
        </w:rPr>
        <w:t>¹</w:t>
      </w:r>
    </w:p>
    <w:p w:rsidR="000B7AEC" w:rsidRDefault="00834729">
      <w:pPr>
        <w:spacing w:before="2" w:line="292" w:lineRule="auto"/>
        <w:ind w:left="107" w:right="1083"/>
        <w:rPr>
          <w:sz w:val="20"/>
        </w:rPr>
      </w:pPr>
      <w:r>
        <w:rPr>
          <w:color w:val="4A4A49"/>
          <w:w w:val="105"/>
          <w:sz w:val="20"/>
        </w:rPr>
        <w:t>Mit 95 Prozent liegt die tägliche oder mehrmalige wöchentliche Nutzung von Internet und Smartphone bei Jugendlichen auf Platz 1 bei der Mediennutzung, und</w:t>
      </w:r>
      <w:r>
        <w:rPr>
          <w:color w:val="4A4A49"/>
          <w:spacing w:val="-3"/>
          <w:w w:val="105"/>
          <w:sz w:val="20"/>
        </w:rPr>
        <w:t xml:space="preserve"> </w:t>
      </w:r>
      <w:r>
        <w:rPr>
          <w:color w:val="4A4A49"/>
          <w:w w:val="105"/>
          <w:sz w:val="20"/>
        </w:rPr>
        <w:t>sie</w:t>
      </w:r>
      <w:r>
        <w:rPr>
          <w:color w:val="4A4A49"/>
          <w:spacing w:val="-3"/>
          <w:w w:val="105"/>
          <w:sz w:val="20"/>
        </w:rPr>
        <w:t xml:space="preserve"> </w:t>
      </w:r>
      <w:r>
        <w:rPr>
          <w:color w:val="4A4A49"/>
          <w:w w:val="105"/>
          <w:sz w:val="20"/>
        </w:rPr>
        <w:t>kommen</w:t>
      </w:r>
      <w:r>
        <w:rPr>
          <w:color w:val="4A4A49"/>
          <w:spacing w:val="-3"/>
          <w:w w:val="105"/>
          <w:sz w:val="20"/>
        </w:rPr>
        <w:t xml:space="preserve"> </w:t>
      </w:r>
      <w:r>
        <w:rPr>
          <w:color w:val="4A4A49"/>
          <w:w w:val="105"/>
          <w:sz w:val="20"/>
        </w:rPr>
        <w:t>insgesamt</w:t>
      </w:r>
      <w:r>
        <w:rPr>
          <w:color w:val="4A4A49"/>
          <w:spacing w:val="-5"/>
          <w:w w:val="105"/>
          <w:sz w:val="20"/>
        </w:rPr>
        <w:t xml:space="preserve"> </w:t>
      </w:r>
      <w:r>
        <w:rPr>
          <w:color w:val="4A4A49"/>
          <w:w w:val="105"/>
          <w:sz w:val="20"/>
        </w:rPr>
        <w:t>auf</w:t>
      </w:r>
      <w:r>
        <w:rPr>
          <w:color w:val="4A4A49"/>
          <w:spacing w:val="-5"/>
          <w:w w:val="105"/>
          <w:sz w:val="20"/>
        </w:rPr>
        <w:t xml:space="preserve"> </w:t>
      </w:r>
      <w:r>
        <w:rPr>
          <w:color w:val="4A4A49"/>
          <w:w w:val="105"/>
          <w:sz w:val="20"/>
        </w:rPr>
        <w:t>eine</w:t>
      </w:r>
      <w:r>
        <w:rPr>
          <w:color w:val="4A4A49"/>
          <w:spacing w:val="-3"/>
          <w:w w:val="105"/>
          <w:sz w:val="20"/>
        </w:rPr>
        <w:t xml:space="preserve"> </w:t>
      </w:r>
      <w:r>
        <w:rPr>
          <w:color w:val="4A4A49"/>
          <w:w w:val="105"/>
          <w:sz w:val="20"/>
        </w:rPr>
        <w:t>tägliche</w:t>
      </w:r>
      <w:r>
        <w:rPr>
          <w:color w:val="4A4A49"/>
          <w:spacing w:val="-3"/>
          <w:w w:val="105"/>
          <w:sz w:val="20"/>
        </w:rPr>
        <w:t xml:space="preserve"> </w:t>
      </w:r>
      <w:r>
        <w:rPr>
          <w:color w:val="4A4A49"/>
          <w:w w:val="105"/>
          <w:sz w:val="20"/>
        </w:rPr>
        <w:t>Brutto-Mediennutzungsdauer</w:t>
      </w:r>
      <w:r>
        <w:rPr>
          <w:color w:val="4A4A49"/>
          <w:spacing w:val="-5"/>
          <w:w w:val="105"/>
          <w:sz w:val="20"/>
        </w:rPr>
        <w:t xml:space="preserve"> </w:t>
      </w:r>
      <w:r>
        <w:rPr>
          <w:color w:val="4A4A49"/>
          <w:w w:val="105"/>
          <w:sz w:val="20"/>
        </w:rPr>
        <w:t>von acht Stunden und einundzwanzig Minuten. Durch parallele Mediennutzung, also die zeitgleiche Verwendung von Smartphone, Computer bzw. Fernsehen oder Radio, ergibt sich bei den Jugendlichen sogar ein Wert von täglich zehn Stunden und einundzwanzig Minuten.</w:t>
      </w:r>
      <w:r>
        <w:rPr>
          <w:color w:val="006F8F"/>
          <w:w w:val="105"/>
          <w:sz w:val="20"/>
        </w:rPr>
        <w:t>²</w:t>
      </w:r>
    </w:p>
    <w:p w:rsidR="000B7AEC" w:rsidRDefault="00834729">
      <w:pPr>
        <w:spacing w:before="7" w:line="292" w:lineRule="auto"/>
        <w:ind w:left="107" w:right="1083"/>
        <w:rPr>
          <w:sz w:val="20"/>
        </w:rPr>
      </w:pPr>
      <w:r>
        <w:rPr>
          <w:color w:val="4A4A49"/>
          <w:w w:val="105"/>
          <w:sz w:val="20"/>
        </w:rPr>
        <w:t>Nach unterschiedlichen Bereichen ihrer Onlineaktivitäten gefragt, gaben Jugendliche</w:t>
      </w:r>
      <w:r>
        <w:rPr>
          <w:color w:val="4A4A49"/>
          <w:spacing w:val="-6"/>
          <w:w w:val="105"/>
          <w:sz w:val="20"/>
        </w:rPr>
        <w:t xml:space="preserve"> </w:t>
      </w:r>
      <w:r>
        <w:rPr>
          <w:color w:val="4A4A49"/>
          <w:w w:val="105"/>
          <w:sz w:val="20"/>
        </w:rPr>
        <w:t>im</w:t>
      </w:r>
      <w:r>
        <w:rPr>
          <w:color w:val="4A4A49"/>
          <w:spacing w:val="-6"/>
          <w:w w:val="105"/>
          <w:sz w:val="20"/>
        </w:rPr>
        <w:t xml:space="preserve"> </w:t>
      </w:r>
      <w:r>
        <w:rPr>
          <w:color w:val="4A4A49"/>
          <w:w w:val="105"/>
          <w:sz w:val="20"/>
        </w:rPr>
        <w:t>Jahr</w:t>
      </w:r>
      <w:r>
        <w:rPr>
          <w:color w:val="4A4A49"/>
          <w:spacing w:val="-6"/>
          <w:w w:val="105"/>
          <w:sz w:val="20"/>
        </w:rPr>
        <w:t xml:space="preserve"> </w:t>
      </w:r>
      <w:r>
        <w:rPr>
          <w:color w:val="4A4A49"/>
          <w:w w:val="105"/>
          <w:sz w:val="20"/>
        </w:rPr>
        <w:t>2020</w:t>
      </w:r>
      <w:r>
        <w:rPr>
          <w:color w:val="4A4A49"/>
          <w:spacing w:val="-6"/>
          <w:w w:val="105"/>
          <w:sz w:val="20"/>
        </w:rPr>
        <w:t xml:space="preserve"> </w:t>
      </w:r>
      <w:r>
        <w:rPr>
          <w:color w:val="4A4A49"/>
          <w:w w:val="105"/>
          <w:sz w:val="20"/>
        </w:rPr>
        <w:t>34</w:t>
      </w:r>
      <w:r>
        <w:rPr>
          <w:color w:val="4A4A49"/>
          <w:spacing w:val="-6"/>
          <w:w w:val="105"/>
          <w:sz w:val="20"/>
        </w:rPr>
        <w:t xml:space="preserve"> </w:t>
      </w:r>
      <w:r>
        <w:rPr>
          <w:color w:val="4A4A49"/>
          <w:w w:val="105"/>
          <w:sz w:val="20"/>
        </w:rPr>
        <w:t>Prozent</w:t>
      </w:r>
      <w:r>
        <w:rPr>
          <w:color w:val="4A4A49"/>
          <w:spacing w:val="-7"/>
          <w:w w:val="105"/>
          <w:sz w:val="20"/>
        </w:rPr>
        <w:t xml:space="preserve"> </w:t>
      </w:r>
      <w:r>
        <w:rPr>
          <w:color w:val="4A4A49"/>
          <w:w w:val="105"/>
          <w:sz w:val="20"/>
        </w:rPr>
        <w:t>für</w:t>
      </w:r>
      <w:r>
        <w:rPr>
          <w:color w:val="4A4A49"/>
          <w:spacing w:val="-6"/>
          <w:w w:val="105"/>
          <w:sz w:val="20"/>
        </w:rPr>
        <w:t xml:space="preserve"> </w:t>
      </w:r>
      <w:r>
        <w:rPr>
          <w:color w:val="4A4A49"/>
          <w:w w:val="105"/>
          <w:sz w:val="20"/>
        </w:rPr>
        <w:t>Unterhaltung</w:t>
      </w:r>
      <w:r>
        <w:rPr>
          <w:color w:val="4A4A49"/>
          <w:spacing w:val="-6"/>
          <w:w w:val="105"/>
          <w:sz w:val="20"/>
        </w:rPr>
        <w:t xml:space="preserve"> </w:t>
      </w:r>
      <w:r>
        <w:rPr>
          <w:color w:val="4A4A49"/>
          <w:w w:val="105"/>
          <w:sz w:val="20"/>
        </w:rPr>
        <w:t>an,</w:t>
      </w:r>
      <w:r>
        <w:rPr>
          <w:color w:val="4A4A49"/>
          <w:spacing w:val="-7"/>
          <w:w w:val="105"/>
          <w:sz w:val="20"/>
        </w:rPr>
        <w:t xml:space="preserve"> </w:t>
      </w:r>
      <w:r>
        <w:rPr>
          <w:color w:val="4A4A49"/>
          <w:w w:val="105"/>
          <w:sz w:val="20"/>
        </w:rPr>
        <w:t>z.</w:t>
      </w:r>
      <w:r>
        <w:rPr>
          <w:color w:val="4A4A49"/>
          <w:spacing w:val="-6"/>
          <w:w w:val="105"/>
          <w:sz w:val="20"/>
        </w:rPr>
        <w:t xml:space="preserve"> </w:t>
      </w:r>
      <w:r>
        <w:rPr>
          <w:color w:val="4A4A49"/>
          <w:w w:val="105"/>
          <w:sz w:val="20"/>
        </w:rPr>
        <w:t>B.</w:t>
      </w:r>
      <w:r>
        <w:rPr>
          <w:color w:val="4A4A49"/>
          <w:spacing w:val="-6"/>
          <w:w w:val="105"/>
          <w:sz w:val="20"/>
        </w:rPr>
        <w:t xml:space="preserve"> </w:t>
      </w:r>
      <w:r>
        <w:rPr>
          <w:color w:val="4A4A49"/>
          <w:w w:val="105"/>
          <w:sz w:val="20"/>
        </w:rPr>
        <w:t>für</w:t>
      </w:r>
      <w:r>
        <w:rPr>
          <w:color w:val="4A4A49"/>
          <w:spacing w:val="-6"/>
          <w:w w:val="105"/>
          <w:sz w:val="20"/>
        </w:rPr>
        <w:t xml:space="preserve"> </w:t>
      </w:r>
      <w:r>
        <w:rPr>
          <w:color w:val="4A4A49"/>
          <w:w w:val="105"/>
          <w:sz w:val="20"/>
        </w:rPr>
        <w:t>Musik</w:t>
      </w:r>
      <w:r>
        <w:rPr>
          <w:color w:val="4A4A49"/>
          <w:spacing w:val="-11"/>
          <w:w w:val="105"/>
          <w:sz w:val="20"/>
        </w:rPr>
        <w:t xml:space="preserve"> </w:t>
      </w:r>
      <w:r>
        <w:rPr>
          <w:color w:val="4A4A49"/>
          <w:w w:val="105"/>
          <w:sz w:val="20"/>
        </w:rPr>
        <w:t>hören oder Videos anschauen, 28 Prozent für Spiele, 27 Prozent für Kommunikation und 11 Prozent für die Informationssuche.</w:t>
      </w:r>
      <w:r>
        <w:rPr>
          <w:color w:val="006F8F"/>
          <w:w w:val="105"/>
          <w:sz w:val="20"/>
        </w:rPr>
        <w:t>³</w:t>
      </w:r>
    </w:p>
    <w:p w:rsidR="000B7AEC" w:rsidRDefault="000B7AEC">
      <w:pPr>
        <w:spacing w:line="292" w:lineRule="auto"/>
        <w:rPr>
          <w:sz w:val="20"/>
        </w:rPr>
        <w:sectPr w:rsidR="000B7AEC">
          <w:type w:val="continuous"/>
          <w:pgSz w:w="11910" w:h="16840"/>
          <w:pgMar w:top="0" w:right="800" w:bottom="280" w:left="800" w:header="720" w:footer="720" w:gutter="0"/>
          <w:cols w:num="2" w:space="720" w:equalWidth="0">
            <w:col w:w="2159" w:space="185"/>
            <w:col w:w="7966"/>
          </w:cols>
        </w:sectPr>
      </w:pPr>
    </w:p>
    <w:p w:rsidR="000B7AEC" w:rsidRDefault="00B83412">
      <w:pPr>
        <w:tabs>
          <w:tab w:val="left" w:pos="8420"/>
        </w:tabs>
        <w:spacing w:before="179"/>
        <w:ind w:left="107"/>
        <w:rPr>
          <w:b/>
          <w:sz w:val="17"/>
        </w:rPr>
      </w:pPr>
      <w:r>
        <w:pict>
          <v:group id="docshapegroup107" o:spid="_x0000_s1646" style="position:absolute;left:0;text-align:left;margin-left:-11pt;margin-top:-11pt;width:618.75pt;height:863.9pt;z-index:-20846080;mso-position-horizontal-relative:page;mso-position-vertical-relative:page" coordorigin="-220,-220" coordsize="12375,17278">
            <v:rect id="docshape108" o:spid="_x0000_s1649" style="position:absolute;left:29;top:16559;width:11877;height:499" fillcolor="#658bc8" stroked="f"/>
            <v:shape id="docshape109" o:spid="_x0000_s1648" style="position:absolute;left:29;top:29;width:11877;height:16780" coordorigin="29,29" coordsize="11877,16780" path="m11906,29l29,29r,16780e" filled="f" strokecolor="#658bc8" strokeweight="8.78664mm">
              <v:path arrowok="t"/>
            </v:shape>
            <v:shape id="docshape110" o:spid="_x0000_s1647" style="position:absolute;top:1144;width:1959;height:733" coordorigin=",1145" coordsize="1959,733" path="m1593,1145l,1145r,732l1595,1877r73,-8l1737,1847r62,-34l1852,1769r45,-55l1930,1653r22,-69l1959,1511r-7,-74l1930,1369r-33,-62l1852,1252r-53,-44l1737,1174r-69,-22l1595,1145r-2,xe" fillcolor="#658bc8" stroked="f">
              <v:path arrowok="t"/>
            </v:shape>
            <w10:wrap anchorx="page" anchory="page"/>
          </v:group>
        </w:pict>
      </w:r>
      <w:r w:rsidR="00834729">
        <w:rPr>
          <w:b/>
          <w:color w:val="006F8F"/>
          <w:w w:val="105"/>
          <w:sz w:val="24"/>
        </w:rPr>
        <w:t>04</w:t>
      </w:r>
      <w:r w:rsidR="00834729">
        <w:rPr>
          <w:b/>
          <w:color w:val="006F8F"/>
          <w:spacing w:val="8"/>
          <w:w w:val="105"/>
          <w:sz w:val="24"/>
        </w:rPr>
        <w:t xml:space="preserve"> </w:t>
      </w:r>
      <w:r w:rsidR="00834729">
        <w:rPr>
          <w:rFonts w:ascii="Arial" w:hAnsi="Arial"/>
          <w:color w:val="006F8F"/>
          <w:spacing w:val="-10"/>
          <w:w w:val="105"/>
          <w:sz w:val="14"/>
        </w:rPr>
        <w:t></w:t>
      </w:r>
      <w:r w:rsidR="00834729">
        <w:rPr>
          <w:rFonts w:ascii="Arial" w:hAnsi="Arial"/>
          <w:color w:val="006F8F"/>
          <w:sz w:val="14"/>
        </w:rPr>
        <w:tab/>
      </w:r>
      <w:r w:rsidR="00834729">
        <w:rPr>
          <w:b/>
          <w:color w:val="006F8F"/>
          <w:spacing w:val="-2"/>
          <w:w w:val="105"/>
          <w:sz w:val="17"/>
        </w:rPr>
        <w:t>Einführung</w:t>
      </w:r>
    </w:p>
    <w:p w:rsidR="000B7AEC" w:rsidRDefault="000B7AEC">
      <w:pPr>
        <w:rPr>
          <w:sz w:val="17"/>
        </w:rPr>
        <w:sectPr w:rsidR="000B7AEC">
          <w:type w:val="continuous"/>
          <w:pgSz w:w="11910" w:h="16840"/>
          <w:pgMar w:top="0" w:right="800" w:bottom="280" w:left="800" w:header="720" w:footer="720" w:gutter="0"/>
          <w:cols w:space="720"/>
        </w:sectPr>
      </w:pPr>
    </w:p>
    <w:p w:rsidR="000B7AEC" w:rsidRDefault="00834729">
      <w:pPr>
        <w:pStyle w:val="berschrift3"/>
        <w:spacing w:before="92"/>
        <w:ind w:left="1014"/>
      </w:pPr>
      <w:r>
        <w:rPr>
          <w:color w:val="006F8F"/>
        </w:rPr>
        <w:lastRenderedPageBreak/>
        <w:t>Funktionen</w:t>
      </w:r>
      <w:r>
        <w:rPr>
          <w:color w:val="006F8F"/>
          <w:spacing w:val="2"/>
        </w:rPr>
        <w:t xml:space="preserve"> </w:t>
      </w:r>
      <w:r>
        <w:rPr>
          <w:color w:val="006F8F"/>
        </w:rPr>
        <w:t>von</w:t>
      </w:r>
      <w:r>
        <w:rPr>
          <w:color w:val="006F8F"/>
          <w:spacing w:val="6"/>
        </w:rPr>
        <w:t xml:space="preserve"> </w:t>
      </w:r>
      <w:r>
        <w:rPr>
          <w:color w:val="006F8F"/>
        </w:rPr>
        <w:t>Medien</w:t>
      </w:r>
      <w:r>
        <w:rPr>
          <w:color w:val="006F8F"/>
          <w:spacing w:val="6"/>
        </w:rPr>
        <w:t xml:space="preserve"> </w:t>
      </w:r>
      <w:r>
        <w:rPr>
          <w:color w:val="006F8F"/>
        </w:rPr>
        <w:t>für</w:t>
      </w:r>
      <w:r>
        <w:rPr>
          <w:color w:val="006F8F"/>
          <w:spacing w:val="6"/>
        </w:rPr>
        <w:t xml:space="preserve"> </w:t>
      </w:r>
      <w:r>
        <w:rPr>
          <w:color w:val="006F8F"/>
          <w:spacing w:val="-2"/>
        </w:rPr>
        <w:t>Jugendliche</w:t>
      </w:r>
    </w:p>
    <w:p w:rsidR="000B7AEC" w:rsidRDefault="000B7AEC">
      <w:pPr>
        <w:pStyle w:val="Textkrper"/>
        <w:spacing w:before="8"/>
        <w:rPr>
          <w:b/>
          <w:sz w:val="27"/>
        </w:rPr>
      </w:pPr>
    </w:p>
    <w:p w:rsidR="000B7AEC" w:rsidRDefault="00834729">
      <w:pPr>
        <w:spacing w:line="292" w:lineRule="auto"/>
        <w:ind w:left="1014" w:right="2474"/>
        <w:rPr>
          <w:sz w:val="20"/>
        </w:rPr>
      </w:pPr>
      <w:r>
        <w:rPr>
          <w:color w:val="4A4A49"/>
          <w:w w:val="105"/>
          <w:sz w:val="20"/>
        </w:rPr>
        <w:t>Medien bedienen die Bedürfnisse von Jugendlichen nach Unterhaltung, Infor- mation,</w:t>
      </w:r>
      <w:r>
        <w:rPr>
          <w:color w:val="4A4A49"/>
          <w:spacing w:val="-7"/>
          <w:w w:val="105"/>
          <w:sz w:val="20"/>
        </w:rPr>
        <w:t xml:space="preserve"> </w:t>
      </w:r>
      <w:r>
        <w:rPr>
          <w:color w:val="4A4A49"/>
          <w:w w:val="105"/>
          <w:sz w:val="20"/>
        </w:rPr>
        <w:t>Kommunikation</w:t>
      </w:r>
      <w:r>
        <w:rPr>
          <w:color w:val="4A4A49"/>
          <w:spacing w:val="-7"/>
          <w:w w:val="105"/>
          <w:sz w:val="20"/>
        </w:rPr>
        <w:t xml:space="preserve"> </w:t>
      </w:r>
      <w:r>
        <w:rPr>
          <w:color w:val="4A4A49"/>
          <w:w w:val="105"/>
          <w:sz w:val="20"/>
        </w:rPr>
        <w:t>und</w:t>
      </w:r>
      <w:r>
        <w:rPr>
          <w:color w:val="4A4A49"/>
          <w:spacing w:val="-7"/>
          <w:w w:val="105"/>
          <w:sz w:val="20"/>
        </w:rPr>
        <w:t xml:space="preserve"> </w:t>
      </w:r>
      <w:r>
        <w:rPr>
          <w:color w:val="4A4A49"/>
          <w:w w:val="105"/>
          <w:sz w:val="20"/>
        </w:rPr>
        <w:t>Orientierung</w:t>
      </w:r>
      <w:r>
        <w:rPr>
          <w:color w:val="4A4A49"/>
          <w:spacing w:val="-7"/>
          <w:w w:val="105"/>
          <w:sz w:val="20"/>
        </w:rPr>
        <w:t xml:space="preserve"> </w:t>
      </w:r>
      <w:r>
        <w:rPr>
          <w:color w:val="4A4A49"/>
          <w:w w:val="105"/>
          <w:sz w:val="20"/>
        </w:rPr>
        <w:t>bei</w:t>
      </w:r>
      <w:r>
        <w:rPr>
          <w:color w:val="4A4A49"/>
          <w:spacing w:val="-7"/>
          <w:w w:val="105"/>
          <w:sz w:val="20"/>
        </w:rPr>
        <w:t xml:space="preserve"> </w:t>
      </w:r>
      <w:r>
        <w:rPr>
          <w:color w:val="4A4A49"/>
          <w:w w:val="105"/>
          <w:sz w:val="20"/>
        </w:rPr>
        <w:t>wertebezogenen</w:t>
      </w:r>
      <w:r>
        <w:rPr>
          <w:color w:val="4A4A49"/>
          <w:spacing w:val="-7"/>
          <w:w w:val="105"/>
          <w:sz w:val="20"/>
        </w:rPr>
        <w:t xml:space="preserve"> </w:t>
      </w:r>
      <w:r>
        <w:rPr>
          <w:color w:val="4A4A49"/>
          <w:w w:val="105"/>
          <w:sz w:val="20"/>
        </w:rPr>
        <w:t>Fragen.</w:t>
      </w:r>
      <w:r>
        <w:rPr>
          <w:color w:val="4A4A49"/>
          <w:spacing w:val="-7"/>
          <w:w w:val="105"/>
          <w:sz w:val="20"/>
        </w:rPr>
        <w:t xml:space="preserve"> </w:t>
      </w:r>
      <w:r>
        <w:rPr>
          <w:color w:val="4A4A49"/>
          <w:w w:val="105"/>
          <w:sz w:val="20"/>
        </w:rPr>
        <w:t>Darüber hinaus bieten sie einen Bezugsrahmen für die jugendliche Alltags- und Lebens- wirklichkeit</w:t>
      </w:r>
      <w:r>
        <w:rPr>
          <w:color w:val="4A4A49"/>
          <w:spacing w:val="-8"/>
          <w:w w:val="105"/>
          <w:sz w:val="20"/>
        </w:rPr>
        <w:t xml:space="preserve"> </w:t>
      </w:r>
      <w:r>
        <w:rPr>
          <w:color w:val="4A4A49"/>
          <w:w w:val="105"/>
          <w:sz w:val="20"/>
        </w:rPr>
        <w:t>mit</w:t>
      </w:r>
      <w:r>
        <w:rPr>
          <w:color w:val="4A4A49"/>
          <w:spacing w:val="-10"/>
          <w:w w:val="105"/>
          <w:sz w:val="20"/>
        </w:rPr>
        <w:t xml:space="preserve"> </w:t>
      </w:r>
      <w:r>
        <w:rPr>
          <w:color w:val="4A4A49"/>
          <w:w w:val="105"/>
          <w:sz w:val="20"/>
        </w:rPr>
        <w:t>verschiedenen</w:t>
      </w:r>
      <w:r>
        <w:rPr>
          <w:color w:val="4A4A49"/>
          <w:spacing w:val="-6"/>
          <w:w w:val="105"/>
          <w:sz w:val="20"/>
        </w:rPr>
        <w:t xml:space="preserve"> </w:t>
      </w:r>
      <w:r>
        <w:rPr>
          <w:color w:val="4A4A49"/>
          <w:w w:val="105"/>
          <w:sz w:val="20"/>
        </w:rPr>
        <w:t>Jugendkulturen</w:t>
      </w:r>
      <w:r>
        <w:rPr>
          <w:color w:val="4A4A49"/>
          <w:spacing w:val="-6"/>
          <w:w w:val="105"/>
          <w:sz w:val="20"/>
        </w:rPr>
        <w:t xml:space="preserve"> </w:t>
      </w:r>
      <w:r>
        <w:rPr>
          <w:color w:val="4A4A49"/>
          <w:w w:val="105"/>
          <w:sz w:val="20"/>
        </w:rPr>
        <w:t>und</w:t>
      </w:r>
      <w:r>
        <w:rPr>
          <w:color w:val="4A4A49"/>
          <w:spacing w:val="-6"/>
          <w:w w:val="105"/>
          <w:sz w:val="20"/>
        </w:rPr>
        <w:t xml:space="preserve"> </w:t>
      </w:r>
      <w:r>
        <w:rPr>
          <w:color w:val="4A4A49"/>
          <w:w w:val="105"/>
          <w:sz w:val="20"/>
        </w:rPr>
        <w:t>den</w:t>
      </w:r>
      <w:r>
        <w:rPr>
          <w:color w:val="4A4A49"/>
          <w:spacing w:val="-8"/>
          <w:w w:val="105"/>
          <w:sz w:val="20"/>
        </w:rPr>
        <w:t xml:space="preserve"> </w:t>
      </w:r>
      <w:r>
        <w:rPr>
          <w:color w:val="4A4A49"/>
          <w:w w:val="105"/>
          <w:sz w:val="20"/>
        </w:rPr>
        <w:t>zugehörigen</w:t>
      </w:r>
      <w:r>
        <w:rPr>
          <w:color w:val="4A4A49"/>
          <w:spacing w:val="-6"/>
          <w:w w:val="105"/>
          <w:sz w:val="20"/>
        </w:rPr>
        <w:t xml:space="preserve"> </w:t>
      </w:r>
      <w:r>
        <w:rPr>
          <w:color w:val="4A4A49"/>
          <w:w w:val="105"/>
          <w:sz w:val="20"/>
        </w:rPr>
        <w:t>Haltungen. Dabei</w:t>
      </w:r>
      <w:r>
        <w:rPr>
          <w:color w:val="4A4A49"/>
          <w:spacing w:val="-2"/>
          <w:w w:val="105"/>
          <w:sz w:val="20"/>
        </w:rPr>
        <w:t xml:space="preserve"> </w:t>
      </w:r>
      <w:r>
        <w:rPr>
          <w:color w:val="4A4A49"/>
          <w:w w:val="105"/>
          <w:sz w:val="20"/>
        </w:rPr>
        <w:t>ist</w:t>
      </w:r>
      <w:r>
        <w:rPr>
          <w:color w:val="4A4A49"/>
          <w:spacing w:val="-4"/>
          <w:w w:val="105"/>
          <w:sz w:val="20"/>
        </w:rPr>
        <w:t xml:space="preserve"> </w:t>
      </w:r>
      <w:r>
        <w:rPr>
          <w:color w:val="4A4A49"/>
          <w:w w:val="105"/>
          <w:sz w:val="20"/>
        </w:rPr>
        <w:t>das</w:t>
      </w:r>
      <w:r>
        <w:rPr>
          <w:color w:val="4A4A49"/>
          <w:spacing w:val="-4"/>
          <w:w w:val="105"/>
          <w:sz w:val="20"/>
        </w:rPr>
        <w:t xml:space="preserve"> </w:t>
      </w:r>
      <w:r>
        <w:rPr>
          <w:color w:val="4A4A49"/>
          <w:w w:val="105"/>
          <w:sz w:val="20"/>
        </w:rPr>
        <w:t>Internet</w:t>
      </w:r>
      <w:r>
        <w:rPr>
          <w:color w:val="4A4A49"/>
          <w:spacing w:val="-4"/>
          <w:w w:val="105"/>
          <w:sz w:val="20"/>
        </w:rPr>
        <w:t xml:space="preserve"> </w:t>
      </w:r>
      <w:r>
        <w:rPr>
          <w:color w:val="4A4A49"/>
          <w:w w:val="105"/>
          <w:sz w:val="20"/>
        </w:rPr>
        <w:t>auch</w:t>
      </w:r>
      <w:r>
        <w:rPr>
          <w:color w:val="4A4A49"/>
          <w:spacing w:val="-2"/>
          <w:w w:val="105"/>
          <w:sz w:val="20"/>
        </w:rPr>
        <w:t xml:space="preserve"> </w:t>
      </w:r>
      <w:r>
        <w:rPr>
          <w:color w:val="4A4A49"/>
          <w:w w:val="105"/>
          <w:sz w:val="20"/>
        </w:rPr>
        <w:t>ein</w:t>
      </w:r>
      <w:r>
        <w:rPr>
          <w:color w:val="4A4A49"/>
          <w:spacing w:val="-2"/>
          <w:w w:val="105"/>
          <w:sz w:val="20"/>
        </w:rPr>
        <w:t xml:space="preserve"> </w:t>
      </w:r>
      <w:r>
        <w:rPr>
          <w:color w:val="4A4A49"/>
          <w:w w:val="105"/>
          <w:sz w:val="20"/>
        </w:rPr>
        <w:t>Erfahrungsraum,</w:t>
      </w:r>
      <w:r>
        <w:rPr>
          <w:color w:val="4A4A49"/>
          <w:spacing w:val="-2"/>
          <w:w w:val="105"/>
          <w:sz w:val="20"/>
        </w:rPr>
        <w:t xml:space="preserve"> </w:t>
      </w:r>
      <w:r>
        <w:rPr>
          <w:color w:val="4A4A49"/>
          <w:w w:val="105"/>
          <w:sz w:val="20"/>
        </w:rPr>
        <w:t>der</w:t>
      </w:r>
      <w:r>
        <w:rPr>
          <w:color w:val="4A4A49"/>
          <w:spacing w:val="-2"/>
          <w:w w:val="105"/>
          <w:sz w:val="20"/>
        </w:rPr>
        <w:t xml:space="preserve"> </w:t>
      </w:r>
      <w:r>
        <w:rPr>
          <w:color w:val="4A4A49"/>
          <w:w w:val="105"/>
          <w:sz w:val="20"/>
        </w:rPr>
        <w:t>oftmals</w:t>
      </w:r>
      <w:r>
        <w:rPr>
          <w:color w:val="4A4A49"/>
          <w:spacing w:val="-4"/>
          <w:w w:val="105"/>
          <w:sz w:val="20"/>
        </w:rPr>
        <w:t xml:space="preserve"> </w:t>
      </w:r>
      <w:r>
        <w:rPr>
          <w:color w:val="4A4A49"/>
          <w:w w:val="105"/>
          <w:sz w:val="20"/>
        </w:rPr>
        <w:t>fern</w:t>
      </w:r>
      <w:r>
        <w:rPr>
          <w:color w:val="4A4A49"/>
          <w:spacing w:val="-2"/>
          <w:w w:val="105"/>
          <w:sz w:val="20"/>
        </w:rPr>
        <w:t xml:space="preserve"> </w:t>
      </w:r>
      <w:r>
        <w:rPr>
          <w:color w:val="4A4A49"/>
          <w:w w:val="105"/>
          <w:sz w:val="20"/>
        </w:rPr>
        <w:t>der</w:t>
      </w:r>
      <w:r>
        <w:rPr>
          <w:color w:val="4A4A49"/>
          <w:spacing w:val="-2"/>
          <w:w w:val="105"/>
          <w:sz w:val="20"/>
        </w:rPr>
        <w:t xml:space="preserve"> </w:t>
      </w:r>
      <w:r>
        <w:rPr>
          <w:color w:val="4A4A49"/>
          <w:w w:val="105"/>
          <w:sz w:val="20"/>
        </w:rPr>
        <w:t>elterlichen Kontrolle erkundet werden kann.</w:t>
      </w:r>
    </w:p>
    <w:p w:rsidR="000B7AEC" w:rsidRDefault="000B7AEC">
      <w:pPr>
        <w:pStyle w:val="Textkrper"/>
        <w:spacing w:before="5"/>
        <w:rPr>
          <w:sz w:val="16"/>
        </w:rPr>
      </w:pPr>
    </w:p>
    <w:p w:rsidR="000B7AEC" w:rsidRDefault="000B7AEC">
      <w:pPr>
        <w:rPr>
          <w:sz w:val="16"/>
        </w:rPr>
        <w:sectPr w:rsidR="000B7AEC">
          <w:pgSz w:w="11910" w:h="16840"/>
          <w:pgMar w:top="1340" w:right="800" w:bottom="280" w:left="800" w:header="720" w:footer="720" w:gutter="0"/>
          <w:cols w:space="720"/>
        </w:sectPr>
      </w:pPr>
    </w:p>
    <w:p w:rsidR="000B7AEC" w:rsidRDefault="00834729">
      <w:pPr>
        <w:spacing w:before="105" w:line="292" w:lineRule="auto"/>
        <w:ind w:left="1014"/>
        <w:rPr>
          <w:i/>
          <w:sz w:val="20"/>
        </w:rPr>
      </w:pPr>
      <w:r>
        <w:rPr>
          <w:i/>
          <w:color w:val="658BC8"/>
          <w:w w:val="105"/>
          <w:sz w:val="20"/>
        </w:rPr>
        <w:t>»Jugendliche erweitern mit Medien ihre Handlungs- und Orientierungsspiel-</w:t>
      </w:r>
      <w:r>
        <w:rPr>
          <w:i/>
          <w:color w:val="658BC8"/>
          <w:spacing w:val="40"/>
          <w:w w:val="105"/>
          <w:sz w:val="20"/>
        </w:rPr>
        <w:t xml:space="preserve"> </w:t>
      </w:r>
      <w:r>
        <w:rPr>
          <w:i/>
          <w:color w:val="658BC8"/>
          <w:w w:val="105"/>
          <w:sz w:val="20"/>
        </w:rPr>
        <w:t>räume. Dabei entwickeln sie im Idealfall komplexe Sichtweisen auf die Welt und das eigene Selbst. Welche Relevanz Medien im Alltag und in den Biografien von jungen Menschen entfalten, hängt</w:t>
      </w:r>
      <w:r>
        <w:rPr>
          <w:i/>
          <w:color w:val="658BC8"/>
          <w:spacing w:val="-2"/>
          <w:w w:val="105"/>
          <w:sz w:val="20"/>
        </w:rPr>
        <w:t xml:space="preserve"> </w:t>
      </w:r>
      <w:r>
        <w:rPr>
          <w:i/>
          <w:color w:val="658BC8"/>
          <w:w w:val="105"/>
          <w:sz w:val="20"/>
        </w:rPr>
        <w:t>allerdings</w:t>
      </w:r>
      <w:r>
        <w:rPr>
          <w:i/>
          <w:color w:val="658BC8"/>
          <w:spacing w:val="-4"/>
          <w:w w:val="105"/>
          <w:sz w:val="20"/>
        </w:rPr>
        <w:t xml:space="preserve"> </w:t>
      </w:r>
      <w:r>
        <w:rPr>
          <w:i/>
          <w:color w:val="658BC8"/>
          <w:w w:val="105"/>
          <w:sz w:val="20"/>
        </w:rPr>
        <w:t>von</w:t>
      </w:r>
      <w:r>
        <w:rPr>
          <w:i/>
          <w:color w:val="658BC8"/>
          <w:spacing w:val="-2"/>
          <w:w w:val="105"/>
          <w:sz w:val="20"/>
        </w:rPr>
        <w:t xml:space="preserve"> </w:t>
      </w:r>
      <w:r>
        <w:rPr>
          <w:i/>
          <w:color w:val="658BC8"/>
          <w:w w:val="105"/>
          <w:sz w:val="20"/>
        </w:rPr>
        <w:t>vielen Faktoren ab: Neben den Medieninhalten und der medialen Kommunikation sind dies etwa das Alter, das soziale Umfeld, der familiäre Kontext oder der sozioökonomische Hintergrund. Jugendliche nutzen Medien, um sich die Welt anzueignen, zu verstehen und zu interpretieren. Sie wirken über Medien in ihre Umwelt und in die Gesellschaft hinein. Sie haben im Umgang mit Medien Entscheidungs- und Gestaltungs- möglichkeiten, werden zugleich aber auch von Medien in vielen Persönlich- keitsbereichen beeinflusst. Um Entwicklungsaufgaben zu bewältigen, können Medieninhalte und Medienkommunikation dazu dienen, sich mit bestimmten Charakteren zu identifizieren, sich selbstbestimmt im Netz zu zeigen, neue soziale Zugehörigkeiten zu entwickeln oder Herausforderungen medial zu bearbeiten und zu meistern.«⁴</w:t>
      </w:r>
    </w:p>
    <w:p w:rsidR="000B7AEC" w:rsidRDefault="000B7AEC">
      <w:pPr>
        <w:pStyle w:val="Textkrper"/>
        <w:spacing w:before="9"/>
        <w:rPr>
          <w:i/>
          <w:sz w:val="25"/>
        </w:rPr>
      </w:pPr>
    </w:p>
    <w:p w:rsidR="000B7AEC" w:rsidRDefault="00834729">
      <w:pPr>
        <w:spacing w:line="292" w:lineRule="auto"/>
        <w:ind w:left="1014" w:right="14"/>
        <w:rPr>
          <w:sz w:val="20"/>
        </w:rPr>
      </w:pPr>
      <w:r>
        <w:rPr>
          <w:color w:val="4A4A49"/>
          <w:w w:val="105"/>
          <w:sz w:val="20"/>
        </w:rPr>
        <w:t>In ihrem Medienportfolio haben besonders Soziale Medien für Jugendliche vielfältige Funktionen. Die Bandbreite reicht von Identitäts- und Beziehungs- management über den Informationsaustausch bis hin zur Alltagsorganisation. Jugendliche</w:t>
      </w:r>
      <w:r>
        <w:rPr>
          <w:color w:val="4A4A49"/>
          <w:spacing w:val="-2"/>
          <w:w w:val="105"/>
          <w:sz w:val="20"/>
        </w:rPr>
        <w:t xml:space="preserve"> </w:t>
      </w:r>
      <w:r>
        <w:rPr>
          <w:color w:val="4A4A49"/>
          <w:w w:val="105"/>
          <w:sz w:val="20"/>
        </w:rPr>
        <w:t>inszenieren</w:t>
      </w:r>
      <w:r>
        <w:rPr>
          <w:color w:val="4A4A49"/>
          <w:spacing w:val="-2"/>
          <w:w w:val="105"/>
          <w:sz w:val="20"/>
        </w:rPr>
        <w:t xml:space="preserve"> </w:t>
      </w:r>
      <w:r>
        <w:rPr>
          <w:color w:val="4A4A49"/>
          <w:w w:val="105"/>
          <w:sz w:val="20"/>
        </w:rPr>
        <w:t>sich</w:t>
      </w:r>
      <w:r>
        <w:rPr>
          <w:color w:val="4A4A49"/>
          <w:spacing w:val="-2"/>
          <w:w w:val="105"/>
          <w:sz w:val="20"/>
        </w:rPr>
        <w:t xml:space="preserve"> </w:t>
      </w:r>
      <w:r>
        <w:rPr>
          <w:color w:val="4A4A49"/>
          <w:w w:val="105"/>
          <w:sz w:val="20"/>
        </w:rPr>
        <w:t>hier</w:t>
      </w:r>
      <w:r>
        <w:rPr>
          <w:color w:val="4A4A49"/>
          <w:spacing w:val="-2"/>
          <w:w w:val="105"/>
          <w:sz w:val="20"/>
        </w:rPr>
        <w:t xml:space="preserve"> </w:t>
      </w:r>
      <w:r>
        <w:rPr>
          <w:color w:val="4A4A49"/>
          <w:w w:val="105"/>
          <w:sz w:val="20"/>
        </w:rPr>
        <w:t>mit</w:t>
      </w:r>
      <w:r>
        <w:rPr>
          <w:color w:val="4A4A49"/>
          <w:spacing w:val="-4"/>
          <w:w w:val="105"/>
          <w:sz w:val="20"/>
        </w:rPr>
        <w:t xml:space="preserve"> </w:t>
      </w:r>
      <w:r>
        <w:rPr>
          <w:color w:val="4A4A49"/>
          <w:w w:val="105"/>
          <w:sz w:val="20"/>
        </w:rPr>
        <w:t>ihren</w:t>
      </w:r>
      <w:r>
        <w:rPr>
          <w:color w:val="4A4A49"/>
          <w:spacing w:val="-2"/>
          <w:w w:val="105"/>
          <w:sz w:val="20"/>
        </w:rPr>
        <w:t xml:space="preserve"> </w:t>
      </w:r>
      <w:r>
        <w:rPr>
          <w:color w:val="4A4A49"/>
          <w:w w:val="105"/>
          <w:sz w:val="20"/>
        </w:rPr>
        <w:t>Interessen</w:t>
      </w:r>
      <w:r>
        <w:rPr>
          <w:color w:val="4A4A49"/>
          <w:spacing w:val="-2"/>
          <w:w w:val="105"/>
          <w:sz w:val="20"/>
        </w:rPr>
        <w:t xml:space="preserve"> </w:t>
      </w:r>
      <w:r>
        <w:rPr>
          <w:color w:val="4A4A49"/>
          <w:w w:val="105"/>
          <w:sz w:val="20"/>
        </w:rPr>
        <w:t>und</w:t>
      </w:r>
      <w:r>
        <w:rPr>
          <w:color w:val="4A4A49"/>
          <w:spacing w:val="-2"/>
          <w:w w:val="105"/>
          <w:sz w:val="20"/>
        </w:rPr>
        <w:t xml:space="preserve"> </w:t>
      </w:r>
      <w:r>
        <w:rPr>
          <w:color w:val="4A4A49"/>
          <w:w w:val="105"/>
          <w:sz w:val="20"/>
        </w:rPr>
        <w:t>ihren</w:t>
      </w:r>
      <w:r>
        <w:rPr>
          <w:color w:val="4A4A49"/>
          <w:spacing w:val="-2"/>
          <w:w w:val="105"/>
          <w:sz w:val="20"/>
        </w:rPr>
        <w:t xml:space="preserve"> </w:t>
      </w:r>
      <w:r>
        <w:rPr>
          <w:color w:val="4A4A49"/>
          <w:w w:val="105"/>
          <w:sz w:val="20"/>
        </w:rPr>
        <w:t>Netzwerken</w:t>
      </w:r>
      <w:r>
        <w:rPr>
          <w:color w:val="4A4A49"/>
          <w:spacing w:val="-2"/>
          <w:w w:val="105"/>
          <w:sz w:val="20"/>
        </w:rPr>
        <w:t xml:space="preserve"> </w:t>
      </w:r>
      <w:r>
        <w:rPr>
          <w:color w:val="4A4A49"/>
          <w:w w:val="105"/>
          <w:sz w:val="20"/>
        </w:rPr>
        <w:t>für ihr soziales Umfeld und suchen nach Anerkennung und Gleichgesinnten bzw. neuen Freund*innen. Sie können passiv konsumieren oder aktiv kommunizie- ren sowie verschiedenste Informationen austauschen und finden, die wichtig</w:t>
      </w:r>
      <w:r>
        <w:rPr>
          <w:color w:val="4A4A49"/>
          <w:spacing w:val="40"/>
          <w:w w:val="105"/>
          <w:sz w:val="20"/>
        </w:rPr>
        <w:t xml:space="preserve"> </w:t>
      </w:r>
      <w:r>
        <w:rPr>
          <w:color w:val="4A4A49"/>
          <w:w w:val="105"/>
          <w:sz w:val="20"/>
        </w:rPr>
        <w:t>für die Anschlusskommunikation in ihrer Peergroup sind.</w:t>
      </w:r>
      <w:r>
        <w:rPr>
          <w:color w:val="4A4A49"/>
          <w:spacing w:val="-3"/>
          <w:w w:val="105"/>
          <w:sz w:val="20"/>
        </w:rPr>
        <w:t xml:space="preserve"> </w:t>
      </w:r>
      <w:r>
        <w:rPr>
          <w:color w:val="4A4A49"/>
          <w:w w:val="105"/>
          <w:sz w:val="20"/>
        </w:rPr>
        <w:t>Soziale Medien bieten einfache Möglichkeiten, um mit Freund*innen in Kontakt</w:t>
      </w:r>
      <w:r>
        <w:rPr>
          <w:color w:val="4A4A49"/>
          <w:spacing w:val="-2"/>
          <w:w w:val="105"/>
          <w:sz w:val="20"/>
        </w:rPr>
        <w:t xml:space="preserve"> </w:t>
      </w:r>
      <w:r>
        <w:rPr>
          <w:color w:val="4A4A49"/>
          <w:w w:val="105"/>
          <w:sz w:val="20"/>
        </w:rPr>
        <w:t>zu bleiben bzw. zu er- fahren, was dort aktuell ist, oder um sich zu verabreden. Auch messen Jugend- liche die eigene Beliebtheit an der Anzahl der Freund*innen und Likes. »Ein Leben ohne Social Media ist für jeden zweiten Jugendlichen nicht vorstellbar.«</w:t>
      </w:r>
      <w:r>
        <w:rPr>
          <w:color w:val="006F8F"/>
          <w:w w:val="105"/>
          <w:sz w:val="20"/>
        </w:rPr>
        <w:t>⁵</w:t>
      </w:r>
    </w:p>
    <w:p w:rsidR="000B7AEC" w:rsidRDefault="00834729">
      <w:pPr>
        <w:rPr>
          <w:sz w:val="20"/>
        </w:rPr>
      </w:pPr>
      <w:r>
        <w:br w:type="column"/>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0"/>
          <w:numId w:val="12"/>
        </w:numPr>
        <w:tabs>
          <w:tab w:val="left" w:pos="418"/>
        </w:tabs>
        <w:spacing w:before="167" w:line="292" w:lineRule="auto"/>
        <w:ind w:left="293" w:right="294" w:firstLine="0"/>
        <w:jc w:val="left"/>
        <w:rPr>
          <w:sz w:val="16"/>
        </w:rPr>
      </w:pPr>
      <w:r>
        <w:rPr>
          <w:color w:val="006F8F"/>
          <w:w w:val="105"/>
          <w:sz w:val="16"/>
        </w:rPr>
        <w:t>Siller, Friederike (2020):</w:t>
      </w:r>
      <w:r>
        <w:rPr>
          <w:color w:val="006F8F"/>
          <w:spacing w:val="40"/>
          <w:w w:val="105"/>
          <w:sz w:val="16"/>
        </w:rPr>
        <w:t xml:space="preserve"> </w:t>
      </w:r>
      <w:r>
        <w:rPr>
          <w:color w:val="006F8F"/>
          <w:w w:val="105"/>
          <w:sz w:val="16"/>
        </w:rPr>
        <w:t>Welche Bedeutung haben</w:t>
      </w:r>
      <w:r>
        <w:rPr>
          <w:color w:val="006F8F"/>
          <w:spacing w:val="40"/>
          <w:w w:val="105"/>
          <w:sz w:val="16"/>
        </w:rPr>
        <w:t xml:space="preserve"> </w:t>
      </w:r>
      <w:r>
        <w:rPr>
          <w:color w:val="006F8F"/>
          <w:w w:val="105"/>
          <w:sz w:val="16"/>
        </w:rPr>
        <w:t>Medien für Jugendliche?</w:t>
      </w:r>
      <w:r>
        <w:rPr>
          <w:color w:val="006F8F"/>
          <w:spacing w:val="40"/>
          <w:w w:val="105"/>
          <w:sz w:val="16"/>
        </w:rPr>
        <w:t xml:space="preserve"> </w:t>
      </w:r>
      <w:r>
        <w:rPr>
          <w:color w:val="006F8F"/>
          <w:w w:val="105"/>
          <w:sz w:val="16"/>
        </w:rPr>
        <w:t>In: 3 Fragen an Prof. Dr.</w:t>
      </w:r>
    </w:p>
    <w:p w:rsidR="000B7AEC" w:rsidRDefault="00834729">
      <w:pPr>
        <w:spacing w:before="3" w:line="292" w:lineRule="auto"/>
        <w:ind w:left="293"/>
        <w:rPr>
          <w:sz w:val="16"/>
        </w:rPr>
      </w:pPr>
      <w:r>
        <w:rPr>
          <w:color w:val="006F8F"/>
          <w:w w:val="105"/>
          <w:sz w:val="16"/>
        </w:rPr>
        <w:t>Friederike Siller, Institut für</w:t>
      </w:r>
      <w:r>
        <w:rPr>
          <w:color w:val="006F8F"/>
          <w:spacing w:val="40"/>
          <w:w w:val="105"/>
          <w:sz w:val="16"/>
        </w:rPr>
        <w:t xml:space="preserve"> </w:t>
      </w:r>
      <w:r>
        <w:rPr>
          <w:color w:val="006F8F"/>
          <w:w w:val="105"/>
          <w:sz w:val="16"/>
        </w:rPr>
        <w:t>Medienforschung und Me-</w:t>
      </w:r>
      <w:r>
        <w:rPr>
          <w:color w:val="006F8F"/>
          <w:spacing w:val="40"/>
          <w:w w:val="105"/>
          <w:sz w:val="16"/>
        </w:rPr>
        <w:t xml:space="preserve"> </w:t>
      </w:r>
      <w:r>
        <w:rPr>
          <w:color w:val="006F8F"/>
          <w:w w:val="105"/>
          <w:sz w:val="16"/>
        </w:rPr>
        <w:t>dienpädagogik,</w:t>
      </w:r>
      <w:r>
        <w:rPr>
          <w:color w:val="006F8F"/>
          <w:spacing w:val="-6"/>
          <w:w w:val="105"/>
          <w:sz w:val="16"/>
        </w:rPr>
        <w:t xml:space="preserve"> </w:t>
      </w:r>
      <w:r>
        <w:rPr>
          <w:color w:val="006F8F"/>
          <w:w w:val="105"/>
          <w:sz w:val="16"/>
        </w:rPr>
        <w:t>Technische</w:t>
      </w:r>
      <w:r>
        <w:rPr>
          <w:color w:val="006F8F"/>
          <w:spacing w:val="40"/>
          <w:w w:val="105"/>
          <w:sz w:val="16"/>
        </w:rPr>
        <w:t xml:space="preserve"> </w:t>
      </w:r>
      <w:r>
        <w:rPr>
          <w:color w:val="006F8F"/>
          <w:w w:val="105"/>
          <w:sz w:val="16"/>
        </w:rPr>
        <w:t>Hochschule Köln, Projekt</w:t>
      </w:r>
      <w:r>
        <w:rPr>
          <w:color w:val="006F8F"/>
          <w:spacing w:val="40"/>
          <w:w w:val="105"/>
          <w:sz w:val="16"/>
        </w:rPr>
        <w:t xml:space="preserve"> </w:t>
      </w:r>
      <w:r>
        <w:rPr>
          <w:color w:val="006F8F"/>
          <w:w w:val="105"/>
          <w:sz w:val="16"/>
        </w:rPr>
        <w:t>weitklick</w:t>
      </w:r>
      <w:r>
        <w:rPr>
          <w:color w:val="006F8F"/>
          <w:spacing w:val="-10"/>
          <w:w w:val="105"/>
          <w:sz w:val="16"/>
        </w:rPr>
        <w:t xml:space="preserve"> </w:t>
      </w:r>
      <w:r>
        <w:rPr>
          <w:color w:val="006F8F"/>
          <w:w w:val="105"/>
          <w:sz w:val="16"/>
        </w:rPr>
        <w:t>2020;</w:t>
      </w:r>
    </w:p>
    <w:p w:rsidR="000B7AEC" w:rsidRDefault="00834729">
      <w:pPr>
        <w:spacing w:before="4" w:line="292" w:lineRule="auto"/>
        <w:ind w:left="293" w:right="249"/>
        <w:rPr>
          <w:sz w:val="16"/>
        </w:rPr>
      </w:pPr>
      <w:r>
        <w:rPr>
          <w:color w:val="006F8F"/>
          <w:w w:val="105"/>
          <w:sz w:val="16"/>
        </w:rPr>
        <w:t>↗</w:t>
      </w:r>
      <w:r>
        <w:rPr>
          <w:color w:val="006F8F"/>
          <w:spacing w:val="-2"/>
          <w:w w:val="105"/>
          <w:sz w:val="16"/>
        </w:rPr>
        <w:t xml:space="preserve"> </w:t>
      </w:r>
      <w:hyperlink r:id="rId52">
        <w:r>
          <w:rPr>
            <w:color w:val="006F8F"/>
            <w:w w:val="105"/>
            <w:sz w:val="16"/>
          </w:rPr>
          <w:t>https://www.weitklick.</w:t>
        </w:r>
      </w:hyperlink>
      <w:r>
        <w:rPr>
          <w:color w:val="006F8F"/>
          <w:spacing w:val="40"/>
          <w:w w:val="105"/>
          <w:sz w:val="16"/>
        </w:rPr>
        <w:t xml:space="preserve"> </w:t>
      </w:r>
      <w:hyperlink r:id="rId53">
        <w:r>
          <w:rPr>
            <w:color w:val="006F8F"/>
            <w:spacing w:val="-2"/>
            <w:w w:val="105"/>
            <w:sz w:val="16"/>
          </w:rPr>
          <w:t>de/webinare/3-fragen-</w:t>
        </w:r>
      </w:hyperlink>
      <w:r>
        <w:rPr>
          <w:color w:val="006F8F"/>
          <w:spacing w:val="40"/>
          <w:w w:val="105"/>
          <w:sz w:val="16"/>
        </w:rPr>
        <w:t xml:space="preserve"> </w:t>
      </w:r>
      <w:hyperlink r:id="rId54">
        <w:r>
          <w:rPr>
            <w:color w:val="006F8F"/>
            <w:spacing w:val="-2"/>
            <w:w w:val="105"/>
            <w:sz w:val="16"/>
          </w:rPr>
          <w:t>prof-dr-friederike-siller-i-</w:t>
        </w:r>
      </w:hyperlink>
      <w:r>
        <w:rPr>
          <w:color w:val="006F8F"/>
          <w:spacing w:val="40"/>
          <w:w w:val="105"/>
          <w:sz w:val="16"/>
        </w:rPr>
        <w:t xml:space="preserve"> </w:t>
      </w:r>
      <w:hyperlink r:id="rId55">
        <w:r>
          <w:rPr>
            <w:color w:val="006F8F"/>
            <w:spacing w:val="-2"/>
            <w:w w:val="105"/>
            <w:sz w:val="16"/>
          </w:rPr>
          <w:t>professorin-am-institut-</w:t>
        </w:r>
      </w:hyperlink>
      <w:r>
        <w:rPr>
          <w:color w:val="006F8F"/>
          <w:spacing w:val="40"/>
          <w:w w:val="105"/>
          <w:sz w:val="16"/>
        </w:rPr>
        <w:t xml:space="preserve"> </w:t>
      </w:r>
      <w:hyperlink r:id="rId56">
        <w:r>
          <w:rPr>
            <w:color w:val="006F8F"/>
            <w:spacing w:val="-2"/>
            <w:w w:val="105"/>
            <w:sz w:val="16"/>
          </w:rPr>
          <w:t>fuer-medienforschung-und</w:t>
        </w:r>
      </w:hyperlink>
    </w:p>
    <w:p w:rsidR="000B7AEC" w:rsidRDefault="00834729">
      <w:pPr>
        <w:spacing w:before="4"/>
        <w:ind w:left="293"/>
        <w:rPr>
          <w:sz w:val="16"/>
        </w:rPr>
      </w:pPr>
      <w:r>
        <w:rPr>
          <w:color w:val="006F8F"/>
          <w:w w:val="105"/>
          <w:sz w:val="16"/>
        </w:rPr>
        <w:t>(abgerufen</w:t>
      </w:r>
      <w:r>
        <w:rPr>
          <w:color w:val="006F8F"/>
          <w:spacing w:val="1"/>
          <w:w w:val="105"/>
          <w:sz w:val="16"/>
        </w:rPr>
        <w:t xml:space="preserve"> </w:t>
      </w:r>
      <w:r>
        <w:rPr>
          <w:color w:val="006F8F"/>
          <w:w w:val="105"/>
          <w:sz w:val="16"/>
        </w:rPr>
        <w:t>am</w:t>
      </w:r>
      <w:r>
        <w:rPr>
          <w:color w:val="006F8F"/>
          <w:spacing w:val="2"/>
          <w:w w:val="105"/>
          <w:sz w:val="16"/>
        </w:rPr>
        <w:t xml:space="preserve"> </w:t>
      </w:r>
      <w:r>
        <w:rPr>
          <w:color w:val="006F8F"/>
          <w:spacing w:val="-2"/>
          <w:w w:val="105"/>
          <w:sz w:val="16"/>
        </w:rPr>
        <w:t>27.09.2021).</w:t>
      </w:r>
    </w:p>
    <w:p w:rsidR="000B7AEC" w:rsidRDefault="000B7AEC">
      <w:pPr>
        <w:pStyle w:val="Textkrper"/>
        <w:spacing w:before="2"/>
        <w:rPr>
          <w:sz w:val="23"/>
        </w:rPr>
      </w:pPr>
    </w:p>
    <w:p w:rsidR="000B7AEC" w:rsidRDefault="00834729">
      <w:pPr>
        <w:pStyle w:val="Listenabsatz"/>
        <w:numPr>
          <w:ilvl w:val="0"/>
          <w:numId w:val="12"/>
        </w:numPr>
        <w:tabs>
          <w:tab w:val="left" w:pos="416"/>
        </w:tabs>
        <w:spacing w:before="0" w:line="292" w:lineRule="auto"/>
        <w:ind w:left="293" w:right="159" w:firstLine="0"/>
        <w:jc w:val="left"/>
        <w:rPr>
          <w:sz w:val="16"/>
        </w:rPr>
      </w:pPr>
      <w:r>
        <w:rPr>
          <w:color w:val="006F8F"/>
          <w:w w:val="105"/>
          <w:sz w:val="16"/>
        </w:rPr>
        <w:t>Bitkom e. V. (2018): Social</w:t>
      </w:r>
      <w:r>
        <w:rPr>
          <w:color w:val="006F8F"/>
          <w:spacing w:val="40"/>
          <w:w w:val="105"/>
          <w:sz w:val="16"/>
        </w:rPr>
        <w:t xml:space="preserve"> </w:t>
      </w:r>
      <w:r>
        <w:rPr>
          <w:color w:val="006F8F"/>
          <w:w w:val="105"/>
          <w:sz w:val="16"/>
        </w:rPr>
        <w:t>Media &amp; Social Messaging,</w:t>
      </w:r>
      <w:r>
        <w:rPr>
          <w:color w:val="006F8F"/>
          <w:spacing w:val="40"/>
          <w:w w:val="105"/>
          <w:sz w:val="16"/>
        </w:rPr>
        <w:t xml:space="preserve"> </w:t>
      </w:r>
      <w:r>
        <w:rPr>
          <w:color w:val="006F8F"/>
          <w:w w:val="105"/>
          <w:sz w:val="16"/>
        </w:rPr>
        <w:t>Studie 2018, bitkom</w:t>
      </w:r>
      <w:r>
        <w:rPr>
          <w:color w:val="006F8F"/>
          <w:spacing w:val="40"/>
          <w:w w:val="105"/>
          <w:sz w:val="16"/>
        </w:rPr>
        <w:t xml:space="preserve"> </w:t>
      </w:r>
      <w:r>
        <w:rPr>
          <w:color w:val="006F8F"/>
          <w:w w:val="105"/>
          <w:sz w:val="16"/>
        </w:rPr>
        <w:t xml:space="preserve">research, S. 11; ↗ </w:t>
      </w:r>
      <w:hyperlink r:id="rId57">
        <w:r>
          <w:rPr>
            <w:color w:val="006F8F"/>
            <w:w w:val="105"/>
            <w:sz w:val="16"/>
          </w:rPr>
          <w:t>https://</w:t>
        </w:r>
      </w:hyperlink>
      <w:r>
        <w:rPr>
          <w:color w:val="006F8F"/>
          <w:spacing w:val="40"/>
          <w:w w:val="105"/>
          <w:sz w:val="16"/>
        </w:rPr>
        <w:t xml:space="preserve"> </w:t>
      </w:r>
      <w:hyperlink r:id="rId58">
        <w:r>
          <w:rPr>
            <w:color w:val="006F8F"/>
            <w:spacing w:val="-2"/>
            <w:w w:val="105"/>
            <w:sz w:val="16"/>
          </w:rPr>
          <w:t>www.bitkom-research.de/</w:t>
        </w:r>
      </w:hyperlink>
      <w:r>
        <w:rPr>
          <w:color w:val="006F8F"/>
          <w:spacing w:val="40"/>
          <w:w w:val="105"/>
          <w:sz w:val="16"/>
        </w:rPr>
        <w:t xml:space="preserve"> </w:t>
      </w:r>
      <w:hyperlink r:id="rId59">
        <w:r>
          <w:rPr>
            <w:color w:val="006F8F"/>
            <w:spacing w:val="-2"/>
            <w:w w:val="105"/>
            <w:sz w:val="16"/>
          </w:rPr>
          <w:t>de/Social-Media-Social-</w:t>
        </w:r>
      </w:hyperlink>
      <w:r>
        <w:rPr>
          <w:color w:val="006F8F"/>
          <w:spacing w:val="40"/>
          <w:w w:val="105"/>
          <w:sz w:val="16"/>
        </w:rPr>
        <w:t xml:space="preserve"> </w:t>
      </w:r>
      <w:hyperlink r:id="rId60">
        <w:r>
          <w:rPr>
            <w:color w:val="006F8F"/>
            <w:w w:val="105"/>
            <w:sz w:val="16"/>
          </w:rPr>
          <w:t>Messaging-2018</w:t>
        </w:r>
      </w:hyperlink>
      <w:r>
        <w:rPr>
          <w:color w:val="006F8F"/>
          <w:w w:val="105"/>
          <w:sz w:val="16"/>
        </w:rPr>
        <w:t xml:space="preserve"> (abgerufen</w:t>
      </w:r>
      <w:r>
        <w:rPr>
          <w:color w:val="006F8F"/>
          <w:spacing w:val="40"/>
          <w:w w:val="105"/>
          <w:sz w:val="16"/>
        </w:rPr>
        <w:t xml:space="preserve"> </w:t>
      </w:r>
      <w:r>
        <w:rPr>
          <w:color w:val="006F8F"/>
          <w:w w:val="105"/>
          <w:sz w:val="16"/>
        </w:rPr>
        <w:t>am 27.09.2021).</w:t>
      </w:r>
    </w:p>
    <w:p w:rsidR="000B7AEC" w:rsidRDefault="000B7AEC">
      <w:pPr>
        <w:spacing w:line="292" w:lineRule="auto"/>
        <w:rPr>
          <w:sz w:val="16"/>
        </w:rPr>
        <w:sectPr w:rsidR="000B7AEC">
          <w:type w:val="continuous"/>
          <w:pgSz w:w="11910" w:h="16840"/>
          <w:pgMar w:top="0" w:right="800" w:bottom="280" w:left="800" w:header="720" w:footer="720" w:gutter="0"/>
          <w:cols w:num="2" w:space="720" w:equalWidth="0">
            <w:col w:w="7852" w:space="40"/>
            <w:col w:w="2418"/>
          </w:cols>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7"/>
        <w:rPr>
          <w:sz w:val="27"/>
        </w:rPr>
      </w:pPr>
    </w:p>
    <w:p w:rsidR="000B7AEC" w:rsidRDefault="000B7AEC">
      <w:pPr>
        <w:rPr>
          <w:sz w:val="27"/>
        </w:rPr>
        <w:sectPr w:rsidR="000B7AEC">
          <w:type w:val="continuous"/>
          <w:pgSz w:w="11910" w:h="16840"/>
          <w:pgMar w:top="0" w:right="800" w:bottom="280" w:left="800" w:header="720" w:footer="720" w:gutter="0"/>
          <w:cols w:space="720"/>
        </w:sectPr>
      </w:pPr>
    </w:p>
    <w:p w:rsidR="000B7AEC" w:rsidRDefault="00B83412">
      <w:pPr>
        <w:spacing w:before="173"/>
        <w:ind w:left="1014"/>
        <w:rPr>
          <w:sz w:val="17"/>
        </w:rPr>
      </w:pPr>
      <w:r>
        <w:pict>
          <v:polyline id="docshape111" o:spid="_x0000_s1645" style="position:absolute;left:0;text-align:left;z-index:-20845568;mso-position-horizontal-relative:page;mso-position-vertical-relative:page" points="0,844.8pt,593.85pt,844.8pt,593.85pt,5.8pt,0,5.8pt" coordorigin=",29" coordsize="11877,16780" filled="f" strokecolor="#658bc8" strokeweight="8.78664mm">
            <v:path arrowok="t"/>
            <o:lock v:ext="edit" verticies="t"/>
            <w10:wrap anchorx="page" anchory="page"/>
          </v:polyline>
        </w:pict>
      </w:r>
      <w:r w:rsidR="00834729">
        <w:rPr>
          <w:color w:val="006F8F"/>
          <w:w w:val="105"/>
          <w:sz w:val="17"/>
        </w:rPr>
        <w:t>Jugendliche</w:t>
      </w:r>
      <w:r w:rsidR="00834729">
        <w:rPr>
          <w:color w:val="006F8F"/>
          <w:spacing w:val="72"/>
          <w:w w:val="105"/>
          <w:sz w:val="17"/>
        </w:rPr>
        <w:t xml:space="preserve"> </w:t>
      </w:r>
      <w:r w:rsidR="00834729">
        <w:rPr>
          <w:color w:val="006F8F"/>
          <w:spacing w:val="-2"/>
          <w:w w:val="105"/>
          <w:sz w:val="17"/>
        </w:rPr>
        <w:t>online</w:t>
      </w:r>
    </w:p>
    <w:p w:rsidR="000B7AEC" w:rsidRDefault="00834729">
      <w:pPr>
        <w:spacing w:before="106"/>
        <w:ind w:left="1014"/>
        <w:rPr>
          <w:b/>
          <w:sz w:val="24"/>
        </w:rPr>
      </w:pPr>
      <w:r>
        <w:br w:type="column"/>
      </w: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t>05</w:t>
      </w:r>
    </w:p>
    <w:p w:rsidR="000B7AEC" w:rsidRDefault="000B7AEC">
      <w:pPr>
        <w:rPr>
          <w:sz w:val="24"/>
        </w:rPr>
        <w:sectPr w:rsidR="000B7AEC">
          <w:type w:val="continuous"/>
          <w:pgSz w:w="11910" w:h="16840"/>
          <w:pgMar w:top="0" w:right="800" w:bottom="280" w:left="800" w:header="720" w:footer="720" w:gutter="0"/>
          <w:cols w:num="2" w:space="720" w:equalWidth="0">
            <w:col w:w="2532" w:space="6228"/>
            <w:col w:w="1550"/>
          </w:cols>
        </w:sectPr>
      </w:pPr>
    </w:p>
    <w:p w:rsidR="000B7AEC" w:rsidRDefault="00834729">
      <w:pPr>
        <w:pStyle w:val="berschrift3"/>
        <w:spacing w:before="86"/>
        <w:ind w:left="1732" w:right="1710"/>
        <w:jc w:val="center"/>
      </w:pPr>
      <w:r>
        <w:rPr>
          <w:color w:val="006F8F"/>
          <w:w w:val="105"/>
        </w:rPr>
        <w:lastRenderedPageBreak/>
        <w:t>Kommunikation:</w:t>
      </w:r>
      <w:r>
        <w:rPr>
          <w:color w:val="006F8F"/>
          <w:spacing w:val="-15"/>
          <w:w w:val="105"/>
        </w:rPr>
        <w:t xml:space="preserve"> </w:t>
      </w:r>
      <w:r>
        <w:rPr>
          <w:color w:val="006F8F"/>
          <w:w w:val="105"/>
        </w:rPr>
        <w:t>Messenger</w:t>
      </w:r>
      <w:r>
        <w:rPr>
          <w:color w:val="006F8F"/>
          <w:spacing w:val="-13"/>
          <w:w w:val="105"/>
        </w:rPr>
        <w:t xml:space="preserve"> </w:t>
      </w:r>
      <w:r>
        <w:rPr>
          <w:color w:val="006F8F"/>
          <w:w w:val="105"/>
        </w:rPr>
        <w:t>und</w:t>
      </w:r>
      <w:r>
        <w:rPr>
          <w:color w:val="006F8F"/>
          <w:spacing w:val="-15"/>
          <w:w w:val="105"/>
        </w:rPr>
        <w:t xml:space="preserve"> </w:t>
      </w:r>
      <w:r>
        <w:rPr>
          <w:color w:val="006F8F"/>
          <w:w w:val="105"/>
        </w:rPr>
        <w:t>Soziale</w:t>
      </w:r>
      <w:r>
        <w:rPr>
          <w:color w:val="006F8F"/>
          <w:spacing w:val="-13"/>
          <w:w w:val="105"/>
        </w:rPr>
        <w:t xml:space="preserve"> </w:t>
      </w:r>
      <w:r>
        <w:rPr>
          <w:color w:val="006F8F"/>
          <w:spacing w:val="-2"/>
          <w:w w:val="105"/>
        </w:rPr>
        <w:t>Medien</w:t>
      </w:r>
    </w:p>
    <w:p w:rsidR="000B7AEC" w:rsidRDefault="000B7AEC">
      <w:pPr>
        <w:pStyle w:val="Textkrper"/>
        <w:spacing w:before="1"/>
        <w:rPr>
          <w:b/>
          <w:sz w:val="19"/>
        </w:rPr>
      </w:pPr>
    </w:p>
    <w:p w:rsidR="000B7AEC" w:rsidRDefault="000B7AEC">
      <w:pPr>
        <w:rPr>
          <w:sz w:val="19"/>
        </w:rPr>
        <w:sectPr w:rsidR="000B7AEC">
          <w:pgSz w:w="11910" w:h="16840"/>
          <w:pgMar w:top="1360" w:right="800" w:bottom="280" w:left="800" w:header="720" w:footer="720" w:gutter="0"/>
          <w:cols w:space="720"/>
        </w:sect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834729">
      <w:pPr>
        <w:pStyle w:val="Listenabsatz"/>
        <w:numPr>
          <w:ilvl w:val="0"/>
          <w:numId w:val="12"/>
        </w:numPr>
        <w:tabs>
          <w:tab w:val="left" w:pos="237"/>
        </w:tabs>
        <w:spacing w:before="137" w:line="292" w:lineRule="auto"/>
        <w:ind w:right="38" w:firstLine="0"/>
        <w:jc w:val="left"/>
        <w:rPr>
          <w:sz w:val="16"/>
        </w:rPr>
      </w:pPr>
      <w:r>
        <w:rPr>
          <w:color w:val="006F8F"/>
          <w:w w:val="105"/>
          <w:sz w:val="16"/>
        </w:rPr>
        <w:t>Vgl. Vodafone Stiftung</w:t>
      </w:r>
      <w:r>
        <w:rPr>
          <w:color w:val="006F8F"/>
          <w:spacing w:val="40"/>
          <w:w w:val="105"/>
          <w:sz w:val="16"/>
        </w:rPr>
        <w:t xml:space="preserve"> </w:t>
      </w:r>
      <w:r>
        <w:rPr>
          <w:color w:val="006F8F"/>
          <w:w w:val="105"/>
          <w:sz w:val="16"/>
        </w:rPr>
        <w:t>Deutschland gGmbH (2021):</w:t>
      </w:r>
      <w:r>
        <w:rPr>
          <w:color w:val="006F8F"/>
          <w:spacing w:val="40"/>
          <w:w w:val="105"/>
          <w:sz w:val="16"/>
        </w:rPr>
        <w:t xml:space="preserve"> </w:t>
      </w:r>
      <w:r>
        <w:rPr>
          <w:color w:val="006F8F"/>
          <w:w w:val="105"/>
          <w:sz w:val="16"/>
        </w:rPr>
        <w:t>Generation</w:t>
      </w:r>
      <w:r>
        <w:rPr>
          <w:color w:val="006F8F"/>
          <w:spacing w:val="-2"/>
          <w:w w:val="105"/>
          <w:sz w:val="16"/>
        </w:rPr>
        <w:t xml:space="preserve"> </w:t>
      </w:r>
      <w:r>
        <w:rPr>
          <w:color w:val="006F8F"/>
          <w:w w:val="105"/>
          <w:sz w:val="16"/>
        </w:rPr>
        <w:t>Messenger.</w:t>
      </w:r>
      <w:r>
        <w:rPr>
          <w:color w:val="006F8F"/>
          <w:spacing w:val="-2"/>
          <w:w w:val="105"/>
          <w:sz w:val="16"/>
        </w:rPr>
        <w:t xml:space="preserve"> </w:t>
      </w:r>
      <w:r>
        <w:rPr>
          <w:color w:val="006F8F"/>
          <w:w w:val="105"/>
          <w:sz w:val="16"/>
        </w:rPr>
        <w:t>Eine</w:t>
      </w:r>
      <w:r>
        <w:rPr>
          <w:color w:val="006F8F"/>
          <w:spacing w:val="40"/>
          <w:w w:val="105"/>
          <w:sz w:val="16"/>
        </w:rPr>
        <w:t xml:space="preserve"> </w:t>
      </w:r>
      <w:r>
        <w:rPr>
          <w:color w:val="006F8F"/>
          <w:w w:val="105"/>
          <w:sz w:val="16"/>
        </w:rPr>
        <w:t>repräsentative Befragung</w:t>
      </w:r>
      <w:r>
        <w:rPr>
          <w:color w:val="006F8F"/>
          <w:spacing w:val="40"/>
          <w:w w:val="105"/>
          <w:sz w:val="16"/>
        </w:rPr>
        <w:t xml:space="preserve"> </w:t>
      </w:r>
      <w:r>
        <w:rPr>
          <w:color w:val="006F8F"/>
          <w:w w:val="105"/>
          <w:sz w:val="16"/>
        </w:rPr>
        <w:t>junger Menschen zur Nut-</w:t>
      </w:r>
      <w:r>
        <w:rPr>
          <w:color w:val="006F8F"/>
          <w:spacing w:val="40"/>
          <w:w w:val="105"/>
          <w:sz w:val="16"/>
        </w:rPr>
        <w:t xml:space="preserve"> </w:t>
      </w:r>
      <w:r>
        <w:rPr>
          <w:color w:val="006F8F"/>
          <w:w w:val="105"/>
          <w:sz w:val="16"/>
        </w:rPr>
        <w:t>zung von Messengerdiens-</w:t>
      </w:r>
      <w:r>
        <w:rPr>
          <w:color w:val="006F8F"/>
          <w:spacing w:val="40"/>
          <w:w w:val="105"/>
          <w:sz w:val="16"/>
        </w:rPr>
        <w:t xml:space="preserve"> </w:t>
      </w:r>
      <w:r>
        <w:rPr>
          <w:color w:val="006F8F"/>
          <w:w w:val="105"/>
          <w:sz w:val="16"/>
        </w:rPr>
        <w:t>ten. Düsseldorf;</w:t>
      </w:r>
    </w:p>
    <w:p w:rsidR="000B7AEC" w:rsidRDefault="00834729">
      <w:pPr>
        <w:spacing w:before="5" w:line="292" w:lineRule="auto"/>
        <w:ind w:left="107" w:right="74"/>
        <w:rPr>
          <w:sz w:val="16"/>
        </w:rPr>
      </w:pPr>
      <w:r>
        <w:rPr>
          <w:color w:val="006F8F"/>
          <w:w w:val="105"/>
          <w:sz w:val="16"/>
        </w:rPr>
        <w:t>↗</w:t>
      </w:r>
      <w:r>
        <w:rPr>
          <w:color w:val="006F8F"/>
          <w:spacing w:val="-2"/>
          <w:w w:val="105"/>
          <w:sz w:val="16"/>
        </w:rPr>
        <w:t xml:space="preserve"> </w:t>
      </w:r>
      <w:hyperlink r:id="rId61">
        <w:r>
          <w:rPr>
            <w:color w:val="006F8F"/>
            <w:w w:val="105"/>
            <w:sz w:val="16"/>
          </w:rPr>
          <w:t>https://www.vodafone-</w:t>
        </w:r>
      </w:hyperlink>
      <w:r>
        <w:rPr>
          <w:color w:val="006F8F"/>
          <w:spacing w:val="40"/>
          <w:w w:val="105"/>
          <w:sz w:val="16"/>
        </w:rPr>
        <w:t xml:space="preserve"> </w:t>
      </w:r>
      <w:hyperlink r:id="rId62">
        <w:r>
          <w:rPr>
            <w:color w:val="006F8F"/>
            <w:spacing w:val="-2"/>
            <w:w w:val="105"/>
            <w:sz w:val="16"/>
          </w:rPr>
          <w:t>stiftung.de/wp-content/</w:t>
        </w:r>
      </w:hyperlink>
      <w:r>
        <w:rPr>
          <w:color w:val="006F8F"/>
          <w:spacing w:val="40"/>
          <w:w w:val="105"/>
          <w:sz w:val="16"/>
        </w:rPr>
        <w:t xml:space="preserve"> </w:t>
      </w:r>
      <w:hyperlink r:id="rId63">
        <w:r>
          <w:rPr>
            <w:color w:val="006F8F"/>
            <w:spacing w:val="-2"/>
            <w:w w:val="105"/>
            <w:sz w:val="16"/>
          </w:rPr>
          <w:t>uploads/2021/03/Studie_</w:t>
        </w:r>
      </w:hyperlink>
      <w:r>
        <w:rPr>
          <w:color w:val="006F8F"/>
          <w:spacing w:val="40"/>
          <w:w w:val="105"/>
          <w:sz w:val="16"/>
        </w:rPr>
        <w:t xml:space="preserve"> </w:t>
      </w:r>
      <w:hyperlink r:id="rId64">
        <w:r>
          <w:rPr>
            <w:color w:val="006F8F"/>
            <w:spacing w:val="-2"/>
            <w:w w:val="105"/>
            <w:sz w:val="16"/>
          </w:rPr>
          <w:t>Vodafone-Stiftung_Genera-</w:t>
        </w:r>
      </w:hyperlink>
      <w:r>
        <w:rPr>
          <w:color w:val="006F8F"/>
          <w:spacing w:val="40"/>
          <w:w w:val="105"/>
          <w:sz w:val="16"/>
        </w:rPr>
        <w:t xml:space="preserve"> </w:t>
      </w:r>
      <w:hyperlink r:id="rId65">
        <w:r>
          <w:rPr>
            <w:color w:val="006F8F"/>
            <w:spacing w:val="-2"/>
            <w:w w:val="105"/>
            <w:sz w:val="16"/>
          </w:rPr>
          <w:t>tion-Messenger_2021.pdf</w:t>
        </w:r>
      </w:hyperlink>
      <w:r>
        <w:rPr>
          <w:color w:val="006F8F"/>
          <w:spacing w:val="40"/>
          <w:w w:val="105"/>
          <w:sz w:val="16"/>
        </w:rPr>
        <w:t xml:space="preserve"> </w:t>
      </w:r>
      <w:r>
        <w:rPr>
          <w:color w:val="006F8F"/>
          <w:w w:val="105"/>
          <w:sz w:val="16"/>
        </w:rPr>
        <w:t>(abgerufen</w:t>
      </w:r>
      <w:r>
        <w:rPr>
          <w:color w:val="006F8F"/>
          <w:spacing w:val="-4"/>
          <w:w w:val="105"/>
          <w:sz w:val="16"/>
        </w:rPr>
        <w:t xml:space="preserve"> </w:t>
      </w:r>
      <w:r>
        <w:rPr>
          <w:color w:val="006F8F"/>
          <w:w w:val="105"/>
          <w:sz w:val="16"/>
        </w:rPr>
        <w:t>am</w:t>
      </w:r>
      <w:r>
        <w:rPr>
          <w:color w:val="006F8F"/>
          <w:spacing w:val="-4"/>
          <w:w w:val="105"/>
          <w:sz w:val="16"/>
        </w:rPr>
        <w:t xml:space="preserve"> </w:t>
      </w:r>
      <w:r>
        <w:rPr>
          <w:color w:val="006F8F"/>
          <w:w w:val="105"/>
          <w:sz w:val="16"/>
        </w:rPr>
        <w:t>27.09.2021).</w:t>
      </w:r>
    </w:p>
    <w:p w:rsidR="000B7AEC" w:rsidRDefault="00834729">
      <w:pPr>
        <w:spacing w:before="105" w:line="292" w:lineRule="auto"/>
        <w:ind w:left="107" w:right="1070"/>
        <w:rPr>
          <w:sz w:val="20"/>
        </w:rPr>
      </w:pPr>
      <w:r>
        <w:br w:type="column"/>
      </w:r>
      <w:r>
        <w:rPr>
          <w:color w:val="4A4A49"/>
          <w:w w:val="105"/>
          <w:sz w:val="20"/>
        </w:rPr>
        <w:t>Vom</w:t>
      </w:r>
      <w:r>
        <w:rPr>
          <w:color w:val="4A4A49"/>
          <w:spacing w:val="-5"/>
          <w:w w:val="105"/>
          <w:sz w:val="20"/>
        </w:rPr>
        <w:t xml:space="preserve"> </w:t>
      </w:r>
      <w:r>
        <w:rPr>
          <w:color w:val="4A4A49"/>
          <w:w w:val="105"/>
          <w:sz w:val="20"/>
        </w:rPr>
        <w:t>Instant</w:t>
      </w:r>
      <w:r>
        <w:rPr>
          <w:color w:val="4A4A49"/>
          <w:spacing w:val="-7"/>
          <w:w w:val="105"/>
          <w:sz w:val="20"/>
        </w:rPr>
        <w:t xml:space="preserve"> </w:t>
      </w:r>
      <w:r>
        <w:rPr>
          <w:color w:val="4A4A49"/>
          <w:w w:val="105"/>
          <w:sz w:val="20"/>
        </w:rPr>
        <w:t>Messenger</w:t>
      </w:r>
      <w:r>
        <w:rPr>
          <w:color w:val="4A4A49"/>
          <w:spacing w:val="-5"/>
          <w:w w:val="105"/>
          <w:sz w:val="20"/>
        </w:rPr>
        <w:t xml:space="preserve"> </w:t>
      </w:r>
      <w:r>
        <w:rPr>
          <w:color w:val="4A4A49"/>
          <w:w w:val="105"/>
          <w:sz w:val="20"/>
        </w:rPr>
        <w:t>bis</w:t>
      </w:r>
      <w:r>
        <w:rPr>
          <w:color w:val="4A4A49"/>
          <w:spacing w:val="-7"/>
          <w:w w:val="105"/>
          <w:sz w:val="20"/>
        </w:rPr>
        <w:t xml:space="preserve"> </w:t>
      </w:r>
      <w:r>
        <w:rPr>
          <w:color w:val="4A4A49"/>
          <w:w w:val="105"/>
          <w:sz w:val="20"/>
        </w:rPr>
        <w:t>hin</w:t>
      </w:r>
      <w:r>
        <w:rPr>
          <w:color w:val="4A4A49"/>
          <w:spacing w:val="-7"/>
          <w:w w:val="105"/>
          <w:sz w:val="20"/>
        </w:rPr>
        <w:t xml:space="preserve"> </w:t>
      </w:r>
      <w:r>
        <w:rPr>
          <w:color w:val="4A4A49"/>
          <w:w w:val="105"/>
          <w:sz w:val="20"/>
        </w:rPr>
        <w:t>zu</w:t>
      </w:r>
      <w:r>
        <w:rPr>
          <w:color w:val="4A4A49"/>
          <w:spacing w:val="-9"/>
          <w:w w:val="105"/>
          <w:sz w:val="20"/>
        </w:rPr>
        <w:t xml:space="preserve"> </w:t>
      </w:r>
      <w:r>
        <w:rPr>
          <w:color w:val="4A4A49"/>
          <w:w w:val="105"/>
          <w:sz w:val="20"/>
        </w:rPr>
        <w:t>Sozialen</w:t>
      </w:r>
      <w:r>
        <w:rPr>
          <w:color w:val="4A4A49"/>
          <w:spacing w:val="-5"/>
          <w:w w:val="105"/>
          <w:sz w:val="20"/>
        </w:rPr>
        <w:t xml:space="preserve"> </w:t>
      </w:r>
      <w:r>
        <w:rPr>
          <w:color w:val="4A4A49"/>
          <w:w w:val="105"/>
          <w:sz w:val="20"/>
        </w:rPr>
        <w:t>Netzwerken</w:t>
      </w:r>
      <w:r>
        <w:rPr>
          <w:color w:val="4A4A49"/>
          <w:spacing w:val="-5"/>
          <w:w w:val="105"/>
          <w:sz w:val="20"/>
        </w:rPr>
        <w:t xml:space="preserve"> </w:t>
      </w:r>
      <w:r>
        <w:rPr>
          <w:color w:val="4A4A49"/>
          <w:w w:val="105"/>
          <w:sz w:val="20"/>
        </w:rPr>
        <w:t>und</w:t>
      </w:r>
      <w:r>
        <w:rPr>
          <w:color w:val="4A4A49"/>
          <w:spacing w:val="-5"/>
          <w:w w:val="105"/>
          <w:sz w:val="20"/>
        </w:rPr>
        <w:t xml:space="preserve"> </w:t>
      </w:r>
      <w:r>
        <w:rPr>
          <w:color w:val="4A4A49"/>
          <w:w w:val="105"/>
          <w:sz w:val="20"/>
        </w:rPr>
        <w:t>Chatprogrammen können für unterschiedliche Kommunikationsbedürfnisse die passenden Dienste ausgewählt werden.</w:t>
      </w:r>
    </w:p>
    <w:p w:rsidR="000B7AEC" w:rsidRDefault="00834729">
      <w:pPr>
        <w:spacing w:before="3" w:line="292" w:lineRule="auto"/>
        <w:ind w:left="107" w:right="721"/>
        <w:rPr>
          <w:sz w:val="20"/>
        </w:rPr>
      </w:pPr>
      <w:r>
        <w:rPr>
          <w:color w:val="4A4A49"/>
          <w:w w:val="105"/>
          <w:sz w:val="20"/>
        </w:rPr>
        <w:t>Zur</w:t>
      </w:r>
      <w:r>
        <w:rPr>
          <w:color w:val="4A4A49"/>
          <w:spacing w:val="-8"/>
          <w:w w:val="105"/>
          <w:sz w:val="20"/>
        </w:rPr>
        <w:t xml:space="preserve"> </w:t>
      </w:r>
      <w:r>
        <w:rPr>
          <w:color w:val="4A4A49"/>
          <w:w w:val="105"/>
          <w:sz w:val="20"/>
        </w:rPr>
        <w:t>Kommunikation</w:t>
      </w:r>
      <w:r>
        <w:rPr>
          <w:color w:val="4A4A49"/>
          <w:spacing w:val="-10"/>
          <w:w w:val="105"/>
          <w:sz w:val="20"/>
        </w:rPr>
        <w:t xml:space="preserve"> </w:t>
      </w:r>
      <w:r>
        <w:rPr>
          <w:color w:val="4A4A49"/>
          <w:w w:val="105"/>
          <w:sz w:val="20"/>
        </w:rPr>
        <w:t>verwenden</w:t>
      </w:r>
      <w:r>
        <w:rPr>
          <w:color w:val="4A4A49"/>
          <w:spacing w:val="-8"/>
          <w:w w:val="105"/>
          <w:sz w:val="20"/>
        </w:rPr>
        <w:t xml:space="preserve"> </w:t>
      </w:r>
      <w:r>
        <w:rPr>
          <w:color w:val="4A4A49"/>
          <w:w w:val="105"/>
          <w:sz w:val="20"/>
        </w:rPr>
        <w:t>Jugendliche</w:t>
      </w:r>
      <w:r>
        <w:rPr>
          <w:color w:val="4A4A49"/>
          <w:spacing w:val="-10"/>
          <w:w w:val="105"/>
          <w:sz w:val="20"/>
        </w:rPr>
        <w:t xml:space="preserve"> </w:t>
      </w:r>
      <w:r>
        <w:rPr>
          <w:color w:val="4A4A49"/>
          <w:w w:val="105"/>
          <w:sz w:val="20"/>
        </w:rPr>
        <w:t>v.</w:t>
      </w:r>
      <w:r>
        <w:rPr>
          <w:color w:val="4A4A49"/>
          <w:spacing w:val="-8"/>
          <w:w w:val="105"/>
          <w:sz w:val="20"/>
        </w:rPr>
        <w:t xml:space="preserve"> </w:t>
      </w:r>
      <w:r>
        <w:rPr>
          <w:color w:val="4A4A49"/>
          <w:w w:val="105"/>
          <w:sz w:val="20"/>
        </w:rPr>
        <w:t>a.</w:t>
      </w:r>
      <w:r>
        <w:rPr>
          <w:color w:val="4A4A49"/>
          <w:spacing w:val="-8"/>
          <w:w w:val="105"/>
          <w:sz w:val="20"/>
        </w:rPr>
        <w:t xml:space="preserve"> </w:t>
      </w:r>
      <w:r>
        <w:rPr>
          <w:color w:val="4A4A49"/>
          <w:w w:val="105"/>
          <w:sz w:val="20"/>
        </w:rPr>
        <w:t>Messengerdienste.</w:t>
      </w:r>
      <w:r>
        <w:rPr>
          <w:color w:val="4A4A49"/>
          <w:spacing w:val="-8"/>
          <w:w w:val="105"/>
          <w:sz w:val="20"/>
        </w:rPr>
        <w:t xml:space="preserve"> </w:t>
      </w:r>
      <w:r>
        <w:rPr>
          <w:color w:val="4A4A49"/>
          <w:w w:val="105"/>
          <w:sz w:val="20"/>
        </w:rPr>
        <w:t>Hier</w:t>
      </w:r>
      <w:r>
        <w:rPr>
          <w:color w:val="4A4A49"/>
          <w:spacing w:val="-8"/>
          <w:w w:val="105"/>
          <w:sz w:val="20"/>
        </w:rPr>
        <w:t xml:space="preserve"> </w:t>
      </w:r>
      <w:r>
        <w:rPr>
          <w:color w:val="4A4A49"/>
          <w:w w:val="105"/>
          <w:sz w:val="20"/>
        </w:rPr>
        <w:t xml:space="preserve">nutzen nahezu alle Jugendlichen im Alter zwischen 14 und 24 Jahren (99 Prozent) ins- besondere WhatsApp (96 Prozent), Social-Media-Messenger (88 Prozent) oder Snapchat (67 Prozent). Die meisten Jugendlichen verwenden mehrere Messen- </w:t>
      </w:r>
      <w:r>
        <w:rPr>
          <w:color w:val="4A4A49"/>
          <w:spacing w:val="-2"/>
          <w:w w:val="105"/>
          <w:sz w:val="20"/>
        </w:rPr>
        <w:t>gerdienste.</w:t>
      </w:r>
    </w:p>
    <w:p w:rsidR="000B7AEC" w:rsidRDefault="00834729">
      <w:pPr>
        <w:spacing w:before="5" w:line="292" w:lineRule="auto"/>
        <w:ind w:left="107" w:right="1070"/>
        <w:rPr>
          <w:sz w:val="20"/>
        </w:rPr>
      </w:pPr>
      <w:r>
        <w:rPr>
          <w:color w:val="4A4A49"/>
          <w:w w:val="105"/>
          <w:sz w:val="20"/>
        </w:rPr>
        <w:t>76</w:t>
      </w:r>
      <w:r>
        <w:rPr>
          <w:color w:val="4A4A49"/>
          <w:spacing w:val="-4"/>
          <w:w w:val="105"/>
          <w:sz w:val="20"/>
        </w:rPr>
        <w:t xml:space="preserve"> </w:t>
      </w:r>
      <w:r>
        <w:rPr>
          <w:color w:val="4A4A49"/>
          <w:w w:val="105"/>
          <w:sz w:val="20"/>
        </w:rPr>
        <w:t>Prozent</w:t>
      </w:r>
      <w:r>
        <w:rPr>
          <w:color w:val="4A4A49"/>
          <w:spacing w:val="-6"/>
          <w:w w:val="105"/>
          <w:sz w:val="20"/>
        </w:rPr>
        <w:t xml:space="preserve"> </w:t>
      </w:r>
      <w:r>
        <w:rPr>
          <w:color w:val="4A4A49"/>
          <w:w w:val="105"/>
          <w:sz w:val="20"/>
        </w:rPr>
        <w:t>nutzen</w:t>
      </w:r>
      <w:r>
        <w:rPr>
          <w:color w:val="4A4A49"/>
          <w:spacing w:val="-4"/>
          <w:w w:val="105"/>
          <w:sz w:val="20"/>
        </w:rPr>
        <w:t xml:space="preserve"> </w:t>
      </w:r>
      <w:r>
        <w:rPr>
          <w:color w:val="4A4A49"/>
          <w:w w:val="105"/>
          <w:sz w:val="20"/>
        </w:rPr>
        <w:t>die</w:t>
      </w:r>
      <w:r>
        <w:rPr>
          <w:color w:val="4A4A49"/>
          <w:spacing w:val="-4"/>
          <w:w w:val="105"/>
          <w:sz w:val="20"/>
        </w:rPr>
        <w:t xml:space="preserve"> </w:t>
      </w:r>
      <w:r>
        <w:rPr>
          <w:color w:val="4A4A49"/>
          <w:w w:val="105"/>
          <w:sz w:val="20"/>
        </w:rPr>
        <w:t>Messengerdienste</w:t>
      </w:r>
      <w:r>
        <w:rPr>
          <w:color w:val="4A4A49"/>
          <w:spacing w:val="-4"/>
          <w:w w:val="105"/>
          <w:sz w:val="20"/>
        </w:rPr>
        <w:t xml:space="preserve"> </w:t>
      </w:r>
      <w:r>
        <w:rPr>
          <w:color w:val="4A4A49"/>
          <w:w w:val="105"/>
          <w:sz w:val="20"/>
        </w:rPr>
        <w:t>mehr</w:t>
      </w:r>
      <w:r>
        <w:rPr>
          <w:color w:val="4A4A49"/>
          <w:spacing w:val="-4"/>
          <w:w w:val="105"/>
          <w:sz w:val="20"/>
        </w:rPr>
        <w:t xml:space="preserve"> </w:t>
      </w:r>
      <w:r>
        <w:rPr>
          <w:color w:val="4A4A49"/>
          <w:w w:val="105"/>
          <w:sz w:val="20"/>
        </w:rPr>
        <w:t>als</w:t>
      </w:r>
      <w:r>
        <w:rPr>
          <w:color w:val="4A4A49"/>
          <w:spacing w:val="-6"/>
          <w:w w:val="105"/>
          <w:sz w:val="20"/>
        </w:rPr>
        <w:t xml:space="preserve"> </w:t>
      </w:r>
      <w:r>
        <w:rPr>
          <w:color w:val="4A4A49"/>
          <w:w w:val="105"/>
          <w:sz w:val="20"/>
        </w:rPr>
        <w:t>eine</w:t>
      </w:r>
      <w:r>
        <w:rPr>
          <w:color w:val="4A4A49"/>
          <w:spacing w:val="-8"/>
          <w:w w:val="105"/>
          <w:sz w:val="20"/>
        </w:rPr>
        <w:t xml:space="preserve"> </w:t>
      </w:r>
      <w:r>
        <w:rPr>
          <w:color w:val="4A4A49"/>
          <w:w w:val="105"/>
          <w:sz w:val="20"/>
        </w:rPr>
        <w:t>Stunde</w:t>
      </w:r>
      <w:r>
        <w:rPr>
          <w:color w:val="4A4A49"/>
          <w:spacing w:val="-4"/>
          <w:w w:val="105"/>
          <w:sz w:val="20"/>
        </w:rPr>
        <w:t xml:space="preserve"> </w:t>
      </w:r>
      <w:r>
        <w:rPr>
          <w:color w:val="4A4A49"/>
          <w:w w:val="105"/>
          <w:sz w:val="20"/>
        </w:rPr>
        <w:t>und</w:t>
      </w:r>
      <w:r>
        <w:rPr>
          <w:color w:val="4A4A49"/>
          <w:spacing w:val="-4"/>
          <w:w w:val="105"/>
          <w:sz w:val="20"/>
        </w:rPr>
        <w:t xml:space="preserve"> </w:t>
      </w:r>
      <w:r>
        <w:rPr>
          <w:color w:val="4A4A49"/>
          <w:w w:val="105"/>
          <w:sz w:val="20"/>
        </w:rPr>
        <w:t>23</w:t>
      </w:r>
      <w:r>
        <w:rPr>
          <w:color w:val="4A4A49"/>
          <w:spacing w:val="-4"/>
          <w:w w:val="105"/>
          <w:sz w:val="20"/>
        </w:rPr>
        <w:t xml:space="preserve"> </w:t>
      </w:r>
      <w:r>
        <w:rPr>
          <w:color w:val="4A4A49"/>
          <w:w w:val="105"/>
          <w:sz w:val="20"/>
        </w:rPr>
        <w:t>Prozent sogar mehr als vier Stunden täglich. An erster Stelle steht dabei der private Austausch mit</w:t>
      </w:r>
      <w:r>
        <w:rPr>
          <w:color w:val="4A4A49"/>
          <w:spacing w:val="-1"/>
          <w:w w:val="105"/>
          <w:sz w:val="20"/>
        </w:rPr>
        <w:t xml:space="preserve"> </w:t>
      </w:r>
      <w:r>
        <w:rPr>
          <w:color w:val="4A4A49"/>
          <w:w w:val="105"/>
          <w:sz w:val="20"/>
        </w:rPr>
        <w:t>Freund*innen, aber auch mit</w:t>
      </w:r>
      <w:r>
        <w:rPr>
          <w:color w:val="4A4A49"/>
          <w:spacing w:val="-1"/>
          <w:w w:val="105"/>
          <w:sz w:val="20"/>
        </w:rPr>
        <w:t xml:space="preserve"> </w:t>
      </w:r>
      <w:r>
        <w:rPr>
          <w:color w:val="4A4A49"/>
          <w:w w:val="105"/>
          <w:sz w:val="20"/>
        </w:rPr>
        <w:t>der Familie. Je nachdem, welcher Messengerdienst genutzt wird, steht dann der Austausch über Schule oder Beruf, die Koordination organisatorischer Fragen oder die Unterhaltung an zweiter Stelle.</w:t>
      </w:r>
      <w:r>
        <w:rPr>
          <w:color w:val="006F8F"/>
          <w:w w:val="105"/>
          <w:sz w:val="20"/>
        </w:rPr>
        <w:t>⁶</w:t>
      </w:r>
    </w:p>
    <w:p w:rsidR="000B7AEC" w:rsidRDefault="000B7AEC">
      <w:pPr>
        <w:pStyle w:val="Textkrper"/>
        <w:rPr>
          <w:sz w:val="25"/>
        </w:rPr>
      </w:pPr>
    </w:p>
    <w:p w:rsidR="000B7AEC" w:rsidRDefault="00834729">
      <w:pPr>
        <w:spacing w:line="292" w:lineRule="auto"/>
        <w:ind w:left="107" w:right="1022"/>
        <w:rPr>
          <w:sz w:val="20"/>
        </w:rPr>
      </w:pPr>
      <w:r>
        <w:rPr>
          <w:color w:val="4A4A49"/>
          <w:w w:val="105"/>
          <w:sz w:val="20"/>
        </w:rPr>
        <w:t>Jugendliche empfinden geschlossene Einzel- oder Gruppenchats als privaten</w:t>
      </w:r>
      <w:r>
        <w:rPr>
          <w:color w:val="4A4A49"/>
          <w:spacing w:val="40"/>
          <w:w w:val="105"/>
          <w:sz w:val="20"/>
        </w:rPr>
        <w:t xml:space="preserve"> </w:t>
      </w:r>
      <w:r>
        <w:rPr>
          <w:color w:val="4A4A49"/>
          <w:w w:val="105"/>
          <w:sz w:val="20"/>
        </w:rPr>
        <w:t>und geschützten Raum. Dort trauen sie sich eher, ihre Meinung zu vertreten. In Chats</w:t>
      </w:r>
      <w:r>
        <w:rPr>
          <w:color w:val="4A4A49"/>
          <w:spacing w:val="-3"/>
          <w:w w:val="105"/>
          <w:sz w:val="20"/>
        </w:rPr>
        <w:t xml:space="preserve"> </w:t>
      </w:r>
      <w:r>
        <w:rPr>
          <w:color w:val="4A4A49"/>
          <w:w w:val="105"/>
          <w:sz w:val="20"/>
        </w:rPr>
        <w:t>der</w:t>
      </w:r>
      <w:r>
        <w:rPr>
          <w:color w:val="4A4A49"/>
          <w:spacing w:val="-1"/>
          <w:w w:val="105"/>
          <w:sz w:val="20"/>
        </w:rPr>
        <w:t xml:space="preserve"> </w:t>
      </w:r>
      <w:r>
        <w:rPr>
          <w:color w:val="4A4A49"/>
          <w:w w:val="105"/>
          <w:sz w:val="20"/>
        </w:rPr>
        <w:t>Messengerdienste</w:t>
      </w:r>
      <w:r>
        <w:rPr>
          <w:color w:val="4A4A49"/>
          <w:spacing w:val="-1"/>
          <w:w w:val="105"/>
          <w:sz w:val="20"/>
        </w:rPr>
        <w:t xml:space="preserve"> </w:t>
      </w:r>
      <w:r>
        <w:rPr>
          <w:color w:val="4A4A49"/>
          <w:w w:val="105"/>
          <w:sz w:val="20"/>
        </w:rPr>
        <w:t>sind</w:t>
      </w:r>
      <w:r>
        <w:rPr>
          <w:color w:val="4A4A49"/>
          <w:spacing w:val="-1"/>
          <w:w w:val="105"/>
          <w:sz w:val="20"/>
        </w:rPr>
        <w:t xml:space="preserve"> </w:t>
      </w:r>
      <w:r>
        <w:rPr>
          <w:color w:val="4A4A49"/>
          <w:w w:val="105"/>
          <w:sz w:val="20"/>
        </w:rPr>
        <w:t>die</w:t>
      </w:r>
      <w:r>
        <w:rPr>
          <w:color w:val="4A4A49"/>
          <w:spacing w:val="-1"/>
          <w:w w:val="105"/>
          <w:sz w:val="20"/>
        </w:rPr>
        <w:t xml:space="preserve"> </w:t>
      </w:r>
      <w:r>
        <w:rPr>
          <w:color w:val="4A4A49"/>
          <w:w w:val="105"/>
          <w:sz w:val="20"/>
        </w:rPr>
        <w:t>Nachrichten</w:t>
      </w:r>
      <w:r>
        <w:rPr>
          <w:color w:val="4A4A49"/>
          <w:spacing w:val="-1"/>
          <w:w w:val="105"/>
          <w:sz w:val="20"/>
        </w:rPr>
        <w:t xml:space="preserve"> </w:t>
      </w:r>
      <w:r>
        <w:rPr>
          <w:color w:val="4A4A49"/>
          <w:w w:val="105"/>
          <w:sz w:val="20"/>
        </w:rPr>
        <w:t>bzw.</w:t>
      </w:r>
      <w:r>
        <w:rPr>
          <w:color w:val="4A4A49"/>
          <w:spacing w:val="-1"/>
          <w:w w:val="105"/>
          <w:sz w:val="20"/>
        </w:rPr>
        <w:t xml:space="preserve"> </w:t>
      </w:r>
      <w:r>
        <w:rPr>
          <w:color w:val="4A4A49"/>
          <w:w w:val="105"/>
          <w:sz w:val="20"/>
        </w:rPr>
        <w:t>Inhalte</w:t>
      </w:r>
      <w:r>
        <w:rPr>
          <w:color w:val="4A4A49"/>
          <w:spacing w:val="-1"/>
          <w:w w:val="105"/>
          <w:sz w:val="20"/>
        </w:rPr>
        <w:t xml:space="preserve"> </w:t>
      </w:r>
      <w:r>
        <w:rPr>
          <w:color w:val="4A4A49"/>
          <w:w w:val="105"/>
          <w:sz w:val="20"/>
        </w:rPr>
        <w:t>der</w:t>
      </w:r>
      <w:r>
        <w:rPr>
          <w:color w:val="4A4A49"/>
          <w:spacing w:val="-1"/>
          <w:w w:val="105"/>
          <w:sz w:val="20"/>
        </w:rPr>
        <w:t xml:space="preserve"> </w:t>
      </w:r>
      <w:r>
        <w:rPr>
          <w:color w:val="4A4A49"/>
          <w:w w:val="105"/>
          <w:sz w:val="20"/>
        </w:rPr>
        <w:t>Jugendlichen von</w:t>
      </w:r>
      <w:r>
        <w:rPr>
          <w:color w:val="4A4A49"/>
          <w:spacing w:val="-2"/>
          <w:w w:val="105"/>
          <w:sz w:val="20"/>
        </w:rPr>
        <w:t xml:space="preserve"> </w:t>
      </w:r>
      <w:r>
        <w:rPr>
          <w:color w:val="4A4A49"/>
          <w:w w:val="105"/>
          <w:sz w:val="20"/>
        </w:rPr>
        <w:t>Dritten</w:t>
      </w:r>
      <w:r>
        <w:rPr>
          <w:color w:val="4A4A49"/>
          <w:spacing w:val="-2"/>
          <w:w w:val="105"/>
          <w:sz w:val="20"/>
        </w:rPr>
        <w:t xml:space="preserve"> </w:t>
      </w:r>
      <w:r>
        <w:rPr>
          <w:color w:val="4A4A49"/>
          <w:w w:val="105"/>
          <w:sz w:val="20"/>
        </w:rPr>
        <w:t>nicht</w:t>
      </w:r>
      <w:r>
        <w:rPr>
          <w:color w:val="4A4A49"/>
          <w:spacing w:val="-4"/>
          <w:w w:val="105"/>
          <w:sz w:val="20"/>
        </w:rPr>
        <w:t xml:space="preserve"> </w:t>
      </w:r>
      <w:r>
        <w:rPr>
          <w:color w:val="4A4A49"/>
          <w:w w:val="105"/>
          <w:sz w:val="20"/>
        </w:rPr>
        <w:t>einsehbar</w:t>
      </w:r>
      <w:r>
        <w:rPr>
          <w:color w:val="4A4A49"/>
          <w:spacing w:val="-2"/>
          <w:w w:val="105"/>
          <w:sz w:val="20"/>
        </w:rPr>
        <w:t xml:space="preserve"> </w:t>
      </w:r>
      <w:r>
        <w:rPr>
          <w:color w:val="4A4A49"/>
          <w:w w:val="105"/>
          <w:sz w:val="20"/>
        </w:rPr>
        <w:t>und</w:t>
      </w:r>
      <w:r>
        <w:rPr>
          <w:color w:val="4A4A49"/>
          <w:spacing w:val="-2"/>
          <w:w w:val="105"/>
          <w:sz w:val="20"/>
        </w:rPr>
        <w:t xml:space="preserve"> </w:t>
      </w:r>
      <w:r>
        <w:rPr>
          <w:color w:val="4A4A49"/>
          <w:w w:val="105"/>
          <w:sz w:val="20"/>
        </w:rPr>
        <w:t>bei</w:t>
      </w:r>
      <w:r>
        <w:rPr>
          <w:color w:val="4A4A49"/>
          <w:spacing w:val="-2"/>
          <w:w w:val="105"/>
          <w:sz w:val="20"/>
        </w:rPr>
        <w:t xml:space="preserve"> </w:t>
      </w:r>
      <w:r>
        <w:rPr>
          <w:color w:val="4A4A49"/>
          <w:w w:val="105"/>
          <w:sz w:val="20"/>
        </w:rPr>
        <w:t>einigen</w:t>
      </w:r>
      <w:r>
        <w:rPr>
          <w:color w:val="4A4A49"/>
          <w:spacing w:val="-2"/>
          <w:w w:val="105"/>
          <w:sz w:val="20"/>
        </w:rPr>
        <w:t xml:space="preserve"> </w:t>
      </w:r>
      <w:r>
        <w:rPr>
          <w:color w:val="4A4A49"/>
          <w:w w:val="105"/>
          <w:sz w:val="20"/>
        </w:rPr>
        <w:t>Diensten</w:t>
      </w:r>
      <w:r>
        <w:rPr>
          <w:color w:val="4A4A49"/>
          <w:spacing w:val="-2"/>
          <w:w w:val="105"/>
          <w:sz w:val="20"/>
        </w:rPr>
        <w:t xml:space="preserve"> </w:t>
      </w:r>
      <w:r>
        <w:rPr>
          <w:color w:val="4A4A49"/>
          <w:w w:val="105"/>
          <w:sz w:val="20"/>
        </w:rPr>
        <w:t>(z.</w:t>
      </w:r>
      <w:r>
        <w:rPr>
          <w:color w:val="4A4A49"/>
          <w:spacing w:val="-2"/>
          <w:w w:val="105"/>
          <w:sz w:val="20"/>
        </w:rPr>
        <w:t xml:space="preserve"> </w:t>
      </w:r>
      <w:r>
        <w:rPr>
          <w:color w:val="4A4A49"/>
          <w:w w:val="105"/>
          <w:sz w:val="20"/>
        </w:rPr>
        <w:t>B.</w:t>
      </w:r>
      <w:r>
        <w:rPr>
          <w:color w:val="4A4A49"/>
          <w:spacing w:val="-4"/>
          <w:w w:val="105"/>
          <w:sz w:val="20"/>
        </w:rPr>
        <w:t xml:space="preserve"> </w:t>
      </w:r>
      <w:r>
        <w:rPr>
          <w:color w:val="4A4A49"/>
          <w:w w:val="105"/>
          <w:sz w:val="20"/>
        </w:rPr>
        <w:t>WhatsApp,</w:t>
      </w:r>
      <w:r>
        <w:rPr>
          <w:color w:val="4A4A49"/>
          <w:spacing w:val="-6"/>
          <w:w w:val="105"/>
          <w:sz w:val="20"/>
        </w:rPr>
        <w:t xml:space="preserve"> </w:t>
      </w:r>
      <w:r>
        <w:rPr>
          <w:color w:val="4A4A49"/>
          <w:w w:val="105"/>
          <w:sz w:val="20"/>
        </w:rPr>
        <w:t>Threema, Signal) so verschlüsselt, dass auch die Betreiber die Inhalte nicht sehen können.</w:t>
      </w:r>
    </w:p>
    <w:p w:rsidR="000B7AEC" w:rsidRDefault="000B7AEC">
      <w:pPr>
        <w:pStyle w:val="Textkrper"/>
        <w:spacing w:before="11"/>
        <w:rPr>
          <w:sz w:val="24"/>
        </w:rPr>
      </w:pPr>
    </w:p>
    <w:p w:rsidR="000B7AEC" w:rsidRDefault="00834729">
      <w:pPr>
        <w:spacing w:line="292" w:lineRule="auto"/>
        <w:ind w:left="107" w:right="721"/>
        <w:rPr>
          <w:sz w:val="20"/>
        </w:rPr>
      </w:pPr>
      <w:r>
        <w:rPr>
          <w:color w:val="4A4A49"/>
          <w:spacing w:val="-2"/>
          <w:w w:val="105"/>
          <w:sz w:val="20"/>
        </w:rPr>
        <w:t>Bei</w:t>
      </w:r>
      <w:r>
        <w:rPr>
          <w:color w:val="4A4A49"/>
          <w:spacing w:val="-6"/>
          <w:w w:val="105"/>
          <w:sz w:val="20"/>
        </w:rPr>
        <w:t xml:space="preserve"> </w:t>
      </w:r>
      <w:r>
        <w:rPr>
          <w:color w:val="4A4A49"/>
          <w:spacing w:val="-2"/>
          <w:w w:val="105"/>
          <w:sz w:val="20"/>
        </w:rPr>
        <w:t>der</w:t>
      </w:r>
      <w:r>
        <w:rPr>
          <w:color w:val="4A4A49"/>
          <w:spacing w:val="-6"/>
          <w:w w:val="105"/>
          <w:sz w:val="20"/>
        </w:rPr>
        <w:t xml:space="preserve"> </w:t>
      </w:r>
      <w:r>
        <w:rPr>
          <w:color w:val="4A4A49"/>
          <w:spacing w:val="-2"/>
          <w:w w:val="105"/>
          <w:sz w:val="20"/>
        </w:rPr>
        <w:t>Nutzung</w:t>
      </w:r>
      <w:r>
        <w:rPr>
          <w:color w:val="4A4A49"/>
          <w:spacing w:val="-10"/>
          <w:w w:val="105"/>
          <w:sz w:val="20"/>
        </w:rPr>
        <w:t xml:space="preserve"> </w:t>
      </w:r>
      <w:r>
        <w:rPr>
          <w:color w:val="4A4A49"/>
          <w:spacing w:val="-2"/>
          <w:w w:val="105"/>
          <w:sz w:val="20"/>
        </w:rPr>
        <w:t>Sozialer</w:t>
      </w:r>
      <w:r>
        <w:rPr>
          <w:color w:val="4A4A49"/>
          <w:spacing w:val="-6"/>
          <w:w w:val="105"/>
          <w:sz w:val="20"/>
        </w:rPr>
        <w:t xml:space="preserve"> </w:t>
      </w:r>
      <w:r>
        <w:rPr>
          <w:color w:val="4A4A49"/>
          <w:spacing w:val="-2"/>
          <w:w w:val="105"/>
          <w:sz w:val="20"/>
        </w:rPr>
        <w:t>Medien</w:t>
      </w:r>
      <w:r>
        <w:rPr>
          <w:color w:val="4A4A49"/>
          <w:spacing w:val="-6"/>
          <w:w w:val="105"/>
          <w:sz w:val="20"/>
        </w:rPr>
        <w:t xml:space="preserve"> </w:t>
      </w:r>
      <w:r>
        <w:rPr>
          <w:color w:val="4A4A49"/>
          <w:spacing w:val="-2"/>
          <w:w w:val="105"/>
          <w:sz w:val="20"/>
        </w:rPr>
        <w:t>für</w:t>
      </w:r>
      <w:r>
        <w:rPr>
          <w:color w:val="4A4A49"/>
          <w:spacing w:val="-6"/>
          <w:w w:val="105"/>
          <w:sz w:val="20"/>
        </w:rPr>
        <w:t xml:space="preserve"> </w:t>
      </w:r>
      <w:r>
        <w:rPr>
          <w:color w:val="4A4A49"/>
          <w:spacing w:val="-2"/>
          <w:w w:val="105"/>
          <w:sz w:val="20"/>
        </w:rPr>
        <w:t>die</w:t>
      </w:r>
      <w:r>
        <w:rPr>
          <w:color w:val="4A4A49"/>
          <w:spacing w:val="-6"/>
          <w:w w:val="105"/>
          <w:sz w:val="20"/>
        </w:rPr>
        <w:t xml:space="preserve"> </w:t>
      </w:r>
      <w:r>
        <w:rPr>
          <w:color w:val="4A4A49"/>
          <w:spacing w:val="-2"/>
          <w:w w:val="105"/>
          <w:sz w:val="20"/>
        </w:rPr>
        <w:t>Kommunikation</w:t>
      </w:r>
      <w:r>
        <w:rPr>
          <w:color w:val="4A4A49"/>
          <w:spacing w:val="-6"/>
          <w:w w:val="105"/>
          <w:sz w:val="20"/>
        </w:rPr>
        <w:t xml:space="preserve"> </w:t>
      </w:r>
      <w:r>
        <w:rPr>
          <w:color w:val="4A4A49"/>
          <w:spacing w:val="-2"/>
          <w:w w:val="105"/>
          <w:sz w:val="20"/>
        </w:rPr>
        <w:t>steht</w:t>
      </w:r>
      <w:r>
        <w:rPr>
          <w:color w:val="4A4A49"/>
          <w:spacing w:val="-8"/>
          <w:w w:val="105"/>
          <w:sz w:val="20"/>
        </w:rPr>
        <w:t xml:space="preserve"> </w:t>
      </w:r>
      <w:r>
        <w:rPr>
          <w:color w:val="4A4A49"/>
          <w:spacing w:val="-2"/>
          <w:w w:val="105"/>
          <w:sz w:val="20"/>
        </w:rPr>
        <w:t>der</w:t>
      </w:r>
      <w:r>
        <w:rPr>
          <w:color w:val="4A4A49"/>
          <w:spacing w:val="-6"/>
          <w:w w:val="105"/>
          <w:sz w:val="20"/>
        </w:rPr>
        <w:t xml:space="preserve"> </w:t>
      </w:r>
      <w:r>
        <w:rPr>
          <w:color w:val="4A4A49"/>
          <w:spacing w:val="-2"/>
          <w:w w:val="105"/>
          <w:sz w:val="20"/>
        </w:rPr>
        <w:t xml:space="preserve">Unterhaltungs- </w:t>
      </w:r>
      <w:r>
        <w:rPr>
          <w:color w:val="4A4A49"/>
          <w:w w:val="105"/>
          <w:sz w:val="20"/>
        </w:rPr>
        <w:t>zweck</w:t>
      </w:r>
      <w:r>
        <w:rPr>
          <w:color w:val="4A4A49"/>
          <w:spacing w:val="-12"/>
          <w:w w:val="105"/>
          <w:sz w:val="20"/>
        </w:rPr>
        <w:t xml:space="preserve"> </w:t>
      </w:r>
      <w:r>
        <w:rPr>
          <w:color w:val="4A4A49"/>
          <w:w w:val="105"/>
          <w:sz w:val="20"/>
        </w:rPr>
        <w:t>im</w:t>
      </w:r>
      <w:r>
        <w:rPr>
          <w:color w:val="4A4A49"/>
          <w:spacing w:val="-10"/>
          <w:w w:val="105"/>
          <w:sz w:val="20"/>
        </w:rPr>
        <w:t xml:space="preserve"> </w:t>
      </w:r>
      <w:r>
        <w:rPr>
          <w:color w:val="4A4A49"/>
          <w:w w:val="105"/>
          <w:sz w:val="20"/>
        </w:rPr>
        <w:t>Vordergrund.</w:t>
      </w:r>
      <w:r>
        <w:rPr>
          <w:color w:val="4A4A49"/>
          <w:spacing w:val="-7"/>
          <w:w w:val="105"/>
          <w:sz w:val="20"/>
        </w:rPr>
        <w:t xml:space="preserve"> </w:t>
      </w:r>
      <w:r>
        <w:rPr>
          <w:color w:val="4A4A49"/>
          <w:w w:val="105"/>
          <w:sz w:val="20"/>
        </w:rPr>
        <w:t>Grundsätzlich</w:t>
      </w:r>
      <w:r>
        <w:rPr>
          <w:color w:val="4A4A49"/>
          <w:spacing w:val="-7"/>
          <w:w w:val="105"/>
          <w:sz w:val="20"/>
        </w:rPr>
        <w:t xml:space="preserve"> </w:t>
      </w:r>
      <w:r>
        <w:rPr>
          <w:color w:val="4A4A49"/>
          <w:w w:val="105"/>
          <w:sz w:val="20"/>
        </w:rPr>
        <w:t>ist</w:t>
      </w:r>
      <w:r>
        <w:rPr>
          <w:color w:val="4A4A49"/>
          <w:spacing w:val="-10"/>
          <w:w w:val="105"/>
          <w:sz w:val="20"/>
        </w:rPr>
        <w:t xml:space="preserve"> </w:t>
      </w:r>
      <w:r>
        <w:rPr>
          <w:color w:val="4A4A49"/>
          <w:w w:val="105"/>
          <w:sz w:val="20"/>
        </w:rPr>
        <w:t>zu</w:t>
      </w:r>
      <w:r>
        <w:rPr>
          <w:color w:val="4A4A49"/>
          <w:spacing w:val="-7"/>
          <w:w w:val="105"/>
          <w:sz w:val="20"/>
        </w:rPr>
        <w:t xml:space="preserve"> </w:t>
      </w:r>
      <w:r>
        <w:rPr>
          <w:color w:val="4A4A49"/>
          <w:w w:val="105"/>
          <w:sz w:val="20"/>
        </w:rPr>
        <w:t>beobachten,</w:t>
      </w:r>
      <w:r>
        <w:rPr>
          <w:color w:val="4A4A49"/>
          <w:spacing w:val="-7"/>
          <w:w w:val="105"/>
          <w:sz w:val="20"/>
        </w:rPr>
        <w:t xml:space="preserve"> </w:t>
      </w:r>
      <w:r>
        <w:rPr>
          <w:color w:val="4A4A49"/>
          <w:w w:val="105"/>
          <w:sz w:val="20"/>
        </w:rPr>
        <w:t>dass</w:t>
      </w:r>
      <w:r>
        <w:rPr>
          <w:color w:val="4A4A49"/>
          <w:spacing w:val="-8"/>
          <w:w w:val="105"/>
          <w:sz w:val="20"/>
        </w:rPr>
        <w:t xml:space="preserve"> </w:t>
      </w:r>
      <w:r>
        <w:rPr>
          <w:color w:val="4A4A49"/>
          <w:w w:val="105"/>
          <w:sz w:val="20"/>
        </w:rPr>
        <w:t>sich</w:t>
      </w:r>
      <w:r>
        <w:rPr>
          <w:color w:val="4A4A49"/>
          <w:spacing w:val="-7"/>
          <w:w w:val="105"/>
          <w:sz w:val="20"/>
        </w:rPr>
        <w:t xml:space="preserve"> </w:t>
      </w:r>
      <w:r>
        <w:rPr>
          <w:color w:val="4A4A49"/>
          <w:w w:val="105"/>
          <w:sz w:val="20"/>
        </w:rPr>
        <w:t>die</w:t>
      </w:r>
      <w:r>
        <w:rPr>
          <w:color w:val="4A4A49"/>
          <w:spacing w:val="-7"/>
          <w:w w:val="105"/>
          <w:sz w:val="20"/>
        </w:rPr>
        <w:t xml:space="preserve"> </w:t>
      </w:r>
      <w:r>
        <w:rPr>
          <w:color w:val="4A4A49"/>
          <w:w w:val="105"/>
          <w:sz w:val="20"/>
        </w:rPr>
        <w:t>kommuni- kativen und unterhaltenden Aspekte in den Anwendungen immer stärker ver- mischen, was sich auch in der Annäherung der Nutzungszeiten von Kommuni- kation und Unterhaltung zeigt (siehe »Mediennutzung von Jugendlichen«).</w:t>
      </w:r>
    </w:p>
    <w:p w:rsidR="000B7AEC" w:rsidRDefault="000B7AEC">
      <w:pPr>
        <w:pStyle w:val="Textkrper"/>
        <w:rPr>
          <w:sz w:val="26"/>
        </w:rPr>
      </w:pPr>
    </w:p>
    <w:p w:rsidR="000B7AEC" w:rsidRDefault="000B7AEC">
      <w:pPr>
        <w:pStyle w:val="Textkrper"/>
        <w:rPr>
          <w:sz w:val="26"/>
        </w:rPr>
      </w:pPr>
    </w:p>
    <w:p w:rsidR="000B7AEC" w:rsidRDefault="00834729">
      <w:pPr>
        <w:pStyle w:val="berschrift3"/>
        <w:spacing w:before="207"/>
        <w:ind w:left="107"/>
      </w:pPr>
      <w:r>
        <w:rPr>
          <w:color w:val="006F8F"/>
          <w:w w:val="105"/>
        </w:rPr>
        <w:t>Beleidigungen,</w:t>
      </w:r>
      <w:r>
        <w:rPr>
          <w:color w:val="006F8F"/>
          <w:spacing w:val="-11"/>
          <w:w w:val="105"/>
        </w:rPr>
        <w:t xml:space="preserve"> </w:t>
      </w:r>
      <w:r>
        <w:rPr>
          <w:color w:val="006F8F"/>
          <w:w w:val="105"/>
        </w:rPr>
        <w:t>Mobbing</w:t>
      </w:r>
      <w:r>
        <w:rPr>
          <w:color w:val="006F8F"/>
          <w:spacing w:val="-11"/>
          <w:w w:val="105"/>
        </w:rPr>
        <w:t xml:space="preserve"> </w:t>
      </w:r>
      <w:r>
        <w:rPr>
          <w:color w:val="006F8F"/>
          <w:w w:val="105"/>
        </w:rPr>
        <w:t>und</w:t>
      </w:r>
      <w:r>
        <w:rPr>
          <w:color w:val="006F8F"/>
          <w:spacing w:val="-11"/>
          <w:w w:val="105"/>
        </w:rPr>
        <w:t xml:space="preserve"> </w:t>
      </w:r>
      <w:r>
        <w:rPr>
          <w:color w:val="006F8F"/>
          <w:spacing w:val="-2"/>
          <w:w w:val="105"/>
        </w:rPr>
        <w:t>Falschnachrichten</w:t>
      </w:r>
    </w:p>
    <w:p w:rsidR="000B7AEC" w:rsidRDefault="000B7AEC">
      <w:pPr>
        <w:pStyle w:val="Textkrper"/>
        <w:spacing w:before="8"/>
        <w:rPr>
          <w:b/>
          <w:sz w:val="27"/>
        </w:rPr>
      </w:pPr>
    </w:p>
    <w:p w:rsidR="000B7AEC" w:rsidRDefault="00834729">
      <w:pPr>
        <w:spacing w:line="292" w:lineRule="auto"/>
        <w:ind w:left="107" w:right="1070"/>
        <w:rPr>
          <w:sz w:val="20"/>
        </w:rPr>
      </w:pPr>
      <w:r>
        <w:rPr>
          <w:color w:val="4A4A49"/>
          <w:w w:val="105"/>
          <w:sz w:val="20"/>
        </w:rPr>
        <w:t>Jugendliche</w:t>
      </w:r>
      <w:r>
        <w:rPr>
          <w:color w:val="4A4A49"/>
          <w:spacing w:val="-2"/>
          <w:w w:val="105"/>
          <w:sz w:val="20"/>
        </w:rPr>
        <w:t xml:space="preserve"> </w:t>
      </w:r>
      <w:r>
        <w:rPr>
          <w:color w:val="4A4A49"/>
          <w:w w:val="105"/>
          <w:sz w:val="20"/>
        </w:rPr>
        <w:t>müssen</w:t>
      </w:r>
      <w:r>
        <w:rPr>
          <w:color w:val="4A4A49"/>
          <w:spacing w:val="-2"/>
          <w:w w:val="105"/>
          <w:sz w:val="20"/>
        </w:rPr>
        <w:t xml:space="preserve"> </w:t>
      </w:r>
      <w:r>
        <w:rPr>
          <w:color w:val="4A4A49"/>
          <w:w w:val="105"/>
          <w:sz w:val="20"/>
        </w:rPr>
        <w:t>in</w:t>
      </w:r>
      <w:r>
        <w:rPr>
          <w:color w:val="4A4A49"/>
          <w:spacing w:val="-2"/>
          <w:w w:val="105"/>
          <w:sz w:val="20"/>
        </w:rPr>
        <w:t xml:space="preserve"> </w:t>
      </w:r>
      <w:r>
        <w:rPr>
          <w:color w:val="4A4A49"/>
          <w:w w:val="105"/>
          <w:sz w:val="20"/>
        </w:rPr>
        <w:t>ihrer</w:t>
      </w:r>
      <w:r>
        <w:rPr>
          <w:color w:val="4A4A49"/>
          <w:spacing w:val="-2"/>
          <w:w w:val="105"/>
          <w:sz w:val="20"/>
        </w:rPr>
        <w:t xml:space="preserve"> </w:t>
      </w:r>
      <w:r>
        <w:rPr>
          <w:color w:val="4A4A49"/>
          <w:w w:val="105"/>
          <w:sz w:val="20"/>
        </w:rPr>
        <w:t>Onlinekommunikation</w:t>
      </w:r>
      <w:r>
        <w:rPr>
          <w:color w:val="4A4A49"/>
          <w:spacing w:val="-2"/>
          <w:w w:val="105"/>
          <w:sz w:val="20"/>
        </w:rPr>
        <w:t xml:space="preserve"> </w:t>
      </w:r>
      <w:r>
        <w:rPr>
          <w:color w:val="4A4A49"/>
          <w:w w:val="105"/>
          <w:sz w:val="20"/>
        </w:rPr>
        <w:t>auch</w:t>
      </w:r>
      <w:r>
        <w:rPr>
          <w:color w:val="4A4A49"/>
          <w:spacing w:val="-2"/>
          <w:w w:val="105"/>
          <w:sz w:val="20"/>
        </w:rPr>
        <w:t xml:space="preserve"> </w:t>
      </w:r>
      <w:r>
        <w:rPr>
          <w:color w:val="4A4A49"/>
          <w:w w:val="105"/>
          <w:sz w:val="20"/>
        </w:rPr>
        <w:t>mit</w:t>
      </w:r>
      <w:r>
        <w:rPr>
          <w:color w:val="4A4A49"/>
          <w:spacing w:val="-4"/>
          <w:w w:val="105"/>
          <w:sz w:val="20"/>
        </w:rPr>
        <w:t xml:space="preserve"> </w:t>
      </w:r>
      <w:r>
        <w:rPr>
          <w:color w:val="4A4A49"/>
          <w:w w:val="105"/>
          <w:sz w:val="20"/>
        </w:rPr>
        <w:t>Konflikten,</w:t>
      </w:r>
      <w:r>
        <w:rPr>
          <w:color w:val="4A4A49"/>
          <w:spacing w:val="-2"/>
          <w:w w:val="105"/>
          <w:sz w:val="20"/>
        </w:rPr>
        <w:t xml:space="preserve"> </w:t>
      </w:r>
      <w:r>
        <w:rPr>
          <w:color w:val="4A4A49"/>
          <w:w w:val="105"/>
          <w:sz w:val="20"/>
        </w:rPr>
        <w:t xml:space="preserve">negati- vem Verhalten und Kontakt- und Interaktionsrisiken umgehen können. Da gibt es vielleicht eine Auseinandersetzung oder einen Konflikt in der Messenger- gruppe bzw. im Spielechat, oder sie sind mit abwertenden Äußerungen und Posts konfrontiert, die sich im Internet schnell und unkontrolliert verbreiten </w:t>
      </w:r>
      <w:r>
        <w:rPr>
          <w:color w:val="4A4A49"/>
          <w:spacing w:val="-2"/>
          <w:w w:val="105"/>
          <w:sz w:val="20"/>
        </w:rPr>
        <w:t>können.</w:t>
      </w:r>
    </w:p>
    <w:p w:rsidR="000B7AEC" w:rsidRDefault="000B7AEC">
      <w:pPr>
        <w:pStyle w:val="Textkrper"/>
        <w:rPr>
          <w:sz w:val="25"/>
        </w:rPr>
      </w:pPr>
    </w:p>
    <w:p w:rsidR="000B7AEC" w:rsidRDefault="00834729">
      <w:pPr>
        <w:spacing w:line="292" w:lineRule="auto"/>
        <w:ind w:left="107" w:right="1070"/>
        <w:rPr>
          <w:sz w:val="20"/>
        </w:rPr>
      </w:pPr>
      <w:r>
        <w:rPr>
          <w:color w:val="4A4A49"/>
          <w:w w:val="105"/>
          <w:sz w:val="20"/>
        </w:rPr>
        <w:t>Bei Cybermobbing steht meistens eine Person im Fokus von persönlichen An- feindungen, Beleidigungen, Bloßstellungen oder Bedrohungen über Soziale Medien</w:t>
      </w:r>
      <w:r>
        <w:rPr>
          <w:color w:val="4A4A49"/>
          <w:spacing w:val="-7"/>
          <w:w w:val="105"/>
          <w:sz w:val="20"/>
        </w:rPr>
        <w:t xml:space="preserve"> </w:t>
      </w:r>
      <w:r>
        <w:rPr>
          <w:color w:val="4A4A49"/>
          <w:w w:val="105"/>
          <w:sz w:val="20"/>
        </w:rPr>
        <w:t>oder</w:t>
      </w:r>
      <w:r>
        <w:rPr>
          <w:color w:val="4A4A49"/>
          <w:spacing w:val="-7"/>
          <w:w w:val="105"/>
          <w:sz w:val="20"/>
        </w:rPr>
        <w:t xml:space="preserve"> </w:t>
      </w:r>
      <w:r>
        <w:rPr>
          <w:color w:val="4A4A49"/>
          <w:w w:val="105"/>
          <w:sz w:val="20"/>
        </w:rPr>
        <w:t>Messengerdienste,</w:t>
      </w:r>
      <w:r>
        <w:rPr>
          <w:color w:val="4A4A49"/>
          <w:spacing w:val="-7"/>
          <w:w w:val="105"/>
          <w:sz w:val="20"/>
        </w:rPr>
        <w:t xml:space="preserve"> </w:t>
      </w:r>
      <w:r>
        <w:rPr>
          <w:color w:val="4A4A49"/>
          <w:w w:val="105"/>
          <w:sz w:val="20"/>
        </w:rPr>
        <w:t>die</w:t>
      </w:r>
      <w:r>
        <w:rPr>
          <w:color w:val="4A4A49"/>
          <w:spacing w:val="-7"/>
          <w:w w:val="105"/>
          <w:sz w:val="20"/>
        </w:rPr>
        <w:t xml:space="preserve"> </w:t>
      </w:r>
      <w:r>
        <w:rPr>
          <w:color w:val="4A4A49"/>
          <w:w w:val="105"/>
          <w:sz w:val="20"/>
        </w:rPr>
        <w:t>über</w:t>
      </w:r>
      <w:r>
        <w:rPr>
          <w:color w:val="4A4A49"/>
          <w:spacing w:val="-7"/>
          <w:w w:val="105"/>
          <w:sz w:val="20"/>
        </w:rPr>
        <w:t xml:space="preserve"> </w:t>
      </w:r>
      <w:r>
        <w:rPr>
          <w:color w:val="4A4A49"/>
          <w:w w:val="105"/>
          <w:sz w:val="20"/>
        </w:rPr>
        <w:t>einen</w:t>
      </w:r>
      <w:r>
        <w:rPr>
          <w:color w:val="4A4A49"/>
          <w:spacing w:val="-7"/>
          <w:w w:val="105"/>
          <w:sz w:val="20"/>
        </w:rPr>
        <w:t xml:space="preserve"> </w:t>
      </w:r>
      <w:r>
        <w:rPr>
          <w:color w:val="4A4A49"/>
          <w:w w:val="105"/>
          <w:sz w:val="20"/>
        </w:rPr>
        <w:t>längeren</w:t>
      </w:r>
      <w:r>
        <w:rPr>
          <w:color w:val="4A4A49"/>
          <w:spacing w:val="-9"/>
          <w:w w:val="105"/>
          <w:sz w:val="20"/>
        </w:rPr>
        <w:t xml:space="preserve"> </w:t>
      </w:r>
      <w:r>
        <w:rPr>
          <w:color w:val="4A4A49"/>
          <w:w w:val="105"/>
          <w:sz w:val="20"/>
        </w:rPr>
        <w:t>Zeitraum</w:t>
      </w:r>
      <w:r>
        <w:rPr>
          <w:color w:val="4A4A49"/>
          <w:spacing w:val="-7"/>
          <w:w w:val="105"/>
          <w:sz w:val="20"/>
        </w:rPr>
        <w:t xml:space="preserve"> </w:t>
      </w:r>
      <w:r>
        <w:rPr>
          <w:color w:val="4A4A49"/>
          <w:w w:val="105"/>
          <w:sz w:val="20"/>
        </w:rPr>
        <w:t>stattfinden.</w:t>
      </w:r>
    </w:p>
    <w:p w:rsidR="000B7AEC" w:rsidRDefault="000B7AEC">
      <w:pPr>
        <w:spacing w:line="292" w:lineRule="auto"/>
        <w:rPr>
          <w:sz w:val="20"/>
        </w:rPr>
        <w:sectPr w:rsidR="000B7AEC">
          <w:type w:val="continuous"/>
          <w:pgSz w:w="11910" w:h="16840"/>
          <w:pgMar w:top="0" w:right="800" w:bottom="280" w:left="800" w:header="720" w:footer="720" w:gutter="0"/>
          <w:cols w:num="2" w:space="720" w:equalWidth="0">
            <w:col w:w="2117" w:space="226"/>
            <w:col w:w="7967"/>
          </w:cols>
        </w:sectPr>
      </w:pPr>
    </w:p>
    <w:p w:rsidR="000B7AEC" w:rsidRDefault="00B83412">
      <w:pPr>
        <w:pStyle w:val="Textkrper"/>
        <w:rPr>
          <w:sz w:val="20"/>
        </w:rPr>
      </w:pPr>
      <w:r>
        <w:pict>
          <v:group id="docshapegroup112" o:spid="_x0000_s1642" style="position:absolute;margin-left:-11pt;margin-top:-11pt;width:618.75pt;height:863.9pt;z-index:-20845056;mso-position-horizontal-relative:page;mso-position-vertical-relative:page" coordorigin="-220,-220" coordsize="12375,17278">
            <v:rect id="docshape113" o:spid="_x0000_s1644" style="position:absolute;left:29;top:16559;width:11877;height:499" fillcolor="#658bc8" stroked="f"/>
            <v:shape id="docshape114" o:spid="_x0000_s1643" style="position:absolute;left:29;top:29;width:11877;height:16780" coordorigin="29,29" coordsize="11877,16780" path="m11906,29l29,29r,16780e" filled="f" strokecolor="#658bc8" strokeweight="8.78664mm">
              <v:path arrowok="t"/>
            </v:shape>
            <w10:wrap anchorx="page" anchory="page"/>
          </v:group>
        </w:pic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9"/>
        </w:rPr>
      </w:pPr>
    </w:p>
    <w:p w:rsidR="000B7AEC" w:rsidRDefault="00834729">
      <w:pPr>
        <w:tabs>
          <w:tab w:val="left" w:pos="8420"/>
        </w:tabs>
        <w:spacing w:before="106"/>
        <w:ind w:left="107"/>
        <w:rPr>
          <w:b/>
          <w:sz w:val="17"/>
        </w:rPr>
      </w:pPr>
      <w:r>
        <w:rPr>
          <w:b/>
          <w:color w:val="006F8F"/>
          <w:w w:val="105"/>
          <w:sz w:val="24"/>
        </w:rPr>
        <w:t>06</w:t>
      </w:r>
      <w:r>
        <w:rPr>
          <w:b/>
          <w:color w:val="006F8F"/>
          <w:spacing w:val="22"/>
          <w:w w:val="105"/>
          <w:sz w:val="24"/>
        </w:rPr>
        <w:t xml:space="preserve"> </w:t>
      </w:r>
      <w:r>
        <w:rPr>
          <w:rFonts w:ascii="Arial" w:hAnsi="Arial"/>
          <w:color w:val="006F8F"/>
          <w:spacing w:val="-10"/>
          <w:w w:val="105"/>
          <w:sz w:val="14"/>
        </w:rPr>
        <w:t></w:t>
      </w:r>
      <w:r>
        <w:rPr>
          <w:rFonts w:ascii="Arial" w:hAnsi="Arial"/>
          <w:color w:val="006F8F"/>
          <w:sz w:val="14"/>
        </w:rPr>
        <w:tab/>
      </w:r>
      <w:r>
        <w:rPr>
          <w:b/>
          <w:color w:val="006F8F"/>
          <w:spacing w:val="-2"/>
          <w:w w:val="105"/>
          <w:sz w:val="17"/>
        </w:rPr>
        <w:t>Einführung</w:t>
      </w:r>
    </w:p>
    <w:p w:rsidR="000B7AEC" w:rsidRDefault="000B7AEC">
      <w:pPr>
        <w:rPr>
          <w:sz w:val="17"/>
        </w:rPr>
        <w:sectPr w:rsidR="000B7AEC">
          <w:type w:val="continuous"/>
          <w:pgSz w:w="11910" w:h="16840"/>
          <w:pgMar w:top="0" w:right="800" w:bottom="280" w:left="800" w:header="720" w:footer="720" w:gutter="0"/>
          <w:cols w:space="720"/>
        </w:sectPr>
      </w:pPr>
    </w:p>
    <w:p w:rsidR="000B7AEC" w:rsidRDefault="00834729">
      <w:pPr>
        <w:spacing w:before="177" w:line="292" w:lineRule="auto"/>
        <w:ind w:left="1014" w:right="308"/>
        <w:jc w:val="both"/>
        <w:rPr>
          <w:sz w:val="20"/>
        </w:rPr>
      </w:pPr>
      <w:r>
        <w:rPr>
          <w:color w:val="4A4A49"/>
          <w:w w:val="105"/>
          <w:sz w:val="20"/>
        </w:rPr>
        <w:lastRenderedPageBreak/>
        <w:t>Bei</w:t>
      </w:r>
      <w:r>
        <w:rPr>
          <w:color w:val="4A4A49"/>
          <w:spacing w:val="-4"/>
          <w:w w:val="105"/>
          <w:sz w:val="20"/>
        </w:rPr>
        <w:t xml:space="preserve"> </w:t>
      </w:r>
      <w:r>
        <w:rPr>
          <w:color w:val="4A4A49"/>
          <w:w w:val="105"/>
          <w:sz w:val="20"/>
        </w:rPr>
        <w:t>sogenannten</w:t>
      </w:r>
      <w:r>
        <w:rPr>
          <w:color w:val="4A4A49"/>
          <w:spacing w:val="-4"/>
          <w:w w:val="105"/>
          <w:sz w:val="20"/>
        </w:rPr>
        <w:t xml:space="preserve"> </w:t>
      </w:r>
      <w:r>
        <w:rPr>
          <w:color w:val="4A4A49"/>
          <w:w w:val="105"/>
          <w:sz w:val="20"/>
        </w:rPr>
        <w:t>Hassreden</w:t>
      </w:r>
      <w:r>
        <w:rPr>
          <w:color w:val="4A4A49"/>
          <w:spacing w:val="-4"/>
          <w:w w:val="105"/>
          <w:sz w:val="20"/>
        </w:rPr>
        <w:t xml:space="preserve"> </w:t>
      </w:r>
      <w:r>
        <w:rPr>
          <w:color w:val="4A4A49"/>
          <w:w w:val="105"/>
          <w:sz w:val="20"/>
        </w:rPr>
        <w:t>werden</w:t>
      </w:r>
      <w:r>
        <w:rPr>
          <w:color w:val="4A4A49"/>
          <w:spacing w:val="-4"/>
          <w:w w:val="105"/>
          <w:sz w:val="20"/>
        </w:rPr>
        <w:t xml:space="preserve"> </w:t>
      </w:r>
      <w:r>
        <w:rPr>
          <w:color w:val="4A4A49"/>
          <w:w w:val="105"/>
          <w:sz w:val="20"/>
        </w:rPr>
        <w:t>im</w:t>
      </w:r>
      <w:r>
        <w:rPr>
          <w:color w:val="4A4A49"/>
          <w:spacing w:val="-4"/>
          <w:w w:val="105"/>
          <w:sz w:val="20"/>
        </w:rPr>
        <w:t xml:space="preserve"> </w:t>
      </w:r>
      <w:r>
        <w:rPr>
          <w:color w:val="4A4A49"/>
          <w:w w:val="105"/>
          <w:sz w:val="20"/>
        </w:rPr>
        <w:t>Unterschied</w:t>
      </w:r>
      <w:r>
        <w:rPr>
          <w:color w:val="4A4A49"/>
          <w:spacing w:val="-6"/>
          <w:w w:val="105"/>
          <w:sz w:val="20"/>
        </w:rPr>
        <w:t xml:space="preserve"> </w:t>
      </w:r>
      <w:r>
        <w:rPr>
          <w:color w:val="4A4A49"/>
          <w:w w:val="105"/>
          <w:sz w:val="20"/>
        </w:rPr>
        <w:t>zu</w:t>
      </w:r>
      <w:r>
        <w:rPr>
          <w:color w:val="4A4A49"/>
          <w:spacing w:val="-4"/>
          <w:w w:val="105"/>
          <w:sz w:val="20"/>
        </w:rPr>
        <w:t xml:space="preserve"> </w:t>
      </w:r>
      <w:r>
        <w:rPr>
          <w:color w:val="4A4A49"/>
          <w:w w:val="105"/>
          <w:sz w:val="20"/>
        </w:rPr>
        <w:t>Cybermobbing</w:t>
      </w:r>
      <w:r>
        <w:rPr>
          <w:color w:val="4A4A49"/>
          <w:spacing w:val="-4"/>
          <w:w w:val="105"/>
          <w:sz w:val="20"/>
        </w:rPr>
        <w:t xml:space="preserve"> </w:t>
      </w:r>
      <w:r>
        <w:rPr>
          <w:color w:val="4A4A49"/>
          <w:w w:val="105"/>
          <w:sz w:val="20"/>
        </w:rPr>
        <w:t>ganze Teile der Gesellschaft angegriffen bzw. diskriminiert, z. B. wegen ihres Ge- schlechts, ihrer Religion, Sexualität oder Herkunft.</w:t>
      </w:r>
      <w:r>
        <w:rPr>
          <w:color w:val="006F8F"/>
          <w:w w:val="105"/>
          <w:sz w:val="20"/>
        </w:rPr>
        <w:t>⁷</w:t>
      </w:r>
    </w:p>
    <w:p w:rsidR="000B7AEC" w:rsidRDefault="000B7AEC">
      <w:pPr>
        <w:pStyle w:val="Textkrper"/>
        <w:spacing w:before="9"/>
        <w:rPr>
          <w:sz w:val="24"/>
        </w:rPr>
      </w:pPr>
    </w:p>
    <w:p w:rsidR="000B7AEC" w:rsidRDefault="00834729">
      <w:pPr>
        <w:spacing w:line="292" w:lineRule="auto"/>
        <w:ind w:left="1014"/>
        <w:rPr>
          <w:sz w:val="20"/>
        </w:rPr>
      </w:pPr>
      <w:r>
        <w:rPr>
          <w:color w:val="4A4A49"/>
          <w:w w:val="105"/>
          <w:sz w:val="20"/>
        </w:rPr>
        <w:t>29 Prozent der Jugendlichen gaben 2020 an, »dass schon mal jemand beleidi- gende oder falsche Sachen über sie selbst im Netz oder via Handy verbreitet</w:t>
      </w:r>
      <w:r>
        <w:rPr>
          <w:color w:val="4A4A49"/>
          <w:spacing w:val="80"/>
          <w:w w:val="105"/>
          <w:sz w:val="20"/>
        </w:rPr>
        <w:t xml:space="preserve"> </w:t>
      </w:r>
      <w:r>
        <w:rPr>
          <w:color w:val="4A4A49"/>
          <w:w w:val="105"/>
          <w:sz w:val="20"/>
        </w:rPr>
        <w:t>hat (…) und 16 Prozent, dass schon einmal beleidigende Bilder oder Videos von ihnen ohne Einwilligung gepostet wurden«.</w:t>
      </w:r>
      <w:r>
        <w:rPr>
          <w:color w:val="006F8F"/>
          <w:w w:val="105"/>
          <w:sz w:val="20"/>
        </w:rPr>
        <w:t xml:space="preserve">⁸ </w:t>
      </w:r>
      <w:r>
        <w:rPr>
          <w:color w:val="4A4A49"/>
          <w:w w:val="105"/>
          <w:sz w:val="20"/>
        </w:rPr>
        <w:t>So haben 38 Prozent der Jugend- lichen bereits</w:t>
      </w:r>
      <w:r>
        <w:rPr>
          <w:color w:val="4A4A49"/>
          <w:spacing w:val="-1"/>
          <w:w w:val="105"/>
          <w:sz w:val="20"/>
        </w:rPr>
        <w:t xml:space="preserve"> </w:t>
      </w:r>
      <w:r>
        <w:rPr>
          <w:color w:val="4A4A49"/>
          <w:w w:val="105"/>
          <w:sz w:val="20"/>
        </w:rPr>
        <w:t>erlebt, dass</w:t>
      </w:r>
      <w:r>
        <w:rPr>
          <w:color w:val="4A4A49"/>
          <w:spacing w:val="-1"/>
          <w:w w:val="105"/>
          <w:sz w:val="20"/>
        </w:rPr>
        <w:t xml:space="preserve"> </w:t>
      </w:r>
      <w:r>
        <w:rPr>
          <w:color w:val="4A4A49"/>
          <w:w w:val="105"/>
          <w:sz w:val="20"/>
        </w:rPr>
        <w:t>jemand im Internet</w:t>
      </w:r>
      <w:r>
        <w:rPr>
          <w:color w:val="4A4A49"/>
          <w:spacing w:val="-1"/>
          <w:w w:val="105"/>
          <w:sz w:val="20"/>
        </w:rPr>
        <w:t xml:space="preserve"> </w:t>
      </w:r>
      <w:r>
        <w:rPr>
          <w:color w:val="4A4A49"/>
          <w:w w:val="105"/>
          <w:sz w:val="20"/>
        </w:rPr>
        <w:t>absichtlich fertig gemacht</w:t>
      </w:r>
      <w:r>
        <w:rPr>
          <w:color w:val="4A4A49"/>
          <w:spacing w:val="-1"/>
          <w:w w:val="105"/>
          <w:sz w:val="20"/>
        </w:rPr>
        <w:t xml:space="preserve"> </w:t>
      </w:r>
      <w:r>
        <w:rPr>
          <w:color w:val="4A4A49"/>
          <w:w w:val="105"/>
          <w:sz w:val="20"/>
        </w:rPr>
        <w:t>wurde, und 11 Prozent sind sogar schon einmal selbst Opfer einer solchen Attacke geworden.</w:t>
      </w:r>
      <w:r>
        <w:rPr>
          <w:color w:val="4A4A49"/>
          <w:spacing w:val="-4"/>
          <w:w w:val="105"/>
          <w:sz w:val="20"/>
        </w:rPr>
        <w:t xml:space="preserve"> </w:t>
      </w:r>
      <w:r>
        <w:rPr>
          <w:color w:val="4A4A49"/>
          <w:w w:val="105"/>
          <w:sz w:val="20"/>
        </w:rPr>
        <w:t>Mehr</w:t>
      </w:r>
      <w:r>
        <w:rPr>
          <w:color w:val="4A4A49"/>
          <w:spacing w:val="-4"/>
          <w:w w:val="105"/>
          <w:sz w:val="20"/>
        </w:rPr>
        <w:t xml:space="preserve"> </w:t>
      </w:r>
      <w:r>
        <w:rPr>
          <w:color w:val="4A4A49"/>
          <w:w w:val="105"/>
          <w:sz w:val="20"/>
        </w:rPr>
        <w:t>als</w:t>
      </w:r>
      <w:r>
        <w:rPr>
          <w:color w:val="4A4A49"/>
          <w:spacing w:val="-6"/>
          <w:w w:val="105"/>
          <w:sz w:val="20"/>
        </w:rPr>
        <w:t xml:space="preserve"> </w:t>
      </w:r>
      <w:r>
        <w:rPr>
          <w:color w:val="4A4A49"/>
          <w:w w:val="105"/>
          <w:sz w:val="20"/>
        </w:rPr>
        <w:t>die</w:t>
      </w:r>
      <w:r>
        <w:rPr>
          <w:color w:val="4A4A49"/>
          <w:spacing w:val="-4"/>
          <w:w w:val="105"/>
          <w:sz w:val="20"/>
        </w:rPr>
        <w:t xml:space="preserve"> </w:t>
      </w:r>
      <w:r>
        <w:rPr>
          <w:color w:val="4A4A49"/>
          <w:w w:val="105"/>
          <w:sz w:val="20"/>
        </w:rPr>
        <w:t>Hälfte</w:t>
      </w:r>
      <w:r>
        <w:rPr>
          <w:color w:val="4A4A49"/>
          <w:spacing w:val="-4"/>
          <w:w w:val="105"/>
          <w:sz w:val="20"/>
        </w:rPr>
        <w:t xml:space="preserve"> </w:t>
      </w:r>
      <w:r>
        <w:rPr>
          <w:color w:val="4A4A49"/>
          <w:w w:val="105"/>
          <w:sz w:val="20"/>
        </w:rPr>
        <w:t>der</w:t>
      </w:r>
      <w:r>
        <w:rPr>
          <w:color w:val="4A4A49"/>
          <w:spacing w:val="-4"/>
          <w:w w:val="105"/>
          <w:sz w:val="20"/>
        </w:rPr>
        <w:t xml:space="preserve"> </w:t>
      </w:r>
      <w:r>
        <w:rPr>
          <w:color w:val="4A4A49"/>
          <w:w w:val="105"/>
          <w:sz w:val="20"/>
        </w:rPr>
        <w:t>Jugendlichen</w:t>
      </w:r>
      <w:r>
        <w:rPr>
          <w:color w:val="4A4A49"/>
          <w:spacing w:val="-4"/>
          <w:w w:val="105"/>
          <w:sz w:val="20"/>
        </w:rPr>
        <w:t xml:space="preserve"> </w:t>
      </w:r>
      <w:r>
        <w:rPr>
          <w:color w:val="4A4A49"/>
          <w:w w:val="105"/>
          <w:sz w:val="20"/>
        </w:rPr>
        <w:t>gibt</w:t>
      </w:r>
      <w:r>
        <w:rPr>
          <w:color w:val="4A4A49"/>
          <w:spacing w:val="-6"/>
          <w:w w:val="105"/>
          <w:sz w:val="20"/>
        </w:rPr>
        <w:t xml:space="preserve"> </w:t>
      </w:r>
      <w:r>
        <w:rPr>
          <w:color w:val="4A4A49"/>
          <w:w w:val="105"/>
          <w:sz w:val="20"/>
        </w:rPr>
        <w:t>an,</w:t>
      </w:r>
      <w:r>
        <w:rPr>
          <w:color w:val="4A4A49"/>
          <w:spacing w:val="-4"/>
          <w:w w:val="105"/>
          <w:sz w:val="20"/>
        </w:rPr>
        <w:t xml:space="preserve"> </w:t>
      </w:r>
      <w:r>
        <w:rPr>
          <w:color w:val="4A4A49"/>
          <w:w w:val="105"/>
          <w:sz w:val="20"/>
        </w:rPr>
        <w:t>innerhalb</w:t>
      </w:r>
      <w:r>
        <w:rPr>
          <w:color w:val="4A4A49"/>
          <w:spacing w:val="-4"/>
          <w:w w:val="105"/>
          <w:sz w:val="20"/>
        </w:rPr>
        <w:t xml:space="preserve"> </w:t>
      </w:r>
      <w:r>
        <w:rPr>
          <w:color w:val="4A4A49"/>
          <w:w w:val="105"/>
          <w:sz w:val="20"/>
        </w:rPr>
        <w:t>eines</w:t>
      </w:r>
      <w:r>
        <w:rPr>
          <w:color w:val="4A4A49"/>
          <w:spacing w:val="-6"/>
          <w:w w:val="105"/>
          <w:sz w:val="20"/>
        </w:rPr>
        <w:t xml:space="preserve"> </w:t>
      </w:r>
      <w:r>
        <w:rPr>
          <w:color w:val="4A4A49"/>
          <w:w w:val="105"/>
          <w:sz w:val="20"/>
        </w:rPr>
        <w:t>Monats im Internet mit Hassbotschaften, extremen politischen Ansichten und Ver- schwörungstheorien konfrontiert gewesen zu sein. 47 Prozent nahmen beleidi- gende Kommentare und 42 Prozent Fake News wahr.</w:t>
      </w:r>
      <w:r>
        <w:rPr>
          <w:color w:val="006F8F"/>
          <w:w w:val="105"/>
          <w:sz w:val="20"/>
        </w:rPr>
        <w:t xml:space="preserve">⁹ </w:t>
      </w:r>
      <w:r>
        <w:rPr>
          <w:color w:val="4A4A49"/>
          <w:w w:val="105"/>
          <w:sz w:val="20"/>
        </w:rPr>
        <w:t>Auch bei der Kommuni- kation über Messengerdienste haben über die Hälfte der Jugendlichen bereits Mobbing oder Hassrede mitbekommen und ein Drittel wurde sogar selbst beleidigt, bedroht oder gemobbt.</w:t>
      </w:r>
      <w:r>
        <w:rPr>
          <w:color w:val="006F8F"/>
          <w:w w:val="105"/>
          <w:sz w:val="20"/>
        </w:rPr>
        <w:t>¹⁰</w:t>
      </w:r>
    </w:p>
    <w:p w:rsidR="000B7AEC" w:rsidRDefault="00834729">
      <w:pPr>
        <w:spacing w:before="14" w:line="292" w:lineRule="auto"/>
        <w:ind w:left="1014"/>
        <w:rPr>
          <w:sz w:val="20"/>
        </w:rPr>
      </w:pPr>
      <w:r>
        <w:rPr>
          <w:color w:val="4A4A49"/>
          <w:w w:val="105"/>
          <w:sz w:val="20"/>
        </w:rPr>
        <w:t>Darüber hinaus können Kontaktrisiken wie Sexting und Cybergrooming in der Onlinekommunikation</w:t>
      </w:r>
      <w:r>
        <w:rPr>
          <w:color w:val="4A4A49"/>
          <w:spacing w:val="-4"/>
          <w:w w:val="105"/>
          <w:sz w:val="20"/>
        </w:rPr>
        <w:t xml:space="preserve"> </w:t>
      </w:r>
      <w:r>
        <w:rPr>
          <w:color w:val="4A4A49"/>
          <w:w w:val="105"/>
          <w:sz w:val="20"/>
        </w:rPr>
        <w:t>von</w:t>
      </w:r>
      <w:r>
        <w:rPr>
          <w:color w:val="4A4A49"/>
          <w:spacing w:val="-2"/>
          <w:w w:val="105"/>
          <w:sz w:val="20"/>
        </w:rPr>
        <w:t xml:space="preserve"> </w:t>
      </w:r>
      <w:r>
        <w:rPr>
          <w:color w:val="4A4A49"/>
          <w:w w:val="105"/>
          <w:sz w:val="20"/>
        </w:rPr>
        <w:t>Jugendlichen</w:t>
      </w:r>
      <w:r>
        <w:rPr>
          <w:color w:val="4A4A49"/>
          <w:spacing w:val="-2"/>
          <w:w w:val="105"/>
          <w:sz w:val="20"/>
        </w:rPr>
        <w:t xml:space="preserve"> </w:t>
      </w:r>
      <w:r>
        <w:rPr>
          <w:color w:val="4A4A49"/>
          <w:w w:val="105"/>
          <w:sz w:val="20"/>
        </w:rPr>
        <w:t>auftreten.</w:t>
      </w:r>
      <w:r>
        <w:rPr>
          <w:color w:val="4A4A49"/>
          <w:spacing w:val="-6"/>
          <w:w w:val="105"/>
          <w:sz w:val="20"/>
        </w:rPr>
        <w:t xml:space="preserve"> </w:t>
      </w:r>
      <w:r>
        <w:rPr>
          <w:color w:val="4A4A49"/>
          <w:w w:val="105"/>
          <w:sz w:val="20"/>
        </w:rPr>
        <w:t>Ständig</w:t>
      </w:r>
      <w:r>
        <w:rPr>
          <w:color w:val="4A4A49"/>
          <w:spacing w:val="-2"/>
          <w:w w:val="105"/>
          <w:sz w:val="20"/>
        </w:rPr>
        <w:t xml:space="preserve"> </w:t>
      </w:r>
      <w:r>
        <w:rPr>
          <w:color w:val="4A4A49"/>
          <w:w w:val="105"/>
          <w:sz w:val="20"/>
        </w:rPr>
        <w:t>erreichbar</w:t>
      </w:r>
      <w:r>
        <w:rPr>
          <w:color w:val="4A4A49"/>
          <w:spacing w:val="-2"/>
          <w:w w:val="105"/>
          <w:sz w:val="20"/>
        </w:rPr>
        <w:t xml:space="preserve"> </w:t>
      </w:r>
      <w:r>
        <w:rPr>
          <w:color w:val="4A4A49"/>
          <w:w w:val="105"/>
          <w:sz w:val="20"/>
        </w:rPr>
        <w:t>sein,</w:t>
      </w:r>
      <w:r>
        <w:rPr>
          <w:color w:val="4A4A49"/>
          <w:spacing w:val="-2"/>
          <w:w w:val="105"/>
          <w:sz w:val="20"/>
        </w:rPr>
        <w:t xml:space="preserve"> </w:t>
      </w:r>
      <w:r>
        <w:rPr>
          <w:color w:val="4A4A49"/>
          <w:w w:val="105"/>
          <w:sz w:val="20"/>
        </w:rPr>
        <w:t>auf verschiedenen Plattformen sichtbar sein oder in den inszenierten Wirklichkei- ten</w:t>
      </w:r>
      <w:r>
        <w:rPr>
          <w:color w:val="4A4A49"/>
          <w:spacing w:val="25"/>
          <w:w w:val="105"/>
          <w:sz w:val="20"/>
        </w:rPr>
        <w:t xml:space="preserve"> </w:t>
      </w:r>
      <w:r>
        <w:rPr>
          <w:color w:val="4A4A49"/>
          <w:w w:val="105"/>
          <w:sz w:val="20"/>
        </w:rPr>
        <w:t>der Sozialen</w:t>
      </w:r>
      <w:r>
        <w:rPr>
          <w:color w:val="4A4A49"/>
          <w:spacing w:val="25"/>
          <w:w w:val="105"/>
          <w:sz w:val="20"/>
        </w:rPr>
        <w:t xml:space="preserve"> </w:t>
      </w:r>
      <w:r>
        <w:rPr>
          <w:color w:val="4A4A49"/>
          <w:w w:val="105"/>
          <w:sz w:val="20"/>
        </w:rPr>
        <w:t>Medien</w:t>
      </w:r>
      <w:r>
        <w:rPr>
          <w:color w:val="4A4A49"/>
          <w:spacing w:val="25"/>
          <w:w w:val="105"/>
          <w:sz w:val="20"/>
        </w:rPr>
        <w:t xml:space="preserve"> </w:t>
      </w:r>
      <w:r>
        <w:rPr>
          <w:color w:val="4A4A49"/>
          <w:w w:val="105"/>
          <w:sz w:val="20"/>
        </w:rPr>
        <w:t>mithalten zu</w:t>
      </w:r>
      <w:r>
        <w:rPr>
          <w:color w:val="4A4A49"/>
          <w:spacing w:val="25"/>
          <w:w w:val="105"/>
          <w:sz w:val="20"/>
        </w:rPr>
        <w:t xml:space="preserve"> </w:t>
      </w:r>
      <w:r>
        <w:rPr>
          <w:color w:val="4A4A49"/>
          <w:w w:val="105"/>
          <w:sz w:val="20"/>
        </w:rPr>
        <w:t>müssen,</w:t>
      </w:r>
      <w:r>
        <w:rPr>
          <w:color w:val="4A4A49"/>
          <w:spacing w:val="25"/>
          <w:w w:val="105"/>
          <w:sz w:val="20"/>
        </w:rPr>
        <w:t xml:space="preserve"> </w:t>
      </w:r>
      <w:r>
        <w:rPr>
          <w:color w:val="4A4A49"/>
          <w:w w:val="105"/>
          <w:sz w:val="20"/>
        </w:rPr>
        <w:t>sind</w:t>
      </w:r>
      <w:r>
        <w:rPr>
          <w:color w:val="4A4A49"/>
          <w:spacing w:val="25"/>
          <w:w w:val="105"/>
          <w:sz w:val="20"/>
        </w:rPr>
        <w:t xml:space="preserve"> </w:t>
      </w:r>
      <w:r>
        <w:rPr>
          <w:color w:val="4A4A49"/>
          <w:w w:val="105"/>
          <w:sz w:val="20"/>
        </w:rPr>
        <w:t>weitere Stressfaktoren.</w:t>
      </w:r>
      <w:r>
        <w:rPr>
          <w:color w:val="006F8F"/>
          <w:w w:val="105"/>
          <w:sz w:val="20"/>
        </w:rPr>
        <w:t>¹¹</w:t>
      </w:r>
    </w:p>
    <w:p w:rsidR="000B7AEC" w:rsidRDefault="000B7AEC">
      <w:pPr>
        <w:pStyle w:val="Textkrper"/>
        <w:rPr>
          <w:sz w:val="26"/>
        </w:rPr>
      </w:pPr>
    </w:p>
    <w:p w:rsidR="000B7AEC" w:rsidRDefault="000B7AEC">
      <w:pPr>
        <w:pStyle w:val="Textkrper"/>
        <w:rPr>
          <w:sz w:val="26"/>
        </w:rPr>
      </w:pPr>
    </w:p>
    <w:p w:rsidR="000B7AEC" w:rsidRDefault="000B7AEC">
      <w:pPr>
        <w:pStyle w:val="Textkrper"/>
        <w:spacing w:before="8"/>
        <w:rPr>
          <w:sz w:val="21"/>
        </w:rPr>
      </w:pPr>
    </w:p>
    <w:p w:rsidR="000B7AEC" w:rsidRDefault="00834729">
      <w:pPr>
        <w:pStyle w:val="berschrift3"/>
        <w:spacing w:before="0"/>
        <w:ind w:left="1014"/>
      </w:pPr>
      <w:r>
        <w:rPr>
          <w:color w:val="006F8F"/>
        </w:rPr>
        <w:t>Unterhaltung:</w:t>
      </w:r>
      <w:r>
        <w:rPr>
          <w:color w:val="006F8F"/>
          <w:spacing w:val="18"/>
        </w:rPr>
        <w:t xml:space="preserve"> </w:t>
      </w:r>
      <w:r>
        <w:rPr>
          <w:color w:val="006F8F"/>
        </w:rPr>
        <w:t>Bewegtbild,</w:t>
      </w:r>
      <w:r>
        <w:rPr>
          <w:color w:val="006F8F"/>
          <w:spacing w:val="14"/>
        </w:rPr>
        <w:t xml:space="preserve"> </w:t>
      </w:r>
      <w:r>
        <w:rPr>
          <w:color w:val="006F8F"/>
        </w:rPr>
        <w:t>YouTube</w:t>
      </w:r>
      <w:r>
        <w:rPr>
          <w:color w:val="006F8F"/>
          <w:spacing w:val="18"/>
        </w:rPr>
        <w:t xml:space="preserve"> </w:t>
      </w:r>
      <w:r>
        <w:rPr>
          <w:color w:val="006F8F"/>
        </w:rPr>
        <w:t>und</w:t>
      </w:r>
      <w:r>
        <w:rPr>
          <w:color w:val="006F8F"/>
          <w:spacing w:val="18"/>
        </w:rPr>
        <w:t xml:space="preserve"> </w:t>
      </w:r>
      <w:r>
        <w:rPr>
          <w:color w:val="006F8F"/>
          <w:spacing w:val="-2"/>
        </w:rPr>
        <w:t>Influencer*innen</w:t>
      </w:r>
    </w:p>
    <w:p w:rsidR="000B7AEC" w:rsidRDefault="000B7AEC">
      <w:pPr>
        <w:pStyle w:val="Textkrper"/>
        <w:spacing w:before="7"/>
        <w:rPr>
          <w:b/>
          <w:sz w:val="27"/>
        </w:rPr>
      </w:pPr>
    </w:p>
    <w:p w:rsidR="000B7AEC" w:rsidRDefault="00834729">
      <w:pPr>
        <w:spacing w:before="1" w:line="292" w:lineRule="auto"/>
        <w:ind w:left="1014" w:right="21"/>
        <w:rPr>
          <w:sz w:val="20"/>
        </w:rPr>
      </w:pPr>
      <w:r>
        <w:rPr>
          <w:color w:val="4A4A49"/>
          <w:w w:val="105"/>
          <w:sz w:val="20"/>
        </w:rPr>
        <w:t>Musik hören, Videos, Serien oder Filme schauen und die Nutzung Sozialer Medien steht</w:t>
      </w:r>
      <w:r>
        <w:rPr>
          <w:color w:val="4A4A49"/>
          <w:spacing w:val="-1"/>
          <w:w w:val="105"/>
          <w:sz w:val="20"/>
        </w:rPr>
        <w:t xml:space="preserve"> </w:t>
      </w:r>
      <w:r>
        <w:rPr>
          <w:color w:val="4A4A49"/>
          <w:w w:val="105"/>
          <w:sz w:val="20"/>
        </w:rPr>
        <w:t>bei Jugendlichen im Mittelpunkt, wenn es</w:t>
      </w:r>
      <w:r>
        <w:rPr>
          <w:color w:val="4A4A49"/>
          <w:spacing w:val="-1"/>
          <w:w w:val="105"/>
          <w:sz w:val="20"/>
        </w:rPr>
        <w:t xml:space="preserve"> </w:t>
      </w:r>
      <w:r>
        <w:rPr>
          <w:color w:val="4A4A49"/>
          <w:w w:val="105"/>
          <w:sz w:val="20"/>
        </w:rPr>
        <w:t xml:space="preserve">um Unterhaltung geht. </w:t>
      </w:r>
      <w:r>
        <w:rPr>
          <w:color w:val="4A4A49"/>
          <w:spacing w:val="-2"/>
          <w:w w:val="105"/>
          <w:sz w:val="20"/>
        </w:rPr>
        <w:t xml:space="preserve">Dafür werden verschiedene Streaminganbieter, Mediatheken, Videoplattformen </w:t>
      </w:r>
      <w:r>
        <w:rPr>
          <w:color w:val="4A4A49"/>
          <w:w w:val="105"/>
          <w:sz w:val="20"/>
        </w:rPr>
        <w:t xml:space="preserve">wie YouTube oder Soziale Netzwerke wie Instagram genutzt. Bewegtbildange- </w:t>
      </w:r>
      <w:r>
        <w:rPr>
          <w:color w:val="4A4A49"/>
          <w:spacing w:val="-2"/>
          <w:w w:val="105"/>
          <w:sz w:val="20"/>
        </w:rPr>
        <w:t>bote werden</w:t>
      </w:r>
      <w:r>
        <w:rPr>
          <w:color w:val="4A4A49"/>
          <w:spacing w:val="-5"/>
          <w:w w:val="105"/>
          <w:sz w:val="20"/>
        </w:rPr>
        <w:t xml:space="preserve"> </w:t>
      </w:r>
      <w:r>
        <w:rPr>
          <w:color w:val="4A4A49"/>
          <w:spacing w:val="-2"/>
          <w:w w:val="105"/>
          <w:sz w:val="20"/>
        </w:rPr>
        <w:t>von Jugendlichen regelmäßig auf</w:t>
      </w:r>
      <w:r>
        <w:rPr>
          <w:color w:val="4A4A49"/>
          <w:spacing w:val="-5"/>
          <w:w w:val="105"/>
          <w:sz w:val="20"/>
        </w:rPr>
        <w:t xml:space="preserve"> </w:t>
      </w:r>
      <w:r>
        <w:rPr>
          <w:color w:val="4A4A49"/>
          <w:spacing w:val="-2"/>
          <w:w w:val="105"/>
          <w:sz w:val="20"/>
        </w:rPr>
        <w:t>Netflix</w:t>
      </w:r>
      <w:r>
        <w:rPr>
          <w:color w:val="4A4A49"/>
          <w:spacing w:val="-7"/>
          <w:w w:val="105"/>
          <w:sz w:val="20"/>
        </w:rPr>
        <w:t xml:space="preserve"> </w:t>
      </w:r>
      <w:r>
        <w:rPr>
          <w:color w:val="4A4A49"/>
          <w:spacing w:val="-2"/>
          <w:w w:val="105"/>
          <w:sz w:val="20"/>
        </w:rPr>
        <w:t>geschaut</w:t>
      </w:r>
      <w:r>
        <w:rPr>
          <w:color w:val="4A4A49"/>
          <w:spacing w:val="-5"/>
          <w:w w:val="105"/>
          <w:sz w:val="20"/>
        </w:rPr>
        <w:t xml:space="preserve"> </w:t>
      </w:r>
      <w:r>
        <w:rPr>
          <w:color w:val="4A4A49"/>
          <w:spacing w:val="-2"/>
          <w:w w:val="105"/>
          <w:sz w:val="20"/>
        </w:rPr>
        <w:t>oder auf</w:t>
      </w:r>
      <w:r>
        <w:rPr>
          <w:color w:val="4A4A49"/>
          <w:spacing w:val="-7"/>
          <w:w w:val="105"/>
          <w:sz w:val="20"/>
        </w:rPr>
        <w:t xml:space="preserve"> </w:t>
      </w:r>
      <w:r>
        <w:rPr>
          <w:color w:val="4A4A49"/>
          <w:spacing w:val="-2"/>
          <w:w w:val="105"/>
          <w:sz w:val="20"/>
        </w:rPr>
        <w:t xml:space="preserve">YouTube </w:t>
      </w:r>
      <w:r>
        <w:rPr>
          <w:color w:val="4A4A49"/>
          <w:w w:val="105"/>
          <w:sz w:val="20"/>
        </w:rPr>
        <w:t>abgerufen. Hier sind die wichtigsten Videogenres mit etwa 50 Prozent sowohl bei den Mädchen wie auch bei den Jungen das Musikvideo, dem folgen Videos von YouTuber*innen/Influencer*innen, die von ihrem Alltagsleben erzählen oder</w:t>
      </w:r>
      <w:r>
        <w:rPr>
          <w:color w:val="4A4A49"/>
          <w:spacing w:val="-12"/>
          <w:w w:val="105"/>
          <w:sz w:val="20"/>
        </w:rPr>
        <w:t xml:space="preserve"> </w:t>
      </w:r>
      <w:r>
        <w:rPr>
          <w:color w:val="4A4A49"/>
          <w:w w:val="105"/>
          <w:sz w:val="20"/>
        </w:rPr>
        <w:t>sich</w:t>
      </w:r>
      <w:r>
        <w:rPr>
          <w:color w:val="4A4A49"/>
          <w:spacing w:val="-12"/>
          <w:w w:val="105"/>
          <w:sz w:val="20"/>
        </w:rPr>
        <w:t xml:space="preserve"> </w:t>
      </w:r>
      <w:r>
        <w:rPr>
          <w:color w:val="4A4A49"/>
          <w:w w:val="105"/>
          <w:sz w:val="20"/>
        </w:rPr>
        <w:t>mit</w:t>
      </w:r>
      <w:r>
        <w:rPr>
          <w:color w:val="4A4A49"/>
          <w:spacing w:val="-12"/>
          <w:w w:val="105"/>
          <w:sz w:val="20"/>
        </w:rPr>
        <w:t xml:space="preserve"> </w:t>
      </w:r>
      <w:r>
        <w:rPr>
          <w:color w:val="4A4A49"/>
          <w:w w:val="105"/>
          <w:sz w:val="20"/>
        </w:rPr>
        <w:t>Themen</w:t>
      </w:r>
      <w:r>
        <w:rPr>
          <w:color w:val="4A4A49"/>
          <w:spacing w:val="-12"/>
          <w:w w:val="105"/>
          <w:sz w:val="20"/>
        </w:rPr>
        <w:t xml:space="preserve"> </w:t>
      </w:r>
      <w:r>
        <w:rPr>
          <w:color w:val="4A4A49"/>
          <w:w w:val="105"/>
          <w:sz w:val="20"/>
        </w:rPr>
        <w:t>wie</w:t>
      </w:r>
      <w:r>
        <w:rPr>
          <w:color w:val="4A4A49"/>
          <w:spacing w:val="-11"/>
          <w:w w:val="105"/>
          <w:sz w:val="20"/>
        </w:rPr>
        <w:t xml:space="preserve"> </w:t>
      </w:r>
      <w:r>
        <w:rPr>
          <w:color w:val="4A4A49"/>
          <w:w w:val="105"/>
          <w:sz w:val="20"/>
        </w:rPr>
        <w:t>Mode,</w:t>
      </w:r>
      <w:r>
        <w:rPr>
          <w:color w:val="4A4A49"/>
          <w:spacing w:val="-12"/>
          <w:w w:val="105"/>
          <w:sz w:val="20"/>
        </w:rPr>
        <w:t xml:space="preserve"> </w:t>
      </w:r>
      <w:r>
        <w:rPr>
          <w:color w:val="4A4A49"/>
          <w:w w:val="105"/>
          <w:sz w:val="20"/>
        </w:rPr>
        <w:t>Beauty</w:t>
      </w:r>
      <w:r>
        <w:rPr>
          <w:color w:val="4A4A49"/>
          <w:spacing w:val="-12"/>
          <w:w w:val="105"/>
          <w:sz w:val="20"/>
        </w:rPr>
        <w:t xml:space="preserve"> </w:t>
      </w:r>
      <w:r>
        <w:rPr>
          <w:color w:val="4A4A49"/>
          <w:w w:val="105"/>
          <w:sz w:val="20"/>
        </w:rPr>
        <w:t>oder</w:t>
      </w:r>
      <w:r>
        <w:rPr>
          <w:color w:val="4A4A49"/>
          <w:spacing w:val="-12"/>
          <w:w w:val="105"/>
          <w:sz w:val="20"/>
        </w:rPr>
        <w:t xml:space="preserve"> </w:t>
      </w:r>
      <w:r>
        <w:rPr>
          <w:color w:val="4A4A49"/>
          <w:w w:val="105"/>
          <w:sz w:val="20"/>
        </w:rPr>
        <w:t>Gaming</w:t>
      </w:r>
      <w:r>
        <w:rPr>
          <w:color w:val="4A4A49"/>
          <w:spacing w:val="-12"/>
          <w:w w:val="105"/>
          <w:sz w:val="20"/>
        </w:rPr>
        <w:t xml:space="preserve"> </w:t>
      </w:r>
      <w:r>
        <w:rPr>
          <w:color w:val="4A4A49"/>
          <w:w w:val="105"/>
          <w:sz w:val="20"/>
        </w:rPr>
        <w:t>beschäftigen</w:t>
      </w:r>
      <w:r>
        <w:rPr>
          <w:color w:val="4A4A49"/>
          <w:spacing w:val="-12"/>
          <w:w w:val="105"/>
          <w:sz w:val="20"/>
        </w:rPr>
        <w:t xml:space="preserve"> </w:t>
      </w:r>
      <w:r>
        <w:rPr>
          <w:color w:val="4A4A49"/>
          <w:w w:val="105"/>
          <w:sz w:val="20"/>
        </w:rPr>
        <w:t>(29</w:t>
      </w:r>
      <w:r>
        <w:rPr>
          <w:color w:val="4A4A49"/>
          <w:spacing w:val="-12"/>
          <w:w w:val="105"/>
          <w:sz w:val="20"/>
        </w:rPr>
        <w:t xml:space="preserve"> </w:t>
      </w:r>
      <w:r>
        <w:rPr>
          <w:color w:val="4A4A49"/>
          <w:w w:val="105"/>
          <w:sz w:val="20"/>
        </w:rPr>
        <w:t>Prozent). Influencer*innen sind neben YouTube auch auf den Plattformen wie z. B. Instagram oder TikTok</w:t>
      </w:r>
      <w:r>
        <w:rPr>
          <w:color w:val="4A4A49"/>
          <w:spacing w:val="-1"/>
          <w:w w:val="105"/>
          <w:sz w:val="20"/>
        </w:rPr>
        <w:t xml:space="preserve"> </w:t>
      </w:r>
      <w:r>
        <w:rPr>
          <w:color w:val="4A4A49"/>
          <w:w w:val="105"/>
          <w:sz w:val="20"/>
        </w:rPr>
        <w:t>zu finden. Pranks/Spaßvideos liegen bei 27 Prozent und Let’s-play-Videos bei 25 Prozent.</w:t>
      </w:r>
      <w:r>
        <w:rPr>
          <w:color w:val="006F8F"/>
          <w:w w:val="105"/>
          <w:sz w:val="20"/>
        </w:rPr>
        <w:t>¹²</w:t>
      </w:r>
    </w:p>
    <w:p w:rsidR="000B7AEC" w:rsidRDefault="00834729">
      <w:pPr>
        <w:rPr>
          <w:sz w:val="20"/>
        </w:rPr>
      </w:pPr>
      <w:r>
        <w:br w:type="column"/>
      </w:r>
    </w:p>
    <w:p w:rsidR="000B7AEC" w:rsidRDefault="000B7AEC">
      <w:pPr>
        <w:pStyle w:val="Textkrper"/>
        <w:rPr>
          <w:sz w:val="20"/>
        </w:rPr>
      </w:pPr>
    </w:p>
    <w:p w:rsidR="000B7AEC" w:rsidRDefault="000B7AEC">
      <w:pPr>
        <w:pStyle w:val="Textkrper"/>
        <w:spacing w:before="7"/>
        <w:rPr>
          <w:sz w:val="26"/>
        </w:rPr>
      </w:pPr>
    </w:p>
    <w:p w:rsidR="000B7AEC" w:rsidRDefault="00834729">
      <w:pPr>
        <w:pStyle w:val="Listenabsatz"/>
        <w:numPr>
          <w:ilvl w:val="0"/>
          <w:numId w:val="12"/>
        </w:numPr>
        <w:tabs>
          <w:tab w:val="left" w:pos="422"/>
        </w:tabs>
        <w:spacing w:before="0" w:line="292" w:lineRule="auto"/>
        <w:ind w:left="305" w:right="409" w:firstLine="0"/>
        <w:jc w:val="left"/>
        <w:rPr>
          <w:sz w:val="16"/>
        </w:rPr>
      </w:pPr>
      <w:r>
        <w:rPr>
          <w:color w:val="006F8F"/>
          <w:w w:val="105"/>
          <w:sz w:val="16"/>
        </w:rPr>
        <w:t>Vgl. Elternguide.online</w:t>
      </w:r>
      <w:r>
        <w:rPr>
          <w:color w:val="006F8F"/>
          <w:spacing w:val="40"/>
          <w:w w:val="105"/>
          <w:sz w:val="16"/>
        </w:rPr>
        <w:t xml:space="preserve"> </w:t>
      </w:r>
      <w:r>
        <w:rPr>
          <w:color w:val="006F8F"/>
          <w:w w:val="105"/>
          <w:sz w:val="16"/>
        </w:rPr>
        <w:t>(2020): Hetze im Netz;</w:t>
      </w:r>
    </w:p>
    <w:p w:rsidR="000B7AEC" w:rsidRDefault="00834729">
      <w:pPr>
        <w:spacing w:before="1" w:line="292" w:lineRule="auto"/>
        <w:ind w:left="305" w:right="149"/>
        <w:rPr>
          <w:sz w:val="16"/>
        </w:rPr>
      </w:pPr>
      <w:r>
        <w:rPr>
          <w:color w:val="006F8F"/>
          <w:w w:val="105"/>
          <w:sz w:val="16"/>
        </w:rPr>
        <w:t>↗</w:t>
      </w:r>
      <w:r>
        <w:rPr>
          <w:color w:val="006F8F"/>
          <w:spacing w:val="-10"/>
          <w:w w:val="105"/>
          <w:sz w:val="16"/>
        </w:rPr>
        <w:t xml:space="preserve"> </w:t>
      </w:r>
      <w:hyperlink r:id="rId66">
        <w:r>
          <w:rPr>
            <w:color w:val="006F8F"/>
            <w:w w:val="105"/>
            <w:sz w:val="16"/>
          </w:rPr>
          <w:t>https://www.elternguide.</w:t>
        </w:r>
      </w:hyperlink>
      <w:r>
        <w:rPr>
          <w:color w:val="006F8F"/>
          <w:spacing w:val="40"/>
          <w:w w:val="105"/>
          <w:sz w:val="16"/>
        </w:rPr>
        <w:t xml:space="preserve"> </w:t>
      </w:r>
      <w:hyperlink r:id="rId67">
        <w:r>
          <w:rPr>
            <w:color w:val="006F8F"/>
            <w:w w:val="105"/>
            <w:sz w:val="16"/>
          </w:rPr>
          <w:t>online/hetze-im-netz/ (ab-</w:t>
        </w:r>
      </w:hyperlink>
      <w:r>
        <w:rPr>
          <w:color w:val="006F8F"/>
          <w:spacing w:val="40"/>
          <w:w w:val="105"/>
          <w:sz w:val="16"/>
        </w:rPr>
        <w:t xml:space="preserve"> </w:t>
      </w:r>
      <w:hyperlink r:id="rId68">
        <w:r>
          <w:rPr>
            <w:color w:val="006F8F"/>
            <w:w w:val="105"/>
            <w:sz w:val="16"/>
          </w:rPr>
          <w:t>gerufen am 27.09.202</w:t>
        </w:r>
      </w:hyperlink>
      <w:r>
        <w:rPr>
          <w:color w:val="006F8F"/>
          <w:w w:val="105"/>
          <w:sz w:val="16"/>
        </w:rPr>
        <w:t>1).</w:t>
      </w:r>
    </w:p>
    <w:p w:rsidR="000B7AEC" w:rsidRDefault="000B7AEC">
      <w:pPr>
        <w:pStyle w:val="Textkrper"/>
        <w:spacing w:before="10"/>
        <w:rPr>
          <w:sz w:val="19"/>
        </w:rPr>
      </w:pPr>
    </w:p>
    <w:p w:rsidR="000B7AEC" w:rsidRDefault="00834729">
      <w:pPr>
        <w:pStyle w:val="Listenabsatz"/>
        <w:numPr>
          <w:ilvl w:val="0"/>
          <w:numId w:val="12"/>
        </w:numPr>
        <w:tabs>
          <w:tab w:val="left" w:pos="442"/>
        </w:tabs>
        <w:spacing w:before="0" w:line="292" w:lineRule="auto"/>
        <w:ind w:left="305" w:right="199" w:firstLine="0"/>
        <w:jc w:val="left"/>
        <w:rPr>
          <w:sz w:val="16"/>
        </w:rPr>
      </w:pPr>
      <w:r>
        <w:rPr>
          <w:color w:val="006F8F"/>
          <w:spacing w:val="-2"/>
          <w:w w:val="110"/>
          <w:sz w:val="16"/>
        </w:rPr>
        <w:t>Medienpädagogischer</w:t>
      </w:r>
      <w:r>
        <w:rPr>
          <w:color w:val="006F8F"/>
          <w:spacing w:val="40"/>
          <w:w w:val="110"/>
          <w:sz w:val="16"/>
        </w:rPr>
        <w:t xml:space="preserve"> </w:t>
      </w:r>
      <w:r>
        <w:rPr>
          <w:color w:val="006F8F"/>
          <w:w w:val="110"/>
          <w:sz w:val="16"/>
        </w:rPr>
        <w:t>Forschungsverbund</w:t>
      </w:r>
      <w:r>
        <w:rPr>
          <w:color w:val="006F8F"/>
          <w:spacing w:val="-4"/>
          <w:w w:val="110"/>
          <w:sz w:val="16"/>
        </w:rPr>
        <w:t xml:space="preserve"> </w:t>
      </w:r>
      <w:r>
        <w:rPr>
          <w:color w:val="006F8F"/>
          <w:w w:val="110"/>
          <w:sz w:val="16"/>
        </w:rPr>
        <w:t>Süd-</w:t>
      </w:r>
      <w:r>
        <w:rPr>
          <w:color w:val="006F8F"/>
          <w:spacing w:val="40"/>
          <w:w w:val="110"/>
          <w:sz w:val="16"/>
        </w:rPr>
        <w:t xml:space="preserve"> </w:t>
      </w:r>
      <w:r>
        <w:rPr>
          <w:color w:val="006F8F"/>
          <w:w w:val="105"/>
          <w:sz w:val="16"/>
        </w:rPr>
        <w:t>west (MPFS) (Hrsg.) (2020):</w:t>
      </w:r>
      <w:r>
        <w:rPr>
          <w:color w:val="006F8F"/>
          <w:spacing w:val="40"/>
          <w:w w:val="110"/>
          <w:sz w:val="16"/>
        </w:rPr>
        <w:t xml:space="preserve"> </w:t>
      </w:r>
      <w:r>
        <w:rPr>
          <w:color w:val="006F8F"/>
          <w:w w:val="110"/>
          <w:sz w:val="16"/>
        </w:rPr>
        <w:t>JIM-Studie 2020. S. 60.</w:t>
      </w:r>
    </w:p>
    <w:p w:rsidR="000B7AEC" w:rsidRDefault="000B7AEC">
      <w:pPr>
        <w:pStyle w:val="Textkrper"/>
        <w:spacing w:before="10"/>
        <w:rPr>
          <w:sz w:val="19"/>
        </w:rPr>
      </w:pPr>
    </w:p>
    <w:p w:rsidR="000B7AEC" w:rsidRDefault="00834729">
      <w:pPr>
        <w:pStyle w:val="Listenabsatz"/>
        <w:numPr>
          <w:ilvl w:val="0"/>
          <w:numId w:val="12"/>
        </w:numPr>
        <w:tabs>
          <w:tab w:val="left" w:pos="436"/>
        </w:tabs>
        <w:spacing w:before="1" w:line="292" w:lineRule="auto"/>
        <w:ind w:left="305" w:right="102" w:firstLine="0"/>
        <w:jc w:val="left"/>
        <w:rPr>
          <w:sz w:val="16"/>
        </w:rPr>
      </w:pPr>
      <w:r>
        <w:rPr>
          <w:color w:val="006F8F"/>
          <w:spacing w:val="-2"/>
          <w:w w:val="105"/>
          <w:sz w:val="16"/>
        </w:rPr>
        <w:t>Medienpädagogischer</w:t>
      </w:r>
      <w:r>
        <w:rPr>
          <w:color w:val="006F8F"/>
          <w:spacing w:val="40"/>
          <w:w w:val="105"/>
          <w:sz w:val="16"/>
        </w:rPr>
        <w:t xml:space="preserve"> </w:t>
      </w:r>
      <w:r>
        <w:rPr>
          <w:color w:val="006F8F"/>
          <w:w w:val="105"/>
          <w:sz w:val="16"/>
        </w:rPr>
        <w:t>Forschungsverbund</w:t>
      </w:r>
      <w:r>
        <w:rPr>
          <w:color w:val="006F8F"/>
          <w:spacing w:val="-8"/>
          <w:w w:val="105"/>
          <w:sz w:val="16"/>
        </w:rPr>
        <w:t xml:space="preserve"> </w:t>
      </w:r>
      <w:r>
        <w:rPr>
          <w:color w:val="006F8F"/>
          <w:w w:val="105"/>
          <w:sz w:val="16"/>
        </w:rPr>
        <w:t>Südwest</w:t>
      </w:r>
      <w:r>
        <w:rPr>
          <w:color w:val="006F8F"/>
          <w:spacing w:val="40"/>
          <w:w w:val="105"/>
          <w:sz w:val="16"/>
        </w:rPr>
        <w:t xml:space="preserve"> </w:t>
      </w:r>
      <w:r>
        <w:rPr>
          <w:color w:val="006F8F"/>
          <w:w w:val="105"/>
          <w:sz w:val="16"/>
        </w:rPr>
        <w:t>(MPFS) (Hrsg.) (2021):</w:t>
      </w:r>
    </w:p>
    <w:p w:rsidR="000B7AEC" w:rsidRDefault="00834729">
      <w:pPr>
        <w:spacing w:before="2"/>
        <w:ind w:left="305"/>
        <w:rPr>
          <w:sz w:val="16"/>
        </w:rPr>
      </w:pPr>
      <w:r>
        <w:rPr>
          <w:color w:val="006F8F"/>
          <w:w w:val="105"/>
          <w:sz w:val="16"/>
        </w:rPr>
        <w:t>JIM-Studie</w:t>
      </w:r>
      <w:r>
        <w:rPr>
          <w:color w:val="006F8F"/>
          <w:spacing w:val="4"/>
          <w:w w:val="105"/>
          <w:sz w:val="16"/>
        </w:rPr>
        <w:t xml:space="preserve"> </w:t>
      </w:r>
      <w:r>
        <w:rPr>
          <w:color w:val="006F8F"/>
          <w:w w:val="105"/>
          <w:sz w:val="16"/>
        </w:rPr>
        <w:t>2021.</w:t>
      </w:r>
      <w:r>
        <w:rPr>
          <w:color w:val="006F8F"/>
          <w:spacing w:val="5"/>
          <w:w w:val="105"/>
          <w:sz w:val="16"/>
        </w:rPr>
        <w:t xml:space="preserve"> </w:t>
      </w:r>
      <w:r>
        <w:rPr>
          <w:color w:val="006F8F"/>
          <w:w w:val="105"/>
          <w:sz w:val="16"/>
        </w:rPr>
        <w:t>S.</w:t>
      </w:r>
      <w:r>
        <w:rPr>
          <w:color w:val="006F8F"/>
          <w:spacing w:val="5"/>
          <w:w w:val="105"/>
          <w:sz w:val="16"/>
        </w:rPr>
        <w:t xml:space="preserve"> </w:t>
      </w:r>
      <w:r>
        <w:rPr>
          <w:color w:val="006F8F"/>
          <w:spacing w:val="-2"/>
          <w:w w:val="105"/>
          <w:sz w:val="16"/>
        </w:rPr>
        <w:t>61ff.</w:t>
      </w:r>
    </w:p>
    <w:p w:rsidR="000B7AEC" w:rsidRDefault="000B7AEC">
      <w:pPr>
        <w:pStyle w:val="Textkrper"/>
        <w:spacing w:before="2"/>
        <w:rPr>
          <w:sz w:val="23"/>
        </w:rPr>
      </w:pPr>
    </w:p>
    <w:p w:rsidR="000B7AEC" w:rsidRDefault="00834729">
      <w:pPr>
        <w:pStyle w:val="Listenabsatz"/>
        <w:numPr>
          <w:ilvl w:val="0"/>
          <w:numId w:val="12"/>
        </w:numPr>
        <w:tabs>
          <w:tab w:val="left" w:pos="503"/>
        </w:tabs>
        <w:spacing w:before="0" w:line="292" w:lineRule="auto"/>
        <w:ind w:left="305" w:right="155" w:firstLine="0"/>
        <w:jc w:val="left"/>
        <w:rPr>
          <w:sz w:val="16"/>
        </w:rPr>
      </w:pPr>
      <w:r>
        <w:rPr>
          <w:color w:val="006F8F"/>
          <w:w w:val="105"/>
          <w:sz w:val="16"/>
        </w:rPr>
        <w:t>Vgl. Vodafone Stiftung</w:t>
      </w:r>
      <w:r>
        <w:rPr>
          <w:color w:val="006F8F"/>
          <w:spacing w:val="40"/>
          <w:w w:val="105"/>
          <w:sz w:val="16"/>
        </w:rPr>
        <w:t xml:space="preserve"> </w:t>
      </w:r>
      <w:r>
        <w:rPr>
          <w:color w:val="006F8F"/>
          <w:w w:val="105"/>
          <w:sz w:val="16"/>
        </w:rPr>
        <w:t>Deutschland gGmbH (2021):</w:t>
      </w:r>
      <w:r>
        <w:rPr>
          <w:color w:val="006F8F"/>
          <w:spacing w:val="40"/>
          <w:w w:val="105"/>
          <w:sz w:val="16"/>
        </w:rPr>
        <w:t xml:space="preserve"> </w:t>
      </w:r>
      <w:r>
        <w:rPr>
          <w:color w:val="006F8F"/>
          <w:w w:val="105"/>
          <w:sz w:val="16"/>
        </w:rPr>
        <w:t>Generation</w:t>
      </w:r>
      <w:r>
        <w:rPr>
          <w:color w:val="006F8F"/>
          <w:spacing w:val="-2"/>
          <w:w w:val="105"/>
          <w:sz w:val="16"/>
        </w:rPr>
        <w:t xml:space="preserve"> </w:t>
      </w:r>
      <w:r>
        <w:rPr>
          <w:color w:val="006F8F"/>
          <w:w w:val="105"/>
          <w:sz w:val="16"/>
        </w:rPr>
        <w:t>Messenger.</w:t>
      </w:r>
    </w:p>
    <w:p w:rsidR="000B7AEC" w:rsidRDefault="000B7AEC">
      <w:pPr>
        <w:pStyle w:val="Textkrper"/>
        <w:spacing w:before="10"/>
        <w:rPr>
          <w:sz w:val="19"/>
        </w:rPr>
      </w:pPr>
    </w:p>
    <w:p w:rsidR="000B7AEC" w:rsidRDefault="00834729">
      <w:pPr>
        <w:pStyle w:val="Listenabsatz"/>
        <w:numPr>
          <w:ilvl w:val="0"/>
          <w:numId w:val="12"/>
        </w:numPr>
        <w:tabs>
          <w:tab w:val="left" w:pos="485"/>
        </w:tabs>
        <w:spacing w:before="0" w:line="292" w:lineRule="auto"/>
        <w:ind w:left="305" w:right="183" w:firstLine="0"/>
        <w:jc w:val="left"/>
        <w:rPr>
          <w:sz w:val="16"/>
        </w:rPr>
      </w:pPr>
      <w:r>
        <w:rPr>
          <w:color w:val="006F8F"/>
          <w:w w:val="105"/>
          <w:sz w:val="16"/>
        </w:rPr>
        <w:t>Calmbach, Marc; Flaig,</w:t>
      </w:r>
      <w:r>
        <w:rPr>
          <w:color w:val="006F8F"/>
          <w:spacing w:val="40"/>
          <w:w w:val="105"/>
          <w:sz w:val="16"/>
        </w:rPr>
        <w:t xml:space="preserve"> </w:t>
      </w:r>
      <w:r>
        <w:rPr>
          <w:color w:val="006F8F"/>
          <w:w w:val="105"/>
          <w:sz w:val="16"/>
        </w:rPr>
        <w:t>Bodo; Edwards, James;</w:t>
      </w:r>
      <w:r>
        <w:rPr>
          <w:color w:val="006F8F"/>
          <w:spacing w:val="40"/>
          <w:w w:val="105"/>
          <w:sz w:val="16"/>
        </w:rPr>
        <w:t xml:space="preserve"> </w:t>
      </w:r>
      <w:r>
        <w:rPr>
          <w:color w:val="006F8F"/>
          <w:w w:val="105"/>
          <w:sz w:val="16"/>
        </w:rPr>
        <w:t>Möller-Slawinski,</w:t>
      </w:r>
      <w:r>
        <w:rPr>
          <w:color w:val="006F8F"/>
          <w:spacing w:val="-2"/>
          <w:w w:val="105"/>
          <w:sz w:val="16"/>
        </w:rPr>
        <w:t xml:space="preserve"> </w:t>
      </w:r>
      <w:r>
        <w:rPr>
          <w:color w:val="006F8F"/>
          <w:w w:val="105"/>
          <w:sz w:val="16"/>
        </w:rPr>
        <w:t>Heide;</w:t>
      </w:r>
      <w:r>
        <w:rPr>
          <w:color w:val="006F8F"/>
          <w:spacing w:val="40"/>
          <w:w w:val="105"/>
          <w:sz w:val="16"/>
        </w:rPr>
        <w:t xml:space="preserve"> </w:t>
      </w:r>
      <w:r>
        <w:rPr>
          <w:color w:val="006F8F"/>
          <w:w w:val="105"/>
          <w:sz w:val="16"/>
        </w:rPr>
        <w:t>Borchard, Inga; Schleer,</w:t>
      </w:r>
      <w:r>
        <w:rPr>
          <w:color w:val="006F8F"/>
          <w:spacing w:val="40"/>
          <w:w w:val="105"/>
          <w:sz w:val="16"/>
        </w:rPr>
        <w:t xml:space="preserve"> </w:t>
      </w:r>
      <w:r>
        <w:rPr>
          <w:color w:val="006F8F"/>
          <w:w w:val="105"/>
          <w:sz w:val="16"/>
        </w:rPr>
        <w:t>Christoph (2020): SINUS-</w:t>
      </w:r>
      <w:r>
        <w:rPr>
          <w:color w:val="006F8F"/>
          <w:spacing w:val="40"/>
          <w:w w:val="105"/>
          <w:sz w:val="16"/>
        </w:rPr>
        <w:t xml:space="preserve"> </w:t>
      </w:r>
      <w:r>
        <w:rPr>
          <w:color w:val="006F8F"/>
          <w:w w:val="105"/>
          <w:sz w:val="16"/>
        </w:rPr>
        <w:t>Jugendstudie. Wie ticken</w:t>
      </w:r>
      <w:r>
        <w:rPr>
          <w:color w:val="006F8F"/>
          <w:spacing w:val="40"/>
          <w:w w:val="105"/>
          <w:sz w:val="16"/>
        </w:rPr>
        <w:t xml:space="preserve"> </w:t>
      </w:r>
      <w:r>
        <w:rPr>
          <w:color w:val="006F8F"/>
          <w:w w:val="105"/>
          <w:sz w:val="16"/>
        </w:rPr>
        <w:t>Jugendliche? 2020. Lebens-</w:t>
      </w:r>
      <w:r>
        <w:rPr>
          <w:color w:val="006F8F"/>
          <w:spacing w:val="40"/>
          <w:w w:val="105"/>
          <w:sz w:val="16"/>
        </w:rPr>
        <w:t xml:space="preserve"> </w:t>
      </w:r>
      <w:r>
        <w:rPr>
          <w:color w:val="006F8F"/>
          <w:w w:val="105"/>
          <w:sz w:val="16"/>
        </w:rPr>
        <w:t>welten</w:t>
      </w:r>
      <w:r>
        <w:rPr>
          <w:color w:val="006F8F"/>
          <w:spacing w:val="-1"/>
          <w:w w:val="105"/>
          <w:sz w:val="16"/>
        </w:rPr>
        <w:t xml:space="preserve"> </w:t>
      </w:r>
      <w:r>
        <w:rPr>
          <w:color w:val="006F8F"/>
          <w:w w:val="105"/>
          <w:sz w:val="16"/>
        </w:rPr>
        <w:t>von Jugendlichen im</w:t>
      </w:r>
      <w:r>
        <w:rPr>
          <w:color w:val="006F8F"/>
          <w:spacing w:val="40"/>
          <w:w w:val="105"/>
          <w:sz w:val="16"/>
        </w:rPr>
        <w:t xml:space="preserve"> </w:t>
      </w:r>
      <w:r>
        <w:rPr>
          <w:color w:val="006F8F"/>
          <w:w w:val="105"/>
          <w:sz w:val="16"/>
        </w:rPr>
        <w:t>Alter von 14 bis 17 Jahren</w:t>
      </w:r>
    </w:p>
    <w:p w:rsidR="000B7AEC" w:rsidRDefault="00834729">
      <w:pPr>
        <w:spacing w:before="7" w:line="292" w:lineRule="auto"/>
        <w:ind w:left="305" w:right="124"/>
        <w:rPr>
          <w:sz w:val="16"/>
        </w:rPr>
      </w:pPr>
      <w:r>
        <w:rPr>
          <w:color w:val="006F8F"/>
          <w:w w:val="105"/>
          <w:sz w:val="16"/>
        </w:rPr>
        <w:t>in Deutschland. (nicht</w:t>
      </w:r>
      <w:r>
        <w:rPr>
          <w:color w:val="006F8F"/>
          <w:spacing w:val="40"/>
          <w:w w:val="105"/>
          <w:sz w:val="16"/>
        </w:rPr>
        <w:t xml:space="preserve"> </w:t>
      </w:r>
      <w:r>
        <w:rPr>
          <w:color w:val="006F8F"/>
          <w:w w:val="105"/>
          <w:sz w:val="16"/>
        </w:rPr>
        <w:t>repräsentative</w:t>
      </w:r>
      <w:r>
        <w:rPr>
          <w:color w:val="006F8F"/>
          <w:spacing w:val="-2"/>
          <w:w w:val="105"/>
          <w:sz w:val="16"/>
        </w:rPr>
        <w:t xml:space="preserve"> </w:t>
      </w:r>
      <w:r>
        <w:rPr>
          <w:color w:val="006F8F"/>
          <w:w w:val="105"/>
          <w:sz w:val="16"/>
        </w:rPr>
        <w:t>qualitative</w:t>
      </w:r>
      <w:r>
        <w:rPr>
          <w:color w:val="006F8F"/>
          <w:spacing w:val="40"/>
          <w:w w:val="105"/>
          <w:sz w:val="16"/>
        </w:rPr>
        <w:t xml:space="preserve"> </w:t>
      </w:r>
      <w:r>
        <w:rPr>
          <w:color w:val="006F8F"/>
          <w:w w:val="105"/>
          <w:sz w:val="16"/>
        </w:rPr>
        <w:t>Befragung von Jugendlichen</w:t>
      </w:r>
      <w:r>
        <w:rPr>
          <w:color w:val="006F8F"/>
          <w:spacing w:val="40"/>
          <w:w w:val="105"/>
          <w:sz w:val="16"/>
        </w:rPr>
        <w:t xml:space="preserve"> </w:t>
      </w:r>
      <w:r>
        <w:rPr>
          <w:color w:val="006F8F"/>
          <w:w w:val="105"/>
          <w:sz w:val="16"/>
        </w:rPr>
        <w:t>im Alter zwischen 14–17</w:t>
      </w:r>
      <w:r>
        <w:rPr>
          <w:color w:val="006F8F"/>
          <w:spacing w:val="40"/>
          <w:w w:val="105"/>
          <w:sz w:val="16"/>
        </w:rPr>
        <w:t xml:space="preserve"> </w:t>
      </w:r>
      <w:r>
        <w:rPr>
          <w:color w:val="006F8F"/>
          <w:w w:val="105"/>
          <w:sz w:val="16"/>
        </w:rPr>
        <w:t>Jahren), Sinus-Institut, S.</w:t>
      </w:r>
      <w:r>
        <w:rPr>
          <w:color w:val="006F8F"/>
          <w:spacing w:val="40"/>
          <w:w w:val="105"/>
          <w:sz w:val="16"/>
        </w:rPr>
        <w:t xml:space="preserve"> </w:t>
      </w:r>
      <w:r>
        <w:rPr>
          <w:color w:val="006F8F"/>
          <w:w w:val="105"/>
          <w:sz w:val="16"/>
        </w:rPr>
        <w:t xml:space="preserve">321; ↗ </w:t>
      </w:r>
      <w:hyperlink r:id="rId69">
        <w:r>
          <w:rPr>
            <w:color w:val="006F8F"/>
            <w:w w:val="105"/>
            <w:sz w:val="16"/>
          </w:rPr>
          <w:t>https://www.bpb.</w:t>
        </w:r>
      </w:hyperlink>
      <w:r>
        <w:rPr>
          <w:color w:val="006F8F"/>
          <w:spacing w:val="40"/>
          <w:w w:val="105"/>
          <w:sz w:val="16"/>
        </w:rPr>
        <w:t xml:space="preserve"> </w:t>
      </w:r>
      <w:hyperlink r:id="rId70">
        <w:r>
          <w:rPr>
            <w:color w:val="006F8F"/>
            <w:spacing w:val="-2"/>
            <w:w w:val="105"/>
            <w:sz w:val="16"/>
          </w:rPr>
          <w:t>de/shop/buecher/schriften-</w:t>
        </w:r>
      </w:hyperlink>
      <w:r>
        <w:rPr>
          <w:color w:val="006F8F"/>
          <w:spacing w:val="40"/>
          <w:w w:val="105"/>
          <w:sz w:val="16"/>
        </w:rPr>
        <w:t xml:space="preserve"> </w:t>
      </w:r>
      <w:hyperlink r:id="rId71">
        <w:r>
          <w:rPr>
            <w:color w:val="006F8F"/>
            <w:spacing w:val="-2"/>
            <w:w w:val="105"/>
            <w:sz w:val="16"/>
          </w:rPr>
          <w:t>reihe/311857/sinus-jugend-</w:t>
        </w:r>
      </w:hyperlink>
      <w:r>
        <w:rPr>
          <w:color w:val="006F8F"/>
          <w:spacing w:val="40"/>
          <w:w w:val="105"/>
          <w:sz w:val="16"/>
        </w:rPr>
        <w:t xml:space="preserve"> </w:t>
      </w:r>
      <w:hyperlink r:id="rId72">
        <w:r>
          <w:rPr>
            <w:color w:val="006F8F"/>
            <w:spacing w:val="-2"/>
            <w:w w:val="105"/>
            <w:sz w:val="16"/>
          </w:rPr>
          <w:t>studie-2020-wie-ticken-</w:t>
        </w:r>
      </w:hyperlink>
    </w:p>
    <w:p w:rsidR="000B7AEC" w:rsidRDefault="000B7AEC">
      <w:pPr>
        <w:pStyle w:val="Textkrper"/>
        <w:rPr>
          <w:sz w:val="20"/>
        </w:rPr>
      </w:pPr>
    </w:p>
    <w:p w:rsidR="000B7AEC" w:rsidRDefault="000B7AEC">
      <w:pPr>
        <w:pStyle w:val="Textkrper"/>
        <w:rPr>
          <w:sz w:val="20"/>
        </w:rPr>
      </w:pPr>
    </w:p>
    <w:p w:rsidR="000B7AEC" w:rsidRDefault="000B7AEC">
      <w:pPr>
        <w:pStyle w:val="Textkrper"/>
        <w:spacing w:before="7"/>
        <w:rPr>
          <w:sz w:val="19"/>
        </w:rPr>
      </w:pPr>
    </w:p>
    <w:p w:rsidR="000B7AEC" w:rsidRDefault="00834729">
      <w:pPr>
        <w:pStyle w:val="Listenabsatz"/>
        <w:numPr>
          <w:ilvl w:val="0"/>
          <w:numId w:val="12"/>
        </w:numPr>
        <w:tabs>
          <w:tab w:val="left" w:pos="507"/>
        </w:tabs>
        <w:spacing w:before="0" w:line="292" w:lineRule="auto"/>
        <w:ind w:left="305" w:right="111" w:firstLine="0"/>
        <w:jc w:val="left"/>
        <w:rPr>
          <w:sz w:val="16"/>
        </w:rPr>
      </w:pPr>
      <w:r>
        <w:rPr>
          <w:color w:val="006F8F"/>
          <w:spacing w:val="-2"/>
          <w:w w:val="105"/>
          <w:sz w:val="16"/>
        </w:rPr>
        <w:t>Medienpädagogischer</w:t>
      </w:r>
      <w:r>
        <w:rPr>
          <w:color w:val="006F8F"/>
          <w:spacing w:val="40"/>
          <w:w w:val="105"/>
          <w:sz w:val="16"/>
        </w:rPr>
        <w:t xml:space="preserve"> </w:t>
      </w:r>
      <w:r>
        <w:rPr>
          <w:color w:val="006F8F"/>
          <w:w w:val="105"/>
          <w:sz w:val="16"/>
        </w:rPr>
        <w:t>Forschungsverbund</w:t>
      </w:r>
      <w:r>
        <w:rPr>
          <w:color w:val="006F8F"/>
          <w:spacing w:val="-6"/>
          <w:w w:val="105"/>
          <w:sz w:val="16"/>
        </w:rPr>
        <w:t xml:space="preserve"> </w:t>
      </w:r>
      <w:r>
        <w:rPr>
          <w:color w:val="006F8F"/>
          <w:w w:val="105"/>
          <w:sz w:val="16"/>
        </w:rPr>
        <w:t>Südwest</w:t>
      </w:r>
      <w:r>
        <w:rPr>
          <w:color w:val="006F8F"/>
          <w:spacing w:val="40"/>
          <w:w w:val="105"/>
          <w:sz w:val="16"/>
        </w:rPr>
        <w:t xml:space="preserve"> </w:t>
      </w:r>
      <w:r>
        <w:rPr>
          <w:color w:val="006F8F"/>
          <w:w w:val="105"/>
          <w:sz w:val="16"/>
        </w:rPr>
        <w:t>(MPFS) (Hrsg.) (2021). JIM-</w:t>
      </w:r>
    </w:p>
    <w:p w:rsidR="000B7AEC" w:rsidRDefault="00834729">
      <w:pPr>
        <w:spacing w:before="3"/>
        <w:ind w:left="305"/>
        <w:rPr>
          <w:sz w:val="16"/>
        </w:rPr>
      </w:pPr>
      <w:r>
        <w:rPr>
          <w:color w:val="006F8F"/>
          <w:w w:val="110"/>
          <w:sz w:val="16"/>
        </w:rPr>
        <w:t>Studie</w:t>
      </w:r>
      <w:r>
        <w:rPr>
          <w:color w:val="006F8F"/>
          <w:spacing w:val="-4"/>
          <w:w w:val="110"/>
          <w:sz w:val="16"/>
        </w:rPr>
        <w:t xml:space="preserve"> </w:t>
      </w:r>
      <w:r>
        <w:rPr>
          <w:color w:val="006F8F"/>
          <w:w w:val="110"/>
          <w:sz w:val="16"/>
        </w:rPr>
        <w:t>2021.</w:t>
      </w:r>
      <w:r>
        <w:rPr>
          <w:color w:val="006F8F"/>
          <w:spacing w:val="-5"/>
          <w:w w:val="110"/>
          <w:sz w:val="16"/>
        </w:rPr>
        <w:t xml:space="preserve"> </w:t>
      </w:r>
      <w:r>
        <w:rPr>
          <w:color w:val="006F8F"/>
          <w:w w:val="110"/>
          <w:sz w:val="16"/>
        </w:rPr>
        <w:t>S.</w:t>
      </w:r>
      <w:r>
        <w:rPr>
          <w:color w:val="006F8F"/>
          <w:spacing w:val="-3"/>
          <w:w w:val="110"/>
          <w:sz w:val="16"/>
        </w:rPr>
        <w:t xml:space="preserve"> </w:t>
      </w:r>
      <w:r>
        <w:rPr>
          <w:color w:val="006F8F"/>
          <w:spacing w:val="-4"/>
          <w:w w:val="110"/>
          <w:sz w:val="16"/>
        </w:rPr>
        <w:t>47f.</w:t>
      </w:r>
    </w:p>
    <w:p w:rsidR="000B7AEC" w:rsidRDefault="000B7AEC">
      <w:pPr>
        <w:rPr>
          <w:sz w:val="16"/>
        </w:rPr>
        <w:sectPr w:rsidR="000B7AEC">
          <w:pgSz w:w="11910" w:h="16840"/>
          <w:pgMar w:top="1920" w:right="800" w:bottom="280" w:left="800" w:header="720" w:footer="720" w:gutter="0"/>
          <w:cols w:num="2" w:space="720" w:equalWidth="0">
            <w:col w:w="7841" w:space="40"/>
            <w:col w:w="2429"/>
          </w:cols>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9"/>
        <w:rPr>
          <w:sz w:val="18"/>
        </w:rPr>
      </w:pPr>
    </w:p>
    <w:p w:rsidR="000B7AEC" w:rsidRDefault="000B7AEC">
      <w:pPr>
        <w:rPr>
          <w:sz w:val="18"/>
        </w:rPr>
        <w:sectPr w:rsidR="000B7AEC">
          <w:type w:val="continuous"/>
          <w:pgSz w:w="11910" w:h="16840"/>
          <w:pgMar w:top="0" w:right="800" w:bottom="280" w:left="800" w:header="720" w:footer="720" w:gutter="0"/>
          <w:cols w:space="720"/>
        </w:sectPr>
      </w:pPr>
    </w:p>
    <w:p w:rsidR="000B7AEC" w:rsidRDefault="00B83412">
      <w:pPr>
        <w:spacing w:before="173"/>
        <w:ind w:left="1014"/>
        <w:rPr>
          <w:sz w:val="17"/>
        </w:rPr>
      </w:pPr>
      <w:r>
        <w:pict>
          <v:polyline id="docshape115" o:spid="_x0000_s1641" style="position:absolute;left:0;text-align:left;z-index:-20844544;mso-position-horizontal-relative:page;mso-position-vertical-relative:page" points="0,844.8pt,593.85pt,844.8pt,593.85pt,5.8pt,0,5.8pt" coordorigin=",29" coordsize="11877,16780" filled="f" strokecolor="#658bc8" strokeweight="8.78664mm">
            <v:path arrowok="t"/>
            <o:lock v:ext="edit" verticies="t"/>
            <w10:wrap anchorx="page" anchory="page"/>
          </v:polyline>
        </w:pict>
      </w:r>
      <w:r w:rsidR="00834729">
        <w:rPr>
          <w:color w:val="006F8F"/>
          <w:w w:val="105"/>
          <w:sz w:val="17"/>
        </w:rPr>
        <w:t>Jugendliche</w:t>
      </w:r>
      <w:r w:rsidR="00834729">
        <w:rPr>
          <w:color w:val="006F8F"/>
          <w:spacing w:val="72"/>
          <w:w w:val="105"/>
          <w:sz w:val="17"/>
        </w:rPr>
        <w:t xml:space="preserve"> </w:t>
      </w:r>
      <w:r w:rsidR="00834729">
        <w:rPr>
          <w:color w:val="006F8F"/>
          <w:spacing w:val="-2"/>
          <w:w w:val="105"/>
          <w:sz w:val="17"/>
        </w:rPr>
        <w:t>online</w:t>
      </w:r>
    </w:p>
    <w:p w:rsidR="000B7AEC" w:rsidRDefault="00834729">
      <w:pPr>
        <w:spacing w:before="106"/>
        <w:ind w:left="1014"/>
        <w:rPr>
          <w:b/>
          <w:sz w:val="24"/>
        </w:rPr>
      </w:pPr>
      <w:r>
        <w:br w:type="column"/>
      </w:r>
      <w:r>
        <w:rPr>
          <w:rFonts w:ascii="Arial" w:hAnsi="Arial"/>
          <w:color w:val="006F8F"/>
          <w:sz w:val="14"/>
        </w:rPr>
        <w:t></w:t>
      </w:r>
      <w:r>
        <w:rPr>
          <w:rFonts w:ascii="Arial" w:hAnsi="Arial"/>
          <w:color w:val="006F8F"/>
          <w:spacing w:val="15"/>
          <w:sz w:val="14"/>
        </w:rPr>
        <w:t xml:space="preserve"> </w:t>
      </w:r>
      <w:r>
        <w:rPr>
          <w:b/>
          <w:color w:val="006F8F"/>
          <w:spacing w:val="-5"/>
          <w:sz w:val="24"/>
        </w:rPr>
        <w:t>07</w:t>
      </w:r>
    </w:p>
    <w:p w:rsidR="000B7AEC" w:rsidRDefault="000B7AEC">
      <w:pPr>
        <w:rPr>
          <w:sz w:val="24"/>
        </w:rPr>
        <w:sectPr w:rsidR="000B7AEC">
          <w:type w:val="continuous"/>
          <w:pgSz w:w="11910" w:h="16840"/>
          <w:pgMar w:top="0" w:right="800" w:bottom="280" w:left="800" w:header="720" w:footer="720" w:gutter="0"/>
          <w:cols w:num="2" w:space="720" w:equalWidth="0">
            <w:col w:w="2532" w:space="6238"/>
            <w:col w:w="1540"/>
          </w:cols>
        </w:sect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spacing w:before="11"/>
        <w:rPr>
          <w:b/>
          <w:sz w:val="23"/>
        </w:rPr>
      </w:pPr>
    </w:p>
    <w:p w:rsidR="000B7AEC" w:rsidRDefault="00834729">
      <w:pPr>
        <w:ind w:left="107"/>
        <w:rPr>
          <w:sz w:val="16"/>
        </w:rPr>
      </w:pPr>
      <w:r>
        <w:rPr>
          <w:b/>
          <w:color w:val="006F8F"/>
          <w:w w:val="110"/>
          <w:sz w:val="16"/>
        </w:rPr>
        <w:t>13</w:t>
      </w:r>
      <w:r>
        <w:rPr>
          <w:b/>
          <w:color w:val="006F8F"/>
          <w:spacing w:val="-6"/>
          <w:w w:val="110"/>
          <w:sz w:val="16"/>
        </w:rPr>
        <w:t xml:space="preserve"> </w:t>
      </w:r>
      <w:r>
        <w:rPr>
          <w:color w:val="006F8F"/>
          <w:w w:val="110"/>
          <w:sz w:val="16"/>
        </w:rPr>
        <w:t>Ebd.,</w:t>
      </w:r>
      <w:r>
        <w:rPr>
          <w:color w:val="006F8F"/>
          <w:spacing w:val="-8"/>
          <w:w w:val="110"/>
          <w:sz w:val="16"/>
        </w:rPr>
        <w:t xml:space="preserve"> </w:t>
      </w:r>
      <w:r>
        <w:rPr>
          <w:color w:val="006F8F"/>
          <w:w w:val="110"/>
          <w:sz w:val="16"/>
        </w:rPr>
        <w:t>S.</w:t>
      </w:r>
      <w:r>
        <w:rPr>
          <w:color w:val="006F8F"/>
          <w:spacing w:val="-5"/>
          <w:w w:val="110"/>
          <w:sz w:val="16"/>
        </w:rPr>
        <w:t xml:space="preserve"> </w:t>
      </w:r>
      <w:r>
        <w:rPr>
          <w:color w:val="006F8F"/>
          <w:spacing w:val="-4"/>
          <w:w w:val="110"/>
          <w:sz w:val="16"/>
        </w:rPr>
        <w:t>56f.</w: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2"/>
        <w:rPr>
          <w:sz w:val="28"/>
        </w:rPr>
      </w:pPr>
    </w:p>
    <w:p w:rsidR="000B7AEC" w:rsidRDefault="00834729">
      <w:pPr>
        <w:spacing w:before="1" w:line="292" w:lineRule="auto"/>
        <w:ind w:left="107" w:right="92"/>
        <w:rPr>
          <w:sz w:val="16"/>
        </w:rPr>
      </w:pPr>
      <w:r>
        <w:rPr>
          <w:b/>
          <w:color w:val="006F8F"/>
          <w:w w:val="105"/>
          <w:sz w:val="16"/>
        </w:rPr>
        <w:t xml:space="preserve">14 </w:t>
      </w:r>
      <w:r>
        <w:rPr>
          <w:color w:val="006F8F"/>
          <w:w w:val="105"/>
          <w:sz w:val="16"/>
        </w:rPr>
        <w:t>Kunz, Christian (2019):</w:t>
      </w:r>
      <w:r>
        <w:rPr>
          <w:color w:val="006F8F"/>
          <w:spacing w:val="40"/>
          <w:w w:val="105"/>
          <w:sz w:val="16"/>
        </w:rPr>
        <w:t xml:space="preserve"> </w:t>
      </w:r>
      <w:r>
        <w:rPr>
          <w:color w:val="006F8F"/>
          <w:w w:val="105"/>
          <w:sz w:val="16"/>
        </w:rPr>
        <w:t>Google liefert offizielle</w:t>
      </w:r>
      <w:r>
        <w:rPr>
          <w:color w:val="006F8F"/>
          <w:spacing w:val="40"/>
          <w:w w:val="105"/>
          <w:sz w:val="16"/>
        </w:rPr>
        <w:t xml:space="preserve"> </w:t>
      </w:r>
      <w:r>
        <w:rPr>
          <w:color w:val="006F8F"/>
          <w:w w:val="105"/>
          <w:sz w:val="16"/>
        </w:rPr>
        <w:t>Zahlen zum täglichen</w:t>
      </w:r>
      <w:r>
        <w:rPr>
          <w:color w:val="006F8F"/>
          <w:spacing w:val="40"/>
          <w:w w:val="105"/>
          <w:sz w:val="16"/>
        </w:rPr>
        <w:t xml:space="preserve"> </w:t>
      </w:r>
      <w:r>
        <w:rPr>
          <w:color w:val="006F8F"/>
          <w:w w:val="105"/>
          <w:sz w:val="16"/>
        </w:rPr>
        <w:t xml:space="preserve">Suchevolumen; ↗ </w:t>
      </w:r>
      <w:hyperlink r:id="rId73">
        <w:r>
          <w:rPr>
            <w:color w:val="006F8F"/>
            <w:w w:val="105"/>
            <w:sz w:val="16"/>
          </w:rPr>
          <w:t>https://</w:t>
        </w:r>
      </w:hyperlink>
      <w:r>
        <w:rPr>
          <w:color w:val="006F8F"/>
          <w:spacing w:val="40"/>
          <w:w w:val="105"/>
          <w:sz w:val="16"/>
        </w:rPr>
        <w:t xml:space="preserve"> </w:t>
      </w:r>
      <w:hyperlink r:id="rId74">
        <w:r>
          <w:rPr>
            <w:color w:val="006F8F"/>
            <w:spacing w:val="-2"/>
            <w:w w:val="105"/>
            <w:sz w:val="16"/>
          </w:rPr>
          <w:t>www.seo-suedwest.</w:t>
        </w:r>
      </w:hyperlink>
      <w:r>
        <w:rPr>
          <w:color w:val="006F8F"/>
          <w:spacing w:val="40"/>
          <w:w w:val="105"/>
          <w:sz w:val="16"/>
        </w:rPr>
        <w:t xml:space="preserve"> </w:t>
      </w:r>
      <w:hyperlink r:id="rId75">
        <w:r>
          <w:rPr>
            <w:color w:val="006F8F"/>
            <w:spacing w:val="-2"/>
            <w:w w:val="105"/>
            <w:sz w:val="16"/>
          </w:rPr>
          <w:t>de/5431-google-liefert-of-</w:t>
        </w:r>
      </w:hyperlink>
      <w:r>
        <w:rPr>
          <w:color w:val="006F8F"/>
          <w:spacing w:val="40"/>
          <w:w w:val="105"/>
          <w:sz w:val="16"/>
        </w:rPr>
        <w:t xml:space="preserve"> </w:t>
      </w:r>
      <w:hyperlink r:id="rId76">
        <w:r>
          <w:rPr>
            <w:color w:val="006F8F"/>
            <w:spacing w:val="-2"/>
            <w:w w:val="105"/>
            <w:sz w:val="16"/>
          </w:rPr>
          <w:t>fizielle-zahlen-zum-taegli-</w:t>
        </w:r>
      </w:hyperlink>
      <w:r>
        <w:rPr>
          <w:color w:val="006F8F"/>
          <w:spacing w:val="40"/>
          <w:w w:val="105"/>
          <w:sz w:val="16"/>
        </w:rPr>
        <w:t xml:space="preserve"> </w:t>
      </w:r>
      <w:hyperlink r:id="rId77">
        <w:r>
          <w:rPr>
            <w:color w:val="006F8F"/>
            <w:spacing w:val="-2"/>
            <w:w w:val="105"/>
            <w:sz w:val="16"/>
          </w:rPr>
          <w:t>chen-suchevolumen.html</w:t>
        </w:r>
      </w:hyperlink>
      <w:r>
        <w:rPr>
          <w:color w:val="006F8F"/>
          <w:spacing w:val="40"/>
          <w:w w:val="105"/>
          <w:sz w:val="16"/>
        </w:rPr>
        <w:t xml:space="preserve"> </w:t>
      </w:r>
      <w:r>
        <w:rPr>
          <w:color w:val="006F8F"/>
          <w:w w:val="105"/>
          <w:sz w:val="16"/>
        </w:rPr>
        <w:t>(abgerufen am 20.04.2021).</w:t>
      </w:r>
    </w:p>
    <w:p w:rsidR="000B7AEC" w:rsidRDefault="00834729">
      <w:pPr>
        <w:spacing w:before="7" w:line="292" w:lineRule="auto"/>
        <w:ind w:left="107" w:right="273"/>
        <w:jc w:val="both"/>
        <w:rPr>
          <w:sz w:val="16"/>
        </w:rPr>
      </w:pPr>
      <w:r>
        <w:rPr>
          <w:color w:val="006F8F"/>
          <w:w w:val="105"/>
          <w:sz w:val="16"/>
        </w:rPr>
        <w:t>Dieckmann,</w:t>
      </w:r>
      <w:r>
        <w:rPr>
          <w:color w:val="006F8F"/>
          <w:spacing w:val="-4"/>
          <w:w w:val="105"/>
          <w:sz w:val="16"/>
        </w:rPr>
        <w:t xml:space="preserve"> </w:t>
      </w:r>
      <w:r>
        <w:rPr>
          <w:color w:val="006F8F"/>
          <w:w w:val="105"/>
          <w:sz w:val="16"/>
        </w:rPr>
        <w:t>Tanja</w:t>
      </w:r>
      <w:r>
        <w:rPr>
          <w:color w:val="006F8F"/>
          <w:spacing w:val="-1"/>
          <w:w w:val="105"/>
          <w:sz w:val="16"/>
        </w:rPr>
        <w:t xml:space="preserve"> </w:t>
      </w:r>
      <w:r>
        <w:rPr>
          <w:color w:val="006F8F"/>
          <w:w w:val="105"/>
          <w:sz w:val="16"/>
        </w:rPr>
        <w:t>(2021):</w:t>
      </w:r>
      <w:r>
        <w:rPr>
          <w:color w:val="006F8F"/>
          <w:spacing w:val="40"/>
          <w:w w:val="105"/>
          <w:sz w:val="16"/>
        </w:rPr>
        <w:t xml:space="preserve"> </w:t>
      </w:r>
      <w:r>
        <w:rPr>
          <w:color w:val="006F8F"/>
          <w:w w:val="105"/>
          <w:sz w:val="16"/>
        </w:rPr>
        <w:t>DuckDuckGo:</w:t>
      </w:r>
      <w:r>
        <w:rPr>
          <w:color w:val="006F8F"/>
          <w:spacing w:val="-3"/>
          <w:w w:val="105"/>
          <w:sz w:val="16"/>
        </w:rPr>
        <w:t xml:space="preserve"> </w:t>
      </w:r>
      <w:r>
        <w:rPr>
          <w:color w:val="006F8F"/>
          <w:w w:val="105"/>
          <w:sz w:val="16"/>
        </w:rPr>
        <w:t>Mehr</w:t>
      </w:r>
      <w:r>
        <w:rPr>
          <w:color w:val="006F8F"/>
          <w:spacing w:val="-5"/>
          <w:w w:val="105"/>
          <w:sz w:val="16"/>
        </w:rPr>
        <w:t xml:space="preserve"> </w:t>
      </w:r>
      <w:r>
        <w:rPr>
          <w:color w:val="006F8F"/>
          <w:w w:val="105"/>
          <w:sz w:val="16"/>
        </w:rPr>
        <w:t>Such-</w:t>
      </w:r>
      <w:r>
        <w:rPr>
          <w:color w:val="006F8F"/>
          <w:spacing w:val="40"/>
          <w:w w:val="105"/>
          <w:sz w:val="16"/>
        </w:rPr>
        <w:t xml:space="preserve"> </w:t>
      </w:r>
      <w:r>
        <w:rPr>
          <w:color w:val="006F8F"/>
          <w:w w:val="105"/>
          <w:sz w:val="16"/>
        </w:rPr>
        <w:t>anfragen denn je zuvor;</w:t>
      </w:r>
    </w:p>
    <w:p w:rsidR="000B7AEC" w:rsidRDefault="00834729">
      <w:pPr>
        <w:spacing w:before="2" w:line="292" w:lineRule="auto"/>
        <w:ind w:left="107" w:right="188"/>
        <w:jc w:val="both"/>
        <w:rPr>
          <w:sz w:val="16"/>
        </w:rPr>
      </w:pPr>
      <w:r>
        <w:rPr>
          <w:color w:val="006F8F"/>
          <w:w w:val="105"/>
          <w:sz w:val="16"/>
        </w:rPr>
        <w:t>↗</w:t>
      </w:r>
      <w:r>
        <w:rPr>
          <w:color w:val="006F8F"/>
          <w:spacing w:val="-2"/>
          <w:w w:val="105"/>
          <w:sz w:val="16"/>
        </w:rPr>
        <w:t xml:space="preserve"> </w:t>
      </w:r>
      <w:hyperlink r:id="rId78">
        <w:r>
          <w:rPr>
            <w:color w:val="006F8F"/>
            <w:w w:val="105"/>
            <w:sz w:val="16"/>
          </w:rPr>
          <w:t>https://www.heise.de/</w:t>
        </w:r>
      </w:hyperlink>
      <w:r>
        <w:rPr>
          <w:color w:val="006F8F"/>
          <w:spacing w:val="40"/>
          <w:w w:val="105"/>
          <w:sz w:val="16"/>
        </w:rPr>
        <w:t xml:space="preserve"> </w:t>
      </w:r>
      <w:hyperlink r:id="rId79">
        <w:r>
          <w:rPr>
            <w:color w:val="006F8F"/>
            <w:spacing w:val="-2"/>
            <w:w w:val="105"/>
            <w:sz w:val="16"/>
          </w:rPr>
          <w:t>news/DuckDuckGo-Mehr-</w:t>
        </w:r>
      </w:hyperlink>
      <w:r>
        <w:rPr>
          <w:color w:val="006F8F"/>
          <w:spacing w:val="40"/>
          <w:w w:val="105"/>
          <w:sz w:val="16"/>
        </w:rPr>
        <w:t xml:space="preserve"> </w:t>
      </w:r>
      <w:hyperlink r:id="rId80">
        <w:r>
          <w:rPr>
            <w:color w:val="006F8F"/>
            <w:spacing w:val="-2"/>
            <w:w w:val="105"/>
            <w:sz w:val="16"/>
          </w:rPr>
          <w:t>Suchanfragen-denn-je-zu-</w:t>
        </w:r>
      </w:hyperlink>
      <w:r>
        <w:rPr>
          <w:color w:val="006F8F"/>
          <w:spacing w:val="40"/>
          <w:w w:val="105"/>
          <w:sz w:val="16"/>
        </w:rPr>
        <w:t xml:space="preserve"> </w:t>
      </w:r>
      <w:hyperlink r:id="rId81">
        <w:r>
          <w:rPr>
            <w:color w:val="006F8F"/>
            <w:w w:val="105"/>
            <w:sz w:val="16"/>
          </w:rPr>
          <w:t>vor-5028710.html</w:t>
        </w:r>
      </w:hyperlink>
      <w:r>
        <w:rPr>
          <w:color w:val="006F8F"/>
          <w:spacing w:val="-10"/>
          <w:w w:val="105"/>
          <w:sz w:val="16"/>
        </w:rPr>
        <w:t xml:space="preserve"> </w:t>
      </w:r>
      <w:r>
        <w:rPr>
          <w:color w:val="006F8F"/>
          <w:w w:val="105"/>
          <w:sz w:val="16"/>
        </w:rPr>
        <w:t>(abgeru-</w:t>
      </w:r>
      <w:r>
        <w:rPr>
          <w:color w:val="006F8F"/>
          <w:spacing w:val="40"/>
          <w:w w:val="105"/>
          <w:sz w:val="16"/>
        </w:rPr>
        <w:t xml:space="preserve"> </w:t>
      </w:r>
      <w:r>
        <w:rPr>
          <w:color w:val="006F8F"/>
          <w:w w:val="105"/>
          <w:sz w:val="16"/>
        </w:rPr>
        <w:t>fen am 22.04.2021).</w:t>
      </w:r>
    </w:p>
    <w:p w:rsidR="000B7AEC" w:rsidRDefault="000B7AEC">
      <w:pPr>
        <w:pStyle w:val="Textkrper"/>
        <w:spacing w:before="11"/>
        <w:rPr>
          <w:sz w:val="19"/>
        </w:rPr>
      </w:pPr>
    </w:p>
    <w:p w:rsidR="000B7AEC" w:rsidRPr="00096114" w:rsidRDefault="00834729">
      <w:pPr>
        <w:spacing w:before="1" w:line="292" w:lineRule="auto"/>
        <w:ind w:left="107"/>
        <w:rPr>
          <w:sz w:val="16"/>
          <w:lang w:val="en-US"/>
        </w:rPr>
      </w:pPr>
      <w:r w:rsidRPr="00096114">
        <w:rPr>
          <w:b/>
          <w:color w:val="006F8F"/>
          <w:w w:val="105"/>
          <w:sz w:val="16"/>
          <w:lang w:val="en-US"/>
        </w:rPr>
        <w:t xml:space="preserve">15 </w:t>
      </w:r>
      <w:r w:rsidRPr="00096114">
        <w:rPr>
          <w:color w:val="006F8F"/>
          <w:w w:val="105"/>
          <w:sz w:val="16"/>
          <w:lang w:val="en-US"/>
        </w:rPr>
        <w:t>Quinn, Molly (2021): Tap</w:t>
      </w:r>
      <w:r w:rsidRPr="00096114">
        <w:rPr>
          <w:color w:val="006F8F"/>
          <w:spacing w:val="40"/>
          <w:w w:val="105"/>
          <w:sz w:val="16"/>
          <w:lang w:val="en-US"/>
        </w:rPr>
        <w:t xml:space="preserve"> </w:t>
      </w:r>
      <w:r w:rsidRPr="00096114">
        <w:rPr>
          <w:color w:val="006F8F"/>
          <w:w w:val="105"/>
          <w:sz w:val="16"/>
          <w:lang w:val="en-US"/>
        </w:rPr>
        <w:t>into</w:t>
      </w:r>
      <w:r w:rsidRPr="00096114">
        <w:rPr>
          <w:color w:val="006F8F"/>
          <w:spacing w:val="-10"/>
          <w:w w:val="105"/>
          <w:sz w:val="16"/>
          <w:lang w:val="en-US"/>
        </w:rPr>
        <w:t xml:space="preserve"> </w:t>
      </w:r>
      <w:r w:rsidRPr="00096114">
        <w:rPr>
          <w:color w:val="006F8F"/>
          <w:w w:val="105"/>
          <w:sz w:val="16"/>
          <w:lang w:val="en-US"/>
        </w:rPr>
        <w:t>fan</w:t>
      </w:r>
      <w:r w:rsidRPr="00096114">
        <w:rPr>
          <w:color w:val="006F8F"/>
          <w:spacing w:val="-9"/>
          <w:w w:val="105"/>
          <w:sz w:val="16"/>
          <w:lang w:val="en-US"/>
        </w:rPr>
        <w:t xml:space="preserve"> </w:t>
      </w:r>
      <w:r w:rsidRPr="00096114">
        <w:rPr>
          <w:color w:val="006F8F"/>
          <w:w w:val="105"/>
          <w:sz w:val="16"/>
          <w:lang w:val="en-US"/>
        </w:rPr>
        <w:t>power</w:t>
      </w:r>
      <w:r w:rsidRPr="00096114">
        <w:rPr>
          <w:color w:val="006F8F"/>
          <w:spacing w:val="-10"/>
          <w:w w:val="105"/>
          <w:sz w:val="16"/>
          <w:lang w:val="en-US"/>
        </w:rPr>
        <w:t xml:space="preserve"> </w:t>
      </w:r>
      <w:r w:rsidRPr="00096114">
        <w:rPr>
          <w:color w:val="006F8F"/>
          <w:w w:val="105"/>
          <w:sz w:val="16"/>
          <w:lang w:val="en-US"/>
        </w:rPr>
        <w:t>with</w:t>
      </w:r>
      <w:r w:rsidRPr="00096114">
        <w:rPr>
          <w:color w:val="006F8F"/>
          <w:spacing w:val="-9"/>
          <w:w w:val="105"/>
          <w:sz w:val="16"/>
          <w:lang w:val="en-US"/>
        </w:rPr>
        <w:t xml:space="preserve"> </w:t>
      </w:r>
      <w:r w:rsidRPr="00096114">
        <w:rPr>
          <w:color w:val="006F8F"/>
          <w:w w:val="105"/>
          <w:sz w:val="16"/>
          <w:lang w:val="en-US"/>
        </w:rPr>
        <w:t>new</w:t>
      </w:r>
      <w:r w:rsidRPr="00096114">
        <w:rPr>
          <w:color w:val="006F8F"/>
          <w:spacing w:val="-10"/>
          <w:w w:val="105"/>
          <w:sz w:val="16"/>
          <w:lang w:val="en-US"/>
        </w:rPr>
        <w:t xml:space="preserve"> </w:t>
      </w:r>
      <w:r w:rsidRPr="00096114">
        <w:rPr>
          <w:color w:val="006F8F"/>
          <w:w w:val="105"/>
          <w:sz w:val="16"/>
          <w:lang w:val="en-US"/>
        </w:rPr>
        <w:t>You-</w:t>
      </w:r>
      <w:r w:rsidRPr="00096114">
        <w:rPr>
          <w:color w:val="006F8F"/>
          <w:spacing w:val="40"/>
          <w:w w:val="105"/>
          <w:sz w:val="16"/>
          <w:lang w:val="en-US"/>
        </w:rPr>
        <w:t xml:space="preserve"> </w:t>
      </w:r>
      <w:r w:rsidRPr="00096114">
        <w:rPr>
          <w:color w:val="006F8F"/>
          <w:w w:val="105"/>
          <w:sz w:val="16"/>
          <w:lang w:val="en-US"/>
        </w:rPr>
        <w:t>Tube Select sponsorships;</w:t>
      </w:r>
    </w:p>
    <w:p w:rsidR="000B7AEC" w:rsidRPr="00096114" w:rsidRDefault="00834729">
      <w:pPr>
        <w:spacing w:before="2" w:line="292" w:lineRule="auto"/>
        <w:ind w:left="107" w:right="93"/>
        <w:rPr>
          <w:sz w:val="16"/>
          <w:lang w:val="en-US"/>
        </w:rPr>
      </w:pPr>
      <w:r w:rsidRPr="00096114">
        <w:rPr>
          <w:color w:val="006F8F"/>
          <w:w w:val="105"/>
          <w:sz w:val="16"/>
          <w:lang w:val="en-US"/>
        </w:rPr>
        <w:t>↗</w:t>
      </w:r>
      <w:r w:rsidRPr="00096114">
        <w:rPr>
          <w:color w:val="006F8F"/>
          <w:spacing w:val="-2"/>
          <w:w w:val="105"/>
          <w:sz w:val="16"/>
          <w:lang w:val="en-US"/>
        </w:rPr>
        <w:t xml:space="preserve"> </w:t>
      </w:r>
      <w:hyperlink r:id="rId82">
        <w:r w:rsidRPr="00096114">
          <w:rPr>
            <w:color w:val="006F8F"/>
            <w:w w:val="105"/>
            <w:sz w:val="16"/>
            <w:lang w:val="en-US"/>
          </w:rPr>
          <w:t>https://blog.google/pro-</w:t>
        </w:r>
      </w:hyperlink>
      <w:r w:rsidRPr="00096114">
        <w:rPr>
          <w:color w:val="006F8F"/>
          <w:spacing w:val="40"/>
          <w:w w:val="105"/>
          <w:sz w:val="16"/>
          <w:lang w:val="en-US"/>
        </w:rPr>
        <w:t xml:space="preserve"> </w:t>
      </w:r>
      <w:hyperlink r:id="rId83">
        <w:r w:rsidRPr="00096114">
          <w:rPr>
            <w:color w:val="006F8F"/>
            <w:spacing w:val="-2"/>
            <w:w w:val="105"/>
            <w:sz w:val="16"/>
            <w:lang w:val="en-US"/>
          </w:rPr>
          <w:t>ducts/ads-commerce/con-</w:t>
        </w:r>
      </w:hyperlink>
      <w:r w:rsidRPr="00096114">
        <w:rPr>
          <w:color w:val="006F8F"/>
          <w:spacing w:val="40"/>
          <w:w w:val="105"/>
          <w:sz w:val="16"/>
          <w:lang w:val="en-US"/>
        </w:rPr>
        <w:t xml:space="preserve"> </w:t>
      </w:r>
      <w:hyperlink r:id="rId84">
        <w:r w:rsidRPr="00096114">
          <w:rPr>
            <w:color w:val="006F8F"/>
            <w:spacing w:val="-2"/>
            <w:w w:val="105"/>
            <w:sz w:val="16"/>
            <w:lang w:val="en-US"/>
          </w:rPr>
          <w:t>nect-around-moments-that-</w:t>
        </w:r>
      </w:hyperlink>
      <w:r w:rsidRPr="00096114">
        <w:rPr>
          <w:color w:val="006F8F"/>
          <w:spacing w:val="40"/>
          <w:w w:val="105"/>
          <w:sz w:val="16"/>
          <w:lang w:val="en-US"/>
        </w:rPr>
        <w:t xml:space="preserve"> </w:t>
      </w:r>
      <w:hyperlink r:id="rId85">
        <w:r w:rsidRPr="00096114">
          <w:rPr>
            <w:color w:val="006F8F"/>
            <w:w w:val="105"/>
            <w:sz w:val="16"/>
            <w:lang w:val="en-US"/>
          </w:rPr>
          <w:t>matter-youtube/</w:t>
        </w:r>
      </w:hyperlink>
      <w:r w:rsidRPr="00096114">
        <w:rPr>
          <w:color w:val="006F8F"/>
          <w:spacing w:val="-10"/>
          <w:w w:val="105"/>
          <w:sz w:val="16"/>
          <w:lang w:val="en-US"/>
        </w:rPr>
        <w:t xml:space="preserve"> </w:t>
      </w:r>
      <w:r w:rsidRPr="00096114">
        <w:rPr>
          <w:color w:val="006F8F"/>
          <w:w w:val="105"/>
          <w:sz w:val="16"/>
          <w:lang w:val="en-US"/>
        </w:rPr>
        <w:t>(abgerufen</w:t>
      </w:r>
      <w:r w:rsidRPr="00096114">
        <w:rPr>
          <w:color w:val="006F8F"/>
          <w:spacing w:val="40"/>
          <w:w w:val="105"/>
          <w:sz w:val="16"/>
          <w:lang w:val="en-US"/>
        </w:rPr>
        <w:t xml:space="preserve"> </w:t>
      </w:r>
      <w:r w:rsidRPr="00096114">
        <w:rPr>
          <w:color w:val="006F8F"/>
          <w:w w:val="105"/>
          <w:sz w:val="16"/>
          <w:lang w:val="en-US"/>
        </w:rPr>
        <w:t>am 22.04.2021).</w:t>
      </w:r>
    </w:p>
    <w:p w:rsidR="000B7AEC" w:rsidRDefault="00834729">
      <w:pPr>
        <w:spacing w:before="82"/>
        <w:ind w:left="107"/>
        <w:jc w:val="both"/>
        <w:rPr>
          <w:sz w:val="20"/>
        </w:rPr>
      </w:pPr>
      <w:r w:rsidRPr="00096114">
        <w:br w:type="column"/>
      </w:r>
      <w:r>
        <w:rPr>
          <w:color w:val="4A4A49"/>
          <w:w w:val="105"/>
          <w:sz w:val="20"/>
        </w:rPr>
        <w:t>Darüber</w:t>
      </w:r>
      <w:r>
        <w:rPr>
          <w:color w:val="4A4A49"/>
          <w:spacing w:val="1"/>
          <w:w w:val="105"/>
          <w:sz w:val="20"/>
        </w:rPr>
        <w:t xml:space="preserve"> </w:t>
      </w:r>
      <w:r>
        <w:rPr>
          <w:color w:val="4A4A49"/>
          <w:w w:val="105"/>
          <w:sz w:val="20"/>
        </w:rPr>
        <w:t>hinaus</w:t>
      </w:r>
      <w:r>
        <w:rPr>
          <w:color w:val="4A4A49"/>
          <w:spacing w:val="-1"/>
          <w:w w:val="105"/>
          <w:sz w:val="20"/>
        </w:rPr>
        <w:t xml:space="preserve"> </w:t>
      </w:r>
      <w:r>
        <w:rPr>
          <w:color w:val="4A4A49"/>
          <w:w w:val="105"/>
          <w:sz w:val="20"/>
        </w:rPr>
        <w:t>haben</w:t>
      </w:r>
      <w:r>
        <w:rPr>
          <w:color w:val="4A4A49"/>
          <w:spacing w:val="1"/>
          <w:w w:val="105"/>
          <w:sz w:val="20"/>
        </w:rPr>
        <w:t xml:space="preserve"> </w:t>
      </w:r>
      <w:r>
        <w:rPr>
          <w:color w:val="4A4A49"/>
          <w:w w:val="105"/>
          <w:sz w:val="20"/>
        </w:rPr>
        <w:t>Onlinespiele,</w:t>
      </w:r>
      <w:r>
        <w:rPr>
          <w:color w:val="4A4A49"/>
          <w:spacing w:val="1"/>
          <w:w w:val="105"/>
          <w:sz w:val="20"/>
        </w:rPr>
        <w:t xml:space="preserve"> </w:t>
      </w:r>
      <w:r>
        <w:rPr>
          <w:color w:val="4A4A49"/>
          <w:w w:val="105"/>
          <w:sz w:val="20"/>
        </w:rPr>
        <w:t>wenn</w:t>
      </w:r>
      <w:r>
        <w:rPr>
          <w:color w:val="4A4A49"/>
          <w:spacing w:val="2"/>
          <w:w w:val="105"/>
          <w:sz w:val="20"/>
        </w:rPr>
        <w:t xml:space="preserve"> </w:t>
      </w:r>
      <w:r>
        <w:rPr>
          <w:color w:val="4A4A49"/>
          <w:w w:val="105"/>
          <w:sz w:val="20"/>
        </w:rPr>
        <w:t>es</w:t>
      </w:r>
      <w:r>
        <w:rPr>
          <w:color w:val="4A4A49"/>
          <w:spacing w:val="-1"/>
          <w:w w:val="105"/>
          <w:sz w:val="20"/>
        </w:rPr>
        <w:t xml:space="preserve"> </w:t>
      </w:r>
      <w:r>
        <w:rPr>
          <w:color w:val="4A4A49"/>
          <w:w w:val="105"/>
          <w:sz w:val="20"/>
        </w:rPr>
        <w:t>um</w:t>
      </w:r>
      <w:r>
        <w:rPr>
          <w:color w:val="4A4A49"/>
          <w:spacing w:val="-3"/>
          <w:w w:val="105"/>
          <w:sz w:val="20"/>
        </w:rPr>
        <w:t xml:space="preserve"> </w:t>
      </w:r>
      <w:r>
        <w:rPr>
          <w:color w:val="4A4A49"/>
          <w:w w:val="105"/>
          <w:sz w:val="20"/>
        </w:rPr>
        <w:t>Spaß</w:t>
      </w:r>
      <w:r>
        <w:rPr>
          <w:color w:val="4A4A49"/>
          <w:spacing w:val="1"/>
          <w:w w:val="105"/>
          <w:sz w:val="20"/>
        </w:rPr>
        <w:t xml:space="preserve"> </w:t>
      </w:r>
      <w:r>
        <w:rPr>
          <w:color w:val="4A4A49"/>
          <w:w w:val="105"/>
          <w:sz w:val="20"/>
        </w:rPr>
        <w:t>und</w:t>
      </w:r>
      <w:r>
        <w:rPr>
          <w:color w:val="4A4A49"/>
          <w:spacing w:val="1"/>
          <w:w w:val="105"/>
          <w:sz w:val="20"/>
        </w:rPr>
        <w:t xml:space="preserve"> </w:t>
      </w:r>
      <w:r>
        <w:rPr>
          <w:color w:val="4A4A49"/>
          <w:w w:val="105"/>
          <w:sz w:val="20"/>
        </w:rPr>
        <w:t>Unterhaltung</w:t>
      </w:r>
      <w:r>
        <w:rPr>
          <w:color w:val="4A4A49"/>
          <w:spacing w:val="1"/>
          <w:w w:val="105"/>
          <w:sz w:val="20"/>
        </w:rPr>
        <w:t xml:space="preserve"> </w:t>
      </w:r>
      <w:r>
        <w:rPr>
          <w:color w:val="4A4A49"/>
          <w:spacing w:val="-2"/>
          <w:w w:val="105"/>
          <w:sz w:val="20"/>
        </w:rPr>
        <w:t>geht,</w:t>
      </w:r>
    </w:p>
    <w:p w:rsidR="000B7AEC" w:rsidRDefault="00834729">
      <w:pPr>
        <w:spacing w:before="55" w:line="292" w:lineRule="auto"/>
        <w:ind w:left="107" w:right="1194"/>
        <w:jc w:val="both"/>
        <w:rPr>
          <w:sz w:val="20"/>
        </w:rPr>
      </w:pPr>
      <w:r>
        <w:rPr>
          <w:color w:val="4A4A49"/>
          <w:w w:val="105"/>
          <w:sz w:val="20"/>
        </w:rPr>
        <w:t>v. a. bei Jungen im Alter zwischen 12 und 19 Jahren einen hohen Stellenwert. 84 Prozent der Jungen spielen täglich oder zumindest mehrmals pro Woche. Bei Mädchen sind es nur 59 Prozent.</w:t>
      </w:r>
      <w:r>
        <w:rPr>
          <w:color w:val="006F8F"/>
          <w:w w:val="105"/>
          <w:sz w:val="20"/>
        </w:rPr>
        <w:t>¹³</w:t>
      </w:r>
    </w:p>
    <w:p w:rsidR="000B7AEC" w:rsidRDefault="000B7AEC">
      <w:pPr>
        <w:pStyle w:val="Textkrper"/>
        <w:spacing w:before="9"/>
        <w:rPr>
          <w:sz w:val="24"/>
        </w:rPr>
      </w:pPr>
    </w:p>
    <w:p w:rsidR="000B7AEC" w:rsidRDefault="00834729">
      <w:pPr>
        <w:spacing w:line="292" w:lineRule="auto"/>
        <w:ind w:left="107" w:right="1016"/>
        <w:rPr>
          <w:sz w:val="20"/>
        </w:rPr>
      </w:pPr>
      <w:r>
        <w:rPr>
          <w:color w:val="4A4A49"/>
          <w:w w:val="105"/>
          <w:sz w:val="20"/>
        </w:rPr>
        <w:t>In allen Unterhaltungsformaten sind Jugendliche gefordert, gezeigte Rollenmo- delle und Inszenierungen zu hinterfragen und zu verstehen. Die Nähe zu ihrer Zielgruppe macht</w:t>
      </w:r>
      <w:r>
        <w:rPr>
          <w:color w:val="4A4A49"/>
          <w:spacing w:val="-1"/>
          <w:w w:val="105"/>
          <w:sz w:val="20"/>
        </w:rPr>
        <w:t xml:space="preserve"> </w:t>
      </w:r>
      <w:r>
        <w:rPr>
          <w:color w:val="4A4A49"/>
          <w:w w:val="105"/>
          <w:sz w:val="20"/>
        </w:rPr>
        <w:t>Influencer*innen</w:t>
      </w:r>
      <w:r>
        <w:rPr>
          <w:color w:val="4A4A49"/>
          <w:spacing w:val="-1"/>
          <w:w w:val="105"/>
          <w:sz w:val="20"/>
        </w:rPr>
        <w:t xml:space="preserve"> </w:t>
      </w:r>
      <w:r>
        <w:rPr>
          <w:color w:val="4A4A49"/>
          <w:w w:val="105"/>
          <w:sz w:val="20"/>
        </w:rPr>
        <w:t>z. B. für die Platzierung</w:t>
      </w:r>
      <w:r>
        <w:rPr>
          <w:color w:val="4A4A49"/>
          <w:spacing w:val="-1"/>
          <w:w w:val="105"/>
          <w:sz w:val="20"/>
        </w:rPr>
        <w:t xml:space="preserve"> </w:t>
      </w:r>
      <w:r>
        <w:rPr>
          <w:color w:val="4A4A49"/>
          <w:w w:val="105"/>
          <w:sz w:val="20"/>
        </w:rPr>
        <w:t>von</w:t>
      </w:r>
      <w:r>
        <w:rPr>
          <w:color w:val="4A4A49"/>
          <w:spacing w:val="-1"/>
          <w:w w:val="105"/>
          <w:sz w:val="20"/>
        </w:rPr>
        <w:t xml:space="preserve"> </w:t>
      </w:r>
      <w:r>
        <w:rPr>
          <w:color w:val="4A4A49"/>
          <w:w w:val="105"/>
          <w:sz w:val="20"/>
        </w:rPr>
        <w:t xml:space="preserve">Werbebotschaf- </w:t>
      </w:r>
      <w:r>
        <w:rPr>
          <w:color w:val="4A4A49"/>
          <w:spacing w:val="-2"/>
          <w:w w:val="105"/>
          <w:sz w:val="20"/>
        </w:rPr>
        <w:t xml:space="preserve">ten interessant und eröffnet Unternehmen wirkungsvolle Märkte und Marketing- </w:t>
      </w:r>
      <w:r>
        <w:rPr>
          <w:color w:val="4A4A49"/>
          <w:w w:val="105"/>
          <w:sz w:val="20"/>
        </w:rPr>
        <w:t xml:space="preserve">strategien. Die Form, wie Influencer*innen sich und ihr Leben in den Sozialen </w:t>
      </w:r>
      <w:r>
        <w:rPr>
          <w:color w:val="4A4A49"/>
          <w:spacing w:val="-2"/>
          <w:w w:val="105"/>
          <w:sz w:val="20"/>
        </w:rPr>
        <w:t>Medien</w:t>
      </w:r>
      <w:r>
        <w:rPr>
          <w:color w:val="4A4A49"/>
          <w:spacing w:val="-3"/>
          <w:w w:val="105"/>
          <w:sz w:val="20"/>
        </w:rPr>
        <w:t xml:space="preserve"> </w:t>
      </w:r>
      <w:r>
        <w:rPr>
          <w:color w:val="4A4A49"/>
          <w:spacing w:val="-2"/>
          <w:w w:val="105"/>
          <w:sz w:val="20"/>
        </w:rPr>
        <w:t>präsentieren,</w:t>
      </w:r>
      <w:r>
        <w:rPr>
          <w:color w:val="4A4A49"/>
          <w:spacing w:val="-3"/>
          <w:w w:val="105"/>
          <w:sz w:val="20"/>
        </w:rPr>
        <w:t xml:space="preserve"> </w:t>
      </w:r>
      <w:r>
        <w:rPr>
          <w:color w:val="4A4A49"/>
          <w:spacing w:val="-2"/>
          <w:w w:val="105"/>
          <w:sz w:val="20"/>
        </w:rPr>
        <w:t>ist</w:t>
      </w:r>
      <w:r>
        <w:rPr>
          <w:color w:val="4A4A49"/>
          <w:spacing w:val="-5"/>
          <w:w w:val="105"/>
          <w:sz w:val="20"/>
        </w:rPr>
        <w:t xml:space="preserve"> </w:t>
      </w:r>
      <w:r>
        <w:rPr>
          <w:color w:val="4A4A49"/>
          <w:spacing w:val="-2"/>
          <w:w w:val="105"/>
          <w:sz w:val="20"/>
        </w:rPr>
        <w:t>meistens</w:t>
      </w:r>
      <w:r>
        <w:rPr>
          <w:color w:val="4A4A49"/>
          <w:spacing w:val="-7"/>
          <w:w w:val="105"/>
          <w:sz w:val="20"/>
        </w:rPr>
        <w:t xml:space="preserve"> </w:t>
      </w:r>
      <w:r>
        <w:rPr>
          <w:color w:val="4A4A49"/>
          <w:spacing w:val="-2"/>
          <w:w w:val="105"/>
          <w:sz w:val="20"/>
        </w:rPr>
        <w:t>von</w:t>
      </w:r>
      <w:r>
        <w:rPr>
          <w:color w:val="4A4A49"/>
          <w:spacing w:val="-3"/>
          <w:w w:val="105"/>
          <w:sz w:val="20"/>
        </w:rPr>
        <w:t xml:space="preserve"> </w:t>
      </w:r>
      <w:r>
        <w:rPr>
          <w:color w:val="4A4A49"/>
          <w:spacing w:val="-2"/>
          <w:w w:val="105"/>
          <w:sz w:val="20"/>
        </w:rPr>
        <w:t>stereotypen</w:t>
      </w:r>
      <w:r>
        <w:rPr>
          <w:color w:val="4A4A49"/>
          <w:spacing w:val="-7"/>
          <w:w w:val="105"/>
          <w:sz w:val="20"/>
        </w:rPr>
        <w:t xml:space="preserve"> </w:t>
      </w:r>
      <w:r>
        <w:rPr>
          <w:color w:val="4A4A49"/>
          <w:spacing w:val="-2"/>
          <w:w w:val="105"/>
          <w:sz w:val="20"/>
        </w:rPr>
        <w:t>Schönheits-</w:t>
      </w:r>
      <w:r>
        <w:rPr>
          <w:color w:val="4A4A49"/>
          <w:spacing w:val="-3"/>
          <w:w w:val="105"/>
          <w:sz w:val="20"/>
        </w:rPr>
        <w:t xml:space="preserve"> </w:t>
      </w:r>
      <w:r>
        <w:rPr>
          <w:color w:val="4A4A49"/>
          <w:spacing w:val="-2"/>
          <w:w w:val="105"/>
          <w:sz w:val="20"/>
        </w:rPr>
        <w:t>und</w:t>
      </w:r>
      <w:r>
        <w:rPr>
          <w:color w:val="4A4A49"/>
          <w:spacing w:val="-3"/>
          <w:w w:val="105"/>
          <w:sz w:val="20"/>
        </w:rPr>
        <w:t xml:space="preserve"> </w:t>
      </w:r>
      <w:r>
        <w:rPr>
          <w:color w:val="4A4A49"/>
          <w:spacing w:val="-2"/>
          <w:w w:val="105"/>
          <w:sz w:val="20"/>
        </w:rPr>
        <w:t xml:space="preserve">Rollenbildern </w:t>
      </w:r>
      <w:r>
        <w:rPr>
          <w:color w:val="4A4A49"/>
          <w:w w:val="105"/>
          <w:sz w:val="20"/>
        </w:rPr>
        <w:t>geprägt. Impulse für alternative realere Bilder müssen erst einmal gefunden werden.</w:t>
      </w:r>
      <w:r>
        <w:rPr>
          <w:color w:val="4A4A49"/>
          <w:spacing w:val="-2"/>
          <w:w w:val="105"/>
          <w:sz w:val="20"/>
        </w:rPr>
        <w:t xml:space="preserve"> </w:t>
      </w:r>
      <w:r>
        <w:rPr>
          <w:color w:val="4A4A49"/>
          <w:w w:val="105"/>
          <w:sz w:val="20"/>
        </w:rPr>
        <w:t>Die</w:t>
      </w:r>
      <w:r>
        <w:rPr>
          <w:color w:val="4A4A49"/>
          <w:spacing w:val="-2"/>
          <w:w w:val="105"/>
          <w:sz w:val="20"/>
        </w:rPr>
        <w:t xml:space="preserve"> </w:t>
      </w:r>
      <w:r>
        <w:rPr>
          <w:color w:val="4A4A49"/>
          <w:w w:val="105"/>
          <w:sz w:val="20"/>
        </w:rPr>
        <w:t>Algorithmen,</w:t>
      </w:r>
      <w:r>
        <w:rPr>
          <w:color w:val="4A4A49"/>
          <w:spacing w:val="-2"/>
          <w:w w:val="105"/>
          <w:sz w:val="20"/>
        </w:rPr>
        <w:t xml:space="preserve"> </w:t>
      </w:r>
      <w:r>
        <w:rPr>
          <w:color w:val="4A4A49"/>
          <w:w w:val="105"/>
          <w:sz w:val="20"/>
        </w:rPr>
        <w:t>die</w:t>
      </w:r>
      <w:r>
        <w:rPr>
          <w:color w:val="4A4A49"/>
          <w:spacing w:val="-2"/>
          <w:w w:val="105"/>
          <w:sz w:val="20"/>
        </w:rPr>
        <w:t xml:space="preserve"> </w:t>
      </w:r>
      <w:r>
        <w:rPr>
          <w:color w:val="4A4A49"/>
          <w:w w:val="105"/>
          <w:sz w:val="20"/>
        </w:rPr>
        <w:t>die</w:t>
      </w:r>
      <w:r>
        <w:rPr>
          <w:color w:val="4A4A49"/>
          <w:spacing w:val="-2"/>
          <w:w w:val="105"/>
          <w:sz w:val="20"/>
        </w:rPr>
        <w:t xml:space="preserve"> </w:t>
      </w:r>
      <w:r>
        <w:rPr>
          <w:color w:val="4A4A49"/>
          <w:w w:val="105"/>
          <w:sz w:val="20"/>
        </w:rPr>
        <w:t>Auswahl</w:t>
      </w:r>
      <w:r>
        <w:rPr>
          <w:color w:val="4A4A49"/>
          <w:spacing w:val="-4"/>
          <w:w w:val="105"/>
          <w:sz w:val="20"/>
        </w:rPr>
        <w:t xml:space="preserve"> </w:t>
      </w:r>
      <w:r>
        <w:rPr>
          <w:color w:val="4A4A49"/>
          <w:w w:val="105"/>
          <w:sz w:val="20"/>
        </w:rPr>
        <w:t>der</w:t>
      </w:r>
      <w:r>
        <w:rPr>
          <w:color w:val="4A4A49"/>
          <w:spacing w:val="-2"/>
          <w:w w:val="105"/>
          <w:sz w:val="20"/>
        </w:rPr>
        <w:t xml:space="preserve"> </w:t>
      </w:r>
      <w:r>
        <w:rPr>
          <w:color w:val="4A4A49"/>
          <w:w w:val="105"/>
          <w:sz w:val="20"/>
        </w:rPr>
        <w:t>nächsten</w:t>
      </w:r>
      <w:r>
        <w:rPr>
          <w:color w:val="4A4A49"/>
          <w:spacing w:val="-6"/>
          <w:w w:val="105"/>
          <w:sz w:val="20"/>
        </w:rPr>
        <w:t xml:space="preserve"> </w:t>
      </w:r>
      <w:r>
        <w:rPr>
          <w:color w:val="4A4A49"/>
          <w:w w:val="105"/>
          <w:sz w:val="20"/>
        </w:rPr>
        <w:t>Videos</w:t>
      </w:r>
      <w:r>
        <w:rPr>
          <w:color w:val="4A4A49"/>
          <w:spacing w:val="-6"/>
          <w:w w:val="105"/>
          <w:sz w:val="20"/>
        </w:rPr>
        <w:t xml:space="preserve"> </w:t>
      </w:r>
      <w:r>
        <w:rPr>
          <w:color w:val="4A4A49"/>
          <w:w w:val="105"/>
          <w:sz w:val="20"/>
        </w:rPr>
        <w:t>vorschlagen,</w:t>
      </w:r>
      <w:r>
        <w:rPr>
          <w:color w:val="4A4A49"/>
          <w:spacing w:val="-2"/>
          <w:w w:val="105"/>
          <w:sz w:val="20"/>
        </w:rPr>
        <w:t xml:space="preserve"> </w:t>
      </w:r>
      <w:r>
        <w:rPr>
          <w:color w:val="4A4A49"/>
          <w:w w:val="105"/>
          <w:sz w:val="20"/>
        </w:rPr>
        <w:t>um die Nutzer*innen auf der Plattform zu halten, richten sich nämlich nach ihren bisherigen Sehgewohnheiten.</w:t>
      </w:r>
    </w:p>
    <w:p w:rsidR="000B7AEC" w:rsidRDefault="000B7AEC">
      <w:pPr>
        <w:pStyle w:val="Textkrper"/>
        <w:spacing w:before="4"/>
        <w:rPr>
          <w:sz w:val="25"/>
        </w:rPr>
      </w:pPr>
    </w:p>
    <w:p w:rsidR="000B7AEC" w:rsidRDefault="00834729">
      <w:pPr>
        <w:spacing w:line="292" w:lineRule="auto"/>
        <w:ind w:left="107" w:right="1016"/>
        <w:rPr>
          <w:sz w:val="20"/>
        </w:rPr>
      </w:pPr>
      <w:r>
        <w:rPr>
          <w:color w:val="4A4A49"/>
          <w:w w:val="105"/>
          <w:sz w:val="20"/>
        </w:rPr>
        <w:t>Jugendliche sind auch gefragt, ihre eigene Rolle als Konsument*in sowie ihre Faszination für Onlineunterhaltungsformate und deren Protagonist*innen zu reflektieren. Dazu gehört, populäre Unterhaltungsphänomene wie Challenges oder Binge-Watching für sich einordnen zu können. Ein weiteres Thema im Unterhaltungsbereich</w:t>
      </w:r>
      <w:r>
        <w:rPr>
          <w:color w:val="4A4A49"/>
          <w:spacing w:val="-5"/>
          <w:w w:val="105"/>
          <w:sz w:val="20"/>
        </w:rPr>
        <w:t xml:space="preserve"> </w:t>
      </w:r>
      <w:r>
        <w:rPr>
          <w:color w:val="4A4A49"/>
          <w:w w:val="105"/>
          <w:sz w:val="20"/>
        </w:rPr>
        <w:t>ist</w:t>
      </w:r>
      <w:r>
        <w:rPr>
          <w:color w:val="4A4A49"/>
          <w:spacing w:val="-7"/>
          <w:w w:val="105"/>
          <w:sz w:val="20"/>
        </w:rPr>
        <w:t xml:space="preserve"> </w:t>
      </w:r>
      <w:r>
        <w:rPr>
          <w:color w:val="4A4A49"/>
          <w:w w:val="105"/>
          <w:sz w:val="20"/>
        </w:rPr>
        <w:t>die</w:t>
      </w:r>
      <w:r>
        <w:rPr>
          <w:color w:val="4A4A49"/>
          <w:spacing w:val="-5"/>
          <w:w w:val="105"/>
          <w:sz w:val="20"/>
        </w:rPr>
        <w:t xml:space="preserve"> </w:t>
      </w:r>
      <w:r>
        <w:rPr>
          <w:color w:val="4A4A49"/>
          <w:w w:val="105"/>
          <w:sz w:val="20"/>
        </w:rPr>
        <w:t>Unterscheidung</w:t>
      </w:r>
      <w:r>
        <w:rPr>
          <w:color w:val="4A4A49"/>
          <w:spacing w:val="-7"/>
          <w:w w:val="105"/>
          <w:sz w:val="20"/>
        </w:rPr>
        <w:t xml:space="preserve"> </w:t>
      </w:r>
      <w:r>
        <w:rPr>
          <w:color w:val="4A4A49"/>
          <w:w w:val="105"/>
          <w:sz w:val="20"/>
        </w:rPr>
        <w:t>zwischen</w:t>
      </w:r>
      <w:r>
        <w:rPr>
          <w:color w:val="4A4A49"/>
          <w:spacing w:val="-5"/>
          <w:w w:val="105"/>
          <w:sz w:val="20"/>
        </w:rPr>
        <w:t xml:space="preserve"> </w:t>
      </w:r>
      <w:r>
        <w:rPr>
          <w:color w:val="4A4A49"/>
          <w:w w:val="105"/>
          <w:sz w:val="20"/>
        </w:rPr>
        <w:t>Meinung</w:t>
      </w:r>
      <w:r>
        <w:rPr>
          <w:color w:val="4A4A49"/>
          <w:spacing w:val="-5"/>
          <w:w w:val="105"/>
          <w:sz w:val="20"/>
        </w:rPr>
        <w:t xml:space="preserve"> </w:t>
      </w:r>
      <w:r>
        <w:rPr>
          <w:color w:val="4A4A49"/>
          <w:w w:val="105"/>
          <w:sz w:val="20"/>
        </w:rPr>
        <w:t>und</w:t>
      </w:r>
      <w:r>
        <w:rPr>
          <w:color w:val="4A4A49"/>
          <w:spacing w:val="-5"/>
          <w:w w:val="105"/>
          <w:sz w:val="20"/>
        </w:rPr>
        <w:t xml:space="preserve"> </w:t>
      </w:r>
      <w:r>
        <w:rPr>
          <w:color w:val="4A4A49"/>
          <w:w w:val="105"/>
          <w:sz w:val="20"/>
        </w:rPr>
        <w:t>Fakt</w:t>
      </w:r>
      <w:r>
        <w:rPr>
          <w:color w:val="4A4A49"/>
          <w:spacing w:val="-7"/>
          <w:w w:val="105"/>
          <w:sz w:val="20"/>
        </w:rPr>
        <w:t xml:space="preserve"> </w:t>
      </w:r>
      <w:r>
        <w:rPr>
          <w:color w:val="4A4A49"/>
          <w:w w:val="105"/>
          <w:sz w:val="20"/>
        </w:rPr>
        <w:t xml:space="preserve">sowie Realität und Fiktion (siehe auch die Unterrichtsthemen </w:t>
      </w:r>
      <w:hyperlink r:id="rId86">
        <w:r>
          <w:rPr>
            <w:color w:val="658BC8"/>
            <w:w w:val="105"/>
            <w:sz w:val="20"/>
          </w:rPr>
          <w:t>»Meinung im Netz ge-</w:t>
        </w:r>
      </w:hyperlink>
      <w:r>
        <w:rPr>
          <w:color w:val="658BC8"/>
          <w:w w:val="105"/>
          <w:sz w:val="20"/>
        </w:rPr>
        <w:t xml:space="preserve"> </w:t>
      </w:r>
      <w:hyperlink r:id="rId87">
        <w:r>
          <w:rPr>
            <w:color w:val="658BC8"/>
            <w:w w:val="105"/>
            <w:sz w:val="20"/>
          </w:rPr>
          <w:t>stalten«</w:t>
        </w:r>
      </w:hyperlink>
      <w:r>
        <w:rPr>
          <w:color w:val="658BC8"/>
          <w:w w:val="105"/>
          <w:sz w:val="20"/>
        </w:rPr>
        <w:t xml:space="preserve"> </w:t>
      </w:r>
      <w:r>
        <w:rPr>
          <w:color w:val="4A4A49"/>
          <w:w w:val="105"/>
          <w:sz w:val="20"/>
        </w:rPr>
        <w:t xml:space="preserve">oder </w:t>
      </w:r>
      <w:hyperlink r:id="rId88">
        <w:r>
          <w:rPr>
            <w:color w:val="658BC8"/>
            <w:w w:val="105"/>
            <w:sz w:val="20"/>
          </w:rPr>
          <w:t>»Realität und Fiktion in den Medien«</w:t>
        </w:r>
      </w:hyperlink>
      <w:r>
        <w:rPr>
          <w:color w:val="4A4A49"/>
          <w:w w:val="105"/>
          <w:sz w:val="20"/>
        </w:rPr>
        <w:t>).</w:t>
      </w:r>
    </w:p>
    <w:p w:rsidR="000B7AEC" w:rsidRDefault="000B7AEC">
      <w:pPr>
        <w:pStyle w:val="Textkrper"/>
        <w:rPr>
          <w:sz w:val="26"/>
        </w:rPr>
      </w:pPr>
    </w:p>
    <w:p w:rsidR="000B7AEC" w:rsidRDefault="000B7AEC">
      <w:pPr>
        <w:pStyle w:val="Textkrper"/>
        <w:spacing w:before="9"/>
        <w:rPr>
          <w:sz w:val="26"/>
        </w:rPr>
      </w:pPr>
    </w:p>
    <w:p w:rsidR="000B7AEC" w:rsidRDefault="00834729">
      <w:pPr>
        <w:pStyle w:val="berschrift3"/>
        <w:spacing w:before="0"/>
        <w:ind w:left="107"/>
      </w:pPr>
      <w:r>
        <w:rPr>
          <w:color w:val="006F8F"/>
        </w:rPr>
        <w:t>Informationen:</w:t>
      </w:r>
      <w:r>
        <w:rPr>
          <w:color w:val="006F8F"/>
          <w:spacing w:val="32"/>
        </w:rPr>
        <w:t xml:space="preserve"> </w:t>
      </w:r>
      <w:r>
        <w:rPr>
          <w:color w:val="006F8F"/>
        </w:rPr>
        <w:t>Suchmaschinen</w:t>
      </w:r>
      <w:r>
        <w:rPr>
          <w:color w:val="006F8F"/>
          <w:spacing w:val="40"/>
        </w:rPr>
        <w:t xml:space="preserve"> </w:t>
      </w:r>
      <w:r>
        <w:rPr>
          <w:color w:val="006F8F"/>
        </w:rPr>
        <w:t>und</w:t>
      </w:r>
      <w:r>
        <w:rPr>
          <w:color w:val="006F8F"/>
          <w:spacing w:val="36"/>
        </w:rPr>
        <w:t xml:space="preserve"> </w:t>
      </w:r>
      <w:r>
        <w:rPr>
          <w:color w:val="006F8F"/>
          <w:spacing w:val="-2"/>
        </w:rPr>
        <w:t>YouTube</w:t>
      </w:r>
    </w:p>
    <w:p w:rsidR="000B7AEC" w:rsidRDefault="000B7AEC">
      <w:pPr>
        <w:pStyle w:val="Textkrper"/>
        <w:spacing w:before="8"/>
        <w:rPr>
          <w:b/>
          <w:sz w:val="27"/>
        </w:rPr>
      </w:pPr>
    </w:p>
    <w:p w:rsidR="000B7AEC" w:rsidRDefault="00834729">
      <w:pPr>
        <w:spacing w:line="292" w:lineRule="auto"/>
        <w:ind w:left="107" w:right="1016"/>
        <w:rPr>
          <w:sz w:val="20"/>
        </w:rPr>
      </w:pPr>
      <w:r>
        <w:rPr>
          <w:color w:val="4A4A49"/>
          <w:w w:val="105"/>
          <w:sz w:val="20"/>
        </w:rPr>
        <w:t>Milliarden</w:t>
      </w:r>
      <w:r>
        <w:rPr>
          <w:color w:val="4A4A49"/>
          <w:spacing w:val="-12"/>
          <w:w w:val="105"/>
          <w:sz w:val="20"/>
        </w:rPr>
        <w:t xml:space="preserve"> </w:t>
      </w:r>
      <w:r>
        <w:rPr>
          <w:color w:val="4A4A49"/>
          <w:w w:val="105"/>
          <w:sz w:val="20"/>
        </w:rPr>
        <w:t>von</w:t>
      </w:r>
      <w:r>
        <w:rPr>
          <w:color w:val="4A4A49"/>
          <w:spacing w:val="-12"/>
          <w:w w:val="105"/>
          <w:sz w:val="20"/>
        </w:rPr>
        <w:t xml:space="preserve"> </w:t>
      </w:r>
      <w:r>
        <w:rPr>
          <w:color w:val="4A4A49"/>
          <w:w w:val="105"/>
          <w:sz w:val="20"/>
        </w:rPr>
        <w:t>Webseiten</w:t>
      </w:r>
      <w:r>
        <w:rPr>
          <w:color w:val="4A4A49"/>
          <w:spacing w:val="-10"/>
          <w:w w:val="105"/>
          <w:sz w:val="20"/>
        </w:rPr>
        <w:t xml:space="preserve"> </w:t>
      </w:r>
      <w:r>
        <w:rPr>
          <w:color w:val="4A4A49"/>
          <w:w w:val="105"/>
          <w:sz w:val="20"/>
        </w:rPr>
        <w:t>im</w:t>
      </w:r>
      <w:r>
        <w:rPr>
          <w:color w:val="4A4A49"/>
          <w:spacing w:val="-10"/>
          <w:w w:val="105"/>
          <w:sz w:val="20"/>
        </w:rPr>
        <w:t xml:space="preserve"> </w:t>
      </w:r>
      <w:r>
        <w:rPr>
          <w:color w:val="4A4A49"/>
          <w:w w:val="105"/>
          <w:sz w:val="20"/>
        </w:rPr>
        <w:t>Internet</w:t>
      </w:r>
      <w:r>
        <w:rPr>
          <w:color w:val="4A4A49"/>
          <w:spacing w:val="-12"/>
          <w:w w:val="105"/>
          <w:sz w:val="20"/>
        </w:rPr>
        <w:t xml:space="preserve"> </w:t>
      </w:r>
      <w:r>
        <w:rPr>
          <w:color w:val="4A4A49"/>
          <w:w w:val="105"/>
          <w:sz w:val="20"/>
        </w:rPr>
        <w:t>bieten</w:t>
      </w:r>
      <w:r>
        <w:rPr>
          <w:color w:val="4A4A49"/>
          <w:spacing w:val="-10"/>
          <w:w w:val="105"/>
          <w:sz w:val="20"/>
        </w:rPr>
        <w:t xml:space="preserve"> </w:t>
      </w:r>
      <w:r>
        <w:rPr>
          <w:color w:val="4A4A49"/>
          <w:w w:val="105"/>
          <w:sz w:val="20"/>
        </w:rPr>
        <w:t>Informationen</w:t>
      </w:r>
      <w:r>
        <w:rPr>
          <w:color w:val="4A4A49"/>
          <w:spacing w:val="-12"/>
          <w:w w:val="105"/>
          <w:sz w:val="20"/>
        </w:rPr>
        <w:t xml:space="preserve"> </w:t>
      </w:r>
      <w:r>
        <w:rPr>
          <w:color w:val="4A4A49"/>
          <w:w w:val="105"/>
          <w:sz w:val="20"/>
        </w:rPr>
        <w:t>zu</w:t>
      </w:r>
      <w:r>
        <w:rPr>
          <w:color w:val="4A4A49"/>
          <w:spacing w:val="-10"/>
          <w:w w:val="105"/>
          <w:sz w:val="20"/>
        </w:rPr>
        <w:t xml:space="preserve"> </w:t>
      </w:r>
      <w:r>
        <w:rPr>
          <w:color w:val="4A4A49"/>
          <w:w w:val="105"/>
          <w:sz w:val="20"/>
        </w:rPr>
        <w:t>nahezu</w:t>
      </w:r>
      <w:r>
        <w:rPr>
          <w:color w:val="4A4A49"/>
          <w:spacing w:val="-10"/>
          <w:w w:val="105"/>
          <w:sz w:val="20"/>
        </w:rPr>
        <w:t xml:space="preserve"> </w:t>
      </w:r>
      <w:r>
        <w:rPr>
          <w:color w:val="4A4A49"/>
          <w:w w:val="105"/>
          <w:sz w:val="20"/>
        </w:rPr>
        <w:t>allen</w:t>
      </w:r>
      <w:r>
        <w:rPr>
          <w:color w:val="4A4A49"/>
          <w:spacing w:val="-10"/>
          <w:w w:val="105"/>
          <w:sz w:val="20"/>
        </w:rPr>
        <w:t xml:space="preserve"> </w:t>
      </w:r>
      <w:r>
        <w:rPr>
          <w:color w:val="4A4A49"/>
          <w:w w:val="105"/>
          <w:sz w:val="20"/>
        </w:rPr>
        <w:t>Inte- ressen. Ohne Suchmaschinen wäre es kaum möglich, effektiv die möglichst passenden Antworten auf die jeweiligen Suchanfragen zu finden. Ob Google, Bing, Yahoo oder DuckDuckGo – Suchmaschinen organisieren, strukturieren</w:t>
      </w:r>
      <w:r>
        <w:rPr>
          <w:color w:val="4A4A49"/>
          <w:spacing w:val="80"/>
          <w:w w:val="105"/>
          <w:sz w:val="20"/>
        </w:rPr>
        <w:t xml:space="preserve"> </w:t>
      </w:r>
      <w:r>
        <w:rPr>
          <w:color w:val="4A4A49"/>
          <w:w w:val="105"/>
          <w:sz w:val="20"/>
        </w:rPr>
        <w:t>und</w:t>
      </w:r>
      <w:r>
        <w:rPr>
          <w:color w:val="4A4A49"/>
          <w:spacing w:val="-12"/>
          <w:w w:val="105"/>
          <w:sz w:val="20"/>
        </w:rPr>
        <w:t xml:space="preserve"> </w:t>
      </w:r>
      <w:r>
        <w:rPr>
          <w:color w:val="4A4A49"/>
          <w:w w:val="105"/>
          <w:sz w:val="20"/>
        </w:rPr>
        <w:t>aktualisieren</w:t>
      </w:r>
      <w:r>
        <w:rPr>
          <w:color w:val="4A4A49"/>
          <w:spacing w:val="-12"/>
          <w:w w:val="105"/>
          <w:sz w:val="20"/>
        </w:rPr>
        <w:t xml:space="preserve"> </w:t>
      </w:r>
      <w:r>
        <w:rPr>
          <w:color w:val="4A4A49"/>
          <w:w w:val="105"/>
          <w:sz w:val="20"/>
        </w:rPr>
        <w:t>die</w:t>
      </w:r>
      <w:r>
        <w:rPr>
          <w:color w:val="4A4A49"/>
          <w:spacing w:val="-12"/>
          <w:w w:val="105"/>
          <w:sz w:val="20"/>
        </w:rPr>
        <w:t xml:space="preserve"> </w:t>
      </w:r>
      <w:r>
        <w:rPr>
          <w:color w:val="4A4A49"/>
          <w:w w:val="105"/>
          <w:sz w:val="20"/>
        </w:rPr>
        <w:t>Informationsfülle</w:t>
      </w:r>
      <w:r>
        <w:rPr>
          <w:color w:val="4A4A49"/>
          <w:spacing w:val="-12"/>
          <w:w w:val="105"/>
          <w:sz w:val="20"/>
        </w:rPr>
        <w:t xml:space="preserve"> </w:t>
      </w:r>
      <w:r>
        <w:rPr>
          <w:color w:val="4A4A49"/>
          <w:w w:val="105"/>
          <w:sz w:val="20"/>
        </w:rPr>
        <w:t>im</w:t>
      </w:r>
      <w:r>
        <w:rPr>
          <w:color w:val="4A4A49"/>
          <w:spacing w:val="-12"/>
          <w:w w:val="105"/>
          <w:sz w:val="20"/>
        </w:rPr>
        <w:t xml:space="preserve"> </w:t>
      </w:r>
      <w:r>
        <w:rPr>
          <w:color w:val="4A4A49"/>
          <w:w w:val="105"/>
          <w:sz w:val="20"/>
        </w:rPr>
        <w:t>Internet</w:t>
      </w:r>
      <w:r>
        <w:rPr>
          <w:color w:val="4A4A49"/>
          <w:spacing w:val="-12"/>
          <w:w w:val="105"/>
          <w:sz w:val="20"/>
        </w:rPr>
        <w:t xml:space="preserve"> </w:t>
      </w:r>
      <w:r>
        <w:rPr>
          <w:color w:val="4A4A49"/>
          <w:w w:val="105"/>
          <w:sz w:val="20"/>
        </w:rPr>
        <w:t>nach</w:t>
      </w:r>
      <w:r>
        <w:rPr>
          <w:color w:val="4A4A49"/>
          <w:spacing w:val="-12"/>
          <w:w w:val="105"/>
          <w:sz w:val="20"/>
        </w:rPr>
        <w:t xml:space="preserve"> </w:t>
      </w:r>
      <w:r>
        <w:rPr>
          <w:color w:val="4A4A49"/>
          <w:w w:val="105"/>
          <w:sz w:val="20"/>
        </w:rPr>
        <w:t>Schlagworten</w:t>
      </w:r>
      <w:r>
        <w:rPr>
          <w:color w:val="4A4A49"/>
          <w:spacing w:val="-11"/>
          <w:w w:val="105"/>
          <w:sz w:val="20"/>
        </w:rPr>
        <w:t xml:space="preserve"> </w:t>
      </w:r>
      <w:r>
        <w:rPr>
          <w:color w:val="4A4A49"/>
          <w:w w:val="105"/>
          <w:sz w:val="20"/>
        </w:rPr>
        <w:t>und</w:t>
      </w:r>
      <w:r>
        <w:rPr>
          <w:color w:val="4A4A49"/>
          <w:spacing w:val="-12"/>
          <w:w w:val="105"/>
          <w:sz w:val="20"/>
        </w:rPr>
        <w:t xml:space="preserve"> </w:t>
      </w:r>
      <w:r>
        <w:rPr>
          <w:color w:val="4A4A49"/>
          <w:w w:val="105"/>
          <w:sz w:val="20"/>
        </w:rPr>
        <w:t>geben abhängig von ihren zugrunde liegenden Sucharchitekturen und Algorithmen entsprechende Ergebnisse aus. Zur Optimierung dieser Dienste tragen die welt- weiten Suchanfragen bei. Google als Marktführer erhielt im Jahr 2019 täglich rund 3,5 Milliarden Suchanfragen, davon etwa 15 Prozent, die erstmals gestellt wurden (zum Vergleich: DuckDuckGo erhielt im Januar 2021 täglich etwa 90 Millionen Suchanfragen).</w:t>
      </w:r>
      <w:r>
        <w:rPr>
          <w:color w:val="006F8F"/>
          <w:w w:val="105"/>
          <w:sz w:val="20"/>
        </w:rPr>
        <w:t xml:space="preserve">¹⁴ </w:t>
      </w:r>
      <w:r>
        <w:rPr>
          <w:color w:val="4A4A49"/>
          <w:w w:val="105"/>
          <w:sz w:val="20"/>
        </w:rPr>
        <w:t>Auch YouTube wird zunehmend als Suchmaschine nicht nur für Unterhaltungsangebote, sondern auch für Tutorials etc. genutzt und hat</w:t>
      </w:r>
      <w:r>
        <w:rPr>
          <w:color w:val="4A4A49"/>
          <w:spacing w:val="-2"/>
          <w:w w:val="105"/>
          <w:sz w:val="20"/>
        </w:rPr>
        <w:t xml:space="preserve"> </w:t>
      </w:r>
      <w:r>
        <w:rPr>
          <w:color w:val="4A4A49"/>
          <w:w w:val="105"/>
          <w:sz w:val="20"/>
        </w:rPr>
        <w:t>eine enorme Reichweite. Die</w:t>
      </w:r>
      <w:r>
        <w:rPr>
          <w:color w:val="4A4A49"/>
          <w:spacing w:val="-4"/>
          <w:w w:val="105"/>
          <w:sz w:val="20"/>
        </w:rPr>
        <w:t xml:space="preserve"> </w:t>
      </w:r>
      <w:r>
        <w:rPr>
          <w:color w:val="4A4A49"/>
          <w:w w:val="105"/>
          <w:sz w:val="20"/>
        </w:rPr>
        <w:t>Top-10-Videos</w:t>
      </w:r>
      <w:r>
        <w:rPr>
          <w:color w:val="4A4A49"/>
          <w:spacing w:val="-2"/>
          <w:w w:val="105"/>
          <w:sz w:val="20"/>
        </w:rPr>
        <w:t xml:space="preserve"> </w:t>
      </w:r>
      <w:r>
        <w:rPr>
          <w:color w:val="4A4A49"/>
          <w:w w:val="105"/>
          <w:sz w:val="20"/>
        </w:rPr>
        <w:t>aus</w:t>
      </w:r>
      <w:r>
        <w:rPr>
          <w:color w:val="4A4A49"/>
          <w:spacing w:val="-2"/>
          <w:w w:val="105"/>
          <w:sz w:val="20"/>
        </w:rPr>
        <w:t xml:space="preserve"> </w:t>
      </w:r>
      <w:r>
        <w:rPr>
          <w:color w:val="4A4A49"/>
          <w:w w:val="105"/>
          <w:sz w:val="20"/>
        </w:rPr>
        <w:t>dem Jahr 2020 erreich- ten insgesamt 356 Millionen Aufrufe.</w:t>
      </w:r>
      <w:r>
        <w:rPr>
          <w:color w:val="006F8F"/>
          <w:w w:val="105"/>
          <w:sz w:val="20"/>
        </w:rPr>
        <w:t>¹⁵</w:t>
      </w:r>
    </w:p>
    <w:p w:rsidR="000B7AEC" w:rsidRDefault="000B7AEC">
      <w:pPr>
        <w:spacing w:line="292" w:lineRule="auto"/>
        <w:rPr>
          <w:sz w:val="20"/>
        </w:rPr>
        <w:sectPr w:rsidR="000B7AEC">
          <w:pgSz w:w="11910" w:h="16840"/>
          <w:pgMar w:top="1500" w:right="800" w:bottom="280" w:left="800" w:header="720" w:footer="720" w:gutter="0"/>
          <w:cols w:num="2" w:space="720" w:equalWidth="0">
            <w:col w:w="2157" w:space="187"/>
            <w:col w:w="7966"/>
          </w:cols>
        </w:sectPr>
      </w:pPr>
    </w:p>
    <w:p w:rsidR="000B7AEC" w:rsidRDefault="00B83412">
      <w:pPr>
        <w:pStyle w:val="Textkrper"/>
        <w:rPr>
          <w:sz w:val="20"/>
        </w:rPr>
      </w:pPr>
      <w:r>
        <w:pict>
          <v:group id="docshapegroup116" o:spid="_x0000_s1638" style="position:absolute;margin-left:-11pt;margin-top:-11pt;width:618.75pt;height:863.9pt;z-index:-20844032;mso-position-horizontal-relative:page;mso-position-vertical-relative:page" coordorigin="-220,-220" coordsize="12375,17278">
            <v:rect id="docshape117" o:spid="_x0000_s1640" style="position:absolute;left:29;top:16559;width:11877;height:499" fillcolor="#658bc8" stroked="f"/>
            <v:shape id="docshape118" o:spid="_x0000_s1639" style="position:absolute;left:29;top:29;width:11877;height:16780" coordorigin="29,29" coordsize="11877,16780" path="m11906,29l29,29r,16780e" filled="f" strokecolor="#658bc8" strokeweight="8.78664mm">
              <v:path arrowok="t"/>
            </v:shape>
            <w10:wrap anchorx="page" anchory="page"/>
          </v:group>
        </w:pic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5"/>
        <w:rPr>
          <w:sz w:val="24"/>
        </w:rPr>
      </w:pPr>
    </w:p>
    <w:p w:rsidR="000B7AEC" w:rsidRDefault="00834729">
      <w:pPr>
        <w:tabs>
          <w:tab w:val="left" w:pos="8420"/>
        </w:tabs>
        <w:spacing w:before="106"/>
        <w:ind w:left="107"/>
        <w:rPr>
          <w:b/>
          <w:sz w:val="17"/>
        </w:rPr>
      </w:pPr>
      <w:r>
        <w:rPr>
          <w:b/>
          <w:color w:val="006F8F"/>
          <w:w w:val="105"/>
          <w:sz w:val="24"/>
        </w:rPr>
        <w:t>08</w:t>
      </w:r>
      <w:r>
        <w:rPr>
          <w:b/>
          <w:color w:val="006F8F"/>
          <w:spacing w:val="25"/>
          <w:w w:val="105"/>
          <w:sz w:val="24"/>
        </w:rPr>
        <w:t xml:space="preserve"> </w:t>
      </w:r>
      <w:r>
        <w:rPr>
          <w:rFonts w:ascii="Arial" w:hAnsi="Arial"/>
          <w:color w:val="006F8F"/>
          <w:spacing w:val="-10"/>
          <w:w w:val="105"/>
          <w:sz w:val="14"/>
        </w:rPr>
        <w:t></w:t>
      </w:r>
      <w:r>
        <w:rPr>
          <w:rFonts w:ascii="Arial" w:hAnsi="Arial"/>
          <w:color w:val="006F8F"/>
          <w:sz w:val="14"/>
        </w:rPr>
        <w:tab/>
      </w:r>
      <w:r>
        <w:rPr>
          <w:b/>
          <w:color w:val="006F8F"/>
          <w:spacing w:val="-2"/>
          <w:w w:val="105"/>
          <w:sz w:val="17"/>
        </w:rPr>
        <w:t>Einführung</w:t>
      </w:r>
    </w:p>
    <w:p w:rsidR="000B7AEC" w:rsidRDefault="000B7AEC">
      <w:pPr>
        <w:rPr>
          <w:sz w:val="17"/>
        </w:rPr>
        <w:sectPr w:rsidR="000B7AEC">
          <w:type w:val="continuous"/>
          <w:pgSz w:w="11910" w:h="16840"/>
          <w:pgMar w:top="0" w:right="800" w:bottom="280" w:left="800" w:header="720" w:footer="720" w:gutter="0"/>
          <w:cols w:space="720"/>
        </w:sectPr>
      </w:pPr>
    </w:p>
    <w:p w:rsidR="000B7AEC" w:rsidRDefault="00834729">
      <w:pPr>
        <w:spacing w:before="80" w:line="292" w:lineRule="auto"/>
        <w:ind w:left="1014" w:right="2474"/>
        <w:rPr>
          <w:sz w:val="20"/>
        </w:rPr>
      </w:pPr>
      <w:r>
        <w:rPr>
          <w:color w:val="4A4A49"/>
          <w:w w:val="105"/>
          <w:sz w:val="20"/>
        </w:rPr>
        <w:lastRenderedPageBreak/>
        <w:t>Die kostenlos verfügbaren Suchdienste werden überwiegend durch Werbung finanziert, d. h. durch die</w:t>
      </w:r>
      <w:r>
        <w:rPr>
          <w:color w:val="4A4A49"/>
          <w:spacing w:val="-1"/>
          <w:w w:val="105"/>
          <w:sz w:val="20"/>
        </w:rPr>
        <w:t xml:space="preserve"> </w:t>
      </w:r>
      <w:r>
        <w:rPr>
          <w:color w:val="4A4A49"/>
          <w:w w:val="105"/>
          <w:sz w:val="20"/>
        </w:rPr>
        <w:t>Schaltung von Anzeigen neben relevanten</w:t>
      </w:r>
      <w:r>
        <w:rPr>
          <w:color w:val="4A4A49"/>
          <w:spacing w:val="-1"/>
          <w:w w:val="105"/>
          <w:sz w:val="20"/>
        </w:rPr>
        <w:t xml:space="preserve"> </w:t>
      </w:r>
      <w:r>
        <w:rPr>
          <w:color w:val="4A4A49"/>
          <w:w w:val="105"/>
          <w:sz w:val="20"/>
        </w:rPr>
        <w:t>Suchergeb- nissen. Das Prinzip beruht u. a. auf einem komplexen System aus Gewichtung von Webseiten. Hierzu zählen die Popularität (abgeleitet von Verweisen, Links und</w:t>
      </w:r>
      <w:r>
        <w:rPr>
          <w:color w:val="4A4A49"/>
          <w:spacing w:val="-1"/>
          <w:w w:val="105"/>
          <w:sz w:val="20"/>
        </w:rPr>
        <w:t xml:space="preserve"> </w:t>
      </w:r>
      <w:r>
        <w:rPr>
          <w:color w:val="4A4A49"/>
          <w:w w:val="105"/>
          <w:sz w:val="20"/>
        </w:rPr>
        <w:t>Seitenaufrufen), die Relevanz, die Aktualität sowie die Zuverlässigkeit einer Seite. Die Position in einer Suchergebnisanzeige ist unabhängig von ihrer Quali- tät. Algorithmen entscheiden letztlich, was angezeigt oder ausgelassen wird, auch unter Berücksichtigung der individuellen Nutzer*innenvorlieben. Dahinter liegen gewaltige Märkte, deren Mechanismen entsprechenden Einfluss auf die Weiterentwicklung von Onlinediensten wie Suchmaschinen oder auch Sozialen Medien haben bzw. sich gegenseitig bedingen.</w:t>
      </w:r>
    </w:p>
    <w:p w:rsidR="000B7AEC" w:rsidRDefault="000B7AEC">
      <w:pPr>
        <w:pStyle w:val="Textkrper"/>
        <w:spacing w:before="10"/>
        <w:rPr>
          <w:sz w:val="16"/>
        </w:rPr>
      </w:pPr>
    </w:p>
    <w:p w:rsidR="000B7AEC" w:rsidRDefault="000B7AEC">
      <w:pPr>
        <w:rPr>
          <w:sz w:val="16"/>
        </w:rPr>
        <w:sectPr w:rsidR="000B7AEC">
          <w:pgSz w:w="11910" w:h="16840"/>
          <w:pgMar w:top="1500" w:right="800" w:bottom="280" w:left="800" w:header="720" w:footer="720" w:gutter="0"/>
          <w:cols w:space="720"/>
        </w:sectPr>
      </w:pPr>
    </w:p>
    <w:p w:rsidR="000B7AEC" w:rsidRDefault="00834729">
      <w:pPr>
        <w:spacing w:before="105" w:line="292" w:lineRule="auto"/>
        <w:ind w:left="1014"/>
        <w:rPr>
          <w:sz w:val="20"/>
        </w:rPr>
      </w:pPr>
      <w:r>
        <w:rPr>
          <w:color w:val="4A4A49"/>
          <w:w w:val="105"/>
          <w:sz w:val="20"/>
        </w:rPr>
        <w:t xml:space="preserve">Jugendliche haben das Bedürfnis, sich zu informieren, und das Internet bietet ihnen vielfältige Lern- und Informationsangebote. Entsprechend geben die </w:t>
      </w:r>
      <w:r>
        <w:rPr>
          <w:color w:val="4A4A49"/>
          <w:spacing w:val="-2"/>
          <w:w w:val="105"/>
          <w:sz w:val="20"/>
        </w:rPr>
        <w:t>Jugendlichen</w:t>
      </w:r>
      <w:r>
        <w:rPr>
          <w:color w:val="4A4A49"/>
          <w:spacing w:val="-6"/>
          <w:w w:val="105"/>
          <w:sz w:val="20"/>
        </w:rPr>
        <w:t xml:space="preserve"> </w:t>
      </w:r>
      <w:r>
        <w:rPr>
          <w:color w:val="4A4A49"/>
          <w:spacing w:val="-2"/>
          <w:w w:val="105"/>
          <w:sz w:val="20"/>
        </w:rPr>
        <w:t>an,</w:t>
      </w:r>
      <w:r>
        <w:rPr>
          <w:color w:val="4A4A49"/>
          <w:spacing w:val="-6"/>
          <w:w w:val="105"/>
          <w:sz w:val="20"/>
        </w:rPr>
        <w:t xml:space="preserve"> </w:t>
      </w:r>
      <w:r>
        <w:rPr>
          <w:color w:val="4A4A49"/>
          <w:spacing w:val="-2"/>
          <w:w w:val="105"/>
          <w:sz w:val="20"/>
        </w:rPr>
        <w:t>folgende</w:t>
      </w:r>
      <w:r>
        <w:rPr>
          <w:color w:val="4A4A49"/>
          <w:spacing w:val="-6"/>
          <w:w w:val="105"/>
          <w:sz w:val="20"/>
        </w:rPr>
        <w:t xml:space="preserve"> </w:t>
      </w:r>
      <w:r>
        <w:rPr>
          <w:color w:val="4A4A49"/>
          <w:spacing w:val="-2"/>
          <w:w w:val="105"/>
          <w:sz w:val="20"/>
        </w:rPr>
        <w:t>Angebote</w:t>
      </w:r>
      <w:r>
        <w:rPr>
          <w:color w:val="4A4A49"/>
          <w:spacing w:val="-8"/>
          <w:w w:val="105"/>
          <w:sz w:val="20"/>
        </w:rPr>
        <w:t xml:space="preserve"> </w:t>
      </w:r>
      <w:r>
        <w:rPr>
          <w:color w:val="4A4A49"/>
          <w:spacing w:val="-2"/>
          <w:w w:val="105"/>
          <w:sz w:val="20"/>
        </w:rPr>
        <w:t>zur</w:t>
      </w:r>
      <w:r>
        <w:rPr>
          <w:color w:val="4A4A49"/>
          <w:spacing w:val="-10"/>
          <w:w w:val="105"/>
          <w:sz w:val="20"/>
        </w:rPr>
        <w:t xml:space="preserve"> </w:t>
      </w:r>
      <w:r>
        <w:rPr>
          <w:color w:val="4A4A49"/>
          <w:spacing w:val="-2"/>
          <w:w w:val="105"/>
          <w:sz w:val="20"/>
        </w:rPr>
        <w:t>Suche</w:t>
      </w:r>
      <w:r>
        <w:rPr>
          <w:color w:val="4A4A49"/>
          <w:spacing w:val="-6"/>
          <w:w w:val="105"/>
          <w:sz w:val="20"/>
        </w:rPr>
        <w:t xml:space="preserve"> </w:t>
      </w:r>
      <w:r>
        <w:rPr>
          <w:color w:val="4A4A49"/>
          <w:spacing w:val="-2"/>
          <w:w w:val="105"/>
          <w:sz w:val="20"/>
        </w:rPr>
        <w:t>nach</w:t>
      </w:r>
      <w:r>
        <w:rPr>
          <w:color w:val="4A4A49"/>
          <w:spacing w:val="-6"/>
          <w:w w:val="105"/>
          <w:sz w:val="20"/>
        </w:rPr>
        <w:t xml:space="preserve"> </w:t>
      </w:r>
      <w:r>
        <w:rPr>
          <w:color w:val="4A4A49"/>
          <w:spacing w:val="-2"/>
          <w:w w:val="105"/>
          <w:sz w:val="20"/>
        </w:rPr>
        <w:t>Informationen</w:t>
      </w:r>
      <w:r>
        <w:rPr>
          <w:color w:val="4A4A49"/>
          <w:spacing w:val="-8"/>
          <w:w w:val="105"/>
          <w:sz w:val="20"/>
        </w:rPr>
        <w:t xml:space="preserve"> </w:t>
      </w:r>
      <w:r>
        <w:rPr>
          <w:color w:val="4A4A49"/>
          <w:spacing w:val="-2"/>
          <w:w w:val="105"/>
          <w:sz w:val="20"/>
        </w:rPr>
        <w:t>zum</w:t>
      </w:r>
      <w:r>
        <w:rPr>
          <w:color w:val="4A4A49"/>
          <w:spacing w:val="-6"/>
          <w:w w:val="105"/>
          <w:sz w:val="20"/>
        </w:rPr>
        <w:t xml:space="preserve"> </w:t>
      </w:r>
      <w:r>
        <w:rPr>
          <w:color w:val="4A4A49"/>
          <w:spacing w:val="-2"/>
          <w:w w:val="105"/>
          <w:sz w:val="20"/>
        </w:rPr>
        <w:t xml:space="preserve">aktuellen </w:t>
      </w:r>
      <w:r>
        <w:rPr>
          <w:color w:val="4A4A49"/>
          <w:w w:val="105"/>
          <w:sz w:val="20"/>
        </w:rPr>
        <w:t>Tagesgeschehen täglich oder mehrmals pro Woche zu nutzen:</w:t>
      </w:r>
      <w:r>
        <w:rPr>
          <w:color w:val="006F8F"/>
          <w:w w:val="105"/>
          <w:sz w:val="20"/>
        </w:rPr>
        <w:t>¹⁶</w:t>
      </w:r>
    </w:p>
    <w:p w:rsidR="000B7AEC" w:rsidRDefault="000B7AEC">
      <w:pPr>
        <w:pStyle w:val="Textkrper"/>
        <w:spacing w:before="10"/>
        <w:rPr>
          <w:sz w:val="24"/>
        </w:rPr>
      </w:pPr>
    </w:p>
    <w:p w:rsidR="000B7AEC" w:rsidRDefault="00834729">
      <w:pPr>
        <w:ind w:left="1014"/>
        <w:rPr>
          <w:sz w:val="20"/>
        </w:rPr>
      </w:pPr>
      <w:r>
        <w:rPr>
          <w:color w:val="4A4A49"/>
          <w:sz w:val="20"/>
        </w:rPr>
        <w:t>→</w:t>
      </w:r>
      <w:r>
        <w:rPr>
          <w:color w:val="4A4A49"/>
          <w:spacing w:val="51"/>
          <w:sz w:val="20"/>
        </w:rPr>
        <w:t xml:space="preserve"> </w:t>
      </w:r>
      <w:r>
        <w:rPr>
          <w:color w:val="4A4A49"/>
          <w:sz w:val="20"/>
        </w:rPr>
        <w:t>41</w:t>
      </w:r>
      <w:r>
        <w:rPr>
          <w:color w:val="4A4A49"/>
          <w:spacing w:val="-1"/>
          <w:sz w:val="20"/>
        </w:rPr>
        <w:t xml:space="preserve"> </w:t>
      </w:r>
      <w:r>
        <w:rPr>
          <w:color w:val="4A4A49"/>
          <w:sz w:val="20"/>
        </w:rPr>
        <w:t>Prozent</w:t>
      </w:r>
      <w:r>
        <w:rPr>
          <w:color w:val="4A4A49"/>
          <w:spacing w:val="-2"/>
          <w:sz w:val="20"/>
        </w:rPr>
        <w:t xml:space="preserve"> Google</w:t>
      </w:r>
    </w:p>
    <w:p w:rsidR="000B7AEC" w:rsidRDefault="00834729">
      <w:pPr>
        <w:spacing w:before="55"/>
        <w:ind w:left="1014"/>
        <w:rPr>
          <w:sz w:val="20"/>
        </w:rPr>
      </w:pPr>
      <w:r>
        <w:rPr>
          <w:color w:val="4A4A49"/>
          <w:w w:val="105"/>
          <w:sz w:val="20"/>
        </w:rPr>
        <w:t>→</w:t>
      </w:r>
      <w:r>
        <w:rPr>
          <w:color w:val="4A4A49"/>
          <w:spacing w:val="40"/>
          <w:w w:val="105"/>
          <w:sz w:val="20"/>
        </w:rPr>
        <w:t xml:space="preserve"> </w:t>
      </w:r>
      <w:r>
        <w:rPr>
          <w:color w:val="4A4A49"/>
          <w:w w:val="105"/>
          <w:sz w:val="20"/>
        </w:rPr>
        <w:t>30</w:t>
      </w:r>
      <w:r>
        <w:rPr>
          <w:color w:val="4A4A49"/>
          <w:spacing w:val="-6"/>
          <w:w w:val="105"/>
          <w:sz w:val="20"/>
        </w:rPr>
        <w:t xml:space="preserve"> </w:t>
      </w:r>
      <w:r>
        <w:rPr>
          <w:color w:val="4A4A49"/>
          <w:w w:val="105"/>
          <w:sz w:val="20"/>
        </w:rPr>
        <w:t>Prozent</w:t>
      </w:r>
      <w:r>
        <w:rPr>
          <w:color w:val="4A4A49"/>
          <w:spacing w:val="-6"/>
          <w:w w:val="105"/>
          <w:sz w:val="20"/>
        </w:rPr>
        <w:t xml:space="preserve"> </w:t>
      </w:r>
      <w:r>
        <w:rPr>
          <w:color w:val="4A4A49"/>
          <w:spacing w:val="-2"/>
          <w:w w:val="105"/>
          <w:sz w:val="20"/>
        </w:rPr>
        <w:t>Instagram</w:t>
      </w:r>
    </w:p>
    <w:p w:rsidR="000B7AEC" w:rsidRDefault="00834729">
      <w:pPr>
        <w:spacing w:before="55"/>
        <w:ind w:left="1014"/>
        <w:rPr>
          <w:sz w:val="20"/>
        </w:rPr>
      </w:pPr>
      <w:r>
        <w:rPr>
          <w:color w:val="4A4A49"/>
          <w:w w:val="105"/>
          <w:sz w:val="20"/>
        </w:rPr>
        <w:t>→</w:t>
      </w:r>
      <w:r>
        <w:rPr>
          <w:color w:val="4A4A49"/>
          <w:spacing w:val="38"/>
          <w:w w:val="105"/>
          <w:sz w:val="20"/>
        </w:rPr>
        <w:t xml:space="preserve"> </w:t>
      </w:r>
      <w:r>
        <w:rPr>
          <w:color w:val="4A4A49"/>
          <w:w w:val="105"/>
          <w:sz w:val="20"/>
        </w:rPr>
        <w:t>26</w:t>
      </w:r>
      <w:r>
        <w:rPr>
          <w:color w:val="4A4A49"/>
          <w:spacing w:val="-8"/>
          <w:w w:val="105"/>
          <w:sz w:val="20"/>
        </w:rPr>
        <w:t xml:space="preserve"> </w:t>
      </w:r>
      <w:r>
        <w:rPr>
          <w:color w:val="4A4A49"/>
          <w:w w:val="105"/>
          <w:sz w:val="20"/>
        </w:rPr>
        <w:t>Prozent</w:t>
      </w:r>
      <w:r>
        <w:rPr>
          <w:color w:val="4A4A49"/>
          <w:spacing w:val="-11"/>
          <w:w w:val="105"/>
          <w:sz w:val="20"/>
        </w:rPr>
        <w:t xml:space="preserve"> </w:t>
      </w:r>
      <w:r>
        <w:rPr>
          <w:color w:val="4A4A49"/>
          <w:spacing w:val="-2"/>
          <w:w w:val="105"/>
          <w:sz w:val="20"/>
        </w:rPr>
        <w:t>YouTube</w:t>
      </w:r>
    </w:p>
    <w:p w:rsidR="000B7AEC" w:rsidRDefault="00834729">
      <w:pPr>
        <w:spacing w:before="54"/>
        <w:ind w:left="1014"/>
        <w:rPr>
          <w:sz w:val="20"/>
        </w:rPr>
      </w:pPr>
      <w:r>
        <w:rPr>
          <w:color w:val="4A4A49"/>
          <w:w w:val="105"/>
          <w:sz w:val="20"/>
        </w:rPr>
        <w:t>→</w:t>
      </w:r>
      <w:r>
        <w:rPr>
          <w:color w:val="4A4A49"/>
          <w:spacing w:val="44"/>
          <w:w w:val="105"/>
          <w:sz w:val="20"/>
        </w:rPr>
        <w:t xml:space="preserve"> </w:t>
      </w:r>
      <w:r>
        <w:rPr>
          <w:color w:val="4A4A49"/>
          <w:w w:val="105"/>
          <w:sz w:val="20"/>
        </w:rPr>
        <w:t>24</w:t>
      </w:r>
      <w:r>
        <w:rPr>
          <w:color w:val="4A4A49"/>
          <w:spacing w:val="-5"/>
          <w:w w:val="105"/>
          <w:sz w:val="20"/>
        </w:rPr>
        <w:t xml:space="preserve"> </w:t>
      </w:r>
      <w:r>
        <w:rPr>
          <w:color w:val="4A4A49"/>
          <w:w w:val="105"/>
          <w:sz w:val="20"/>
        </w:rPr>
        <w:t>Prozent</w:t>
      </w:r>
      <w:r>
        <w:rPr>
          <w:color w:val="4A4A49"/>
          <w:spacing w:val="-5"/>
          <w:w w:val="105"/>
          <w:sz w:val="20"/>
        </w:rPr>
        <w:t xml:space="preserve"> </w:t>
      </w:r>
      <w:r>
        <w:rPr>
          <w:color w:val="4A4A49"/>
          <w:w w:val="105"/>
          <w:sz w:val="20"/>
        </w:rPr>
        <w:t>Google</w:t>
      </w:r>
      <w:r>
        <w:rPr>
          <w:color w:val="4A4A49"/>
          <w:spacing w:val="-5"/>
          <w:w w:val="105"/>
          <w:sz w:val="20"/>
        </w:rPr>
        <w:t xml:space="preserve"> </w:t>
      </w:r>
      <w:r>
        <w:rPr>
          <w:color w:val="4A4A49"/>
          <w:spacing w:val="-4"/>
          <w:w w:val="105"/>
          <w:sz w:val="20"/>
        </w:rPr>
        <w:t>News</w:t>
      </w:r>
    </w:p>
    <w:p w:rsidR="000B7AEC" w:rsidRDefault="00834729">
      <w:pPr>
        <w:spacing w:before="55"/>
        <w:ind w:left="1014"/>
        <w:rPr>
          <w:sz w:val="20"/>
        </w:rPr>
      </w:pPr>
      <w:r>
        <w:rPr>
          <w:color w:val="4A4A49"/>
          <w:w w:val="105"/>
          <w:sz w:val="20"/>
        </w:rPr>
        <w:t>→</w:t>
      </w:r>
      <w:r>
        <w:rPr>
          <w:color w:val="4A4A49"/>
          <w:spacing w:val="37"/>
          <w:w w:val="105"/>
          <w:sz w:val="20"/>
        </w:rPr>
        <w:t xml:space="preserve"> </w:t>
      </w:r>
      <w:r>
        <w:rPr>
          <w:color w:val="4A4A49"/>
          <w:w w:val="105"/>
          <w:sz w:val="20"/>
        </w:rPr>
        <w:t>22</w:t>
      </w:r>
      <w:r>
        <w:rPr>
          <w:color w:val="4A4A49"/>
          <w:spacing w:val="-7"/>
          <w:w w:val="105"/>
          <w:sz w:val="20"/>
        </w:rPr>
        <w:t xml:space="preserve"> </w:t>
      </w:r>
      <w:r>
        <w:rPr>
          <w:color w:val="4A4A49"/>
          <w:w w:val="105"/>
          <w:sz w:val="20"/>
        </w:rPr>
        <w:t>Prozent</w:t>
      </w:r>
      <w:r>
        <w:rPr>
          <w:color w:val="4A4A49"/>
          <w:spacing w:val="-7"/>
          <w:w w:val="105"/>
          <w:sz w:val="20"/>
        </w:rPr>
        <w:t xml:space="preserve"> </w:t>
      </w:r>
      <w:r>
        <w:rPr>
          <w:color w:val="4A4A49"/>
          <w:spacing w:val="-2"/>
          <w:w w:val="105"/>
          <w:sz w:val="20"/>
        </w:rPr>
        <w:t>TikTok</w:t>
      </w:r>
    </w:p>
    <w:p w:rsidR="000B7AEC" w:rsidRDefault="00834729">
      <w:pPr>
        <w:spacing w:before="55"/>
        <w:ind w:left="1014"/>
        <w:rPr>
          <w:sz w:val="20"/>
        </w:rPr>
      </w:pPr>
      <w:r>
        <w:rPr>
          <w:color w:val="4A4A49"/>
          <w:w w:val="105"/>
          <w:sz w:val="20"/>
        </w:rPr>
        <w:t>→</w:t>
      </w:r>
      <w:r>
        <w:rPr>
          <w:color w:val="4A4A49"/>
          <w:spacing w:val="49"/>
          <w:w w:val="105"/>
          <w:sz w:val="20"/>
        </w:rPr>
        <w:t xml:space="preserve"> </w:t>
      </w:r>
      <w:r>
        <w:rPr>
          <w:color w:val="4A4A49"/>
          <w:w w:val="105"/>
          <w:sz w:val="20"/>
        </w:rPr>
        <w:t>20 Prozent vorinstallierte</w:t>
      </w:r>
      <w:r>
        <w:rPr>
          <w:color w:val="4A4A49"/>
          <w:spacing w:val="-1"/>
          <w:w w:val="105"/>
          <w:sz w:val="20"/>
        </w:rPr>
        <w:t xml:space="preserve"> </w:t>
      </w:r>
      <w:r>
        <w:rPr>
          <w:color w:val="4A4A49"/>
          <w:w w:val="105"/>
          <w:sz w:val="20"/>
        </w:rPr>
        <w:t>Newsfeeds bzw. Newswidgets</w:t>
      </w:r>
      <w:r>
        <w:rPr>
          <w:color w:val="4A4A49"/>
          <w:spacing w:val="-1"/>
          <w:w w:val="105"/>
          <w:sz w:val="20"/>
        </w:rPr>
        <w:t xml:space="preserve"> </w:t>
      </w:r>
      <w:r>
        <w:rPr>
          <w:color w:val="4A4A49"/>
          <w:w w:val="105"/>
          <w:sz w:val="20"/>
        </w:rPr>
        <w:t xml:space="preserve">auf dem </w:t>
      </w:r>
      <w:r>
        <w:rPr>
          <w:color w:val="4A4A49"/>
          <w:spacing w:val="-2"/>
          <w:w w:val="105"/>
          <w:sz w:val="20"/>
        </w:rPr>
        <w:t>Handy</w:t>
      </w:r>
    </w:p>
    <w:p w:rsidR="000B7AEC" w:rsidRDefault="00834729">
      <w:pPr>
        <w:spacing w:before="54"/>
        <w:ind w:left="1014"/>
        <w:rPr>
          <w:sz w:val="20"/>
        </w:rPr>
      </w:pPr>
      <w:r>
        <w:rPr>
          <w:color w:val="4A4A49"/>
          <w:w w:val="105"/>
          <w:sz w:val="20"/>
        </w:rPr>
        <w:t>→</w:t>
      </w:r>
      <w:r>
        <w:rPr>
          <w:color w:val="4A4A49"/>
          <w:spacing w:val="42"/>
          <w:w w:val="105"/>
          <w:sz w:val="20"/>
        </w:rPr>
        <w:t xml:space="preserve"> </w:t>
      </w:r>
      <w:r>
        <w:rPr>
          <w:color w:val="4A4A49"/>
          <w:w w:val="105"/>
          <w:sz w:val="20"/>
        </w:rPr>
        <w:t>20</w:t>
      </w:r>
      <w:r>
        <w:rPr>
          <w:color w:val="4A4A49"/>
          <w:spacing w:val="-5"/>
          <w:w w:val="105"/>
          <w:sz w:val="20"/>
        </w:rPr>
        <w:t xml:space="preserve"> </w:t>
      </w:r>
      <w:r>
        <w:rPr>
          <w:color w:val="4A4A49"/>
          <w:w w:val="105"/>
          <w:sz w:val="20"/>
        </w:rPr>
        <w:t>Prozent</w:t>
      </w:r>
      <w:r>
        <w:rPr>
          <w:color w:val="4A4A49"/>
          <w:spacing w:val="-5"/>
          <w:w w:val="105"/>
          <w:sz w:val="20"/>
        </w:rPr>
        <w:t xml:space="preserve"> </w:t>
      </w:r>
      <w:r>
        <w:rPr>
          <w:color w:val="4A4A49"/>
          <w:w w:val="105"/>
          <w:sz w:val="20"/>
        </w:rPr>
        <w:t>Onlineangebote</w:t>
      </w:r>
      <w:r>
        <w:rPr>
          <w:color w:val="4A4A49"/>
          <w:spacing w:val="-5"/>
          <w:w w:val="105"/>
          <w:sz w:val="20"/>
        </w:rPr>
        <w:t xml:space="preserve"> </w:t>
      </w:r>
      <w:r>
        <w:rPr>
          <w:color w:val="4A4A49"/>
          <w:w w:val="105"/>
          <w:sz w:val="20"/>
        </w:rPr>
        <w:t>von</w:t>
      </w:r>
      <w:r>
        <w:rPr>
          <w:color w:val="4A4A49"/>
          <w:spacing w:val="-5"/>
          <w:w w:val="105"/>
          <w:sz w:val="20"/>
        </w:rPr>
        <w:t xml:space="preserve"> </w:t>
      </w:r>
      <w:r>
        <w:rPr>
          <w:color w:val="4A4A49"/>
          <w:w w:val="105"/>
          <w:sz w:val="20"/>
        </w:rPr>
        <w:t>TV</w:t>
      </w:r>
      <w:r>
        <w:rPr>
          <w:color w:val="4A4A49"/>
          <w:spacing w:val="-5"/>
          <w:w w:val="105"/>
          <w:sz w:val="20"/>
        </w:rPr>
        <w:t xml:space="preserve"> </w:t>
      </w:r>
      <w:r>
        <w:rPr>
          <w:color w:val="4A4A49"/>
          <w:spacing w:val="-2"/>
          <w:w w:val="105"/>
          <w:sz w:val="20"/>
        </w:rPr>
        <w:t>Sendern/Radiosendern</w:t>
      </w:r>
    </w:p>
    <w:p w:rsidR="000B7AEC" w:rsidRDefault="00834729">
      <w:pPr>
        <w:spacing w:before="55"/>
        <w:ind w:left="1014"/>
        <w:rPr>
          <w:sz w:val="20"/>
        </w:rPr>
      </w:pPr>
      <w:r>
        <w:rPr>
          <w:color w:val="4A4A49"/>
          <w:w w:val="105"/>
          <w:sz w:val="20"/>
        </w:rPr>
        <w:t>→</w:t>
      </w:r>
      <w:r>
        <w:rPr>
          <w:color w:val="4A4A49"/>
          <w:spacing w:val="26"/>
          <w:w w:val="105"/>
          <w:sz w:val="20"/>
        </w:rPr>
        <w:t xml:space="preserve"> </w:t>
      </w:r>
      <w:r>
        <w:rPr>
          <w:color w:val="4A4A49"/>
          <w:w w:val="105"/>
          <w:sz w:val="20"/>
        </w:rPr>
        <w:t>17</w:t>
      </w:r>
      <w:r>
        <w:rPr>
          <w:color w:val="4A4A49"/>
          <w:spacing w:val="-11"/>
          <w:w w:val="105"/>
          <w:sz w:val="20"/>
        </w:rPr>
        <w:t xml:space="preserve"> </w:t>
      </w:r>
      <w:r>
        <w:rPr>
          <w:color w:val="4A4A49"/>
          <w:w w:val="105"/>
          <w:sz w:val="20"/>
        </w:rPr>
        <w:t>Prozent</w:t>
      </w:r>
      <w:r>
        <w:rPr>
          <w:color w:val="4A4A49"/>
          <w:spacing w:val="-12"/>
          <w:w w:val="105"/>
          <w:sz w:val="20"/>
        </w:rPr>
        <w:t xml:space="preserve"> </w:t>
      </w:r>
      <w:r>
        <w:rPr>
          <w:color w:val="4A4A49"/>
          <w:w w:val="105"/>
          <w:sz w:val="20"/>
        </w:rPr>
        <w:t>Onlineangebote</w:t>
      </w:r>
      <w:r>
        <w:rPr>
          <w:color w:val="4A4A49"/>
          <w:spacing w:val="-11"/>
          <w:w w:val="105"/>
          <w:sz w:val="20"/>
        </w:rPr>
        <w:t xml:space="preserve"> </w:t>
      </w:r>
      <w:r>
        <w:rPr>
          <w:color w:val="4A4A49"/>
          <w:w w:val="105"/>
          <w:sz w:val="20"/>
        </w:rPr>
        <w:t>von</w:t>
      </w:r>
      <w:r>
        <w:rPr>
          <w:color w:val="4A4A49"/>
          <w:spacing w:val="-12"/>
          <w:w w:val="105"/>
          <w:sz w:val="20"/>
        </w:rPr>
        <w:t xml:space="preserve"> </w:t>
      </w:r>
      <w:r>
        <w:rPr>
          <w:color w:val="4A4A49"/>
          <w:spacing w:val="-2"/>
          <w:w w:val="105"/>
          <w:sz w:val="20"/>
        </w:rPr>
        <w:t>Zeitungen/Zeitschriften</w:t>
      </w:r>
    </w:p>
    <w:p w:rsidR="000B7AEC" w:rsidRDefault="00834729">
      <w:pPr>
        <w:spacing w:before="55"/>
        <w:ind w:left="1014"/>
        <w:rPr>
          <w:sz w:val="20"/>
        </w:rPr>
      </w:pPr>
      <w:r>
        <w:rPr>
          <w:color w:val="4A4A49"/>
          <w:w w:val="105"/>
          <w:sz w:val="20"/>
        </w:rPr>
        <w:t>→</w:t>
      </w:r>
      <w:r>
        <w:rPr>
          <w:color w:val="4A4A49"/>
          <w:spacing w:val="45"/>
          <w:w w:val="105"/>
          <w:sz w:val="20"/>
        </w:rPr>
        <w:t xml:space="preserve"> </w:t>
      </w:r>
      <w:r>
        <w:rPr>
          <w:color w:val="4A4A49"/>
          <w:w w:val="105"/>
          <w:sz w:val="20"/>
        </w:rPr>
        <w:t>16</w:t>
      </w:r>
      <w:r>
        <w:rPr>
          <w:color w:val="4A4A49"/>
          <w:spacing w:val="-4"/>
          <w:w w:val="105"/>
          <w:sz w:val="20"/>
        </w:rPr>
        <w:t xml:space="preserve"> </w:t>
      </w:r>
      <w:r>
        <w:rPr>
          <w:color w:val="4A4A49"/>
          <w:w w:val="105"/>
          <w:sz w:val="20"/>
        </w:rPr>
        <w:t>Prozent</w:t>
      </w:r>
      <w:r>
        <w:rPr>
          <w:color w:val="4A4A49"/>
          <w:spacing w:val="-3"/>
          <w:w w:val="105"/>
          <w:sz w:val="20"/>
        </w:rPr>
        <w:t xml:space="preserve"> </w:t>
      </w:r>
      <w:r>
        <w:rPr>
          <w:color w:val="4A4A49"/>
          <w:w w:val="105"/>
          <w:sz w:val="20"/>
        </w:rPr>
        <w:t>spezielle</w:t>
      </w:r>
      <w:r>
        <w:rPr>
          <w:color w:val="4A4A49"/>
          <w:spacing w:val="-3"/>
          <w:w w:val="105"/>
          <w:sz w:val="20"/>
        </w:rPr>
        <w:t xml:space="preserve"> </w:t>
      </w:r>
      <w:r>
        <w:rPr>
          <w:color w:val="4A4A49"/>
          <w:w w:val="105"/>
          <w:sz w:val="20"/>
        </w:rPr>
        <w:t>Nachrichten-</w:t>
      </w:r>
      <w:r>
        <w:rPr>
          <w:color w:val="4A4A49"/>
          <w:spacing w:val="-4"/>
          <w:w w:val="105"/>
          <w:sz w:val="20"/>
        </w:rPr>
        <w:t>Apps</w:t>
      </w:r>
    </w:p>
    <w:p w:rsidR="000B7AEC" w:rsidRDefault="00834729">
      <w:pPr>
        <w:spacing w:before="55"/>
        <w:ind w:left="1014"/>
        <w:rPr>
          <w:sz w:val="20"/>
        </w:rPr>
      </w:pPr>
      <w:r>
        <w:rPr>
          <w:color w:val="4A4A49"/>
          <w:sz w:val="20"/>
        </w:rPr>
        <w:t>→</w:t>
      </w:r>
      <w:r>
        <w:rPr>
          <w:color w:val="4A4A49"/>
          <w:spacing w:val="49"/>
          <w:sz w:val="20"/>
        </w:rPr>
        <w:t xml:space="preserve"> </w:t>
      </w:r>
      <w:r>
        <w:rPr>
          <w:color w:val="4A4A49"/>
          <w:sz w:val="20"/>
        </w:rPr>
        <w:t>13 Prozent</w:t>
      </w:r>
      <w:r>
        <w:rPr>
          <w:color w:val="4A4A49"/>
          <w:spacing w:val="-1"/>
          <w:sz w:val="20"/>
        </w:rPr>
        <w:t xml:space="preserve"> </w:t>
      </w:r>
      <w:r>
        <w:rPr>
          <w:color w:val="4A4A49"/>
          <w:spacing w:val="-2"/>
          <w:sz w:val="20"/>
        </w:rPr>
        <w:t>Snapchat</w:t>
      </w:r>
    </w:p>
    <w:p w:rsidR="000B7AEC" w:rsidRDefault="00834729">
      <w:pPr>
        <w:spacing w:before="54"/>
        <w:ind w:left="1014"/>
        <w:rPr>
          <w:sz w:val="20"/>
        </w:rPr>
      </w:pPr>
      <w:r>
        <w:rPr>
          <w:color w:val="4A4A49"/>
          <w:w w:val="105"/>
          <w:sz w:val="20"/>
        </w:rPr>
        <w:t>→</w:t>
      </w:r>
      <w:r>
        <w:rPr>
          <w:color w:val="4A4A49"/>
          <w:spacing w:val="31"/>
          <w:w w:val="105"/>
          <w:sz w:val="20"/>
        </w:rPr>
        <w:t xml:space="preserve"> </w:t>
      </w:r>
      <w:r>
        <w:rPr>
          <w:color w:val="4A4A49"/>
          <w:w w:val="105"/>
          <w:sz w:val="20"/>
        </w:rPr>
        <w:t>12</w:t>
      </w:r>
      <w:r>
        <w:rPr>
          <w:color w:val="4A4A49"/>
          <w:spacing w:val="-10"/>
          <w:w w:val="105"/>
          <w:sz w:val="20"/>
        </w:rPr>
        <w:t xml:space="preserve"> </w:t>
      </w:r>
      <w:r>
        <w:rPr>
          <w:color w:val="4A4A49"/>
          <w:w w:val="105"/>
          <w:sz w:val="20"/>
        </w:rPr>
        <w:t>Prozent</w:t>
      </w:r>
      <w:r>
        <w:rPr>
          <w:color w:val="4A4A49"/>
          <w:spacing w:val="-9"/>
          <w:w w:val="105"/>
          <w:sz w:val="20"/>
        </w:rPr>
        <w:t xml:space="preserve"> </w:t>
      </w:r>
      <w:r>
        <w:rPr>
          <w:color w:val="4A4A49"/>
          <w:w w:val="105"/>
          <w:sz w:val="20"/>
        </w:rPr>
        <w:t>E-Mail-Provider</w:t>
      </w:r>
      <w:r>
        <w:rPr>
          <w:color w:val="4A4A49"/>
          <w:spacing w:val="-9"/>
          <w:w w:val="105"/>
          <w:sz w:val="20"/>
        </w:rPr>
        <w:t xml:space="preserve"> </w:t>
      </w:r>
      <w:r>
        <w:rPr>
          <w:color w:val="4A4A49"/>
          <w:w w:val="105"/>
          <w:sz w:val="20"/>
        </w:rPr>
        <w:t>wie</w:t>
      </w:r>
      <w:r>
        <w:rPr>
          <w:color w:val="4A4A49"/>
          <w:spacing w:val="-9"/>
          <w:w w:val="105"/>
          <w:sz w:val="20"/>
        </w:rPr>
        <w:t xml:space="preserve"> </w:t>
      </w:r>
      <w:r>
        <w:rPr>
          <w:color w:val="4A4A49"/>
          <w:w w:val="105"/>
          <w:sz w:val="20"/>
        </w:rPr>
        <w:t>gmx,</w:t>
      </w:r>
      <w:r>
        <w:rPr>
          <w:color w:val="4A4A49"/>
          <w:spacing w:val="-10"/>
          <w:w w:val="105"/>
          <w:sz w:val="20"/>
        </w:rPr>
        <w:t xml:space="preserve"> </w:t>
      </w:r>
      <w:r>
        <w:rPr>
          <w:color w:val="4A4A49"/>
          <w:w w:val="105"/>
          <w:sz w:val="20"/>
        </w:rPr>
        <w:t>web.de,</w:t>
      </w:r>
      <w:r>
        <w:rPr>
          <w:color w:val="4A4A49"/>
          <w:spacing w:val="-9"/>
          <w:w w:val="105"/>
          <w:sz w:val="20"/>
        </w:rPr>
        <w:t xml:space="preserve"> </w:t>
      </w:r>
      <w:r>
        <w:rPr>
          <w:color w:val="4A4A49"/>
          <w:w w:val="105"/>
          <w:sz w:val="20"/>
        </w:rPr>
        <w:t>t-</w:t>
      </w:r>
      <w:r>
        <w:rPr>
          <w:color w:val="4A4A49"/>
          <w:spacing w:val="-2"/>
          <w:w w:val="105"/>
          <w:sz w:val="20"/>
        </w:rPr>
        <w:t>online</w:t>
      </w:r>
    </w:p>
    <w:p w:rsidR="000B7AEC" w:rsidRDefault="000B7AEC">
      <w:pPr>
        <w:pStyle w:val="Textkrper"/>
        <w:rPr>
          <w:sz w:val="29"/>
        </w:rPr>
      </w:pPr>
    </w:p>
    <w:p w:rsidR="000B7AEC" w:rsidRDefault="00834729">
      <w:pPr>
        <w:spacing w:line="292" w:lineRule="auto"/>
        <w:ind w:left="1014" w:right="20"/>
        <w:rPr>
          <w:sz w:val="20"/>
        </w:rPr>
      </w:pPr>
      <w:r>
        <w:rPr>
          <w:color w:val="4A4A49"/>
          <w:w w:val="105"/>
          <w:sz w:val="20"/>
        </w:rPr>
        <w:t>Aber auch wenn Onlinedienste leicht zu bedienen sind, muss die eigentliche</w:t>
      </w:r>
      <w:r>
        <w:rPr>
          <w:color w:val="4A4A49"/>
          <w:spacing w:val="40"/>
          <w:w w:val="105"/>
          <w:sz w:val="20"/>
        </w:rPr>
        <w:t xml:space="preserve"> </w:t>
      </w:r>
      <w:r>
        <w:rPr>
          <w:color w:val="4A4A49"/>
          <w:w w:val="105"/>
          <w:sz w:val="20"/>
        </w:rPr>
        <w:t>Suche und Bewertung von Informationen im Internet von Jugendlichen gelernt werden. Um Suchergebnisse einordnen zu können, brauchen sie neben einem Grundverständnis</w:t>
      </w:r>
      <w:r>
        <w:rPr>
          <w:color w:val="4A4A49"/>
          <w:spacing w:val="-1"/>
          <w:w w:val="105"/>
          <w:sz w:val="20"/>
        </w:rPr>
        <w:t xml:space="preserve"> </w:t>
      </w:r>
      <w:r>
        <w:rPr>
          <w:color w:val="4A4A49"/>
          <w:w w:val="105"/>
          <w:sz w:val="20"/>
        </w:rPr>
        <w:t>für die Marktmechanismen auch das</w:t>
      </w:r>
      <w:r>
        <w:rPr>
          <w:color w:val="4A4A49"/>
          <w:spacing w:val="-1"/>
          <w:w w:val="105"/>
          <w:sz w:val="20"/>
        </w:rPr>
        <w:t xml:space="preserve"> </w:t>
      </w:r>
      <w:r>
        <w:rPr>
          <w:color w:val="4A4A49"/>
          <w:w w:val="105"/>
          <w:sz w:val="20"/>
        </w:rPr>
        <w:t>Bewusstsein, dass</w:t>
      </w:r>
      <w:r>
        <w:rPr>
          <w:color w:val="4A4A49"/>
          <w:spacing w:val="-1"/>
          <w:w w:val="105"/>
          <w:sz w:val="20"/>
        </w:rPr>
        <w:t xml:space="preserve"> </w:t>
      </w:r>
      <w:r>
        <w:rPr>
          <w:color w:val="4A4A49"/>
          <w:w w:val="105"/>
          <w:sz w:val="20"/>
        </w:rPr>
        <w:t>Infor- mationen</w:t>
      </w:r>
      <w:r>
        <w:rPr>
          <w:color w:val="4A4A49"/>
          <w:spacing w:val="-8"/>
          <w:w w:val="105"/>
          <w:sz w:val="20"/>
        </w:rPr>
        <w:t xml:space="preserve"> </w:t>
      </w:r>
      <w:r>
        <w:rPr>
          <w:color w:val="4A4A49"/>
          <w:w w:val="105"/>
          <w:sz w:val="20"/>
        </w:rPr>
        <w:t>kritisch</w:t>
      </w:r>
      <w:r>
        <w:rPr>
          <w:color w:val="4A4A49"/>
          <w:spacing w:val="-8"/>
          <w:w w:val="105"/>
          <w:sz w:val="20"/>
        </w:rPr>
        <w:t xml:space="preserve"> </w:t>
      </w:r>
      <w:r>
        <w:rPr>
          <w:color w:val="4A4A49"/>
          <w:w w:val="105"/>
          <w:sz w:val="20"/>
        </w:rPr>
        <w:t>betrachtet</w:t>
      </w:r>
      <w:r>
        <w:rPr>
          <w:color w:val="4A4A49"/>
          <w:spacing w:val="-10"/>
          <w:w w:val="105"/>
          <w:sz w:val="20"/>
        </w:rPr>
        <w:t xml:space="preserve"> </w:t>
      </w:r>
      <w:r>
        <w:rPr>
          <w:color w:val="4A4A49"/>
          <w:w w:val="105"/>
          <w:sz w:val="20"/>
        </w:rPr>
        <w:t>und</w:t>
      </w:r>
      <w:r>
        <w:rPr>
          <w:color w:val="4A4A49"/>
          <w:spacing w:val="-8"/>
          <w:w w:val="105"/>
          <w:sz w:val="20"/>
        </w:rPr>
        <w:t xml:space="preserve"> </w:t>
      </w:r>
      <w:r>
        <w:rPr>
          <w:color w:val="4A4A49"/>
          <w:w w:val="105"/>
          <w:sz w:val="20"/>
        </w:rPr>
        <w:t>ggf.</w:t>
      </w:r>
      <w:r>
        <w:rPr>
          <w:color w:val="4A4A49"/>
          <w:spacing w:val="-8"/>
          <w:w w:val="105"/>
          <w:sz w:val="20"/>
        </w:rPr>
        <w:t xml:space="preserve"> </w:t>
      </w:r>
      <w:r>
        <w:rPr>
          <w:color w:val="4A4A49"/>
          <w:w w:val="105"/>
          <w:sz w:val="20"/>
        </w:rPr>
        <w:t>hinterfragt</w:t>
      </w:r>
      <w:r>
        <w:rPr>
          <w:color w:val="4A4A49"/>
          <w:spacing w:val="-10"/>
          <w:w w:val="105"/>
          <w:sz w:val="20"/>
        </w:rPr>
        <w:t xml:space="preserve"> </w:t>
      </w:r>
      <w:r>
        <w:rPr>
          <w:color w:val="4A4A49"/>
          <w:w w:val="105"/>
          <w:sz w:val="20"/>
        </w:rPr>
        <w:t>werden</w:t>
      </w:r>
      <w:r>
        <w:rPr>
          <w:color w:val="4A4A49"/>
          <w:spacing w:val="-8"/>
          <w:w w:val="105"/>
          <w:sz w:val="20"/>
        </w:rPr>
        <w:t xml:space="preserve"> </w:t>
      </w:r>
      <w:r>
        <w:rPr>
          <w:color w:val="4A4A49"/>
          <w:w w:val="105"/>
          <w:sz w:val="20"/>
        </w:rPr>
        <w:t>sollten.</w:t>
      </w:r>
      <w:r>
        <w:rPr>
          <w:color w:val="4A4A49"/>
          <w:spacing w:val="-8"/>
          <w:w w:val="105"/>
          <w:sz w:val="20"/>
        </w:rPr>
        <w:t xml:space="preserve"> </w:t>
      </w:r>
      <w:r>
        <w:rPr>
          <w:color w:val="4A4A49"/>
          <w:w w:val="105"/>
          <w:sz w:val="20"/>
        </w:rPr>
        <w:t>Die</w:t>
      </w:r>
      <w:r>
        <w:rPr>
          <w:color w:val="4A4A49"/>
          <w:spacing w:val="-8"/>
          <w:w w:val="105"/>
          <w:sz w:val="20"/>
        </w:rPr>
        <w:t xml:space="preserve"> </w:t>
      </w:r>
      <w:r>
        <w:rPr>
          <w:color w:val="4A4A49"/>
          <w:w w:val="105"/>
          <w:sz w:val="20"/>
        </w:rPr>
        <w:t xml:space="preserve">Informatio- nen können abhängig von den Urheber*innen interessengeleitet oder subjektiv formuliert sein, veraltet oder auch einfach falsch sein. Das gilt für unbeabsich- tigte Falschinformationen ebenso wie für Desinformation oder Hassrede (siehe auch die Unterrichtseinheiten </w:t>
      </w:r>
      <w:hyperlink r:id="rId89">
        <w:r>
          <w:rPr>
            <w:color w:val="658BC8"/>
            <w:w w:val="105"/>
            <w:sz w:val="20"/>
          </w:rPr>
          <w:t>»Medien in die Schule: Hass in der Demokratie</w:t>
        </w:r>
      </w:hyperlink>
      <w:r>
        <w:rPr>
          <w:color w:val="658BC8"/>
          <w:w w:val="105"/>
          <w:sz w:val="20"/>
        </w:rPr>
        <w:t xml:space="preserve"> </w:t>
      </w:r>
      <w:hyperlink r:id="rId90">
        <w:r>
          <w:rPr>
            <w:color w:val="658BC8"/>
            <w:w w:val="105"/>
            <w:sz w:val="20"/>
          </w:rPr>
          <w:t>begegnen«</w:t>
        </w:r>
      </w:hyperlink>
      <w:r>
        <w:rPr>
          <w:color w:val="658BC8"/>
          <w:spacing w:val="-3"/>
          <w:w w:val="105"/>
          <w:sz w:val="20"/>
        </w:rPr>
        <w:t xml:space="preserve"> </w:t>
      </w:r>
      <w:r>
        <w:rPr>
          <w:color w:val="4A4A49"/>
          <w:w w:val="105"/>
          <w:sz w:val="20"/>
        </w:rPr>
        <w:t>und</w:t>
      </w:r>
      <w:r>
        <w:rPr>
          <w:color w:val="4A4A49"/>
          <w:spacing w:val="-3"/>
          <w:w w:val="105"/>
          <w:sz w:val="20"/>
        </w:rPr>
        <w:t xml:space="preserve"> </w:t>
      </w:r>
      <w:hyperlink r:id="rId91">
        <w:r>
          <w:rPr>
            <w:color w:val="658BC8"/>
            <w:w w:val="105"/>
            <w:sz w:val="20"/>
          </w:rPr>
          <w:t>»Meinung</w:t>
        </w:r>
        <w:r>
          <w:rPr>
            <w:color w:val="658BC8"/>
            <w:spacing w:val="-4"/>
            <w:w w:val="105"/>
            <w:sz w:val="20"/>
          </w:rPr>
          <w:t xml:space="preserve"> </w:t>
        </w:r>
        <w:r>
          <w:rPr>
            <w:color w:val="658BC8"/>
            <w:w w:val="105"/>
            <w:sz w:val="20"/>
          </w:rPr>
          <w:t>im</w:t>
        </w:r>
        <w:r>
          <w:rPr>
            <w:color w:val="658BC8"/>
            <w:spacing w:val="-4"/>
            <w:w w:val="105"/>
            <w:sz w:val="20"/>
          </w:rPr>
          <w:t xml:space="preserve"> </w:t>
        </w:r>
        <w:r>
          <w:rPr>
            <w:color w:val="658BC8"/>
            <w:w w:val="105"/>
            <w:sz w:val="20"/>
          </w:rPr>
          <w:t>Netz</w:t>
        </w:r>
        <w:r>
          <w:rPr>
            <w:color w:val="658BC8"/>
            <w:spacing w:val="-7"/>
            <w:w w:val="105"/>
            <w:sz w:val="20"/>
          </w:rPr>
          <w:t xml:space="preserve"> </w:t>
        </w:r>
        <w:r>
          <w:rPr>
            <w:color w:val="658BC8"/>
            <w:w w:val="105"/>
            <w:sz w:val="20"/>
          </w:rPr>
          <w:t>gestalten,</w:t>
        </w:r>
        <w:r>
          <w:rPr>
            <w:color w:val="658BC8"/>
            <w:spacing w:val="-4"/>
            <w:w w:val="105"/>
            <w:sz w:val="20"/>
          </w:rPr>
          <w:t xml:space="preserve"> </w:t>
        </w:r>
        <w:r>
          <w:rPr>
            <w:color w:val="658BC8"/>
            <w:w w:val="105"/>
            <w:sz w:val="20"/>
          </w:rPr>
          <w:t>Modul</w:t>
        </w:r>
        <w:r>
          <w:rPr>
            <w:color w:val="658BC8"/>
            <w:spacing w:val="-7"/>
            <w:w w:val="105"/>
            <w:sz w:val="20"/>
          </w:rPr>
          <w:t xml:space="preserve"> </w:t>
        </w:r>
        <w:r>
          <w:rPr>
            <w:color w:val="658BC8"/>
            <w:w w:val="105"/>
            <w:sz w:val="20"/>
          </w:rPr>
          <w:t>5:</w:t>
        </w:r>
        <w:r>
          <w:rPr>
            <w:color w:val="658BC8"/>
            <w:spacing w:val="-4"/>
            <w:w w:val="105"/>
            <w:sz w:val="20"/>
          </w:rPr>
          <w:t xml:space="preserve"> </w:t>
        </w:r>
        <w:r>
          <w:rPr>
            <w:color w:val="658BC8"/>
            <w:w w:val="105"/>
            <w:sz w:val="20"/>
          </w:rPr>
          <w:t>Desinformation</w:t>
        </w:r>
        <w:r>
          <w:rPr>
            <w:color w:val="658BC8"/>
            <w:spacing w:val="-4"/>
            <w:w w:val="105"/>
            <w:sz w:val="20"/>
          </w:rPr>
          <w:t xml:space="preserve"> </w:t>
        </w:r>
        <w:r>
          <w:rPr>
            <w:color w:val="658BC8"/>
            <w:w w:val="105"/>
            <w:sz w:val="20"/>
          </w:rPr>
          <w:t>online«</w:t>
        </w:r>
      </w:hyperlink>
      <w:r>
        <w:rPr>
          <w:color w:val="4A4A49"/>
          <w:w w:val="105"/>
          <w:sz w:val="20"/>
        </w:rPr>
        <w:t>). Neben der Beurteilung von Informationen ist darüber hinaus auch die Kenntnis verschiedener Suchstrategien wichtig, um eine breitere Informationsauswahl</w:t>
      </w:r>
      <w:r>
        <w:rPr>
          <w:color w:val="4A4A49"/>
          <w:spacing w:val="80"/>
          <w:w w:val="105"/>
          <w:sz w:val="20"/>
        </w:rPr>
        <w:t xml:space="preserve"> </w:t>
      </w:r>
      <w:r>
        <w:rPr>
          <w:color w:val="4A4A49"/>
          <w:w w:val="105"/>
          <w:sz w:val="20"/>
        </w:rPr>
        <w:t>zu finden.</w:t>
      </w:r>
    </w:p>
    <w:p w:rsidR="000B7AEC" w:rsidRDefault="00834729">
      <w:pPr>
        <w:rPr>
          <w:sz w:val="20"/>
        </w:rPr>
      </w:pPr>
      <w:r>
        <w:br w:type="column"/>
      </w: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1"/>
        <w:rPr>
          <w:sz w:val="27"/>
        </w:rPr>
      </w:pPr>
    </w:p>
    <w:p w:rsidR="000B7AEC" w:rsidRDefault="00834729">
      <w:pPr>
        <w:spacing w:line="292" w:lineRule="auto"/>
        <w:ind w:left="292" w:right="75"/>
        <w:rPr>
          <w:sz w:val="16"/>
        </w:rPr>
      </w:pPr>
      <w:r>
        <w:rPr>
          <w:b/>
          <w:color w:val="006F8F"/>
          <w:w w:val="105"/>
          <w:sz w:val="16"/>
        </w:rPr>
        <w:t xml:space="preserve">16 </w:t>
      </w:r>
      <w:r>
        <w:rPr>
          <w:color w:val="006F8F"/>
          <w:w w:val="105"/>
          <w:sz w:val="16"/>
        </w:rPr>
        <w:t>Vgl. Medienpädagogi-</w:t>
      </w:r>
      <w:r>
        <w:rPr>
          <w:color w:val="006F8F"/>
          <w:spacing w:val="40"/>
          <w:w w:val="105"/>
          <w:sz w:val="16"/>
        </w:rPr>
        <w:t xml:space="preserve"> </w:t>
      </w:r>
      <w:r>
        <w:rPr>
          <w:color w:val="006F8F"/>
          <w:w w:val="105"/>
          <w:sz w:val="16"/>
        </w:rPr>
        <w:t>scher Forschungsverbund</w:t>
      </w:r>
      <w:r>
        <w:rPr>
          <w:color w:val="006F8F"/>
          <w:spacing w:val="40"/>
          <w:w w:val="105"/>
          <w:sz w:val="16"/>
        </w:rPr>
        <w:t xml:space="preserve"> </w:t>
      </w:r>
      <w:r>
        <w:rPr>
          <w:color w:val="006F8F"/>
          <w:w w:val="105"/>
          <w:sz w:val="16"/>
        </w:rPr>
        <w:t>Südwest (MPFS) (Hrsg.)</w:t>
      </w:r>
      <w:r>
        <w:rPr>
          <w:color w:val="006F8F"/>
          <w:spacing w:val="40"/>
          <w:w w:val="105"/>
          <w:sz w:val="16"/>
        </w:rPr>
        <w:t xml:space="preserve"> </w:t>
      </w:r>
      <w:r>
        <w:rPr>
          <w:color w:val="006F8F"/>
          <w:w w:val="105"/>
          <w:sz w:val="16"/>
        </w:rPr>
        <w:t>(2021). JIM-Studie 2021.</w:t>
      </w:r>
    </w:p>
    <w:p w:rsidR="000B7AEC" w:rsidRDefault="00834729">
      <w:pPr>
        <w:spacing w:before="4"/>
        <w:ind w:left="292"/>
        <w:rPr>
          <w:sz w:val="16"/>
        </w:rPr>
      </w:pPr>
      <w:r>
        <w:rPr>
          <w:color w:val="006F8F"/>
          <w:w w:val="110"/>
          <w:sz w:val="16"/>
        </w:rPr>
        <w:t>S.</w:t>
      </w:r>
      <w:r>
        <w:rPr>
          <w:color w:val="006F8F"/>
          <w:spacing w:val="11"/>
          <w:w w:val="110"/>
          <w:sz w:val="16"/>
        </w:rPr>
        <w:t xml:space="preserve"> </w:t>
      </w:r>
      <w:r>
        <w:rPr>
          <w:color w:val="006F8F"/>
          <w:spacing w:val="-5"/>
          <w:w w:val="110"/>
          <w:sz w:val="16"/>
        </w:rPr>
        <w:t>53</w:t>
      </w:r>
    </w:p>
    <w:p w:rsidR="000B7AEC" w:rsidRDefault="000B7AEC">
      <w:pPr>
        <w:rPr>
          <w:sz w:val="16"/>
        </w:rPr>
        <w:sectPr w:rsidR="000B7AEC">
          <w:type w:val="continuous"/>
          <w:pgSz w:w="11910" w:h="16840"/>
          <w:pgMar w:top="0" w:right="800" w:bottom="280" w:left="800" w:header="720" w:footer="720" w:gutter="0"/>
          <w:cols w:num="2" w:space="720" w:equalWidth="0">
            <w:col w:w="7854" w:space="40"/>
            <w:col w:w="2416"/>
          </w:cols>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1"/>
        <w:rPr>
          <w:sz w:val="27"/>
        </w:rPr>
      </w:pPr>
    </w:p>
    <w:p w:rsidR="000B7AEC" w:rsidRDefault="000B7AEC">
      <w:pPr>
        <w:rPr>
          <w:sz w:val="27"/>
        </w:rPr>
        <w:sectPr w:rsidR="000B7AEC">
          <w:type w:val="continuous"/>
          <w:pgSz w:w="11910" w:h="16840"/>
          <w:pgMar w:top="0" w:right="800" w:bottom="280" w:left="800" w:header="720" w:footer="720" w:gutter="0"/>
          <w:cols w:space="720"/>
        </w:sectPr>
      </w:pPr>
    </w:p>
    <w:p w:rsidR="000B7AEC" w:rsidRDefault="00B83412">
      <w:pPr>
        <w:spacing w:before="172"/>
        <w:ind w:left="1014"/>
        <w:rPr>
          <w:sz w:val="17"/>
        </w:rPr>
      </w:pPr>
      <w:r>
        <w:pict>
          <v:polyline id="docshape119" o:spid="_x0000_s1637" style="position:absolute;left:0;text-align:left;z-index:-20843520;mso-position-horizontal-relative:page;mso-position-vertical-relative:page" points="0,844.8pt,593.85pt,844.8pt,593.85pt,5.8pt,0,5.8pt" coordorigin=",29" coordsize="11877,16780" filled="f" strokecolor="#658bc8" strokeweight="8.78664mm">
            <v:path arrowok="t"/>
            <o:lock v:ext="edit" verticies="t"/>
            <w10:wrap anchorx="page" anchory="page"/>
          </v:polyline>
        </w:pict>
      </w:r>
      <w:r w:rsidR="00834729">
        <w:rPr>
          <w:color w:val="006F8F"/>
          <w:w w:val="105"/>
          <w:sz w:val="17"/>
        </w:rPr>
        <w:t>Jugendliche</w:t>
      </w:r>
      <w:r w:rsidR="00834729">
        <w:rPr>
          <w:color w:val="006F8F"/>
          <w:spacing w:val="72"/>
          <w:w w:val="105"/>
          <w:sz w:val="17"/>
        </w:rPr>
        <w:t xml:space="preserve"> </w:t>
      </w:r>
      <w:r w:rsidR="00834729">
        <w:rPr>
          <w:color w:val="006F8F"/>
          <w:spacing w:val="-2"/>
          <w:w w:val="105"/>
          <w:sz w:val="17"/>
        </w:rPr>
        <w:t>online</w:t>
      </w:r>
    </w:p>
    <w:p w:rsidR="000B7AEC" w:rsidRDefault="00834729">
      <w:pPr>
        <w:spacing w:before="106"/>
        <w:ind w:left="1014"/>
        <w:rPr>
          <w:b/>
          <w:sz w:val="24"/>
        </w:rPr>
      </w:pPr>
      <w:r>
        <w:br w:type="column"/>
      </w:r>
      <w:r>
        <w:rPr>
          <w:rFonts w:ascii="Arial" w:hAnsi="Arial"/>
          <w:color w:val="006F8F"/>
          <w:w w:val="110"/>
          <w:sz w:val="14"/>
        </w:rPr>
        <w:t></w:t>
      </w:r>
      <w:r>
        <w:rPr>
          <w:rFonts w:ascii="Arial" w:hAnsi="Arial"/>
          <w:color w:val="006F8F"/>
          <w:spacing w:val="-3"/>
          <w:w w:val="110"/>
          <w:sz w:val="14"/>
        </w:rPr>
        <w:t xml:space="preserve"> </w:t>
      </w:r>
      <w:r>
        <w:rPr>
          <w:b/>
          <w:color w:val="006F8F"/>
          <w:spacing w:val="-5"/>
          <w:w w:val="110"/>
          <w:sz w:val="24"/>
        </w:rPr>
        <w:t>09</w:t>
      </w:r>
    </w:p>
    <w:p w:rsidR="000B7AEC" w:rsidRDefault="000B7AEC">
      <w:pPr>
        <w:rPr>
          <w:sz w:val="24"/>
        </w:rPr>
        <w:sectPr w:rsidR="000B7AEC">
          <w:type w:val="continuous"/>
          <w:pgSz w:w="11910" w:h="16840"/>
          <w:pgMar w:top="0" w:right="800" w:bottom="280" w:left="800" w:header="720" w:footer="720" w:gutter="0"/>
          <w:cols w:num="2" w:space="720" w:equalWidth="0">
            <w:col w:w="2532" w:space="6216"/>
            <w:col w:w="1562"/>
          </w:cols>
        </w:sectPr>
      </w:pPr>
    </w:p>
    <w:p w:rsidR="000B7AEC" w:rsidRDefault="00834729">
      <w:pPr>
        <w:pStyle w:val="berschrift3"/>
        <w:spacing w:before="90"/>
        <w:ind w:left="2450"/>
      </w:pPr>
      <w:r>
        <w:rPr>
          <w:color w:val="006F8F"/>
        </w:rPr>
        <w:lastRenderedPageBreak/>
        <w:t>Daten:</w:t>
      </w:r>
      <w:r>
        <w:rPr>
          <w:color w:val="006F8F"/>
          <w:spacing w:val="13"/>
        </w:rPr>
        <w:t xml:space="preserve"> </w:t>
      </w:r>
      <w:r>
        <w:rPr>
          <w:color w:val="006F8F"/>
        </w:rPr>
        <w:t>Datenspuren</w:t>
      </w:r>
      <w:r>
        <w:rPr>
          <w:color w:val="006F8F"/>
          <w:spacing w:val="14"/>
        </w:rPr>
        <w:t xml:space="preserve"> </w:t>
      </w:r>
      <w:r>
        <w:rPr>
          <w:color w:val="006F8F"/>
        </w:rPr>
        <w:t>und</w:t>
      </w:r>
      <w:r>
        <w:rPr>
          <w:color w:val="006F8F"/>
          <w:spacing w:val="14"/>
        </w:rPr>
        <w:t xml:space="preserve"> </w:t>
      </w:r>
      <w:r>
        <w:rPr>
          <w:color w:val="006F8F"/>
          <w:spacing w:val="-2"/>
        </w:rPr>
        <w:t>Datenschutz</w:t>
      </w:r>
    </w:p>
    <w:p w:rsidR="000B7AEC" w:rsidRDefault="000B7AEC">
      <w:pPr>
        <w:pStyle w:val="Textkrper"/>
        <w:spacing w:before="7"/>
        <w:rPr>
          <w:b/>
          <w:sz w:val="27"/>
        </w:rPr>
      </w:pPr>
    </w:p>
    <w:p w:rsidR="000B7AEC" w:rsidRDefault="00834729">
      <w:pPr>
        <w:spacing w:before="1" w:line="292" w:lineRule="auto"/>
        <w:ind w:left="2450" w:right="1056"/>
        <w:rPr>
          <w:sz w:val="20"/>
        </w:rPr>
      </w:pPr>
      <w:r>
        <w:rPr>
          <w:color w:val="4A4A49"/>
          <w:w w:val="105"/>
          <w:sz w:val="20"/>
        </w:rPr>
        <w:t>Online</w:t>
      </w:r>
      <w:r>
        <w:rPr>
          <w:color w:val="4A4A49"/>
          <w:spacing w:val="-4"/>
          <w:w w:val="105"/>
          <w:sz w:val="20"/>
        </w:rPr>
        <w:t xml:space="preserve"> </w:t>
      </w:r>
      <w:r>
        <w:rPr>
          <w:color w:val="4A4A49"/>
          <w:w w:val="105"/>
          <w:sz w:val="20"/>
        </w:rPr>
        <w:t>zu</w:t>
      </w:r>
      <w:r>
        <w:rPr>
          <w:color w:val="4A4A49"/>
          <w:spacing w:val="-2"/>
          <w:w w:val="105"/>
          <w:sz w:val="20"/>
        </w:rPr>
        <w:t xml:space="preserve"> </w:t>
      </w:r>
      <w:r>
        <w:rPr>
          <w:color w:val="4A4A49"/>
          <w:w w:val="105"/>
          <w:sz w:val="20"/>
        </w:rPr>
        <w:t>sein</w:t>
      </w:r>
      <w:r>
        <w:rPr>
          <w:color w:val="4A4A49"/>
          <w:spacing w:val="-2"/>
          <w:w w:val="105"/>
          <w:sz w:val="20"/>
        </w:rPr>
        <w:t xml:space="preserve"> </w:t>
      </w:r>
      <w:r>
        <w:rPr>
          <w:color w:val="4A4A49"/>
          <w:w w:val="105"/>
          <w:sz w:val="20"/>
        </w:rPr>
        <w:t>bedeutet</w:t>
      </w:r>
      <w:r>
        <w:rPr>
          <w:color w:val="4A4A49"/>
          <w:spacing w:val="-4"/>
          <w:w w:val="105"/>
          <w:sz w:val="20"/>
        </w:rPr>
        <w:t xml:space="preserve"> </w:t>
      </w:r>
      <w:r>
        <w:rPr>
          <w:color w:val="4A4A49"/>
          <w:w w:val="105"/>
          <w:sz w:val="20"/>
        </w:rPr>
        <w:t>auch</w:t>
      </w:r>
      <w:r>
        <w:rPr>
          <w:color w:val="4A4A49"/>
          <w:spacing w:val="-2"/>
          <w:w w:val="105"/>
          <w:sz w:val="20"/>
        </w:rPr>
        <w:t xml:space="preserve"> </w:t>
      </w:r>
      <w:r>
        <w:rPr>
          <w:color w:val="4A4A49"/>
          <w:w w:val="105"/>
          <w:sz w:val="20"/>
        </w:rPr>
        <w:t>immer,</w:t>
      </w:r>
      <w:r>
        <w:rPr>
          <w:color w:val="4A4A49"/>
          <w:spacing w:val="-2"/>
          <w:w w:val="105"/>
          <w:sz w:val="20"/>
        </w:rPr>
        <w:t xml:space="preserve"> </w:t>
      </w:r>
      <w:r>
        <w:rPr>
          <w:color w:val="4A4A49"/>
          <w:w w:val="105"/>
          <w:sz w:val="20"/>
        </w:rPr>
        <w:t>Daten</w:t>
      </w:r>
      <w:r>
        <w:rPr>
          <w:color w:val="4A4A49"/>
          <w:spacing w:val="-2"/>
          <w:w w:val="105"/>
          <w:sz w:val="20"/>
        </w:rPr>
        <w:t xml:space="preserve"> </w:t>
      </w:r>
      <w:r>
        <w:rPr>
          <w:color w:val="4A4A49"/>
          <w:w w:val="105"/>
          <w:sz w:val="20"/>
        </w:rPr>
        <w:t>preiszugeben.</w:t>
      </w:r>
      <w:r>
        <w:rPr>
          <w:color w:val="4A4A49"/>
          <w:spacing w:val="-2"/>
          <w:w w:val="105"/>
          <w:sz w:val="20"/>
        </w:rPr>
        <w:t xml:space="preserve"> </w:t>
      </w:r>
      <w:r>
        <w:rPr>
          <w:color w:val="4A4A49"/>
          <w:w w:val="105"/>
          <w:sz w:val="20"/>
        </w:rPr>
        <w:t>Ob</w:t>
      </w:r>
      <w:r>
        <w:rPr>
          <w:color w:val="4A4A49"/>
          <w:spacing w:val="-2"/>
          <w:w w:val="105"/>
          <w:sz w:val="20"/>
        </w:rPr>
        <w:t xml:space="preserve"> </w:t>
      </w:r>
      <w:r>
        <w:rPr>
          <w:color w:val="4A4A49"/>
          <w:w w:val="105"/>
          <w:sz w:val="20"/>
        </w:rPr>
        <w:t xml:space="preserve">Kommunikation, Unterhaltung oder Suche – durch die Nutzung der Angebote im Internet wer- den Datenspuren hinterlassen, selbst ohne direkte Anmeldung bei einzelnen </w:t>
      </w:r>
      <w:r>
        <w:rPr>
          <w:color w:val="4A4A49"/>
          <w:spacing w:val="-2"/>
          <w:w w:val="105"/>
          <w:sz w:val="20"/>
        </w:rPr>
        <w:t>Diensten.</w:t>
      </w:r>
    </w:p>
    <w:p w:rsidR="000B7AEC" w:rsidRDefault="00834729">
      <w:pPr>
        <w:spacing w:before="4" w:line="292" w:lineRule="auto"/>
        <w:ind w:left="2450" w:right="1013"/>
        <w:rPr>
          <w:sz w:val="20"/>
        </w:rPr>
      </w:pPr>
      <w:r>
        <w:rPr>
          <w:color w:val="4A4A49"/>
          <w:w w:val="105"/>
          <w:sz w:val="20"/>
        </w:rPr>
        <w:t>Die Internetökonomie fußt auf der Sammlung, Verknüpfung und Analyse von Daten. Dazu gehören personenbezogene Daten ebenso wie Metadaten (zweck- abhängig strukturierte Daten über Daten). Ständig online zu sein liefert Infor- mationen</w:t>
      </w:r>
      <w:r>
        <w:rPr>
          <w:color w:val="4A4A49"/>
          <w:spacing w:val="-10"/>
          <w:w w:val="105"/>
          <w:sz w:val="20"/>
        </w:rPr>
        <w:t xml:space="preserve"> </w:t>
      </w:r>
      <w:r>
        <w:rPr>
          <w:color w:val="4A4A49"/>
          <w:w w:val="105"/>
          <w:sz w:val="20"/>
        </w:rPr>
        <w:t>zu</w:t>
      </w:r>
      <w:r>
        <w:rPr>
          <w:color w:val="4A4A49"/>
          <w:spacing w:val="-8"/>
          <w:w w:val="105"/>
          <w:sz w:val="20"/>
        </w:rPr>
        <w:t xml:space="preserve"> </w:t>
      </w:r>
      <w:r>
        <w:rPr>
          <w:color w:val="4A4A49"/>
          <w:w w:val="105"/>
          <w:sz w:val="20"/>
        </w:rPr>
        <w:t>Nutzungsroutinen</w:t>
      </w:r>
      <w:r>
        <w:rPr>
          <w:color w:val="4A4A49"/>
          <w:spacing w:val="-8"/>
          <w:w w:val="105"/>
          <w:sz w:val="20"/>
        </w:rPr>
        <w:t xml:space="preserve"> </w:t>
      </w:r>
      <w:r>
        <w:rPr>
          <w:color w:val="4A4A49"/>
          <w:w w:val="105"/>
          <w:sz w:val="20"/>
        </w:rPr>
        <w:t>und</w:t>
      </w:r>
      <w:r>
        <w:rPr>
          <w:color w:val="4A4A49"/>
          <w:spacing w:val="-8"/>
          <w:w w:val="105"/>
          <w:sz w:val="20"/>
        </w:rPr>
        <w:t xml:space="preserve"> </w:t>
      </w:r>
      <w:r>
        <w:rPr>
          <w:color w:val="4A4A49"/>
          <w:w w:val="105"/>
          <w:sz w:val="20"/>
        </w:rPr>
        <w:t>wird</w:t>
      </w:r>
      <w:r>
        <w:rPr>
          <w:color w:val="4A4A49"/>
          <w:spacing w:val="-8"/>
          <w:w w:val="105"/>
          <w:sz w:val="20"/>
        </w:rPr>
        <w:t xml:space="preserve"> </w:t>
      </w:r>
      <w:r>
        <w:rPr>
          <w:color w:val="4A4A49"/>
          <w:w w:val="105"/>
          <w:sz w:val="20"/>
        </w:rPr>
        <w:t>durch</w:t>
      </w:r>
      <w:r>
        <w:rPr>
          <w:color w:val="4A4A49"/>
          <w:spacing w:val="-8"/>
          <w:w w:val="105"/>
          <w:sz w:val="20"/>
        </w:rPr>
        <w:t xml:space="preserve"> </w:t>
      </w:r>
      <w:r>
        <w:rPr>
          <w:color w:val="4A4A49"/>
          <w:w w:val="105"/>
          <w:sz w:val="20"/>
        </w:rPr>
        <w:t>Kombination</w:t>
      </w:r>
      <w:r>
        <w:rPr>
          <w:color w:val="4A4A49"/>
          <w:spacing w:val="-8"/>
          <w:w w:val="105"/>
          <w:sz w:val="20"/>
        </w:rPr>
        <w:t xml:space="preserve"> </w:t>
      </w:r>
      <w:r>
        <w:rPr>
          <w:color w:val="4A4A49"/>
          <w:w w:val="105"/>
          <w:sz w:val="20"/>
        </w:rPr>
        <w:t>mit</w:t>
      </w:r>
      <w:r>
        <w:rPr>
          <w:color w:val="4A4A49"/>
          <w:spacing w:val="-10"/>
          <w:w w:val="105"/>
          <w:sz w:val="20"/>
        </w:rPr>
        <w:t xml:space="preserve"> </w:t>
      </w:r>
      <w:r>
        <w:rPr>
          <w:color w:val="4A4A49"/>
          <w:w w:val="105"/>
          <w:sz w:val="20"/>
        </w:rPr>
        <w:t>Daten</w:t>
      </w:r>
      <w:r>
        <w:rPr>
          <w:color w:val="4A4A49"/>
          <w:spacing w:val="-10"/>
          <w:w w:val="105"/>
          <w:sz w:val="20"/>
        </w:rPr>
        <w:t xml:space="preserve"> </w:t>
      </w:r>
      <w:r>
        <w:rPr>
          <w:color w:val="4A4A49"/>
          <w:w w:val="105"/>
          <w:sz w:val="20"/>
        </w:rPr>
        <w:t>zu</w:t>
      </w:r>
      <w:r>
        <w:rPr>
          <w:color w:val="4A4A49"/>
          <w:spacing w:val="-8"/>
          <w:w w:val="105"/>
          <w:sz w:val="20"/>
        </w:rPr>
        <w:t xml:space="preserve"> </w:t>
      </w:r>
      <w:r>
        <w:rPr>
          <w:color w:val="4A4A49"/>
          <w:w w:val="105"/>
          <w:sz w:val="20"/>
        </w:rPr>
        <w:t>bevor- zugten Seitenaufrufen, Shoppinggewohnheiten, Standortdaten, Abonnements etc.</w:t>
      </w:r>
      <w:r>
        <w:rPr>
          <w:color w:val="4A4A49"/>
          <w:spacing w:val="-3"/>
          <w:w w:val="105"/>
          <w:sz w:val="20"/>
        </w:rPr>
        <w:t xml:space="preserve"> </w:t>
      </w:r>
      <w:r>
        <w:rPr>
          <w:color w:val="4A4A49"/>
          <w:w w:val="105"/>
          <w:sz w:val="20"/>
        </w:rPr>
        <w:t>zu</w:t>
      </w:r>
      <w:r>
        <w:rPr>
          <w:color w:val="4A4A49"/>
          <w:spacing w:val="-1"/>
          <w:w w:val="105"/>
          <w:sz w:val="20"/>
        </w:rPr>
        <w:t xml:space="preserve"> </w:t>
      </w:r>
      <w:r>
        <w:rPr>
          <w:color w:val="4A4A49"/>
          <w:w w:val="105"/>
          <w:sz w:val="20"/>
        </w:rPr>
        <w:t>aussagekräftigen</w:t>
      </w:r>
      <w:r>
        <w:rPr>
          <w:color w:val="4A4A49"/>
          <w:spacing w:val="-1"/>
          <w:w w:val="105"/>
          <w:sz w:val="20"/>
        </w:rPr>
        <w:t xml:space="preserve"> </w:t>
      </w:r>
      <w:r>
        <w:rPr>
          <w:color w:val="4A4A49"/>
          <w:w w:val="105"/>
          <w:sz w:val="20"/>
        </w:rPr>
        <w:t>Profilen.</w:t>
      </w:r>
      <w:r>
        <w:rPr>
          <w:color w:val="4A4A49"/>
          <w:spacing w:val="-1"/>
          <w:w w:val="105"/>
          <w:sz w:val="20"/>
        </w:rPr>
        <w:t xml:space="preserve"> </w:t>
      </w:r>
      <w:r>
        <w:rPr>
          <w:color w:val="4A4A49"/>
          <w:w w:val="105"/>
          <w:sz w:val="20"/>
        </w:rPr>
        <w:t>Durch</w:t>
      </w:r>
      <w:r>
        <w:rPr>
          <w:color w:val="4A4A49"/>
          <w:spacing w:val="-1"/>
          <w:w w:val="105"/>
          <w:sz w:val="20"/>
        </w:rPr>
        <w:t xml:space="preserve"> </w:t>
      </w:r>
      <w:r>
        <w:rPr>
          <w:color w:val="4A4A49"/>
          <w:w w:val="105"/>
          <w:sz w:val="20"/>
        </w:rPr>
        <w:t>mobiles</w:t>
      </w:r>
      <w:r>
        <w:rPr>
          <w:color w:val="4A4A49"/>
          <w:spacing w:val="-3"/>
          <w:w w:val="105"/>
          <w:sz w:val="20"/>
        </w:rPr>
        <w:t xml:space="preserve"> </w:t>
      </w:r>
      <w:r>
        <w:rPr>
          <w:color w:val="4A4A49"/>
          <w:w w:val="105"/>
          <w:sz w:val="20"/>
        </w:rPr>
        <w:t>Internet</w:t>
      </w:r>
      <w:r>
        <w:rPr>
          <w:color w:val="4A4A49"/>
          <w:spacing w:val="-3"/>
          <w:w w:val="105"/>
          <w:sz w:val="20"/>
        </w:rPr>
        <w:t xml:space="preserve"> </w:t>
      </w:r>
      <w:r>
        <w:rPr>
          <w:color w:val="4A4A49"/>
          <w:w w:val="105"/>
          <w:sz w:val="20"/>
        </w:rPr>
        <w:t>wird</w:t>
      </w:r>
      <w:r>
        <w:rPr>
          <w:color w:val="4A4A49"/>
          <w:spacing w:val="-1"/>
          <w:w w:val="105"/>
          <w:sz w:val="20"/>
        </w:rPr>
        <w:t xml:space="preserve"> </w:t>
      </w:r>
      <w:r>
        <w:rPr>
          <w:color w:val="4A4A49"/>
          <w:w w:val="105"/>
          <w:sz w:val="20"/>
        </w:rPr>
        <w:t>insbesondere</w:t>
      </w:r>
      <w:r>
        <w:rPr>
          <w:color w:val="4A4A49"/>
          <w:spacing w:val="-1"/>
          <w:w w:val="105"/>
          <w:sz w:val="20"/>
        </w:rPr>
        <w:t xml:space="preserve"> </w:t>
      </w:r>
      <w:r>
        <w:rPr>
          <w:color w:val="4A4A49"/>
          <w:w w:val="105"/>
          <w:sz w:val="20"/>
        </w:rPr>
        <w:t>das Smartphone zum Datensammler und die Nutzer*innen zu Datenlieferant*innen für Geschäftsmodelle.</w:t>
      </w:r>
    </w:p>
    <w:p w:rsidR="000B7AEC" w:rsidRDefault="000B7AEC">
      <w:pPr>
        <w:pStyle w:val="Textkrper"/>
        <w:spacing w:before="6"/>
        <w:rPr>
          <w:sz w:val="16"/>
        </w:rPr>
      </w:pPr>
    </w:p>
    <w:p w:rsidR="000B7AEC" w:rsidRDefault="000B7AEC">
      <w:pPr>
        <w:rPr>
          <w:sz w:val="16"/>
        </w:rPr>
        <w:sectPr w:rsidR="000B7AEC">
          <w:pgSz w:w="11910" w:h="16840"/>
          <w:pgMar w:top="1280" w:right="800" w:bottom="280" w:left="800" w:header="720" w:footer="720"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9"/>
        <w:rPr>
          <w:sz w:val="15"/>
        </w:rPr>
      </w:pPr>
    </w:p>
    <w:p w:rsidR="000B7AEC" w:rsidRDefault="00834729">
      <w:pPr>
        <w:spacing w:line="292" w:lineRule="auto"/>
        <w:ind w:left="107" w:right="98"/>
        <w:rPr>
          <w:sz w:val="16"/>
        </w:rPr>
      </w:pPr>
      <w:r>
        <w:rPr>
          <w:b/>
          <w:color w:val="006F8F"/>
          <w:w w:val="105"/>
          <w:sz w:val="16"/>
        </w:rPr>
        <w:t xml:space="preserve">17 </w:t>
      </w:r>
      <w:r>
        <w:rPr>
          <w:color w:val="006F8F"/>
          <w:w w:val="105"/>
          <w:sz w:val="16"/>
        </w:rPr>
        <w:t>Vgl. Deutsches Institut</w:t>
      </w:r>
      <w:r>
        <w:rPr>
          <w:color w:val="006F8F"/>
          <w:spacing w:val="40"/>
          <w:w w:val="105"/>
          <w:sz w:val="16"/>
        </w:rPr>
        <w:t xml:space="preserve"> </w:t>
      </w:r>
      <w:r>
        <w:rPr>
          <w:color w:val="006F8F"/>
          <w:w w:val="105"/>
          <w:sz w:val="16"/>
        </w:rPr>
        <w:t>für</w:t>
      </w:r>
      <w:r>
        <w:rPr>
          <w:color w:val="006F8F"/>
          <w:spacing w:val="-8"/>
          <w:w w:val="105"/>
          <w:sz w:val="16"/>
        </w:rPr>
        <w:t xml:space="preserve"> </w:t>
      </w:r>
      <w:r>
        <w:rPr>
          <w:color w:val="006F8F"/>
          <w:w w:val="105"/>
          <w:sz w:val="16"/>
        </w:rPr>
        <w:t>Vertrauen</w:t>
      </w:r>
      <w:r>
        <w:rPr>
          <w:color w:val="006F8F"/>
          <w:spacing w:val="-6"/>
          <w:w w:val="105"/>
          <w:sz w:val="16"/>
        </w:rPr>
        <w:t xml:space="preserve"> </w:t>
      </w:r>
      <w:r>
        <w:rPr>
          <w:color w:val="006F8F"/>
          <w:w w:val="105"/>
          <w:sz w:val="16"/>
        </w:rPr>
        <w:t>und</w:t>
      </w:r>
      <w:r>
        <w:rPr>
          <w:color w:val="006F8F"/>
          <w:spacing w:val="-8"/>
          <w:w w:val="105"/>
          <w:sz w:val="16"/>
        </w:rPr>
        <w:t xml:space="preserve"> </w:t>
      </w:r>
      <w:r>
        <w:rPr>
          <w:color w:val="006F8F"/>
          <w:w w:val="105"/>
          <w:sz w:val="16"/>
        </w:rPr>
        <w:t>Sicherheit</w:t>
      </w:r>
      <w:r>
        <w:rPr>
          <w:color w:val="006F8F"/>
          <w:spacing w:val="40"/>
          <w:w w:val="105"/>
          <w:sz w:val="16"/>
        </w:rPr>
        <w:t xml:space="preserve"> </w:t>
      </w:r>
      <w:r>
        <w:rPr>
          <w:color w:val="006F8F"/>
          <w:w w:val="105"/>
          <w:sz w:val="16"/>
        </w:rPr>
        <w:t>im Internet (DIVSI) (2018):</w:t>
      </w:r>
      <w:r>
        <w:rPr>
          <w:color w:val="006F8F"/>
          <w:spacing w:val="40"/>
          <w:w w:val="105"/>
          <w:sz w:val="16"/>
        </w:rPr>
        <w:t xml:space="preserve"> </w:t>
      </w:r>
      <w:r>
        <w:rPr>
          <w:color w:val="006F8F"/>
          <w:w w:val="105"/>
          <w:sz w:val="16"/>
        </w:rPr>
        <w:t>Euphorie war gestern. Die</w:t>
      </w:r>
    </w:p>
    <w:p w:rsidR="000B7AEC" w:rsidRDefault="00834729">
      <w:pPr>
        <w:spacing w:before="4" w:line="292" w:lineRule="auto"/>
        <w:ind w:left="107" w:right="38"/>
        <w:rPr>
          <w:sz w:val="16"/>
        </w:rPr>
      </w:pPr>
      <w:r>
        <w:rPr>
          <w:color w:val="006F8F"/>
          <w:w w:val="105"/>
          <w:sz w:val="16"/>
        </w:rPr>
        <w:t>»Generation Internet«</w:t>
      </w:r>
      <w:r>
        <w:rPr>
          <w:color w:val="006F8F"/>
          <w:spacing w:val="40"/>
          <w:w w:val="105"/>
          <w:sz w:val="16"/>
        </w:rPr>
        <w:t xml:space="preserve"> </w:t>
      </w:r>
      <w:r>
        <w:rPr>
          <w:color w:val="006F8F"/>
          <w:w w:val="105"/>
          <w:sz w:val="16"/>
        </w:rPr>
        <w:t>zwischen Glück und Ab-</w:t>
      </w:r>
      <w:r>
        <w:rPr>
          <w:color w:val="006F8F"/>
          <w:spacing w:val="40"/>
          <w:w w:val="105"/>
          <w:sz w:val="16"/>
        </w:rPr>
        <w:t xml:space="preserve"> </w:t>
      </w:r>
      <w:r>
        <w:rPr>
          <w:color w:val="006F8F"/>
          <w:w w:val="105"/>
          <w:sz w:val="16"/>
        </w:rPr>
        <w:t>hängigkeit. DIVSI U25-Studie</w:t>
      </w:r>
      <w:r>
        <w:rPr>
          <w:color w:val="006F8F"/>
          <w:spacing w:val="40"/>
          <w:w w:val="105"/>
          <w:sz w:val="16"/>
        </w:rPr>
        <w:t xml:space="preserve"> </w:t>
      </w:r>
      <w:r>
        <w:rPr>
          <w:color w:val="006F8F"/>
          <w:w w:val="105"/>
          <w:sz w:val="16"/>
        </w:rPr>
        <w:t xml:space="preserve">2018. S. 106; ↗ </w:t>
      </w:r>
      <w:hyperlink r:id="rId92">
        <w:r>
          <w:rPr>
            <w:color w:val="006F8F"/>
            <w:w w:val="105"/>
            <w:sz w:val="16"/>
          </w:rPr>
          <w:t>https://</w:t>
        </w:r>
      </w:hyperlink>
      <w:r>
        <w:rPr>
          <w:color w:val="006F8F"/>
          <w:spacing w:val="40"/>
          <w:w w:val="105"/>
          <w:sz w:val="16"/>
        </w:rPr>
        <w:t xml:space="preserve"> </w:t>
      </w:r>
      <w:hyperlink r:id="rId93">
        <w:r>
          <w:rPr>
            <w:color w:val="006F8F"/>
            <w:spacing w:val="-2"/>
            <w:w w:val="105"/>
            <w:sz w:val="16"/>
          </w:rPr>
          <w:t>www.divsi.de/wp-content/</w:t>
        </w:r>
      </w:hyperlink>
      <w:r>
        <w:rPr>
          <w:color w:val="006F8F"/>
          <w:spacing w:val="40"/>
          <w:w w:val="105"/>
          <w:sz w:val="16"/>
        </w:rPr>
        <w:t xml:space="preserve"> </w:t>
      </w:r>
      <w:hyperlink r:id="rId94">
        <w:r>
          <w:rPr>
            <w:color w:val="006F8F"/>
            <w:spacing w:val="-2"/>
            <w:w w:val="105"/>
            <w:sz w:val="16"/>
          </w:rPr>
          <w:t>uploads/2018/11/DIV-</w:t>
        </w:r>
      </w:hyperlink>
    </w:p>
    <w:p w:rsidR="000B7AEC" w:rsidRDefault="00B83412">
      <w:pPr>
        <w:spacing w:before="5" w:line="292" w:lineRule="auto"/>
        <w:ind w:left="107" w:right="38"/>
        <w:rPr>
          <w:sz w:val="16"/>
        </w:rPr>
      </w:pPr>
      <w:hyperlink r:id="rId95">
        <w:r w:rsidR="00834729">
          <w:rPr>
            <w:color w:val="006F8F"/>
            <w:spacing w:val="-2"/>
            <w:w w:val="105"/>
            <w:sz w:val="16"/>
          </w:rPr>
          <w:t>SI-U25-Studie-euphorie.pdf</w:t>
        </w:r>
      </w:hyperlink>
      <w:r w:rsidR="00834729">
        <w:rPr>
          <w:color w:val="006F8F"/>
          <w:spacing w:val="40"/>
          <w:w w:val="105"/>
          <w:sz w:val="16"/>
        </w:rPr>
        <w:t xml:space="preserve"> </w:t>
      </w:r>
      <w:r w:rsidR="00834729">
        <w:rPr>
          <w:color w:val="006F8F"/>
          <w:w w:val="105"/>
          <w:sz w:val="16"/>
        </w:rPr>
        <w:t>(abgerufen</w:t>
      </w:r>
      <w:r w:rsidR="00834729">
        <w:rPr>
          <w:color w:val="006F8F"/>
          <w:spacing w:val="1"/>
          <w:w w:val="105"/>
          <w:sz w:val="16"/>
        </w:rPr>
        <w:t xml:space="preserve"> </w:t>
      </w:r>
      <w:r w:rsidR="00834729">
        <w:rPr>
          <w:color w:val="006F8F"/>
          <w:w w:val="105"/>
          <w:sz w:val="16"/>
        </w:rPr>
        <w:t>am</w:t>
      </w:r>
      <w:r w:rsidR="00834729">
        <w:rPr>
          <w:color w:val="006F8F"/>
          <w:spacing w:val="2"/>
          <w:w w:val="105"/>
          <w:sz w:val="16"/>
        </w:rPr>
        <w:t xml:space="preserve"> </w:t>
      </w:r>
      <w:r w:rsidR="00834729">
        <w:rPr>
          <w:color w:val="006F8F"/>
          <w:spacing w:val="-2"/>
          <w:w w:val="105"/>
          <w:sz w:val="16"/>
        </w:rPr>
        <w:t>27.09.2021).</w:t>
      </w:r>
    </w:p>
    <w:p w:rsidR="000B7AEC" w:rsidRDefault="000B7AEC">
      <w:pPr>
        <w:pStyle w:val="Textkrper"/>
        <w:rPr>
          <w:sz w:val="20"/>
        </w:rPr>
      </w:pPr>
    </w:p>
    <w:p w:rsidR="000B7AEC" w:rsidRDefault="000B7AEC">
      <w:pPr>
        <w:pStyle w:val="Textkrper"/>
        <w:spacing w:before="3"/>
        <w:rPr>
          <w:sz w:val="19"/>
        </w:rPr>
      </w:pPr>
    </w:p>
    <w:p w:rsidR="000B7AEC" w:rsidRDefault="00834729">
      <w:pPr>
        <w:spacing w:line="292" w:lineRule="auto"/>
        <w:ind w:left="107" w:right="223"/>
        <w:rPr>
          <w:sz w:val="16"/>
        </w:rPr>
      </w:pPr>
      <w:r>
        <w:rPr>
          <w:b/>
          <w:color w:val="006F8F"/>
          <w:w w:val="105"/>
          <w:sz w:val="16"/>
        </w:rPr>
        <w:t xml:space="preserve">18 </w:t>
      </w:r>
      <w:r>
        <w:rPr>
          <w:color w:val="006F8F"/>
          <w:w w:val="105"/>
          <w:sz w:val="16"/>
        </w:rPr>
        <w:t>Vgl. Engels, Barbara</w:t>
      </w:r>
      <w:r>
        <w:rPr>
          <w:color w:val="006F8F"/>
          <w:spacing w:val="40"/>
          <w:w w:val="105"/>
          <w:sz w:val="16"/>
        </w:rPr>
        <w:t xml:space="preserve"> </w:t>
      </w:r>
      <w:r>
        <w:rPr>
          <w:color w:val="006F8F"/>
          <w:w w:val="105"/>
          <w:sz w:val="16"/>
        </w:rPr>
        <w:t>(2018): Datenschutzpräfe-</w:t>
      </w:r>
      <w:r>
        <w:rPr>
          <w:color w:val="006F8F"/>
          <w:spacing w:val="40"/>
          <w:w w:val="105"/>
          <w:sz w:val="16"/>
        </w:rPr>
        <w:t xml:space="preserve"> </w:t>
      </w:r>
      <w:r>
        <w:rPr>
          <w:color w:val="006F8F"/>
          <w:w w:val="105"/>
          <w:sz w:val="16"/>
        </w:rPr>
        <w:t>renzen von Jugendlichen</w:t>
      </w:r>
      <w:r>
        <w:rPr>
          <w:color w:val="006F8F"/>
          <w:spacing w:val="40"/>
          <w:w w:val="105"/>
          <w:sz w:val="16"/>
        </w:rPr>
        <w:t xml:space="preserve"> </w:t>
      </w:r>
      <w:r>
        <w:rPr>
          <w:color w:val="006F8F"/>
          <w:w w:val="105"/>
          <w:sz w:val="16"/>
        </w:rPr>
        <w:t>in</w:t>
      </w:r>
      <w:r>
        <w:rPr>
          <w:color w:val="006F8F"/>
          <w:spacing w:val="-8"/>
          <w:w w:val="105"/>
          <w:sz w:val="16"/>
        </w:rPr>
        <w:t xml:space="preserve"> </w:t>
      </w:r>
      <w:r>
        <w:rPr>
          <w:color w:val="006F8F"/>
          <w:w w:val="105"/>
          <w:sz w:val="16"/>
        </w:rPr>
        <w:t>Deutschland.</w:t>
      </w:r>
      <w:r>
        <w:rPr>
          <w:color w:val="006F8F"/>
          <w:spacing w:val="-8"/>
          <w:w w:val="105"/>
          <w:sz w:val="16"/>
        </w:rPr>
        <w:t xml:space="preserve"> </w:t>
      </w:r>
      <w:r>
        <w:rPr>
          <w:color w:val="006F8F"/>
          <w:w w:val="105"/>
          <w:sz w:val="16"/>
        </w:rPr>
        <w:t>IW-Trends</w:t>
      </w:r>
      <w:r>
        <w:rPr>
          <w:color w:val="006F8F"/>
          <w:spacing w:val="40"/>
          <w:w w:val="105"/>
          <w:sz w:val="16"/>
        </w:rPr>
        <w:t xml:space="preserve"> </w:t>
      </w:r>
      <w:r>
        <w:rPr>
          <w:color w:val="006F8F"/>
          <w:w w:val="105"/>
          <w:sz w:val="16"/>
        </w:rPr>
        <w:t>2/2018. Institut der deut-</w:t>
      </w:r>
    </w:p>
    <w:p w:rsidR="000B7AEC" w:rsidRDefault="00834729">
      <w:pPr>
        <w:spacing w:before="5"/>
        <w:ind w:left="107"/>
        <w:rPr>
          <w:sz w:val="16"/>
        </w:rPr>
      </w:pPr>
      <w:r>
        <w:rPr>
          <w:color w:val="006F8F"/>
          <w:w w:val="105"/>
          <w:sz w:val="16"/>
        </w:rPr>
        <w:t>schen</w:t>
      </w:r>
      <w:r>
        <w:rPr>
          <w:color w:val="006F8F"/>
          <w:spacing w:val="1"/>
          <w:w w:val="105"/>
          <w:sz w:val="16"/>
        </w:rPr>
        <w:t xml:space="preserve"> </w:t>
      </w:r>
      <w:r>
        <w:rPr>
          <w:color w:val="006F8F"/>
          <w:w w:val="105"/>
          <w:sz w:val="16"/>
        </w:rPr>
        <w:t>Wirtschaft</w:t>
      </w:r>
      <w:r>
        <w:rPr>
          <w:color w:val="006F8F"/>
          <w:spacing w:val="2"/>
          <w:w w:val="105"/>
          <w:sz w:val="16"/>
        </w:rPr>
        <w:t xml:space="preserve"> </w:t>
      </w:r>
      <w:r>
        <w:rPr>
          <w:color w:val="006F8F"/>
          <w:w w:val="105"/>
          <w:sz w:val="16"/>
        </w:rPr>
        <w:t>Köln</w:t>
      </w:r>
      <w:r>
        <w:rPr>
          <w:color w:val="006F8F"/>
          <w:spacing w:val="3"/>
          <w:w w:val="105"/>
          <w:sz w:val="16"/>
        </w:rPr>
        <w:t xml:space="preserve"> </w:t>
      </w:r>
      <w:r>
        <w:rPr>
          <w:color w:val="006F8F"/>
          <w:w w:val="105"/>
          <w:sz w:val="16"/>
        </w:rPr>
        <w:t>e.</w:t>
      </w:r>
      <w:r>
        <w:rPr>
          <w:color w:val="006F8F"/>
          <w:spacing w:val="-1"/>
          <w:w w:val="105"/>
          <w:sz w:val="16"/>
        </w:rPr>
        <w:t xml:space="preserve"> </w:t>
      </w:r>
      <w:r>
        <w:rPr>
          <w:color w:val="006F8F"/>
          <w:spacing w:val="-5"/>
          <w:w w:val="105"/>
          <w:sz w:val="16"/>
        </w:rPr>
        <w:t>V.;</w:t>
      </w:r>
    </w:p>
    <w:p w:rsidR="000B7AEC" w:rsidRDefault="00834729">
      <w:pPr>
        <w:spacing w:before="43" w:line="292" w:lineRule="auto"/>
        <w:ind w:left="107" w:right="76"/>
        <w:rPr>
          <w:sz w:val="16"/>
        </w:rPr>
      </w:pPr>
      <w:r>
        <w:rPr>
          <w:color w:val="006F8F"/>
          <w:w w:val="105"/>
          <w:sz w:val="16"/>
        </w:rPr>
        <w:t>↗</w:t>
      </w:r>
      <w:r>
        <w:rPr>
          <w:color w:val="006F8F"/>
          <w:spacing w:val="-2"/>
          <w:w w:val="105"/>
          <w:sz w:val="16"/>
        </w:rPr>
        <w:t xml:space="preserve"> </w:t>
      </w:r>
      <w:hyperlink r:id="rId96">
        <w:r>
          <w:rPr>
            <w:color w:val="006F8F"/>
            <w:w w:val="105"/>
            <w:sz w:val="16"/>
          </w:rPr>
          <w:t>https://www.iwkoeln.de/</w:t>
        </w:r>
      </w:hyperlink>
      <w:r>
        <w:rPr>
          <w:color w:val="006F8F"/>
          <w:spacing w:val="40"/>
          <w:w w:val="105"/>
          <w:sz w:val="16"/>
        </w:rPr>
        <w:t xml:space="preserve"> </w:t>
      </w:r>
      <w:hyperlink r:id="rId97">
        <w:r>
          <w:rPr>
            <w:color w:val="006F8F"/>
            <w:spacing w:val="-2"/>
            <w:w w:val="105"/>
            <w:sz w:val="16"/>
          </w:rPr>
          <w:t>fileadmin/user_upload/Stu-</w:t>
        </w:r>
      </w:hyperlink>
      <w:r>
        <w:rPr>
          <w:color w:val="006F8F"/>
          <w:spacing w:val="40"/>
          <w:w w:val="105"/>
          <w:sz w:val="16"/>
        </w:rPr>
        <w:t xml:space="preserve"> </w:t>
      </w:r>
      <w:hyperlink r:id="rId98">
        <w:r>
          <w:rPr>
            <w:color w:val="006F8F"/>
            <w:spacing w:val="-2"/>
            <w:w w:val="105"/>
            <w:sz w:val="16"/>
          </w:rPr>
          <w:t>dien/IW-Trends/PDF/2018/</w:t>
        </w:r>
      </w:hyperlink>
      <w:r>
        <w:rPr>
          <w:color w:val="006F8F"/>
          <w:spacing w:val="40"/>
          <w:w w:val="105"/>
          <w:sz w:val="16"/>
        </w:rPr>
        <w:t xml:space="preserve"> </w:t>
      </w:r>
      <w:hyperlink r:id="rId99">
        <w:r>
          <w:rPr>
            <w:color w:val="006F8F"/>
            <w:spacing w:val="-2"/>
            <w:w w:val="105"/>
            <w:sz w:val="16"/>
          </w:rPr>
          <w:t>IW-Trends_2018-02-02_Da-</w:t>
        </w:r>
      </w:hyperlink>
      <w:r>
        <w:rPr>
          <w:color w:val="006F8F"/>
          <w:spacing w:val="40"/>
          <w:w w:val="105"/>
          <w:sz w:val="16"/>
        </w:rPr>
        <w:t xml:space="preserve"> </w:t>
      </w:r>
      <w:hyperlink r:id="rId100">
        <w:r>
          <w:rPr>
            <w:color w:val="006F8F"/>
            <w:spacing w:val="-2"/>
            <w:w w:val="105"/>
            <w:sz w:val="16"/>
          </w:rPr>
          <w:t>tenschutzpr%C3%A4feren-</w:t>
        </w:r>
      </w:hyperlink>
      <w:r>
        <w:rPr>
          <w:color w:val="006F8F"/>
          <w:spacing w:val="40"/>
          <w:w w:val="105"/>
          <w:sz w:val="16"/>
        </w:rPr>
        <w:t xml:space="preserve"> </w:t>
      </w:r>
      <w:hyperlink r:id="rId101">
        <w:r>
          <w:rPr>
            <w:color w:val="006F8F"/>
            <w:w w:val="105"/>
            <w:sz w:val="16"/>
          </w:rPr>
          <w:t>zen_Engels.pdf</w:t>
        </w:r>
      </w:hyperlink>
      <w:r>
        <w:rPr>
          <w:color w:val="006F8F"/>
          <w:spacing w:val="-2"/>
          <w:w w:val="105"/>
          <w:sz w:val="16"/>
        </w:rPr>
        <w:t xml:space="preserve"> </w:t>
      </w:r>
      <w:r>
        <w:rPr>
          <w:color w:val="006F8F"/>
          <w:w w:val="105"/>
          <w:sz w:val="16"/>
        </w:rPr>
        <w:t>(abgerufen</w:t>
      </w:r>
      <w:r>
        <w:rPr>
          <w:color w:val="006F8F"/>
          <w:spacing w:val="40"/>
          <w:w w:val="105"/>
          <w:sz w:val="16"/>
        </w:rPr>
        <w:t xml:space="preserve"> </w:t>
      </w:r>
      <w:r>
        <w:rPr>
          <w:color w:val="006F8F"/>
          <w:w w:val="105"/>
          <w:sz w:val="16"/>
        </w:rPr>
        <w:t>am 22.04.2021)</w:t>
      </w:r>
    </w:p>
    <w:p w:rsidR="000B7AEC" w:rsidRDefault="00834729">
      <w:pPr>
        <w:spacing w:before="105" w:line="292" w:lineRule="auto"/>
        <w:ind w:left="107" w:right="974"/>
        <w:rPr>
          <w:sz w:val="20"/>
        </w:rPr>
      </w:pPr>
      <w:r>
        <w:br w:type="column"/>
      </w:r>
      <w:r>
        <w:rPr>
          <w:color w:val="4A4A49"/>
          <w:w w:val="105"/>
          <w:sz w:val="20"/>
        </w:rPr>
        <w:t>Die Sensibilisierung für diese Zusammenhänge und das Wissen über technische Prozesse, die im Hintergrund laufen (z. B. Cookies, Tracking) sind nicht nur für den</w:t>
      </w:r>
      <w:r>
        <w:rPr>
          <w:color w:val="4A4A49"/>
          <w:spacing w:val="-1"/>
          <w:w w:val="105"/>
          <w:sz w:val="20"/>
        </w:rPr>
        <w:t xml:space="preserve"> </w:t>
      </w:r>
      <w:r>
        <w:rPr>
          <w:color w:val="4A4A49"/>
          <w:w w:val="105"/>
          <w:sz w:val="20"/>
        </w:rPr>
        <w:t>Datenschutz</w:t>
      </w:r>
      <w:r>
        <w:rPr>
          <w:color w:val="4A4A49"/>
          <w:spacing w:val="-3"/>
          <w:w w:val="105"/>
          <w:sz w:val="20"/>
        </w:rPr>
        <w:t xml:space="preserve"> </w:t>
      </w:r>
      <w:r>
        <w:rPr>
          <w:color w:val="4A4A49"/>
          <w:w w:val="105"/>
          <w:sz w:val="20"/>
        </w:rPr>
        <w:t>wichtig,</w:t>
      </w:r>
      <w:r>
        <w:rPr>
          <w:color w:val="4A4A49"/>
          <w:spacing w:val="-1"/>
          <w:w w:val="105"/>
          <w:sz w:val="20"/>
        </w:rPr>
        <w:t xml:space="preserve"> </w:t>
      </w:r>
      <w:r>
        <w:rPr>
          <w:color w:val="4A4A49"/>
          <w:w w:val="105"/>
          <w:sz w:val="20"/>
        </w:rPr>
        <w:t>sondern</w:t>
      </w:r>
      <w:r>
        <w:rPr>
          <w:color w:val="4A4A49"/>
          <w:spacing w:val="-1"/>
          <w:w w:val="105"/>
          <w:sz w:val="20"/>
        </w:rPr>
        <w:t xml:space="preserve"> </w:t>
      </w:r>
      <w:r>
        <w:rPr>
          <w:color w:val="4A4A49"/>
          <w:w w:val="105"/>
          <w:sz w:val="20"/>
        </w:rPr>
        <w:t>auch</w:t>
      </w:r>
      <w:r>
        <w:rPr>
          <w:color w:val="4A4A49"/>
          <w:spacing w:val="-1"/>
          <w:w w:val="105"/>
          <w:sz w:val="20"/>
        </w:rPr>
        <w:t xml:space="preserve"> </w:t>
      </w:r>
      <w:r>
        <w:rPr>
          <w:color w:val="4A4A49"/>
          <w:w w:val="105"/>
          <w:sz w:val="20"/>
        </w:rPr>
        <w:t>für</w:t>
      </w:r>
      <w:r>
        <w:rPr>
          <w:color w:val="4A4A49"/>
          <w:spacing w:val="-1"/>
          <w:w w:val="105"/>
          <w:sz w:val="20"/>
        </w:rPr>
        <w:t xml:space="preserve"> </w:t>
      </w:r>
      <w:r>
        <w:rPr>
          <w:color w:val="4A4A49"/>
          <w:w w:val="105"/>
          <w:sz w:val="20"/>
        </w:rPr>
        <w:t>das</w:t>
      </w:r>
      <w:r>
        <w:rPr>
          <w:color w:val="4A4A49"/>
          <w:spacing w:val="-3"/>
          <w:w w:val="105"/>
          <w:sz w:val="20"/>
        </w:rPr>
        <w:t xml:space="preserve"> </w:t>
      </w:r>
      <w:r>
        <w:rPr>
          <w:color w:val="4A4A49"/>
          <w:w w:val="105"/>
          <w:sz w:val="20"/>
        </w:rPr>
        <w:t>individuelle</w:t>
      </w:r>
      <w:r>
        <w:rPr>
          <w:color w:val="4A4A49"/>
          <w:spacing w:val="-5"/>
          <w:w w:val="105"/>
          <w:sz w:val="20"/>
        </w:rPr>
        <w:t xml:space="preserve"> </w:t>
      </w:r>
      <w:r>
        <w:rPr>
          <w:color w:val="4A4A49"/>
          <w:w w:val="105"/>
          <w:sz w:val="20"/>
        </w:rPr>
        <w:t>Sicherheitsbedürfnis und die Fähigkeit, zwischen Risiko und Nutzen bei dem Gebrauch von Online- diensten abzuwägen. Dazu gehört ebenso das Problembewusstsein für den Schutz der Privatsphäre, auch im Umgang mit Daten anderer Personen und deren Sichtweise darauf.</w:t>
      </w:r>
    </w:p>
    <w:p w:rsidR="000B7AEC" w:rsidRDefault="000B7AEC">
      <w:pPr>
        <w:pStyle w:val="Textkrper"/>
        <w:spacing w:before="1"/>
        <w:rPr>
          <w:sz w:val="25"/>
        </w:rPr>
      </w:pPr>
    </w:p>
    <w:p w:rsidR="000B7AEC" w:rsidRDefault="00834729">
      <w:pPr>
        <w:spacing w:line="292" w:lineRule="auto"/>
        <w:ind w:left="107" w:right="1252"/>
        <w:rPr>
          <w:sz w:val="20"/>
        </w:rPr>
      </w:pPr>
      <w:r>
        <w:rPr>
          <w:color w:val="4A4A49"/>
          <w:w w:val="105"/>
          <w:sz w:val="20"/>
        </w:rPr>
        <w:t>Der</w:t>
      </w:r>
      <w:r>
        <w:rPr>
          <w:color w:val="4A4A49"/>
          <w:spacing w:val="-6"/>
          <w:w w:val="105"/>
          <w:sz w:val="20"/>
        </w:rPr>
        <w:t xml:space="preserve"> </w:t>
      </w:r>
      <w:r>
        <w:rPr>
          <w:color w:val="4A4A49"/>
          <w:w w:val="105"/>
          <w:sz w:val="20"/>
        </w:rPr>
        <w:t>Schutz</w:t>
      </w:r>
      <w:r>
        <w:rPr>
          <w:color w:val="4A4A49"/>
          <w:spacing w:val="-4"/>
          <w:w w:val="105"/>
          <w:sz w:val="20"/>
        </w:rPr>
        <w:t xml:space="preserve"> </w:t>
      </w:r>
      <w:r>
        <w:rPr>
          <w:color w:val="4A4A49"/>
          <w:w w:val="105"/>
          <w:sz w:val="20"/>
        </w:rPr>
        <w:t>personenbezogener</w:t>
      </w:r>
      <w:r>
        <w:rPr>
          <w:color w:val="4A4A49"/>
          <w:spacing w:val="-2"/>
          <w:w w:val="105"/>
          <w:sz w:val="20"/>
        </w:rPr>
        <w:t xml:space="preserve"> </w:t>
      </w:r>
      <w:r>
        <w:rPr>
          <w:color w:val="4A4A49"/>
          <w:w w:val="105"/>
          <w:sz w:val="20"/>
        </w:rPr>
        <w:t>Daten</w:t>
      </w:r>
      <w:r>
        <w:rPr>
          <w:color w:val="4A4A49"/>
          <w:spacing w:val="-2"/>
          <w:w w:val="105"/>
          <w:sz w:val="20"/>
        </w:rPr>
        <w:t xml:space="preserve"> </w:t>
      </w:r>
      <w:r>
        <w:rPr>
          <w:color w:val="4A4A49"/>
          <w:w w:val="105"/>
          <w:sz w:val="20"/>
        </w:rPr>
        <w:t>ist</w:t>
      </w:r>
      <w:r>
        <w:rPr>
          <w:color w:val="4A4A49"/>
          <w:spacing w:val="-6"/>
          <w:w w:val="105"/>
          <w:sz w:val="20"/>
        </w:rPr>
        <w:t xml:space="preserve"> </w:t>
      </w:r>
      <w:r>
        <w:rPr>
          <w:color w:val="4A4A49"/>
          <w:w w:val="105"/>
          <w:sz w:val="20"/>
        </w:rPr>
        <w:t>zwar</w:t>
      </w:r>
      <w:r>
        <w:rPr>
          <w:color w:val="4A4A49"/>
          <w:spacing w:val="-2"/>
          <w:w w:val="105"/>
          <w:sz w:val="20"/>
        </w:rPr>
        <w:t xml:space="preserve"> </w:t>
      </w:r>
      <w:r>
        <w:rPr>
          <w:color w:val="4A4A49"/>
          <w:w w:val="105"/>
          <w:sz w:val="20"/>
        </w:rPr>
        <w:t>grundsätzlich</w:t>
      </w:r>
      <w:r>
        <w:rPr>
          <w:color w:val="4A4A49"/>
          <w:spacing w:val="-2"/>
          <w:w w:val="105"/>
          <w:sz w:val="20"/>
        </w:rPr>
        <w:t xml:space="preserve"> </w:t>
      </w:r>
      <w:r>
        <w:rPr>
          <w:color w:val="4A4A49"/>
          <w:w w:val="105"/>
          <w:sz w:val="20"/>
        </w:rPr>
        <w:t>durch</w:t>
      </w:r>
      <w:r>
        <w:rPr>
          <w:color w:val="4A4A49"/>
          <w:spacing w:val="-2"/>
          <w:w w:val="105"/>
          <w:sz w:val="20"/>
        </w:rPr>
        <w:t xml:space="preserve"> </w:t>
      </w:r>
      <w:r>
        <w:rPr>
          <w:color w:val="4A4A49"/>
          <w:w w:val="105"/>
          <w:sz w:val="20"/>
        </w:rPr>
        <w:t>die</w:t>
      </w:r>
      <w:r>
        <w:rPr>
          <w:color w:val="4A4A49"/>
          <w:spacing w:val="-2"/>
          <w:w w:val="105"/>
          <w:sz w:val="20"/>
        </w:rPr>
        <w:t xml:space="preserve"> </w:t>
      </w:r>
      <w:r>
        <w:rPr>
          <w:color w:val="4A4A49"/>
          <w:w w:val="105"/>
          <w:sz w:val="20"/>
        </w:rPr>
        <w:t>Daten- schutz-Grundverordnung gestärkt, ist aber für Jugendliche eher abstrakt.</w:t>
      </w:r>
    </w:p>
    <w:p w:rsidR="000B7AEC" w:rsidRDefault="00834729">
      <w:pPr>
        <w:spacing w:before="2" w:line="292" w:lineRule="auto"/>
        <w:ind w:left="107" w:right="1083"/>
        <w:rPr>
          <w:sz w:val="20"/>
        </w:rPr>
      </w:pPr>
      <w:r>
        <w:rPr>
          <w:color w:val="4A4A49"/>
          <w:w w:val="105"/>
          <w:sz w:val="20"/>
        </w:rPr>
        <w:t>Die Themen Datenschutz, Datensicherheit bzw. Sicherheitseinstellungen bei Onlineaktivitäten sowie der Umgang mit AGBs sind für sie eine Herausfor- derung.</w:t>
      </w:r>
      <w:r>
        <w:rPr>
          <w:color w:val="4A4A49"/>
          <w:spacing w:val="-12"/>
          <w:w w:val="105"/>
          <w:sz w:val="20"/>
        </w:rPr>
        <w:t xml:space="preserve"> </w:t>
      </w:r>
      <w:r>
        <w:rPr>
          <w:color w:val="4A4A49"/>
          <w:w w:val="105"/>
          <w:sz w:val="20"/>
        </w:rPr>
        <w:t>Aber</w:t>
      </w:r>
      <w:r>
        <w:rPr>
          <w:color w:val="4A4A49"/>
          <w:spacing w:val="-11"/>
          <w:w w:val="105"/>
          <w:sz w:val="20"/>
        </w:rPr>
        <w:t xml:space="preserve"> </w:t>
      </w:r>
      <w:r>
        <w:rPr>
          <w:color w:val="4A4A49"/>
          <w:w w:val="105"/>
          <w:sz w:val="20"/>
        </w:rPr>
        <w:t>die</w:t>
      </w:r>
      <w:r>
        <w:rPr>
          <w:color w:val="4A4A49"/>
          <w:spacing w:val="-12"/>
          <w:w w:val="105"/>
          <w:sz w:val="20"/>
        </w:rPr>
        <w:t xml:space="preserve"> </w:t>
      </w:r>
      <w:r>
        <w:rPr>
          <w:color w:val="4A4A49"/>
          <w:w w:val="105"/>
          <w:sz w:val="20"/>
        </w:rPr>
        <w:t>Zustimmung</w:t>
      </w:r>
      <w:r>
        <w:rPr>
          <w:color w:val="4A4A49"/>
          <w:spacing w:val="-12"/>
          <w:w w:val="105"/>
          <w:sz w:val="20"/>
        </w:rPr>
        <w:t xml:space="preserve"> </w:t>
      </w:r>
      <w:r>
        <w:rPr>
          <w:color w:val="4A4A49"/>
          <w:w w:val="105"/>
          <w:sz w:val="20"/>
        </w:rPr>
        <w:t>zur</w:t>
      </w:r>
      <w:r>
        <w:rPr>
          <w:color w:val="4A4A49"/>
          <w:spacing w:val="-12"/>
          <w:w w:val="105"/>
          <w:sz w:val="20"/>
        </w:rPr>
        <w:t xml:space="preserve"> </w:t>
      </w:r>
      <w:r>
        <w:rPr>
          <w:color w:val="4A4A49"/>
          <w:w w:val="105"/>
          <w:sz w:val="20"/>
        </w:rPr>
        <w:t>Weitergabe</w:t>
      </w:r>
      <w:r>
        <w:rPr>
          <w:color w:val="4A4A49"/>
          <w:spacing w:val="-10"/>
          <w:w w:val="105"/>
          <w:sz w:val="20"/>
        </w:rPr>
        <w:t xml:space="preserve"> </w:t>
      </w:r>
      <w:r>
        <w:rPr>
          <w:color w:val="4A4A49"/>
          <w:w w:val="105"/>
          <w:sz w:val="20"/>
        </w:rPr>
        <w:t>eigener</w:t>
      </w:r>
      <w:r>
        <w:rPr>
          <w:color w:val="4A4A49"/>
          <w:spacing w:val="-11"/>
          <w:w w:val="105"/>
          <w:sz w:val="20"/>
        </w:rPr>
        <w:t xml:space="preserve"> </w:t>
      </w:r>
      <w:r>
        <w:rPr>
          <w:color w:val="4A4A49"/>
          <w:w w:val="105"/>
          <w:sz w:val="20"/>
        </w:rPr>
        <w:t>Daten,</w:t>
      </w:r>
      <w:r>
        <w:rPr>
          <w:color w:val="4A4A49"/>
          <w:spacing w:val="-12"/>
          <w:w w:val="105"/>
          <w:sz w:val="20"/>
        </w:rPr>
        <w:t xml:space="preserve"> </w:t>
      </w:r>
      <w:r>
        <w:rPr>
          <w:color w:val="4A4A49"/>
          <w:w w:val="105"/>
          <w:sz w:val="20"/>
        </w:rPr>
        <w:t>zur</w:t>
      </w:r>
      <w:r>
        <w:rPr>
          <w:color w:val="4A4A49"/>
          <w:spacing w:val="-12"/>
          <w:w w:val="105"/>
          <w:sz w:val="20"/>
        </w:rPr>
        <w:t xml:space="preserve"> </w:t>
      </w:r>
      <w:r>
        <w:rPr>
          <w:color w:val="4A4A49"/>
          <w:w w:val="105"/>
          <w:sz w:val="20"/>
        </w:rPr>
        <w:t>Verbesserung eines</w:t>
      </w:r>
      <w:r>
        <w:rPr>
          <w:color w:val="4A4A49"/>
          <w:spacing w:val="28"/>
          <w:w w:val="105"/>
          <w:sz w:val="20"/>
        </w:rPr>
        <w:t xml:space="preserve"> </w:t>
      </w:r>
      <w:r>
        <w:rPr>
          <w:color w:val="4A4A49"/>
          <w:w w:val="105"/>
          <w:sz w:val="20"/>
        </w:rPr>
        <w:t>Dienstes</w:t>
      </w:r>
      <w:r>
        <w:rPr>
          <w:color w:val="4A4A49"/>
          <w:spacing w:val="28"/>
          <w:w w:val="105"/>
          <w:sz w:val="20"/>
        </w:rPr>
        <w:t xml:space="preserve"> </w:t>
      </w:r>
      <w:r>
        <w:rPr>
          <w:color w:val="4A4A49"/>
          <w:w w:val="105"/>
          <w:sz w:val="20"/>
        </w:rPr>
        <w:t>oder</w:t>
      </w:r>
      <w:r>
        <w:rPr>
          <w:color w:val="4A4A49"/>
          <w:spacing w:val="28"/>
          <w:w w:val="105"/>
          <w:sz w:val="20"/>
        </w:rPr>
        <w:t xml:space="preserve"> </w:t>
      </w:r>
      <w:r>
        <w:rPr>
          <w:color w:val="4A4A49"/>
          <w:w w:val="105"/>
          <w:sz w:val="20"/>
        </w:rPr>
        <w:t>zur</w:t>
      </w:r>
      <w:r>
        <w:rPr>
          <w:color w:val="4A4A49"/>
          <w:spacing w:val="28"/>
          <w:w w:val="105"/>
          <w:sz w:val="20"/>
        </w:rPr>
        <w:t xml:space="preserve"> </w:t>
      </w:r>
      <w:r>
        <w:rPr>
          <w:color w:val="4A4A49"/>
          <w:w w:val="105"/>
          <w:sz w:val="20"/>
        </w:rPr>
        <w:t>Weitergabe</w:t>
      </w:r>
      <w:r>
        <w:rPr>
          <w:color w:val="4A4A49"/>
          <w:spacing w:val="31"/>
          <w:w w:val="105"/>
          <w:sz w:val="20"/>
        </w:rPr>
        <w:t xml:space="preserve"> </w:t>
      </w:r>
      <w:r>
        <w:rPr>
          <w:color w:val="4A4A49"/>
          <w:w w:val="105"/>
          <w:sz w:val="20"/>
        </w:rPr>
        <w:t>an</w:t>
      </w:r>
      <w:r>
        <w:rPr>
          <w:color w:val="4A4A49"/>
          <w:spacing w:val="31"/>
          <w:w w:val="105"/>
          <w:sz w:val="20"/>
        </w:rPr>
        <w:t xml:space="preserve"> </w:t>
      </w:r>
      <w:r>
        <w:rPr>
          <w:color w:val="4A4A49"/>
          <w:w w:val="105"/>
          <w:sz w:val="20"/>
        </w:rPr>
        <w:t>dessen</w:t>
      </w:r>
      <w:r>
        <w:rPr>
          <w:color w:val="4A4A49"/>
          <w:spacing w:val="31"/>
          <w:w w:val="105"/>
          <w:sz w:val="20"/>
        </w:rPr>
        <w:t xml:space="preserve"> </w:t>
      </w:r>
      <w:r>
        <w:rPr>
          <w:color w:val="4A4A49"/>
          <w:w w:val="105"/>
          <w:sz w:val="20"/>
        </w:rPr>
        <w:t>Partner</w:t>
      </w:r>
      <w:r>
        <w:rPr>
          <w:color w:val="4A4A49"/>
          <w:spacing w:val="31"/>
          <w:w w:val="105"/>
          <w:sz w:val="20"/>
        </w:rPr>
        <w:t xml:space="preserve"> </w:t>
      </w:r>
      <w:r>
        <w:rPr>
          <w:color w:val="4A4A49"/>
          <w:w w:val="105"/>
          <w:sz w:val="20"/>
        </w:rPr>
        <w:t>ist</w:t>
      </w:r>
      <w:r>
        <w:rPr>
          <w:color w:val="4A4A49"/>
          <w:spacing w:val="28"/>
          <w:w w:val="105"/>
          <w:sz w:val="20"/>
        </w:rPr>
        <w:t xml:space="preserve"> </w:t>
      </w:r>
      <w:r>
        <w:rPr>
          <w:color w:val="4A4A49"/>
          <w:w w:val="105"/>
          <w:sz w:val="20"/>
        </w:rPr>
        <w:t>schneller</w:t>
      </w:r>
      <w:r>
        <w:rPr>
          <w:color w:val="4A4A49"/>
          <w:spacing w:val="31"/>
          <w:w w:val="105"/>
          <w:sz w:val="20"/>
        </w:rPr>
        <w:t xml:space="preserve"> </w:t>
      </w:r>
      <w:r>
        <w:rPr>
          <w:color w:val="4A4A49"/>
          <w:w w:val="105"/>
          <w:sz w:val="20"/>
        </w:rPr>
        <w:t>erteilt, als die AGBs durchzulesen und mögliche Folgen daraus abzusehen. Besonders schnell passiert das bei scheinbar kostenlosen Angeboten.</w:t>
      </w:r>
    </w:p>
    <w:p w:rsidR="000B7AEC" w:rsidRDefault="000B7AEC">
      <w:pPr>
        <w:pStyle w:val="Textkrper"/>
        <w:rPr>
          <w:sz w:val="25"/>
        </w:rPr>
      </w:pPr>
    </w:p>
    <w:p w:rsidR="000B7AEC" w:rsidRDefault="00834729">
      <w:pPr>
        <w:spacing w:line="292" w:lineRule="auto"/>
        <w:ind w:left="107" w:right="1252"/>
        <w:rPr>
          <w:sz w:val="20"/>
        </w:rPr>
      </w:pPr>
      <w:r>
        <w:rPr>
          <w:color w:val="4A4A49"/>
          <w:w w:val="105"/>
          <w:sz w:val="20"/>
        </w:rPr>
        <w:t>Zur Verunsicherung der Jugendlichen tragen u.a. auch bekannt gewordene Datenschutzpannen, versehentlich veröffentlichte Partyeinladungen oder</w:t>
      </w:r>
      <w:r>
        <w:rPr>
          <w:color w:val="4A4A49"/>
          <w:spacing w:val="80"/>
          <w:w w:val="105"/>
          <w:sz w:val="20"/>
        </w:rPr>
        <w:t xml:space="preserve"> </w:t>
      </w:r>
      <w:r>
        <w:rPr>
          <w:color w:val="4A4A49"/>
          <w:w w:val="105"/>
          <w:sz w:val="20"/>
        </w:rPr>
        <w:t>auch das Wissen um Identitätsdiebstahl und Kontaktrisiken bei. Nicht zuletzt fürchten sie sich vor dem Kontrollverlust über ihre Daten und davor, dass ihr Ruf dadurch Schaden nehmen könnte.</w:t>
      </w:r>
      <w:r>
        <w:rPr>
          <w:color w:val="006F8F"/>
          <w:w w:val="105"/>
          <w:sz w:val="20"/>
        </w:rPr>
        <w:t>¹⁷</w:t>
      </w:r>
    </w:p>
    <w:p w:rsidR="000B7AEC" w:rsidRDefault="00834729">
      <w:pPr>
        <w:spacing w:before="5" w:line="292" w:lineRule="auto"/>
        <w:ind w:left="107" w:right="1131"/>
        <w:rPr>
          <w:sz w:val="20"/>
        </w:rPr>
      </w:pPr>
      <w:r>
        <w:rPr>
          <w:color w:val="4A4A49"/>
          <w:w w:val="105"/>
          <w:sz w:val="20"/>
        </w:rPr>
        <w:t>Jugendliche sehen die Verarbeitung ihrer Daten zwar kritisch, sie möchten</w:t>
      </w:r>
      <w:r>
        <w:rPr>
          <w:color w:val="4A4A49"/>
          <w:spacing w:val="40"/>
          <w:w w:val="105"/>
          <w:sz w:val="20"/>
        </w:rPr>
        <w:t xml:space="preserve"> </w:t>
      </w:r>
      <w:r>
        <w:rPr>
          <w:color w:val="4A4A49"/>
          <w:w w:val="105"/>
          <w:sz w:val="20"/>
        </w:rPr>
        <w:t>aber</w:t>
      </w:r>
      <w:r>
        <w:rPr>
          <w:color w:val="4A4A49"/>
          <w:spacing w:val="-2"/>
          <w:w w:val="105"/>
          <w:sz w:val="20"/>
        </w:rPr>
        <w:t xml:space="preserve"> </w:t>
      </w:r>
      <w:r>
        <w:rPr>
          <w:color w:val="4A4A49"/>
          <w:w w:val="105"/>
          <w:sz w:val="20"/>
        </w:rPr>
        <w:t>dennoch</w:t>
      </w:r>
      <w:r>
        <w:rPr>
          <w:color w:val="4A4A49"/>
          <w:spacing w:val="-2"/>
          <w:w w:val="105"/>
          <w:sz w:val="20"/>
        </w:rPr>
        <w:t xml:space="preserve"> </w:t>
      </w:r>
      <w:r>
        <w:rPr>
          <w:color w:val="4A4A49"/>
          <w:w w:val="105"/>
          <w:sz w:val="20"/>
        </w:rPr>
        <w:t>nicht</w:t>
      </w:r>
      <w:r>
        <w:rPr>
          <w:color w:val="4A4A49"/>
          <w:spacing w:val="-4"/>
          <w:w w:val="105"/>
          <w:sz w:val="20"/>
        </w:rPr>
        <w:t xml:space="preserve"> </w:t>
      </w:r>
      <w:r>
        <w:rPr>
          <w:color w:val="4A4A49"/>
          <w:w w:val="105"/>
          <w:sz w:val="20"/>
        </w:rPr>
        <w:t>auf</w:t>
      </w:r>
      <w:r>
        <w:rPr>
          <w:color w:val="4A4A49"/>
          <w:spacing w:val="-4"/>
          <w:w w:val="105"/>
          <w:sz w:val="20"/>
        </w:rPr>
        <w:t xml:space="preserve"> </w:t>
      </w:r>
      <w:r>
        <w:rPr>
          <w:color w:val="4A4A49"/>
          <w:w w:val="105"/>
          <w:sz w:val="20"/>
        </w:rPr>
        <w:t>die</w:t>
      </w:r>
      <w:r>
        <w:rPr>
          <w:color w:val="4A4A49"/>
          <w:spacing w:val="-2"/>
          <w:w w:val="105"/>
          <w:sz w:val="20"/>
        </w:rPr>
        <w:t xml:space="preserve"> </w:t>
      </w:r>
      <w:r>
        <w:rPr>
          <w:color w:val="4A4A49"/>
          <w:w w:val="105"/>
          <w:sz w:val="20"/>
        </w:rPr>
        <w:t>kostenlose</w:t>
      </w:r>
      <w:r>
        <w:rPr>
          <w:color w:val="4A4A49"/>
          <w:spacing w:val="-2"/>
          <w:w w:val="105"/>
          <w:sz w:val="20"/>
        </w:rPr>
        <w:t xml:space="preserve"> </w:t>
      </w:r>
      <w:r>
        <w:rPr>
          <w:color w:val="4A4A49"/>
          <w:w w:val="105"/>
          <w:sz w:val="20"/>
        </w:rPr>
        <w:t>Nutzung</w:t>
      </w:r>
      <w:r>
        <w:rPr>
          <w:color w:val="4A4A49"/>
          <w:spacing w:val="-2"/>
          <w:w w:val="105"/>
          <w:sz w:val="20"/>
        </w:rPr>
        <w:t xml:space="preserve"> </w:t>
      </w:r>
      <w:r>
        <w:rPr>
          <w:color w:val="4A4A49"/>
          <w:w w:val="105"/>
          <w:sz w:val="20"/>
        </w:rPr>
        <w:t>der</w:t>
      </w:r>
      <w:r>
        <w:rPr>
          <w:color w:val="4A4A49"/>
          <w:spacing w:val="-2"/>
          <w:w w:val="105"/>
          <w:sz w:val="20"/>
        </w:rPr>
        <w:t xml:space="preserve"> </w:t>
      </w:r>
      <w:r>
        <w:rPr>
          <w:color w:val="4A4A49"/>
          <w:w w:val="105"/>
          <w:sz w:val="20"/>
        </w:rPr>
        <w:t>Dienste</w:t>
      </w:r>
      <w:r>
        <w:rPr>
          <w:color w:val="4A4A49"/>
          <w:spacing w:val="-4"/>
          <w:w w:val="105"/>
          <w:sz w:val="20"/>
        </w:rPr>
        <w:t xml:space="preserve"> </w:t>
      </w:r>
      <w:r>
        <w:rPr>
          <w:color w:val="4A4A49"/>
          <w:w w:val="105"/>
          <w:sz w:val="20"/>
        </w:rPr>
        <w:t>verzichten.</w:t>
      </w:r>
      <w:r>
        <w:rPr>
          <w:color w:val="006F8F"/>
          <w:w w:val="105"/>
          <w:sz w:val="20"/>
        </w:rPr>
        <w:t>¹⁸</w:t>
      </w:r>
      <w:r>
        <w:rPr>
          <w:color w:val="006F8F"/>
          <w:spacing w:val="-2"/>
          <w:w w:val="105"/>
          <w:sz w:val="20"/>
        </w:rPr>
        <w:t xml:space="preserve"> </w:t>
      </w:r>
      <w:r>
        <w:rPr>
          <w:color w:val="4A4A49"/>
          <w:w w:val="105"/>
          <w:sz w:val="20"/>
        </w:rPr>
        <w:t>Umso wichtiger</w:t>
      </w:r>
      <w:r>
        <w:rPr>
          <w:color w:val="4A4A49"/>
          <w:spacing w:val="-1"/>
          <w:w w:val="105"/>
          <w:sz w:val="20"/>
        </w:rPr>
        <w:t xml:space="preserve"> </w:t>
      </w:r>
      <w:r>
        <w:rPr>
          <w:color w:val="4A4A49"/>
          <w:w w:val="105"/>
          <w:sz w:val="20"/>
        </w:rPr>
        <w:t>ist</w:t>
      </w:r>
      <w:r>
        <w:rPr>
          <w:color w:val="4A4A49"/>
          <w:spacing w:val="-3"/>
          <w:w w:val="105"/>
          <w:sz w:val="20"/>
        </w:rPr>
        <w:t xml:space="preserve"> </w:t>
      </w:r>
      <w:r>
        <w:rPr>
          <w:color w:val="4A4A49"/>
          <w:w w:val="105"/>
          <w:sz w:val="20"/>
        </w:rPr>
        <w:t>entsprechendes</w:t>
      </w:r>
      <w:r>
        <w:rPr>
          <w:color w:val="4A4A49"/>
          <w:spacing w:val="-3"/>
          <w:w w:val="105"/>
          <w:sz w:val="20"/>
        </w:rPr>
        <w:t xml:space="preserve"> </w:t>
      </w:r>
      <w:r>
        <w:rPr>
          <w:color w:val="4A4A49"/>
          <w:w w:val="105"/>
          <w:sz w:val="20"/>
        </w:rPr>
        <w:t>Hintergrundwissen,</w:t>
      </w:r>
      <w:r>
        <w:rPr>
          <w:color w:val="4A4A49"/>
          <w:spacing w:val="-1"/>
          <w:w w:val="105"/>
          <w:sz w:val="20"/>
        </w:rPr>
        <w:t xml:space="preserve"> </w:t>
      </w:r>
      <w:r>
        <w:rPr>
          <w:color w:val="4A4A49"/>
          <w:w w:val="105"/>
          <w:sz w:val="20"/>
        </w:rPr>
        <w:t>um die</w:t>
      </w:r>
      <w:r>
        <w:rPr>
          <w:color w:val="4A4A49"/>
          <w:spacing w:val="-1"/>
          <w:w w:val="105"/>
          <w:sz w:val="20"/>
        </w:rPr>
        <w:t xml:space="preserve"> </w:t>
      </w:r>
      <w:r>
        <w:rPr>
          <w:color w:val="4A4A49"/>
          <w:w w:val="105"/>
          <w:sz w:val="20"/>
        </w:rPr>
        <w:t>Relevanz</w:t>
      </w:r>
      <w:r>
        <w:rPr>
          <w:color w:val="4A4A49"/>
          <w:spacing w:val="-3"/>
          <w:w w:val="105"/>
          <w:sz w:val="20"/>
        </w:rPr>
        <w:t xml:space="preserve"> </w:t>
      </w:r>
      <w:r>
        <w:rPr>
          <w:color w:val="4A4A49"/>
          <w:w w:val="105"/>
          <w:sz w:val="20"/>
        </w:rPr>
        <w:t>des</w:t>
      </w:r>
      <w:r>
        <w:rPr>
          <w:color w:val="4A4A49"/>
          <w:spacing w:val="-7"/>
          <w:w w:val="105"/>
          <w:sz w:val="20"/>
        </w:rPr>
        <w:t xml:space="preserve"> </w:t>
      </w:r>
      <w:r>
        <w:rPr>
          <w:color w:val="4A4A49"/>
          <w:spacing w:val="-2"/>
          <w:w w:val="105"/>
          <w:sz w:val="20"/>
        </w:rPr>
        <w:t>Themas</w:t>
      </w:r>
    </w:p>
    <w:p w:rsidR="000B7AEC" w:rsidRDefault="00834729">
      <w:pPr>
        <w:spacing w:before="4"/>
        <w:ind w:left="107"/>
        <w:rPr>
          <w:sz w:val="20"/>
        </w:rPr>
      </w:pPr>
      <w:r>
        <w:rPr>
          <w:color w:val="4A4A49"/>
          <w:w w:val="105"/>
          <w:sz w:val="20"/>
        </w:rPr>
        <w:t>»Daten</w:t>
      </w:r>
      <w:r>
        <w:rPr>
          <w:color w:val="4A4A49"/>
          <w:spacing w:val="-10"/>
          <w:w w:val="105"/>
          <w:sz w:val="20"/>
        </w:rPr>
        <w:t xml:space="preserve"> </w:t>
      </w:r>
      <w:r>
        <w:rPr>
          <w:color w:val="4A4A49"/>
          <w:w w:val="105"/>
          <w:sz w:val="20"/>
        </w:rPr>
        <w:t>und</w:t>
      </w:r>
      <w:r>
        <w:rPr>
          <w:color w:val="4A4A49"/>
          <w:spacing w:val="-10"/>
          <w:w w:val="105"/>
          <w:sz w:val="20"/>
        </w:rPr>
        <w:t xml:space="preserve"> </w:t>
      </w:r>
      <w:r>
        <w:rPr>
          <w:color w:val="4A4A49"/>
          <w:w w:val="105"/>
          <w:sz w:val="20"/>
        </w:rPr>
        <w:t>Datenschutz</w:t>
      </w:r>
      <w:r>
        <w:rPr>
          <w:color w:val="4A4A49"/>
          <w:spacing w:val="-12"/>
          <w:w w:val="105"/>
          <w:sz w:val="20"/>
        </w:rPr>
        <w:t xml:space="preserve"> </w:t>
      </w:r>
      <w:r>
        <w:rPr>
          <w:color w:val="4A4A49"/>
          <w:w w:val="105"/>
          <w:sz w:val="20"/>
        </w:rPr>
        <w:t>im</w:t>
      </w:r>
      <w:r>
        <w:rPr>
          <w:color w:val="4A4A49"/>
          <w:spacing w:val="-10"/>
          <w:w w:val="105"/>
          <w:sz w:val="20"/>
        </w:rPr>
        <w:t xml:space="preserve"> </w:t>
      </w:r>
      <w:r>
        <w:rPr>
          <w:color w:val="4A4A49"/>
          <w:w w:val="105"/>
          <w:sz w:val="20"/>
        </w:rPr>
        <w:t>Internet«</w:t>
      </w:r>
      <w:r>
        <w:rPr>
          <w:color w:val="4A4A49"/>
          <w:spacing w:val="-12"/>
          <w:w w:val="105"/>
          <w:sz w:val="20"/>
        </w:rPr>
        <w:t xml:space="preserve"> </w:t>
      </w:r>
      <w:r>
        <w:rPr>
          <w:color w:val="4A4A49"/>
          <w:w w:val="105"/>
          <w:sz w:val="20"/>
        </w:rPr>
        <w:t>zu</w:t>
      </w:r>
      <w:r>
        <w:rPr>
          <w:color w:val="4A4A49"/>
          <w:spacing w:val="-11"/>
          <w:w w:val="105"/>
          <w:sz w:val="20"/>
        </w:rPr>
        <w:t xml:space="preserve"> </w:t>
      </w:r>
      <w:r>
        <w:rPr>
          <w:color w:val="4A4A49"/>
          <w:spacing w:val="-2"/>
          <w:w w:val="105"/>
          <w:sz w:val="20"/>
        </w:rPr>
        <w:t>verdeutlichen.</w:t>
      </w:r>
    </w:p>
    <w:p w:rsidR="000B7AEC" w:rsidRDefault="000B7AEC">
      <w:pPr>
        <w:rPr>
          <w:sz w:val="20"/>
        </w:rPr>
        <w:sectPr w:rsidR="000B7AEC">
          <w:type w:val="continuous"/>
          <w:pgSz w:w="11910" w:h="16840"/>
          <w:pgMar w:top="0" w:right="800" w:bottom="280" w:left="800" w:header="720" w:footer="720" w:gutter="0"/>
          <w:cols w:num="2" w:space="720" w:equalWidth="0">
            <w:col w:w="2161" w:space="183"/>
            <w:col w:w="7966"/>
          </w:cols>
        </w:sectPr>
      </w:pPr>
    </w:p>
    <w:p w:rsidR="000B7AEC" w:rsidRDefault="00B83412">
      <w:pPr>
        <w:pStyle w:val="Textkrper"/>
        <w:rPr>
          <w:sz w:val="20"/>
        </w:rPr>
      </w:pPr>
      <w:r>
        <w:pict>
          <v:group id="docshapegroup120" o:spid="_x0000_s1634" style="position:absolute;margin-left:-11pt;margin-top:-11pt;width:618.75pt;height:863.9pt;z-index:-20843008;mso-position-horizontal-relative:page;mso-position-vertical-relative:page" coordorigin="-220,-220" coordsize="12375,17278">
            <v:rect id="docshape121" o:spid="_x0000_s1636" style="position:absolute;left:29;top:16559;width:11877;height:499" fillcolor="#658bc8" stroked="f"/>
            <v:shape id="docshape122" o:spid="_x0000_s1635" style="position:absolute;left:29;top:29;width:11877;height:16780" coordorigin="29,29" coordsize="11877,16780" path="m11906,29l29,29r,16780e" filled="f" strokecolor="#658bc8" strokeweight="8.78664mm">
              <v:path arrowok="t"/>
            </v:shape>
            <w10:wrap anchorx="page" anchory="page"/>
          </v:group>
        </w:pic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1"/>
        <w:rPr>
          <w:sz w:val="24"/>
        </w:rPr>
      </w:pPr>
    </w:p>
    <w:p w:rsidR="000B7AEC" w:rsidRDefault="00834729">
      <w:pPr>
        <w:tabs>
          <w:tab w:val="left" w:pos="8420"/>
        </w:tabs>
        <w:spacing w:before="106"/>
        <w:ind w:left="107"/>
        <w:rPr>
          <w:b/>
          <w:sz w:val="17"/>
        </w:rPr>
      </w:pPr>
      <w:r>
        <w:rPr>
          <w:b/>
          <w:color w:val="006F8F"/>
          <w:sz w:val="24"/>
        </w:rPr>
        <w:t>10</w:t>
      </w:r>
      <w:r>
        <w:rPr>
          <w:b/>
          <w:color w:val="006F8F"/>
          <w:spacing w:val="1"/>
          <w:sz w:val="24"/>
        </w:rPr>
        <w:t xml:space="preserve"> </w:t>
      </w:r>
      <w:r>
        <w:rPr>
          <w:rFonts w:ascii="Arial" w:hAnsi="Arial"/>
          <w:color w:val="006F8F"/>
          <w:spacing w:val="-10"/>
          <w:sz w:val="14"/>
        </w:rPr>
        <w:t></w:t>
      </w:r>
      <w:r>
        <w:rPr>
          <w:rFonts w:ascii="Arial" w:hAnsi="Arial"/>
          <w:color w:val="006F8F"/>
          <w:sz w:val="14"/>
        </w:rPr>
        <w:tab/>
      </w:r>
      <w:r>
        <w:rPr>
          <w:b/>
          <w:color w:val="006F8F"/>
          <w:spacing w:val="-2"/>
          <w:sz w:val="17"/>
        </w:rPr>
        <w:t>Einführung</w:t>
      </w:r>
    </w:p>
    <w:p w:rsidR="000B7AEC" w:rsidRDefault="000B7AEC">
      <w:pPr>
        <w:rPr>
          <w:sz w:val="17"/>
        </w:rPr>
        <w:sectPr w:rsidR="000B7AEC">
          <w:type w:val="continuous"/>
          <w:pgSz w:w="11910" w:h="16840"/>
          <w:pgMar w:top="0" w:right="800" w:bottom="280" w:left="800" w:header="720" w:footer="720" w:gutter="0"/>
          <w:cols w:space="720"/>
        </w:sectPr>
      </w:pPr>
    </w:p>
    <w:p w:rsidR="000B7AEC" w:rsidRDefault="00834729">
      <w:pPr>
        <w:pStyle w:val="berschrift3"/>
        <w:spacing w:before="90"/>
        <w:ind w:left="1014"/>
      </w:pPr>
      <w:r>
        <w:rPr>
          <w:color w:val="006F8F"/>
          <w:spacing w:val="-2"/>
          <w:w w:val="105"/>
        </w:rPr>
        <w:lastRenderedPageBreak/>
        <w:t>Hintergrund</w:t>
      </w:r>
    </w:p>
    <w:p w:rsidR="000B7AEC" w:rsidRDefault="000B7AEC">
      <w:pPr>
        <w:pStyle w:val="Textkrper"/>
        <w:spacing w:before="7"/>
        <w:rPr>
          <w:b/>
          <w:sz w:val="27"/>
        </w:rPr>
      </w:pPr>
    </w:p>
    <w:p w:rsidR="000B7AEC" w:rsidRDefault="00834729">
      <w:pPr>
        <w:spacing w:before="1" w:line="292" w:lineRule="auto"/>
        <w:ind w:left="1014" w:right="2474"/>
        <w:rPr>
          <w:sz w:val="20"/>
        </w:rPr>
      </w:pPr>
      <w:r>
        <w:rPr>
          <w:color w:val="4A4A49"/>
          <w:w w:val="105"/>
          <w:sz w:val="20"/>
        </w:rPr>
        <w:t>Das Internet hat wie kaum ein anderes Medium Einfluss auf gesellschaftliche Transformationsprozesse. Es ist Grundlagentechnologie und Leitmedium gleichermaßen.</w:t>
      </w:r>
      <w:r>
        <w:rPr>
          <w:color w:val="4A4A49"/>
          <w:spacing w:val="-3"/>
          <w:w w:val="105"/>
          <w:sz w:val="20"/>
        </w:rPr>
        <w:t xml:space="preserve"> </w:t>
      </w:r>
      <w:r>
        <w:rPr>
          <w:color w:val="4A4A49"/>
          <w:w w:val="105"/>
          <w:sz w:val="20"/>
        </w:rPr>
        <w:t>Die</w:t>
      </w:r>
      <w:r>
        <w:rPr>
          <w:color w:val="4A4A49"/>
          <w:spacing w:val="-7"/>
          <w:w w:val="105"/>
          <w:sz w:val="20"/>
        </w:rPr>
        <w:t xml:space="preserve"> </w:t>
      </w:r>
      <w:r>
        <w:rPr>
          <w:color w:val="4A4A49"/>
          <w:w w:val="105"/>
          <w:sz w:val="20"/>
        </w:rPr>
        <w:t>Vernetzung</w:t>
      </w:r>
      <w:r>
        <w:rPr>
          <w:color w:val="4A4A49"/>
          <w:spacing w:val="-3"/>
          <w:w w:val="105"/>
          <w:sz w:val="20"/>
        </w:rPr>
        <w:t xml:space="preserve"> </w:t>
      </w:r>
      <w:r>
        <w:rPr>
          <w:color w:val="4A4A49"/>
          <w:w w:val="105"/>
          <w:sz w:val="20"/>
        </w:rPr>
        <w:t>–</w:t>
      </w:r>
      <w:r>
        <w:rPr>
          <w:color w:val="4A4A49"/>
          <w:spacing w:val="-3"/>
          <w:w w:val="105"/>
          <w:sz w:val="20"/>
        </w:rPr>
        <w:t xml:space="preserve"> </w:t>
      </w:r>
      <w:r>
        <w:rPr>
          <w:color w:val="4A4A49"/>
          <w:w w:val="105"/>
          <w:sz w:val="20"/>
        </w:rPr>
        <w:t>und</w:t>
      </w:r>
      <w:r>
        <w:rPr>
          <w:color w:val="4A4A49"/>
          <w:spacing w:val="-3"/>
          <w:w w:val="105"/>
          <w:sz w:val="20"/>
        </w:rPr>
        <w:t xml:space="preserve"> </w:t>
      </w:r>
      <w:r>
        <w:rPr>
          <w:color w:val="4A4A49"/>
          <w:w w:val="105"/>
          <w:sz w:val="20"/>
        </w:rPr>
        <w:t>damit</w:t>
      </w:r>
      <w:r>
        <w:rPr>
          <w:color w:val="4A4A49"/>
          <w:spacing w:val="-5"/>
          <w:w w:val="105"/>
          <w:sz w:val="20"/>
        </w:rPr>
        <w:t xml:space="preserve"> </w:t>
      </w:r>
      <w:r>
        <w:rPr>
          <w:color w:val="4A4A49"/>
          <w:w w:val="105"/>
          <w:sz w:val="20"/>
        </w:rPr>
        <w:t>das</w:t>
      </w:r>
      <w:r>
        <w:rPr>
          <w:color w:val="4A4A49"/>
          <w:spacing w:val="-5"/>
          <w:w w:val="105"/>
          <w:sz w:val="20"/>
        </w:rPr>
        <w:t xml:space="preserve"> </w:t>
      </w:r>
      <w:r>
        <w:rPr>
          <w:color w:val="4A4A49"/>
          <w:w w:val="105"/>
          <w:sz w:val="20"/>
        </w:rPr>
        <w:t>Internet</w:t>
      </w:r>
      <w:r>
        <w:rPr>
          <w:color w:val="4A4A49"/>
          <w:spacing w:val="-5"/>
          <w:w w:val="105"/>
          <w:sz w:val="20"/>
        </w:rPr>
        <w:t xml:space="preserve"> </w:t>
      </w:r>
      <w:r>
        <w:rPr>
          <w:color w:val="4A4A49"/>
          <w:w w:val="105"/>
          <w:sz w:val="20"/>
        </w:rPr>
        <w:t>–</w:t>
      </w:r>
      <w:r>
        <w:rPr>
          <w:color w:val="4A4A49"/>
          <w:spacing w:val="-3"/>
          <w:w w:val="105"/>
          <w:sz w:val="20"/>
        </w:rPr>
        <w:t xml:space="preserve"> </w:t>
      </w:r>
      <w:r>
        <w:rPr>
          <w:color w:val="4A4A49"/>
          <w:w w:val="105"/>
          <w:sz w:val="20"/>
        </w:rPr>
        <w:t>ist</w:t>
      </w:r>
      <w:r>
        <w:rPr>
          <w:color w:val="4A4A49"/>
          <w:spacing w:val="-5"/>
          <w:w w:val="105"/>
          <w:sz w:val="20"/>
        </w:rPr>
        <w:t xml:space="preserve"> </w:t>
      </w:r>
      <w:r>
        <w:rPr>
          <w:color w:val="4A4A49"/>
          <w:w w:val="105"/>
          <w:sz w:val="20"/>
        </w:rPr>
        <w:t>der</w:t>
      </w:r>
      <w:r>
        <w:rPr>
          <w:color w:val="4A4A49"/>
          <w:spacing w:val="-3"/>
          <w:w w:val="105"/>
          <w:sz w:val="20"/>
        </w:rPr>
        <w:t xml:space="preserve"> </w:t>
      </w:r>
      <w:r>
        <w:rPr>
          <w:color w:val="4A4A49"/>
          <w:w w:val="105"/>
          <w:sz w:val="20"/>
        </w:rPr>
        <w:t>wesentliche Aspekt der Digitalisierung.</w:t>
      </w:r>
    </w:p>
    <w:p w:rsidR="000B7AEC" w:rsidRDefault="000B7AEC">
      <w:pPr>
        <w:pStyle w:val="Textkrper"/>
        <w:spacing w:before="9"/>
        <w:rPr>
          <w:sz w:val="24"/>
        </w:rPr>
      </w:pPr>
    </w:p>
    <w:p w:rsidR="000B7AEC" w:rsidRDefault="00834729">
      <w:pPr>
        <w:spacing w:before="1" w:line="292" w:lineRule="auto"/>
        <w:ind w:left="1014" w:right="2474"/>
        <w:rPr>
          <w:sz w:val="20"/>
        </w:rPr>
      </w:pPr>
      <w:r>
        <w:rPr>
          <w:color w:val="4A4A49"/>
          <w:spacing w:val="-2"/>
          <w:w w:val="105"/>
          <w:sz w:val="20"/>
        </w:rPr>
        <w:t>Der</w:t>
      </w:r>
      <w:r>
        <w:rPr>
          <w:color w:val="4A4A49"/>
          <w:spacing w:val="-10"/>
          <w:w w:val="105"/>
          <w:sz w:val="20"/>
        </w:rPr>
        <w:t xml:space="preserve"> </w:t>
      </w:r>
      <w:r>
        <w:rPr>
          <w:color w:val="4A4A49"/>
          <w:spacing w:val="-2"/>
          <w:w w:val="105"/>
          <w:sz w:val="20"/>
        </w:rPr>
        <w:t>Einsatz</w:t>
      </w:r>
      <w:r>
        <w:rPr>
          <w:color w:val="4A4A49"/>
          <w:spacing w:val="-10"/>
          <w:w w:val="105"/>
          <w:sz w:val="20"/>
        </w:rPr>
        <w:t xml:space="preserve"> </w:t>
      </w:r>
      <w:r>
        <w:rPr>
          <w:color w:val="4A4A49"/>
          <w:spacing w:val="-2"/>
          <w:w w:val="105"/>
          <w:sz w:val="20"/>
        </w:rPr>
        <w:t>digitaler</w:t>
      </w:r>
      <w:r>
        <w:rPr>
          <w:color w:val="4A4A49"/>
          <w:spacing w:val="-10"/>
          <w:w w:val="105"/>
          <w:sz w:val="20"/>
        </w:rPr>
        <w:t xml:space="preserve"> </w:t>
      </w:r>
      <w:r>
        <w:rPr>
          <w:color w:val="4A4A49"/>
          <w:spacing w:val="-2"/>
          <w:w w:val="105"/>
          <w:sz w:val="20"/>
        </w:rPr>
        <w:t>Werkzeuge</w:t>
      </w:r>
      <w:r>
        <w:rPr>
          <w:color w:val="4A4A49"/>
          <w:spacing w:val="-10"/>
          <w:w w:val="105"/>
          <w:sz w:val="20"/>
        </w:rPr>
        <w:t xml:space="preserve"> </w:t>
      </w:r>
      <w:r>
        <w:rPr>
          <w:color w:val="4A4A49"/>
          <w:spacing w:val="-2"/>
          <w:w w:val="105"/>
          <w:sz w:val="20"/>
        </w:rPr>
        <w:t>verändert</w:t>
      </w:r>
      <w:r>
        <w:rPr>
          <w:color w:val="4A4A49"/>
          <w:spacing w:val="-10"/>
          <w:w w:val="105"/>
          <w:sz w:val="20"/>
        </w:rPr>
        <w:t xml:space="preserve"> </w:t>
      </w:r>
      <w:r>
        <w:rPr>
          <w:color w:val="4A4A49"/>
          <w:spacing w:val="-2"/>
          <w:w w:val="105"/>
          <w:sz w:val="20"/>
        </w:rPr>
        <w:t>Organisationsstrukturen,</w:t>
      </w:r>
      <w:r>
        <w:rPr>
          <w:color w:val="4A4A49"/>
          <w:spacing w:val="-8"/>
          <w:w w:val="105"/>
          <w:sz w:val="20"/>
        </w:rPr>
        <w:t xml:space="preserve"> </w:t>
      </w:r>
      <w:r>
        <w:rPr>
          <w:color w:val="4A4A49"/>
          <w:spacing w:val="-2"/>
          <w:w w:val="105"/>
          <w:sz w:val="20"/>
        </w:rPr>
        <w:t xml:space="preserve">Informations- und Wissensmanagement sowie Kommunikationsprozesse sowohl in der Arbeits- </w:t>
      </w:r>
      <w:r>
        <w:rPr>
          <w:color w:val="4A4A49"/>
          <w:w w:val="105"/>
          <w:sz w:val="20"/>
        </w:rPr>
        <w:t>welt als auch im privaten Raum. Dazu gehören neue Arbeitsweisen wie z. B. Cloud-Computing, Fernzugriff auf Server, Screen-Sharing, Datenübertragungen am Arbeitsplatz oder im Homeoffice, aber auch Lernsituationen wie Webinare und Homeschooling bzw. individualisiertes</w:t>
      </w:r>
      <w:r>
        <w:rPr>
          <w:color w:val="4A4A49"/>
          <w:spacing w:val="-3"/>
          <w:w w:val="105"/>
          <w:sz w:val="20"/>
        </w:rPr>
        <w:t xml:space="preserve"> </w:t>
      </w:r>
      <w:r>
        <w:rPr>
          <w:color w:val="4A4A49"/>
          <w:w w:val="105"/>
          <w:sz w:val="20"/>
        </w:rPr>
        <w:t>Onlinelernen. Internetbasierte Kom- munikationswerkzeuge wie Videotelefonie und -konferenzen und Instant- Messaging verändern die Kommunikation und Kontaktpflege im privaten und beruflichen Umfeld. Warenflüsse verändern sich durch neue Produktionsbe- dingungen und Logistiken bzw. Handelswege und haben Auswirkungen auf Konsummöglichkeiten. Die Struktur und die Gestaltungsmöglichkeiten der Internetangebote</w:t>
      </w:r>
      <w:r>
        <w:rPr>
          <w:color w:val="4A4A49"/>
          <w:spacing w:val="-3"/>
          <w:w w:val="105"/>
          <w:sz w:val="20"/>
        </w:rPr>
        <w:t xml:space="preserve"> </w:t>
      </w:r>
      <w:r>
        <w:rPr>
          <w:color w:val="4A4A49"/>
          <w:w w:val="105"/>
          <w:sz w:val="20"/>
        </w:rPr>
        <w:t>ermöglichen</w:t>
      </w:r>
      <w:r>
        <w:rPr>
          <w:color w:val="4A4A49"/>
          <w:spacing w:val="-3"/>
          <w:w w:val="105"/>
          <w:sz w:val="20"/>
        </w:rPr>
        <w:t xml:space="preserve"> </w:t>
      </w:r>
      <w:r>
        <w:rPr>
          <w:color w:val="4A4A49"/>
          <w:w w:val="105"/>
          <w:sz w:val="20"/>
        </w:rPr>
        <w:t>gleichermaßen</w:t>
      </w:r>
      <w:r>
        <w:rPr>
          <w:color w:val="4A4A49"/>
          <w:spacing w:val="-3"/>
          <w:w w:val="105"/>
          <w:sz w:val="20"/>
        </w:rPr>
        <w:t xml:space="preserve"> </w:t>
      </w:r>
      <w:r>
        <w:rPr>
          <w:color w:val="4A4A49"/>
          <w:w w:val="105"/>
          <w:sz w:val="20"/>
        </w:rPr>
        <w:t>Konsument*in</w:t>
      </w:r>
      <w:r>
        <w:rPr>
          <w:color w:val="4A4A49"/>
          <w:spacing w:val="-3"/>
          <w:w w:val="105"/>
          <w:sz w:val="20"/>
        </w:rPr>
        <w:t xml:space="preserve"> </w:t>
      </w:r>
      <w:r>
        <w:rPr>
          <w:color w:val="4A4A49"/>
          <w:w w:val="105"/>
          <w:sz w:val="20"/>
        </w:rPr>
        <w:t>und</w:t>
      </w:r>
      <w:r>
        <w:rPr>
          <w:color w:val="4A4A49"/>
          <w:spacing w:val="-3"/>
          <w:w w:val="105"/>
          <w:sz w:val="20"/>
        </w:rPr>
        <w:t xml:space="preserve"> </w:t>
      </w:r>
      <w:r>
        <w:rPr>
          <w:color w:val="4A4A49"/>
          <w:w w:val="105"/>
          <w:sz w:val="20"/>
        </w:rPr>
        <w:t>Produzent*in (Prosument*in)</w:t>
      </w:r>
      <w:r>
        <w:rPr>
          <w:color w:val="4A4A49"/>
          <w:spacing w:val="-5"/>
          <w:w w:val="105"/>
          <w:sz w:val="20"/>
        </w:rPr>
        <w:t xml:space="preserve"> </w:t>
      </w:r>
      <w:r>
        <w:rPr>
          <w:color w:val="4A4A49"/>
          <w:w w:val="105"/>
          <w:sz w:val="20"/>
        </w:rPr>
        <w:t>zu</w:t>
      </w:r>
      <w:r>
        <w:rPr>
          <w:color w:val="4A4A49"/>
          <w:spacing w:val="-3"/>
          <w:w w:val="105"/>
          <w:sz w:val="20"/>
        </w:rPr>
        <w:t xml:space="preserve"> </w:t>
      </w:r>
      <w:r>
        <w:rPr>
          <w:color w:val="4A4A49"/>
          <w:w w:val="105"/>
          <w:sz w:val="20"/>
        </w:rPr>
        <w:t>sein,</w:t>
      </w:r>
      <w:r>
        <w:rPr>
          <w:color w:val="4A4A49"/>
          <w:spacing w:val="-3"/>
          <w:w w:val="105"/>
          <w:sz w:val="20"/>
        </w:rPr>
        <w:t xml:space="preserve"> </w:t>
      </w:r>
      <w:r>
        <w:rPr>
          <w:color w:val="4A4A49"/>
          <w:w w:val="105"/>
          <w:sz w:val="20"/>
        </w:rPr>
        <w:t>mit</w:t>
      </w:r>
      <w:r>
        <w:rPr>
          <w:color w:val="4A4A49"/>
          <w:spacing w:val="-5"/>
          <w:w w:val="105"/>
          <w:sz w:val="20"/>
        </w:rPr>
        <w:t xml:space="preserve"> </w:t>
      </w:r>
      <w:r>
        <w:rPr>
          <w:color w:val="4A4A49"/>
          <w:w w:val="105"/>
          <w:sz w:val="20"/>
        </w:rPr>
        <w:t>entsprechenden</w:t>
      </w:r>
      <w:r>
        <w:rPr>
          <w:color w:val="4A4A49"/>
          <w:spacing w:val="-3"/>
          <w:w w:val="105"/>
          <w:sz w:val="20"/>
        </w:rPr>
        <w:t xml:space="preserve"> </w:t>
      </w:r>
      <w:r>
        <w:rPr>
          <w:color w:val="4A4A49"/>
          <w:w w:val="105"/>
          <w:sz w:val="20"/>
        </w:rPr>
        <w:t>Effekten</w:t>
      </w:r>
      <w:r>
        <w:rPr>
          <w:color w:val="4A4A49"/>
          <w:spacing w:val="-3"/>
          <w:w w:val="105"/>
          <w:sz w:val="20"/>
        </w:rPr>
        <w:t xml:space="preserve"> </w:t>
      </w:r>
      <w:r>
        <w:rPr>
          <w:color w:val="4A4A49"/>
          <w:w w:val="105"/>
          <w:sz w:val="20"/>
        </w:rPr>
        <w:t>auf</w:t>
      </w:r>
      <w:r>
        <w:rPr>
          <w:color w:val="4A4A49"/>
          <w:spacing w:val="-5"/>
          <w:w w:val="105"/>
          <w:sz w:val="20"/>
        </w:rPr>
        <w:t xml:space="preserve"> </w:t>
      </w:r>
      <w:r>
        <w:rPr>
          <w:color w:val="4A4A49"/>
          <w:w w:val="105"/>
          <w:sz w:val="20"/>
        </w:rPr>
        <w:t>das</w:t>
      </w:r>
      <w:r>
        <w:rPr>
          <w:color w:val="4A4A49"/>
          <w:spacing w:val="-5"/>
          <w:w w:val="105"/>
          <w:sz w:val="20"/>
        </w:rPr>
        <w:t xml:space="preserve"> </w:t>
      </w:r>
      <w:r>
        <w:rPr>
          <w:color w:val="4A4A49"/>
          <w:w w:val="105"/>
          <w:sz w:val="20"/>
        </w:rPr>
        <w:t>Gefüge</w:t>
      </w:r>
      <w:r>
        <w:rPr>
          <w:color w:val="4A4A49"/>
          <w:spacing w:val="-3"/>
          <w:w w:val="105"/>
          <w:sz w:val="20"/>
        </w:rPr>
        <w:t xml:space="preserve"> </w:t>
      </w:r>
      <w:r>
        <w:rPr>
          <w:color w:val="4A4A49"/>
          <w:w w:val="105"/>
          <w:sz w:val="20"/>
        </w:rPr>
        <w:t>der</w:t>
      </w:r>
      <w:r>
        <w:rPr>
          <w:color w:val="4A4A49"/>
          <w:spacing w:val="-3"/>
          <w:w w:val="105"/>
          <w:sz w:val="20"/>
        </w:rPr>
        <w:t xml:space="preserve"> </w:t>
      </w:r>
      <w:r>
        <w:rPr>
          <w:color w:val="4A4A49"/>
          <w:w w:val="105"/>
          <w:sz w:val="20"/>
        </w:rPr>
        <w:t>Unter- haltungs- und Informationsangebote.</w:t>
      </w:r>
    </w:p>
    <w:p w:rsidR="000B7AEC" w:rsidRDefault="00834729">
      <w:pPr>
        <w:spacing w:before="14" w:line="292" w:lineRule="auto"/>
        <w:ind w:left="1014" w:right="2474"/>
        <w:rPr>
          <w:sz w:val="20"/>
        </w:rPr>
      </w:pPr>
      <w:r>
        <w:rPr>
          <w:color w:val="4A4A49"/>
          <w:w w:val="105"/>
          <w:sz w:val="20"/>
        </w:rPr>
        <w:t>Inhalte sind weltweit, unmittelbar und oftmals auch frei verfügbar. Raum und Zeit</w:t>
      </w:r>
      <w:r>
        <w:rPr>
          <w:color w:val="4A4A49"/>
          <w:spacing w:val="-1"/>
          <w:w w:val="105"/>
          <w:sz w:val="20"/>
        </w:rPr>
        <w:t xml:space="preserve"> </w:t>
      </w:r>
      <w:r>
        <w:rPr>
          <w:color w:val="4A4A49"/>
          <w:w w:val="105"/>
          <w:sz w:val="20"/>
        </w:rPr>
        <w:t>werden neu definiert. Lokales</w:t>
      </w:r>
      <w:r>
        <w:rPr>
          <w:color w:val="4A4A49"/>
          <w:spacing w:val="-1"/>
          <w:w w:val="105"/>
          <w:sz w:val="20"/>
        </w:rPr>
        <w:t xml:space="preserve"> </w:t>
      </w:r>
      <w:r>
        <w:rPr>
          <w:color w:val="4A4A49"/>
          <w:w w:val="105"/>
          <w:sz w:val="20"/>
        </w:rPr>
        <w:t>und Globales</w:t>
      </w:r>
      <w:r>
        <w:rPr>
          <w:color w:val="4A4A49"/>
          <w:spacing w:val="-1"/>
          <w:w w:val="105"/>
          <w:sz w:val="20"/>
        </w:rPr>
        <w:t xml:space="preserve"> </w:t>
      </w:r>
      <w:r>
        <w:rPr>
          <w:color w:val="4A4A49"/>
          <w:w w:val="105"/>
          <w:sz w:val="20"/>
        </w:rPr>
        <w:t>kann gleichermaßen nebenein- ander stehen, und sofortige Verfügbarkeit bzw. Beschleunigung sind die Ge- schwindigkeitsparameter.</w:t>
      </w:r>
      <w:r>
        <w:rPr>
          <w:color w:val="4A4A49"/>
          <w:spacing w:val="-3"/>
          <w:w w:val="105"/>
          <w:sz w:val="20"/>
        </w:rPr>
        <w:t xml:space="preserve"> </w:t>
      </w:r>
      <w:r>
        <w:rPr>
          <w:color w:val="4A4A49"/>
          <w:w w:val="105"/>
          <w:sz w:val="20"/>
        </w:rPr>
        <w:t>Das</w:t>
      </w:r>
      <w:r>
        <w:rPr>
          <w:color w:val="4A4A49"/>
          <w:spacing w:val="-5"/>
          <w:w w:val="105"/>
          <w:sz w:val="20"/>
        </w:rPr>
        <w:t xml:space="preserve"> </w:t>
      </w:r>
      <w:r>
        <w:rPr>
          <w:color w:val="4A4A49"/>
          <w:w w:val="105"/>
          <w:sz w:val="20"/>
        </w:rPr>
        <w:t>Internet</w:t>
      </w:r>
      <w:r>
        <w:rPr>
          <w:color w:val="4A4A49"/>
          <w:spacing w:val="-5"/>
          <w:w w:val="105"/>
          <w:sz w:val="20"/>
        </w:rPr>
        <w:t xml:space="preserve"> </w:t>
      </w:r>
      <w:r>
        <w:rPr>
          <w:color w:val="4A4A49"/>
          <w:w w:val="105"/>
          <w:sz w:val="20"/>
        </w:rPr>
        <w:t>und</w:t>
      </w:r>
      <w:r>
        <w:rPr>
          <w:color w:val="4A4A49"/>
          <w:spacing w:val="-3"/>
          <w:w w:val="105"/>
          <w:sz w:val="20"/>
        </w:rPr>
        <w:t xml:space="preserve"> </w:t>
      </w:r>
      <w:r>
        <w:rPr>
          <w:color w:val="4A4A49"/>
          <w:w w:val="105"/>
          <w:sz w:val="20"/>
        </w:rPr>
        <w:t>die</w:t>
      </w:r>
      <w:r>
        <w:rPr>
          <w:color w:val="4A4A49"/>
          <w:spacing w:val="-7"/>
          <w:w w:val="105"/>
          <w:sz w:val="20"/>
        </w:rPr>
        <w:t xml:space="preserve"> </w:t>
      </w:r>
      <w:r>
        <w:rPr>
          <w:color w:val="4A4A49"/>
          <w:w w:val="105"/>
          <w:sz w:val="20"/>
        </w:rPr>
        <w:t>Sozialen</w:t>
      </w:r>
      <w:r>
        <w:rPr>
          <w:color w:val="4A4A49"/>
          <w:spacing w:val="-3"/>
          <w:w w:val="105"/>
          <w:sz w:val="20"/>
        </w:rPr>
        <w:t xml:space="preserve"> </w:t>
      </w:r>
      <w:r>
        <w:rPr>
          <w:color w:val="4A4A49"/>
          <w:w w:val="105"/>
          <w:sz w:val="20"/>
        </w:rPr>
        <w:t>Netzwerke</w:t>
      </w:r>
      <w:r>
        <w:rPr>
          <w:color w:val="4A4A49"/>
          <w:spacing w:val="-3"/>
          <w:w w:val="105"/>
          <w:sz w:val="20"/>
        </w:rPr>
        <w:t xml:space="preserve"> </w:t>
      </w:r>
      <w:r>
        <w:rPr>
          <w:color w:val="4A4A49"/>
          <w:w w:val="105"/>
          <w:sz w:val="20"/>
        </w:rPr>
        <w:t>mit</w:t>
      </w:r>
      <w:r>
        <w:rPr>
          <w:color w:val="4A4A49"/>
          <w:spacing w:val="-5"/>
          <w:w w:val="105"/>
          <w:sz w:val="20"/>
        </w:rPr>
        <w:t xml:space="preserve"> </w:t>
      </w:r>
      <w:r>
        <w:rPr>
          <w:color w:val="4A4A49"/>
          <w:w w:val="105"/>
          <w:sz w:val="20"/>
        </w:rPr>
        <w:t>den</w:t>
      </w:r>
      <w:r>
        <w:rPr>
          <w:color w:val="4A4A49"/>
          <w:spacing w:val="-3"/>
          <w:w w:val="105"/>
          <w:sz w:val="20"/>
        </w:rPr>
        <w:t xml:space="preserve"> </w:t>
      </w:r>
      <w:r>
        <w:rPr>
          <w:color w:val="4A4A49"/>
          <w:w w:val="105"/>
          <w:sz w:val="20"/>
        </w:rPr>
        <w:t>ver- schiedenen Informations- und Kommunikationsangeboten sind nicht zuletzt durch</w:t>
      </w:r>
      <w:r>
        <w:rPr>
          <w:color w:val="4A4A49"/>
          <w:spacing w:val="-7"/>
          <w:w w:val="105"/>
          <w:sz w:val="20"/>
        </w:rPr>
        <w:t xml:space="preserve"> </w:t>
      </w:r>
      <w:r>
        <w:rPr>
          <w:color w:val="4A4A49"/>
          <w:w w:val="105"/>
          <w:sz w:val="20"/>
        </w:rPr>
        <w:t>zunehmende</w:t>
      </w:r>
      <w:r>
        <w:rPr>
          <w:color w:val="4A4A49"/>
          <w:spacing w:val="-5"/>
          <w:w w:val="105"/>
          <w:sz w:val="20"/>
        </w:rPr>
        <w:t xml:space="preserve"> </w:t>
      </w:r>
      <w:r>
        <w:rPr>
          <w:color w:val="4A4A49"/>
          <w:w w:val="105"/>
          <w:sz w:val="20"/>
        </w:rPr>
        <w:t>Medienkonvergenz</w:t>
      </w:r>
      <w:r>
        <w:rPr>
          <w:color w:val="4A4A49"/>
          <w:spacing w:val="-7"/>
          <w:w w:val="105"/>
          <w:sz w:val="20"/>
        </w:rPr>
        <w:t xml:space="preserve"> </w:t>
      </w:r>
      <w:r>
        <w:rPr>
          <w:color w:val="4A4A49"/>
          <w:w w:val="105"/>
          <w:sz w:val="20"/>
        </w:rPr>
        <w:t>ein</w:t>
      </w:r>
      <w:r>
        <w:rPr>
          <w:color w:val="4A4A49"/>
          <w:spacing w:val="-5"/>
          <w:w w:val="105"/>
          <w:sz w:val="20"/>
        </w:rPr>
        <w:t xml:space="preserve"> </w:t>
      </w:r>
      <w:r>
        <w:rPr>
          <w:color w:val="4A4A49"/>
          <w:w w:val="105"/>
          <w:sz w:val="20"/>
        </w:rPr>
        <w:t>Leitmedium</w:t>
      </w:r>
      <w:r>
        <w:rPr>
          <w:color w:val="4A4A49"/>
          <w:spacing w:val="-5"/>
          <w:w w:val="105"/>
          <w:sz w:val="20"/>
        </w:rPr>
        <w:t xml:space="preserve"> </w:t>
      </w:r>
      <w:r>
        <w:rPr>
          <w:color w:val="4A4A49"/>
          <w:w w:val="105"/>
          <w:sz w:val="20"/>
        </w:rPr>
        <w:t>mit</w:t>
      </w:r>
      <w:r>
        <w:rPr>
          <w:color w:val="4A4A49"/>
          <w:spacing w:val="-7"/>
          <w:w w:val="105"/>
          <w:sz w:val="20"/>
        </w:rPr>
        <w:t xml:space="preserve"> </w:t>
      </w:r>
      <w:r>
        <w:rPr>
          <w:color w:val="4A4A49"/>
          <w:w w:val="105"/>
          <w:sz w:val="20"/>
        </w:rPr>
        <w:t>starkem</w:t>
      </w:r>
      <w:r>
        <w:rPr>
          <w:color w:val="4A4A49"/>
          <w:spacing w:val="-5"/>
          <w:w w:val="105"/>
          <w:sz w:val="20"/>
        </w:rPr>
        <w:t xml:space="preserve"> </w:t>
      </w:r>
      <w:r>
        <w:rPr>
          <w:color w:val="4A4A49"/>
          <w:w w:val="105"/>
          <w:sz w:val="20"/>
        </w:rPr>
        <w:t>Einfluss</w:t>
      </w:r>
      <w:r>
        <w:rPr>
          <w:color w:val="4A4A49"/>
          <w:spacing w:val="-7"/>
          <w:w w:val="105"/>
          <w:sz w:val="20"/>
        </w:rPr>
        <w:t xml:space="preserve"> </w:t>
      </w:r>
      <w:r>
        <w:rPr>
          <w:color w:val="4A4A49"/>
          <w:w w:val="105"/>
          <w:sz w:val="20"/>
        </w:rPr>
        <w:t xml:space="preserve">auf die öffentliche Meinung. Das alles hat auch Auswirkungen auf rechtliche Frage- stellungen zum Umgang mit Daten bzw. Datenschutz und Urheberrechten und den persönlichen Umgang damit. Dabei bedeutet Digitalisierung nicht nur, bis- lang analoge Prozesse anzupassen und digital umzusetzen. Zum erfolgreichen </w:t>
      </w:r>
      <w:r>
        <w:rPr>
          <w:color w:val="4A4A49"/>
          <w:spacing w:val="-2"/>
          <w:w w:val="105"/>
          <w:sz w:val="20"/>
        </w:rPr>
        <w:t xml:space="preserve">und verantwortungsbewussten Gelingen gehören auch entsprechend veränderte </w:t>
      </w:r>
      <w:r>
        <w:rPr>
          <w:color w:val="4A4A49"/>
          <w:w w:val="105"/>
          <w:sz w:val="20"/>
        </w:rPr>
        <w:t>Denkweisen, Haltungen sowie ein anderes Selbstverständnis, kurz: ein verän- dertes</w:t>
      </w:r>
      <w:r>
        <w:rPr>
          <w:color w:val="4A4A49"/>
          <w:spacing w:val="-2"/>
          <w:w w:val="105"/>
          <w:sz w:val="20"/>
        </w:rPr>
        <w:t xml:space="preserve"> </w:t>
      </w:r>
      <w:r>
        <w:rPr>
          <w:color w:val="4A4A49"/>
          <w:w w:val="105"/>
          <w:sz w:val="20"/>
        </w:rPr>
        <w:t>Mindset.</w:t>
      </w:r>
    </w:p>
    <w:p w:rsidR="000B7AEC" w:rsidRDefault="000B7AEC">
      <w:pPr>
        <w:pStyle w:val="Textkrper"/>
        <w:spacing w:before="7"/>
        <w:rPr>
          <w:sz w:val="25"/>
        </w:rPr>
      </w:pPr>
    </w:p>
    <w:p w:rsidR="000B7AEC" w:rsidRDefault="00834729">
      <w:pPr>
        <w:spacing w:line="292" w:lineRule="auto"/>
        <w:ind w:left="1014" w:right="2474"/>
        <w:rPr>
          <w:sz w:val="20"/>
        </w:rPr>
      </w:pPr>
      <w:r>
        <w:rPr>
          <w:color w:val="4A4A49"/>
          <w:w w:val="105"/>
          <w:sz w:val="20"/>
        </w:rPr>
        <w:t>Verantwortliches Handeln im Internet und das Wissen um die Konsequenzen des eigenen Tuns auf individueller und gesellschaftlicher Ebene (auch im globa- len Zusammenhang), erfordert Kenntnisse über Hintergründe und Zusammen- hänge sowie Reflexionsvermögen und einen Diskurs über den sozialen Kontext technologischer Entwicklungen und ihrer Nutzung, um Gesellschaft aktiv und selbstbestimmt mitgestalten zu können.</w: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4"/>
        <w:rPr>
          <w:sz w:val="24"/>
        </w:rPr>
      </w:pPr>
    </w:p>
    <w:p w:rsidR="000B7AEC" w:rsidRDefault="000B7AEC">
      <w:pPr>
        <w:rPr>
          <w:sz w:val="24"/>
        </w:rPr>
        <w:sectPr w:rsidR="000B7AEC">
          <w:pgSz w:w="11910" w:h="16840"/>
          <w:pgMar w:top="1280" w:right="800" w:bottom="280" w:left="800" w:header="720" w:footer="720" w:gutter="0"/>
          <w:cols w:space="720"/>
        </w:sectPr>
      </w:pPr>
    </w:p>
    <w:p w:rsidR="000B7AEC" w:rsidRDefault="00B83412">
      <w:pPr>
        <w:spacing w:before="173"/>
        <w:ind w:left="1014"/>
        <w:rPr>
          <w:sz w:val="17"/>
        </w:rPr>
      </w:pPr>
      <w:r>
        <w:pict>
          <v:polyline id="docshape123" o:spid="_x0000_s1633" style="position:absolute;left:0;text-align:left;z-index:-20842496;mso-position-horizontal-relative:page;mso-position-vertical-relative:page" points="0,844.8pt,593.85pt,844.8pt,593.85pt,5.8pt,0,5.8pt" coordorigin=",29" coordsize="11877,16780" filled="f" strokecolor="#658bc8" strokeweight="8.78664mm">
            <v:path arrowok="t"/>
            <o:lock v:ext="edit" verticies="t"/>
            <w10:wrap anchorx="page" anchory="page"/>
          </v:polyline>
        </w:pict>
      </w:r>
      <w:r w:rsidR="00834729">
        <w:rPr>
          <w:color w:val="006F8F"/>
          <w:w w:val="105"/>
          <w:sz w:val="17"/>
        </w:rPr>
        <w:t>Jugendliche</w:t>
      </w:r>
      <w:r w:rsidR="00834729">
        <w:rPr>
          <w:color w:val="006F8F"/>
          <w:spacing w:val="72"/>
          <w:w w:val="105"/>
          <w:sz w:val="17"/>
        </w:rPr>
        <w:t xml:space="preserve"> </w:t>
      </w:r>
      <w:r w:rsidR="00834729">
        <w:rPr>
          <w:color w:val="006F8F"/>
          <w:spacing w:val="-2"/>
          <w:w w:val="105"/>
          <w:sz w:val="17"/>
        </w:rPr>
        <w:t>online</w:t>
      </w:r>
    </w:p>
    <w:p w:rsidR="000B7AEC" w:rsidRDefault="00834729">
      <w:pPr>
        <w:spacing w:before="106"/>
        <w:ind w:right="101"/>
        <w:jc w:val="right"/>
        <w:rPr>
          <w:b/>
          <w:sz w:val="24"/>
        </w:rPr>
      </w:pPr>
      <w:r>
        <w:br w:type="column"/>
      </w:r>
      <w:r>
        <w:rPr>
          <w:rFonts w:ascii="Arial" w:hAnsi="Arial"/>
          <w:color w:val="006F8F"/>
          <w:sz w:val="14"/>
        </w:rPr>
        <w:t></w:t>
      </w:r>
      <w:r>
        <w:rPr>
          <w:rFonts w:ascii="Arial" w:hAnsi="Arial"/>
          <w:color w:val="006F8F"/>
          <w:spacing w:val="15"/>
          <w:sz w:val="14"/>
        </w:rPr>
        <w:t xml:space="preserve"> </w:t>
      </w:r>
      <w:r>
        <w:rPr>
          <w:b/>
          <w:color w:val="006F8F"/>
          <w:spacing w:val="-5"/>
          <w:sz w:val="24"/>
        </w:rPr>
        <w:t>11</w:t>
      </w:r>
    </w:p>
    <w:p w:rsidR="000B7AEC" w:rsidRDefault="000B7AEC">
      <w:pPr>
        <w:jc w:val="right"/>
        <w:rPr>
          <w:sz w:val="24"/>
        </w:rPr>
        <w:sectPr w:rsidR="000B7AEC">
          <w:type w:val="continuous"/>
          <w:pgSz w:w="11910" w:h="16840"/>
          <w:pgMar w:top="0" w:right="800" w:bottom="280" w:left="800" w:header="720" w:footer="720" w:gutter="0"/>
          <w:cols w:num="2" w:space="720" w:equalWidth="0">
            <w:col w:w="2532" w:space="6280"/>
            <w:col w:w="1498"/>
          </w:cols>
        </w:sectPr>
      </w:pPr>
    </w:p>
    <w:p w:rsidR="000B7AEC" w:rsidRDefault="00B83412">
      <w:pPr>
        <w:pStyle w:val="berschrift3"/>
        <w:spacing w:before="90"/>
        <w:ind w:left="2450"/>
      </w:pPr>
      <w:r>
        <w:lastRenderedPageBreak/>
        <w:pict>
          <v:group id="docshapegroup124" o:spid="_x0000_s1630" style="position:absolute;left:0;text-align:left;margin-left:-11pt;margin-top:-11pt;width:618.75pt;height:863.9pt;z-index:-20841984;mso-position-horizontal-relative:page;mso-position-vertical-relative:page" coordorigin="-220,-220" coordsize="12375,17278">
            <v:rect id="docshape125" o:spid="_x0000_s1632" style="position:absolute;left:29;top:16559;width:11877;height:499" fillcolor="#658bc8" stroked="f"/>
            <v:shape id="docshape126" o:spid="_x0000_s1631" style="position:absolute;left:29;top:29;width:11877;height:16780" coordorigin="29,29" coordsize="11877,16780" path="m11906,29l29,29r,16780e" filled="f" strokecolor="#658bc8" strokeweight="8.78664mm">
              <v:path arrowok="t"/>
            </v:shape>
            <w10:wrap anchorx="page" anchory="page"/>
          </v:group>
        </w:pict>
      </w:r>
      <w:r w:rsidR="00834729">
        <w:rPr>
          <w:color w:val="006F8F"/>
          <w:spacing w:val="-2"/>
          <w:w w:val="105"/>
        </w:rPr>
        <w:t>Aufbau</w:t>
      </w:r>
      <w:r w:rsidR="00834729">
        <w:rPr>
          <w:color w:val="006F8F"/>
          <w:spacing w:val="-8"/>
          <w:w w:val="105"/>
        </w:rPr>
        <w:t xml:space="preserve"> </w:t>
      </w:r>
      <w:r w:rsidR="00834729">
        <w:rPr>
          <w:color w:val="006F8F"/>
          <w:spacing w:val="-2"/>
          <w:w w:val="105"/>
        </w:rPr>
        <w:t>des</w:t>
      </w:r>
      <w:r w:rsidR="00834729">
        <w:rPr>
          <w:color w:val="006F8F"/>
          <w:spacing w:val="-8"/>
          <w:w w:val="105"/>
        </w:rPr>
        <w:t xml:space="preserve"> </w:t>
      </w:r>
      <w:r w:rsidR="00834729">
        <w:rPr>
          <w:color w:val="006F8F"/>
          <w:spacing w:val="-2"/>
          <w:w w:val="105"/>
        </w:rPr>
        <w:t>Unterrichtsthemas</w:t>
      </w:r>
    </w:p>
    <w:p w:rsidR="000B7AEC" w:rsidRDefault="000B7AEC">
      <w:pPr>
        <w:pStyle w:val="Textkrper"/>
        <w:spacing w:before="7"/>
        <w:rPr>
          <w:b/>
          <w:sz w:val="27"/>
        </w:rPr>
      </w:pPr>
    </w:p>
    <w:p w:rsidR="000B7AEC" w:rsidRDefault="00834729">
      <w:pPr>
        <w:spacing w:before="1" w:line="292" w:lineRule="auto"/>
        <w:ind w:left="2450" w:right="1056"/>
        <w:rPr>
          <w:sz w:val="20"/>
        </w:rPr>
      </w:pPr>
      <w:r>
        <w:rPr>
          <w:color w:val="4A4A49"/>
          <w:w w:val="105"/>
          <w:sz w:val="20"/>
        </w:rPr>
        <w:t>Das</w:t>
      </w:r>
      <w:r>
        <w:rPr>
          <w:color w:val="4A4A49"/>
          <w:spacing w:val="-9"/>
          <w:w w:val="105"/>
          <w:sz w:val="20"/>
        </w:rPr>
        <w:t xml:space="preserve"> </w:t>
      </w:r>
      <w:r>
        <w:rPr>
          <w:color w:val="4A4A49"/>
          <w:w w:val="105"/>
          <w:sz w:val="20"/>
        </w:rPr>
        <w:t>Unterrichtsthema</w:t>
      </w:r>
      <w:r>
        <w:rPr>
          <w:color w:val="4A4A49"/>
          <w:spacing w:val="-7"/>
          <w:w w:val="105"/>
          <w:sz w:val="20"/>
        </w:rPr>
        <w:t xml:space="preserve"> </w:t>
      </w:r>
      <w:r>
        <w:rPr>
          <w:color w:val="4A4A49"/>
          <w:w w:val="105"/>
          <w:sz w:val="20"/>
        </w:rPr>
        <w:t>»Jugendliche</w:t>
      </w:r>
      <w:r>
        <w:rPr>
          <w:color w:val="4A4A49"/>
          <w:spacing w:val="-7"/>
          <w:w w:val="105"/>
          <w:sz w:val="20"/>
        </w:rPr>
        <w:t xml:space="preserve"> </w:t>
      </w:r>
      <w:r>
        <w:rPr>
          <w:color w:val="4A4A49"/>
          <w:w w:val="105"/>
          <w:sz w:val="20"/>
        </w:rPr>
        <w:t>online</w:t>
      </w:r>
      <w:r>
        <w:rPr>
          <w:color w:val="4A4A49"/>
          <w:spacing w:val="-7"/>
          <w:w w:val="105"/>
          <w:sz w:val="20"/>
        </w:rPr>
        <w:t xml:space="preserve"> </w:t>
      </w:r>
      <w:r>
        <w:rPr>
          <w:color w:val="4A4A49"/>
          <w:w w:val="105"/>
          <w:sz w:val="20"/>
        </w:rPr>
        <w:t>–</w:t>
      </w:r>
      <w:r>
        <w:rPr>
          <w:color w:val="4A4A49"/>
          <w:spacing w:val="-9"/>
          <w:w w:val="105"/>
          <w:sz w:val="20"/>
        </w:rPr>
        <w:t xml:space="preserve"> </w:t>
      </w:r>
      <w:r>
        <w:rPr>
          <w:color w:val="4A4A49"/>
          <w:w w:val="105"/>
          <w:sz w:val="20"/>
        </w:rPr>
        <w:t>Zwischen</w:t>
      </w:r>
      <w:r>
        <w:rPr>
          <w:color w:val="4A4A49"/>
          <w:spacing w:val="-7"/>
          <w:w w:val="105"/>
          <w:sz w:val="20"/>
        </w:rPr>
        <w:t xml:space="preserve"> </w:t>
      </w:r>
      <w:r>
        <w:rPr>
          <w:color w:val="4A4A49"/>
          <w:w w:val="105"/>
          <w:sz w:val="20"/>
        </w:rPr>
        <w:t>Information,</w:t>
      </w:r>
      <w:r>
        <w:rPr>
          <w:color w:val="4A4A49"/>
          <w:spacing w:val="-7"/>
          <w:w w:val="105"/>
          <w:sz w:val="20"/>
        </w:rPr>
        <w:t xml:space="preserve"> </w:t>
      </w:r>
      <w:r>
        <w:rPr>
          <w:color w:val="4A4A49"/>
          <w:w w:val="105"/>
          <w:sz w:val="20"/>
        </w:rPr>
        <w:t>Interaktion und Unterhaltung« ist in vier Module gegliedert, die jeweils – ausgehend vom eigenen Mediennutzungsverhalten der Jugendlichen – relevante Inhalte der Onlinenutzung thematisieren und transparent machen.</w:t>
      </w:r>
    </w:p>
    <w:p w:rsidR="000B7AEC" w:rsidRDefault="000B7AEC">
      <w:pPr>
        <w:pStyle w:val="Textkrper"/>
        <w:spacing w:before="10"/>
        <w:rPr>
          <w:sz w:val="24"/>
        </w:rPr>
      </w:pPr>
    </w:p>
    <w:p w:rsidR="000B7AEC" w:rsidRDefault="00834729">
      <w:pPr>
        <w:spacing w:line="288" w:lineRule="auto"/>
        <w:ind w:left="2450" w:right="1056" w:hanging="1"/>
        <w:rPr>
          <w:sz w:val="21"/>
        </w:rPr>
      </w:pPr>
      <w:r>
        <w:rPr>
          <w:color w:val="658BC8"/>
          <w:w w:val="105"/>
          <w:sz w:val="20"/>
        </w:rPr>
        <w:t xml:space="preserve">Modul 1 </w:t>
      </w:r>
      <w:r>
        <w:rPr>
          <w:color w:val="4A4A49"/>
          <w:w w:val="105"/>
          <w:sz w:val="21"/>
        </w:rPr>
        <w:t xml:space="preserve">befasst sich mit dem Umgang mit persönlichen Daten im Internet. </w:t>
      </w:r>
      <w:r>
        <w:rPr>
          <w:color w:val="4A4A49"/>
          <w:w w:val="110"/>
          <w:sz w:val="21"/>
        </w:rPr>
        <w:t>Neben grundsätzlichen Informationen über Daten und deren Sicherung werden Akteure der Datenerhebung thematisiert. In einem praktischen Teil sollen v. a. Aspekte des Selbstdatenschutzes behandelt werden.</w:t>
      </w:r>
    </w:p>
    <w:p w:rsidR="000B7AEC" w:rsidRDefault="00834729">
      <w:pPr>
        <w:spacing w:before="5" w:line="288" w:lineRule="auto"/>
        <w:ind w:left="2450"/>
        <w:rPr>
          <w:sz w:val="21"/>
        </w:rPr>
      </w:pPr>
      <w:r>
        <w:rPr>
          <w:color w:val="4A4A49"/>
          <w:w w:val="110"/>
          <w:sz w:val="21"/>
        </w:rPr>
        <w:t>Ziel ist die Erstellung eines individuellen Leitfadens für den Umgang mit persönlichen Daten.</w:t>
      </w:r>
    </w:p>
    <w:p w:rsidR="000B7AEC" w:rsidRDefault="000B7AEC">
      <w:pPr>
        <w:pStyle w:val="Textkrper"/>
        <w:spacing w:before="8"/>
        <w:rPr>
          <w:sz w:val="24"/>
        </w:rPr>
      </w:pPr>
    </w:p>
    <w:p w:rsidR="000B7AEC" w:rsidRDefault="00834729">
      <w:pPr>
        <w:spacing w:line="288" w:lineRule="auto"/>
        <w:ind w:left="2450" w:right="1056"/>
        <w:rPr>
          <w:sz w:val="21"/>
        </w:rPr>
      </w:pPr>
      <w:r>
        <w:rPr>
          <w:color w:val="658BC8"/>
          <w:w w:val="110"/>
          <w:sz w:val="20"/>
        </w:rPr>
        <w:t>Modul</w:t>
      </w:r>
      <w:r>
        <w:rPr>
          <w:color w:val="658BC8"/>
          <w:spacing w:val="-12"/>
          <w:w w:val="110"/>
          <w:sz w:val="20"/>
        </w:rPr>
        <w:t xml:space="preserve"> </w:t>
      </w:r>
      <w:r>
        <w:rPr>
          <w:color w:val="658BC8"/>
          <w:w w:val="110"/>
          <w:sz w:val="20"/>
        </w:rPr>
        <w:t>2</w:t>
      </w:r>
      <w:r>
        <w:rPr>
          <w:color w:val="658BC8"/>
          <w:spacing w:val="-6"/>
          <w:w w:val="110"/>
          <w:sz w:val="20"/>
        </w:rPr>
        <w:t xml:space="preserve"> </w:t>
      </w:r>
      <w:r>
        <w:rPr>
          <w:color w:val="4A4A49"/>
          <w:w w:val="110"/>
          <w:sz w:val="21"/>
        </w:rPr>
        <w:t>thematisiert</w:t>
      </w:r>
      <w:r>
        <w:rPr>
          <w:color w:val="4A4A49"/>
          <w:spacing w:val="-11"/>
          <w:w w:val="110"/>
          <w:sz w:val="21"/>
        </w:rPr>
        <w:t xml:space="preserve"> </w:t>
      </w:r>
      <w:r>
        <w:rPr>
          <w:color w:val="4A4A49"/>
          <w:w w:val="110"/>
          <w:sz w:val="21"/>
        </w:rPr>
        <w:t>den</w:t>
      </w:r>
      <w:r>
        <w:rPr>
          <w:color w:val="4A4A49"/>
          <w:spacing w:val="-8"/>
          <w:w w:val="110"/>
          <w:sz w:val="21"/>
        </w:rPr>
        <w:t xml:space="preserve"> </w:t>
      </w:r>
      <w:r>
        <w:rPr>
          <w:color w:val="4A4A49"/>
          <w:w w:val="110"/>
          <w:sz w:val="21"/>
        </w:rPr>
        <w:t>Bereich</w:t>
      </w:r>
      <w:r>
        <w:rPr>
          <w:color w:val="4A4A49"/>
          <w:spacing w:val="-8"/>
          <w:w w:val="110"/>
          <w:sz w:val="21"/>
        </w:rPr>
        <w:t xml:space="preserve"> </w:t>
      </w:r>
      <w:r>
        <w:rPr>
          <w:color w:val="4A4A49"/>
          <w:w w:val="110"/>
          <w:sz w:val="21"/>
        </w:rPr>
        <w:t>der</w:t>
      </w:r>
      <w:r>
        <w:rPr>
          <w:color w:val="4A4A49"/>
          <w:spacing w:val="-8"/>
          <w:w w:val="110"/>
          <w:sz w:val="21"/>
        </w:rPr>
        <w:t xml:space="preserve"> </w:t>
      </w:r>
      <w:r>
        <w:rPr>
          <w:color w:val="4A4A49"/>
          <w:w w:val="110"/>
          <w:sz w:val="21"/>
        </w:rPr>
        <w:t>Onlinekommunikation</w:t>
      </w:r>
      <w:r>
        <w:rPr>
          <w:color w:val="4A4A49"/>
          <w:spacing w:val="-8"/>
          <w:w w:val="110"/>
          <w:sz w:val="21"/>
        </w:rPr>
        <w:t xml:space="preserve"> </w:t>
      </w:r>
      <w:r>
        <w:rPr>
          <w:color w:val="4A4A49"/>
          <w:w w:val="110"/>
          <w:sz w:val="21"/>
        </w:rPr>
        <w:t>mit</w:t>
      </w:r>
      <w:r>
        <w:rPr>
          <w:color w:val="4A4A49"/>
          <w:spacing w:val="-14"/>
          <w:w w:val="110"/>
          <w:sz w:val="21"/>
        </w:rPr>
        <w:t xml:space="preserve"> </w:t>
      </w:r>
      <w:r>
        <w:rPr>
          <w:color w:val="4A4A49"/>
          <w:w w:val="110"/>
          <w:sz w:val="21"/>
        </w:rPr>
        <w:t xml:space="preserve">Schwer- punkt auf der Reflexion des eigenen Nutzungsverhaltens. Neben der </w:t>
      </w:r>
      <w:r>
        <w:rPr>
          <w:color w:val="4A4A49"/>
          <w:spacing w:val="-4"/>
          <w:w w:val="110"/>
          <w:sz w:val="21"/>
        </w:rPr>
        <w:t xml:space="preserve">Kenntnis von Einsatzmöglichkeiten unterschiedlicher Kommunikationsmit- </w:t>
      </w:r>
      <w:r>
        <w:rPr>
          <w:color w:val="4A4A49"/>
          <w:w w:val="110"/>
          <w:sz w:val="21"/>
        </w:rPr>
        <w:t>tel</w:t>
      </w:r>
      <w:r>
        <w:rPr>
          <w:color w:val="4A4A49"/>
          <w:spacing w:val="-8"/>
          <w:w w:val="110"/>
          <w:sz w:val="21"/>
        </w:rPr>
        <w:t xml:space="preserve"> </w:t>
      </w:r>
      <w:r>
        <w:rPr>
          <w:color w:val="4A4A49"/>
          <w:w w:val="110"/>
          <w:sz w:val="21"/>
        </w:rPr>
        <w:t>sollen</w:t>
      </w:r>
      <w:r>
        <w:rPr>
          <w:color w:val="4A4A49"/>
          <w:spacing w:val="-6"/>
          <w:w w:val="110"/>
          <w:sz w:val="21"/>
        </w:rPr>
        <w:t xml:space="preserve"> </w:t>
      </w:r>
      <w:r>
        <w:rPr>
          <w:color w:val="4A4A49"/>
          <w:w w:val="110"/>
          <w:sz w:val="21"/>
        </w:rPr>
        <w:t>die</w:t>
      </w:r>
      <w:r>
        <w:rPr>
          <w:color w:val="4A4A49"/>
          <w:spacing w:val="-6"/>
          <w:w w:val="110"/>
          <w:sz w:val="21"/>
        </w:rPr>
        <w:t xml:space="preserve"> </w:t>
      </w:r>
      <w:r>
        <w:rPr>
          <w:color w:val="4A4A49"/>
          <w:w w:val="110"/>
          <w:sz w:val="21"/>
        </w:rPr>
        <w:t>Risiken der Onlinekommunikation erkannt und Handlungs- möglichkeiten diskutiert werden.</w:t>
      </w:r>
    </w:p>
    <w:p w:rsidR="000B7AEC" w:rsidRDefault="000B7AEC">
      <w:pPr>
        <w:pStyle w:val="Textkrper"/>
        <w:rPr>
          <w:sz w:val="25"/>
        </w:rPr>
      </w:pPr>
    </w:p>
    <w:p w:rsidR="000B7AEC" w:rsidRDefault="00834729">
      <w:pPr>
        <w:spacing w:line="288" w:lineRule="auto"/>
        <w:ind w:left="2450" w:right="1032" w:hanging="1"/>
        <w:jc w:val="both"/>
        <w:rPr>
          <w:sz w:val="21"/>
        </w:rPr>
      </w:pPr>
      <w:r>
        <w:rPr>
          <w:color w:val="658BC8"/>
          <w:w w:val="110"/>
          <w:sz w:val="20"/>
        </w:rPr>
        <w:t xml:space="preserve">Modul 3 </w:t>
      </w:r>
      <w:r>
        <w:rPr>
          <w:color w:val="4A4A49"/>
          <w:w w:val="110"/>
          <w:sz w:val="21"/>
        </w:rPr>
        <w:t xml:space="preserve">beschäftigt sich mit der Informationsbeschaffung. Thematisiert </w:t>
      </w:r>
      <w:r>
        <w:rPr>
          <w:color w:val="4A4A49"/>
          <w:spacing w:val="-2"/>
          <w:w w:val="110"/>
          <w:sz w:val="21"/>
        </w:rPr>
        <w:t>wird v.</w:t>
      </w:r>
      <w:r>
        <w:rPr>
          <w:color w:val="4A4A49"/>
          <w:spacing w:val="-6"/>
          <w:w w:val="110"/>
          <w:sz w:val="21"/>
        </w:rPr>
        <w:t xml:space="preserve"> </w:t>
      </w:r>
      <w:r>
        <w:rPr>
          <w:color w:val="4A4A49"/>
          <w:spacing w:val="-2"/>
          <w:w w:val="110"/>
          <w:sz w:val="21"/>
        </w:rPr>
        <w:t>a.</w:t>
      </w:r>
      <w:r>
        <w:rPr>
          <w:color w:val="4A4A49"/>
          <w:spacing w:val="-6"/>
          <w:w w:val="110"/>
          <w:sz w:val="21"/>
        </w:rPr>
        <w:t xml:space="preserve"> </w:t>
      </w:r>
      <w:r>
        <w:rPr>
          <w:color w:val="4A4A49"/>
          <w:spacing w:val="-2"/>
          <w:w w:val="110"/>
          <w:sz w:val="21"/>
        </w:rPr>
        <w:t>die</w:t>
      </w:r>
      <w:r>
        <w:rPr>
          <w:color w:val="4A4A49"/>
          <w:spacing w:val="-6"/>
          <w:w w:val="110"/>
          <w:sz w:val="21"/>
        </w:rPr>
        <w:t xml:space="preserve"> </w:t>
      </w:r>
      <w:r>
        <w:rPr>
          <w:color w:val="4A4A49"/>
          <w:spacing w:val="-2"/>
          <w:w w:val="110"/>
          <w:sz w:val="21"/>
        </w:rPr>
        <w:t>Informationssuche</w:t>
      </w:r>
      <w:r>
        <w:rPr>
          <w:color w:val="4A4A49"/>
          <w:spacing w:val="-6"/>
          <w:w w:val="110"/>
          <w:sz w:val="21"/>
        </w:rPr>
        <w:t xml:space="preserve"> </w:t>
      </w:r>
      <w:r>
        <w:rPr>
          <w:color w:val="4A4A49"/>
          <w:spacing w:val="-2"/>
          <w:w w:val="110"/>
          <w:sz w:val="21"/>
        </w:rPr>
        <w:t>mit</w:t>
      </w:r>
      <w:r>
        <w:rPr>
          <w:color w:val="4A4A49"/>
          <w:spacing w:val="-12"/>
          <w:w w:val="110"/>
          <w:sz w:val="21"/>
        </w:rPr>
        <w:t xml:space="preserve"> </w:t>
      </w:r>
      <w:r>
        <w:rPr>
          <w:color w:val="4A4A49"/>
          <w:spacing w:val="-2"/>
          <w:w w:val="110"/>
          <w:sz w:val="21"/>
        </w:rPr>
        <w:t>Suchmaschinen.</w:t>
      </w:r>
      <w:r>
        <w:rPr>
          <w:color w:val="4A4A49"/>
          <w:spacing w:val="-5"/>
          <w:w w:val="110"/>
          <w:sz w:val="21"/>
        </w:rPr>
        <w:t xml:space="preserve"> </w:t>
      </w:r>
      <w:r>
        <w:rPr>
          <w:color w:val="4A4A49"/>
          <w:spacing w:val="-2"/>
          <w:w w:val="110"/>
          <w:sz w:val="21"/>
        </w:rPr>
        <w:t>In</w:t>
      </w:r>
      <w:r>
        <w:rPr>
          <w:color w:val="4A4A49"/>
          <w:spacing w:val="-6"/>
          <w:w w:val="110"/>
          <w:sz w:val="21"/>
        </w:rPr>
        <w:t xml:space="preserve"> </w:t>
      </w:r>
      <w:r>
        <w:rPr>
          <w:color w:val="4A4A49"/>
          <w:spacing w:val="-2"/>
          <w:w w:val="110"/>
          <w:sz w:val="21"/>
        </w:rPr>
        <w:t>einem</w:t>
      </w:r>
      <w:r>
        <w:rPr>
          <w:color w:val="4A4A49"/>
          <w:spacing w:val="-6"/>
          <w:w w:val="110"/>
          <w:sz w:val="21"/>
        </w:rPr>
        <w:t xml:space="preserve"> </w:t>
      </w:r>
      <w:r>
        <w:rPr>
          <w:color w:val="4A4A49"/>
          <w:spacing w:val="-2"/>
          <w:w w:val="110"/>
          <w:sz w:val="21"/>
        </w:rPr>
        <w:t>praktischen Teil</w:t>
      </w:r>
      <w:r>
        <w:rPr>
          <w:color w:val="4A4A49"/>
          <w:spacing w:val="-12"/>
          <w:w w:val="110"/>
          <w:sz w:val="21"/>
        </w:rPr>
        <w:t xml:space="preserve"> </w:t>
      </w:r>
      <w:r>
        <w:rPr>
          <w:color w:val="4A4A49"/>
          <w:spacing w:val="-2"/>
          <w:w w:val="110"/>
          <w:sz w:val="21"/>
        </w:rPr>
        <w:t>sollen</w:t>
      </w:r>
      <w:r>
        <w:rPr>
          <w:color w:val="4A4A49"/>
          <w:spacing w:val="-11"/>
          <w:w w:val="110"/>
          <w:sz w:val="21"/>
        </w:rPr>
        <w:t xml:space="preserve"> </w:t>
      </w:r>
      <w:r>
        <w:rPr>
          <w:color w:val="4A4A49"/>
          <w:spacing w:val="-2"/>
          <w:w w:val="110"/>
          <w:sz w:val="21"/>
        </w:rPr>
        <w:t>zudem</w:t>
      </w:r>
      <w:r>
        <w:rPr>
          <w:color w:val="4A4A49"/>
          <w:spacing w:val="-11"/>
          <w:w w:val="110"/>
          <w:sz w:val="21"/>
        </w:rPr>
        <w:t xml:space="preserve"> </w:t>
      </w:r>
      <w:r>
        <w:rPr>
          <w:color w:val="4A4A49"/>
          <w:spacing w:val="-2"/>
          <w:w w:val="110"/>
          <w:sz w:val="21"/>
        </w:rPr>
        <w:t>grundlegende</w:t>
      </w:r>
      <w:r>
        <w:rPr>
          <w:color w:val="4A4A49"/>
          <w:spacing w:val="-11"/>
          <w:w w:val="110"/>
          <w:sz w:val="21"/>
        </w:rPr>
        <w:t xml:space="preserve"> </w:t>
      </w:r>
      <w:r>
        <w:rPr>
          <w:color w:val="4A4A49"/>
          <w:spacing w:val="-2"/>
          <w:w w:val="110"/>
          <w:sz w:val="21"/>
        </w:rPr>
        <w:t>Mechanismen</w:t>
      </w:r>
      <w:r>
        <w:rPr>
          <w:color w:val="4A4A49"/>
          <w:spacing w:val="-11"/>
          <w:w w:val="110"/>
          <w:sz w:val="21"/>
        </w:rPr>
        <w:t xml:space="preserve"> </w:t>
      </w:r>
      <w:r>
        <w:rPr>
          <w:color w:val="4A4A49"/>
          <w:spacing w:val="-2"/>
          <w:w w:val="110"/>
          <w:sz w:val="21"/>
        </w:rPr>
        <w:t>von</w:t>
      </w:r>
      <w:r>
        <w:rPr>
          <w:color w:val="4A4A49"/>
          <w:spacing w:val="-11"/>
          <w:w w:val="110"/>
          <w:sz w:val="21"/>
        </w:rPr>
        <w:t xml:space="preserve"> </w:t>
      </w:r>
      <w:r>
        <w:rPr>
          <w:color w:val="4A4A49"/>
          <w:spacing w:val="-2"/>
          <w:w w:val="110"/>
          <w:sz w:val="21"/>
        </w:rPr>
        <w:t>Wikis</w:t>
      </w:r>
      <w:r>
        <w:rPr>
          <w:color w:val="4A4A49"/>
          <w:spacing w:val="-11"/>
          <w:w w:val="110"/>
          <w:sz w:val="21"/>
        </w:rPr>
        <w:t xml:space="preserve"> </w:t>
      </w:r>
      <w:r>
        <w:rPr>
          <w:color w:val="4A4A49"/>
          <w:spacing w:val="-2"/>
          <w:w w:val="110"/>
          <w:sz w:val="21"/>
        </w:rPr>
        <w:t>an</w:t>
      </w:r>
      <w:r>
        <w:rPr>
          <w:color w:val="4A4A49"/>
          <w:spacing w:val="-11"/>
          <w:w w:val="110"/>
          <w:sz w:val="21"/>
        </w:rPr>
        <w:t xml:space="preserve"> </w:t>
      </w:r>
      <w:r>
        <w:rPr>
          <w:color w:val="4A4A49"/>
          <w:spacing w:val="-2"/>
          <w:w w:val="110"/>
          <w:sz w:val="21"/>
        </w:rPr>
        <w:t>einem</w:t>
      </w:r>
      <w:r>
        <w:rPr>
          <w:color w:val="4A4A49"/>
          <w:spacing w:val="-11"/>
          <w:w w:val="110"/>
          <w:sz w:val="21"/>
        </w:rPr>
        <w:t xml:space="preserve"> </w:t>
      </w:r>
      <w:r>
        <w:rPr>
          <w:color w:val="4A4A49"/>
          <w:spacing w:val="-2"/>
          <w:w w:val="110"/>
          <w:sz w:val="21"/>
        </w:rPr>
        <w:t xml:space="preserve">Beispiel </w:t>
      </w:r>
      <w:r>
        <w:rPr>
          <w:color w:val="4A4A49"/>
          <w:w w:val="110"/>
          <w:sz w:val="21"/>
        </w:rPr>
        <w:t>erklärt und selbst ausprobiert werden.</w:t>
      </w:r>
    </w:p>
    <w:p w:rsidR="000B7AEC" w:rsidRDefault="000B7AEC">
      <w:pPr>
        <w:pStyle w:val="Textkrper"/>
        <w:spacing w:before="11"/>
        <w:rPr>
          <w:sz w:val="24"/>
        </w:rPr>
      </w:pPr>
    </w:p>
    <w:p w:rsidR="000B7AEC" w:rsidRDefault="00834729">
      <w:pPr>
        <w:spacing w:line="288" w:lineRule="auto"/>
        <w:ind w:left="2450" w:right="1056"/>
        <w:rPr>
          <w:sz w:val="21"/>
        </w:rPr>
      </w:pPr>
      <w:r>
        <w:rPr>
          <w:color w:val="658BC8"/>
          <w:w w:val="105"/>
          <w:sz w:val="20"/>
        </w:rPr>
        <w:t xml:space="preserve">Modul 4 </w:t>
      </w:r>
      <w:r>
        <w:rPr>
          <w:color w:val="4A4A49"/>
          <w:w w:val="105"/>
          <w:sz w:val="21"/>
        </w:rPr>
        <w:t xml:space="preserve">greift den Themenbereich der Onlineunterhaltungsangebote auf, </w:t>
      </w:r>
      <w:r>
        <w:rPr>
          <w:color w:val="4A4A49"/>
          <w:w w:val="110"/>
          <w:sz w:val="21"/>
        </w:rPr>
        <w:t>besonders im Hinblick auf Rollenmodelle, mediale Stereotypen und Inszenierungen von Influencer*innen. Eigene Nutzungsmotive und die Faszination für Unterhaltungsangebote im Internet sollen analysiert werden, auch um persönliches Nutzungsverhalten zu reflektieren.</w:t>
      </w:r>
    </w:p>
    <w:p w:rsidR="000B7AEC" w:rsidRDefault="000B7AEC">
      <w:pPr>
        <w:pStyle w:val="Textkrper"/>
        <w:spacing w:before="11"/>
        <w:rPr>
          <w:sz w:val="24"/>
        </w:rPr>
      </w:pPr>
    </w:p>
    <w:p w:rsidR="000B7AEC" w:rsidRDefault="00834729">
      <w:pPr>
        <w:spacing w:before="1" w:line="292" w:lineRule="auto"/>
        <w:ind w:left="2450" w:right="1056"/>
        <w:rPr>
          <w:sz w:val="20"/>
        </w:rPr>
      </w:pPr>
      <w:r>
        <w:rPr>
          <w:color w:val="4A4A49"/>
          <w:w w:val="105"/>
          <w:sz w:val="20"/>
        </w:rPr>
        <w:t>Die Module können aufeinander aufbauend, aber auch einzeln durchgeführt werden.</w:t>
      </w:r>
      <w:r>
        <w:rPr>
          <w:color w:val="4A4A49"/>
          <w:spacing w:val="-12"/>
          <w:w w:val="105"/>
          <w:sz w:val="20"/>
        </w:rPr>
        <w:t xml:space="preserve"> </w:t>
      </w:r>
      <w:r>
        <w:rPr>
          <w:color w:val="4A4A49"/>
          <w:w w:val="105"/>
          <w:sz w:val="20"/>
        </w:rPr>
        <w:t>Falls</w:t>
      </w:r>
      <w:r>
        <w:rPr>
          <w:color w:val="4A4A49"/>
          <w:spacing w:val="-12"/>
          <w:w w:val="105"/>
          <w:sz w:val="20"/>
        </w:rPr>
        <w:t xml:space="preserve"> </w:t>
      </w:r>
      <w:r>
        <w:rPr>
          <w:color w:val="4A4A49"/>
          <w:w w:val="105"/>
          <w:sz w:val="20"/>
        </w:rPr>
        <w:t>Modul</w:t>
      </w:r>
      <w:r>
        <w:rPr>
          <w:color w:val="4A4A49"/>
          <w:spacing w:val="-12"/>
          <w:w w:val="105"/>
          <w:sz w:val="20"/>
        </w:rPr>
        <w:t xml:space="preserve"> </w:t>
      </w:r>
      <w:r>
        <w:rPr>
          <w:color w:val="4A4A49"/>
          <w:w w:val="105"/>
          <w:sz w:val="20"/>
        </w:rPr>
        <w:t>1</w:t>
      </w:r>
      <w:r>
        <w:rPr>
          <w:color w:val="4A4A49"/>
          <w:spacing w:val="-12"/>
          <w:w w:val="105"/>
          <w:sz w:val="20"/>
        </w:rPr>
        <w:t xml:space="preserve"> </w:t>
      </w:r>
      <w:r>
        <w:rPr>
          <w:color w:val="4A4A49"/>
          <w:w w:val="105"/>
          <w:sz w:val="20"/>
        </w:rPr>
        <w:t>nicht</w:t>
      </w:r>
      <w:r>
        <w:rPr>
          <w:color w:val="4A4A49"/>
          <w:spacing w:val="-12"/>
          <w:w w:val="105"/>
          <w:sz w:val="20"/>
        </w:rPr>
        <w:t xml:space="preserve"> </w:t>
      </w:r>
      <w:r>
        <w:rPr>
          <w:color w:val="4A4A49"/>
          <w:w w:val="105"/>
          <w:sz w:val="20"/>
        </w:rPr>
        <w:t>durchgeführt</w:t>
      </w:r>
      <w:r>
        <w:rPr>
          <w:color w:val="4A4A49"/>
          <w:spacing w:val="-12"/>
          <w:w w:val="105"/>
          <w:sz w:val="20"/>
        </w:rPr>
        <w:t xml:space="preserve"> </w:t>
      </w:r>
      <w:r>
        <w:rPr>
          <w:color w:val="4A4A49"/>
          <w:w w:val="105"/>
          <w:sz w:val="20"/>
        </w:rPr>
        <w:t>wurde,</w:t>
      </w:r>
      <w:r>
        <w:rPr>
          <w:color w:val="4A4A49"/>
          <w:spacing w:val="-12"/>
          <w:w w:val="105"/>
          <w:sz w:val="20"/>
        </w:rPr>
        <w:t xml:space="preserve"> </w:t>
      </w:r>
      <w:r>
        <w:rPr>
          <w:color w:val="4A4A49"/>
          <w:w w:val="105"/>
          <w:sz w:val="20"/>
        </w:rPr>
        <w:t>sollte</w:t>
      </w:r>
      <w:r>
        <w:rPr>
          <w:color w:val="4A4A49"/>
          <w:spacing w:val="-11"/>
          <w:w w:val="105"/>
          <w:sz w:val="20"/>
        </w:rPr>
        <w:t xml:space="preserve"> </w:t>
      </w:r>
      <w:r>
        <w:rPr>
          <w:color w:val="4A4A49"/>
          <w:w w:val="105"/>
          <w:sz w:val="20"/>
        </w:rPr>
        <w:t>die</w:t>
      </w:r>
      <w:r>
        <w:rPr>
          <w:color w:val="4A4A49"/>
          <w:spacing w:val="-11"/>
          <w:w w:val="105"/>
          <w:sz w:val="20"/>
        </w:rPr>
        <w:t xml:space="preserve"> </w:t>
      </w:r>
      <w:hyperlink w:anchor="_bookmark2" w:history="1">
        <w:r>
          <w:rPr>
            <w:color w:val="658BC8"/>
            <w:w w:val="105"/>
            <w:sz w:val="20"/>
          </w:rPr>
          <w:t>UE1-a</w:t>
        </w:r>
        <w:r>
          <w:rPr>
            <w:color w:val="658BC8"/>
            <w:spacing w:val="-12"/>
            <w:w w:val="105"/>
            <w:sz w:val="20"/>
          </w:rPr>
          <w:t xml:space="preserve"> </w:t>
        </w:r>
        <w:r>
          <w:rPr>
            <w:color w:val="658BC8"/>
            <w:w w:val="105"/>
            <w:sz w:val="20"/>
          </w:rPr>
          <w:t>»Dein</w:t>
        </w:r>
        <w:r>
          <w:rPr>
            <w:color w:val="658BC8"/>
            <w:spacing w:val="-12"/>
            <w:w w:val="105"/>
            <w:sz w:val="20"/>
          </w:rPr>
          <w:t xml:space="preserve"> </w:t>
        </w:r>
        <w:r>
          <w:rPr>
            <w:color w:val="658BC8"/>
            <w:w w:val="105"/>
            <w:sz w:val="20"/>
          </w:rPr>
          <w:t>Medien-</w:t>
        </w:r>
      </w:hyperlink>
      <w:r>
        <w:rPr>
          <w:color w:val="658BC8"/>
          <w:w w:val="105"/>
          <w:sz w:val="20"/>
        </w:rPr>
        <w:t xml:space="preserve"> </w:t>
      </w:r>
      <w:hyperlink w:anchor="_bookmark2" w:history="1">
        <w:r>
          <w:rPr>
            <w:color w:val="658BC8"/>
            <w:w w:val="105"/>
            <w:sz w:val="20"/>
          </w:rPr>
          <w:t>alltag im Internet«</w:t>
        </w:r>
      </w:hyperlink>
      <w:r>
        <w:rPr>
          <w:color w:val="658BC8"/>
          <w:w w:val="105"/>
          <w:sz w:val="20"/>
        </w:rPr>
        <w:t xml:space="preserve"> </w:t>
      </w:r>
      <w:r>
        <w:rPr>
          <w:color w:val="4A4A49"/>
          <w:w w:val="105"/>
          <w:sz w:val="20"/>
        </w:rPr>
        <w:t>den anderen Modulen vorangestellt werden.</w: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
        <w:rPr>
          <w:sz w:val="19"/>
        </w:rPr>
      </w:pPr>
    </w:p>
    <w:p w:rsidR="000B7AEC" w:rsidRDefault="00834729">
      <w:pPr>
        <w:tabs>
          <w:tab w:val="left" w:pos="8420"/>
        </w:tabs>
        <w:spacing w:before="106"/>
        <w:ind w:left="107"/>
        <w:rPr>
          <w:b/>
          <w:sz w:val="17"/>
        </w:rPr>
      </w:pPr>
      <w:r>
        <w:rPr>
          <w:b/>
          <w:color w:val="006F8F"/>
          <w:sz w:val="24"/>
        </w:rPr>
        <w:t>12</w:t>
      </w:r>
      <w:r>
        <w:rPr>
          <w:b/>
          <w:color w:val="006F8F"/>
          <w:spacing w:val="1"/>
          <w:sz w:val="24"/>
        </w:rPr>
        <w:t xml:space="preserve"> </w:t>
      </w:r>
      <w:r>
        <w:rPr>
          <w:rFonts w:ascii="Arial" w:hAnsi="Arial"/>
          <w:color w:val="006F8F"/>
          <w:spacing w:val="-10"/>
          <w:sz w:val="14"/>
        </w:rPr>
        <w:t></w:t>
      </w:r>
      <w:r>
        <w:rPr>
          <w:rFonts w:ascii="Arial" w:hAnsi="Arial"/>
          <w:color w:val="006F8F"/>
          <w:sz w:val="14"/>
        </w:rPr>
        <w:tab/>
      </w:r>
      <w:r>
        <w:rPr>
          <w:b/>
          <w:color w:val="006F8F"/>
          <w:spacing w:val="-2"/>
          <w:sz w:val="17"/>
        </w:rPr>
        <w:t>Einführung</w:t>
      </w:r>
    </w:p>
    <w:p w:rsidR="000B7AEC" w:rsidRDefault="000B7AEC">
      <w:pPr>
        <w:rPr>
          <w:sz w:val="17"/>
        </w:rPr>
        <w:sectPr w:rsidR="000B7AEC">
          <w:pgSz w:w="11910" w:h="16840"/>
          <w:pgMar w:top="1280" w:right="800" w:bottom="280" w:left="800" w:header="720" w:footer="720" w:gutter="0"/>
          <w:cols w:space="720"/>
        </w:sectPr>
      </w:pPr>
    </w:p>
    <w:p w:rsidR="000B7AEC" w:rsidRDefault="00834729">
      <w:pPr>
        <w:pStyle w:val="berschrift3"/>
        <w:spacing w:before="90"/>
        <w:ind w:left="1014"/>
      </w:pPr>
      <w:r>
        <w:rPr>
          <w:color w:val="006F8F"/>
          <w:spacing w:val="-2"/>
          <w:w w:val="105"/>
        </w:rPr>
        <w:lastRenderedPageBreak/>
        <w:t>Modulübersicht</w:t>
      </w:r>
    </w:p>
    <w:p w:rsidR="000B7AEC" w:rsidRDefault="000B7AEC">
      <w:pPr>
        <w:pStyle w:val="Textkrper"/>
        <w:spacing w:before="7"/>
        <w:rPr>
          <w:b/>
          <w:sz w:val="25"/>
        </w:rPr>
      </w:pPr>
    </w:p>
    <w:p w:rsidR="000B7AEC" w:rsidRDefault="00834729">
      <w:pPr>
        <w:pStyle w:val="Textkrper"/>
        <w:ind w:left="1014"/>
      </w:pPr>
      <w:r>
        <w:rPr>
          <w:color w:val="006F8F"/>
          <w:w w:val="105"/>
        </w:rPr>
        <w:t>Modul</w:t>
      </w:r>
      <w:r>
        <w:rPr>
          <w:color w:val="006F8F"/>
          <w:spacing w:val="11"/>
          <w:w w:val="105"/>
        </w:rPr>
        <w:t xml:space="preserve"> </w:t>
      </w:r>
      <w:r>
        <w:rPr>
          <w:color w:val="006F8F"/>
          <w:w w:val="105"/>
        </w:rPr>
        <w:t>1</w:t>
      </w:r>
      <w:r>
        <w:rPr>
          <w:color w:val="006F8F"/>
          <w:spacing w:val="14"/>
          <w:w w:val="105"/>
        </w:rPr>
        <w:t xml:space="preserve"> </w:t>
      </w:r>
      <w:r>
        <w:rPr>
          <w:color w:val="006F8F"/>
          <w:w w:val="105"/>
        </w:rPr>
        <w:t>–</w:t>
      </w:r>
      <w:r>
        <w:rPr>
          <w:color w:val="006F8F"/>
          <w:spacing w:val="15"/>
          <w:w w:val="105"/>
        </w:rPr>
        <w:t xml:space="preserve"> </w:t>
      </w:r>
      <w:r>
        <w:rPr>
          <w:color w:val="006F8F"/>
          <w:w w:val="105"/>
        </w:rPr>
        <w:t>Persönliche</w:t>
      </w:r>
      <w:r>
        <w:rPr>
          <w:color w:val="006F8F"/>
          <w:spacing w:val="15"/>
          <w:w w:val="105"/>
        </w:rPr>
        <w:t xml:space="preserve"> </w:t>
      </w:r>
      <w:r>
        <w:rPr>
          <w:color w:val="006F8F"/>
          <w:spacing w:val="-4"/>
          <w:w w:val="105"/>
        </w:rPr>
        <w:t>Daten</w:t>
      </w:r>
    </w:p>
    <w:p w:rsidR="000B7AEC" w:rsidRDefault="000B7AEC">
      <w:pPr>
        <w:pStyle w:val="Textkrper"/>
        <w:spacing w:before="11"/>
        <w:rPr>
          <w:sz w:val="26"/>
        </w:rPr>
      </w:pPr>
    </w:p>
    <w:tbl>
      <w:tblPr>
        <w:tblStyle w:val="TableNormal"/>
        <w:tblW w:w="0" w:type="auto"/>
        <w:tblInd w:w="971" w:type="dxa"/>
        <w:tblLayout w:type="fixed"/>
        <w:tblLook w:val="01E0" w:firstRow="1" w:lastRow="1" w:firstColumn="1" w:lastColumn="1" w:noHBand="0" w:noVBand="0"/>
      </w:tblPr>
      <w:tblGrid>
        <w:gridCol w:w="664"/>
        <w:gridCol w:w="1355"/>
        <w:gridCol w:w="6545"/>
      </w:tblGrid>
      <w:tr w:rsidR="000B7AEC">
        <w:trPr>
          <w:trHeight w:val="281"/>
        </w:trPr>
        <w:tc>
          <w:tcPr>
            <w:tcW w:w="664" w:type="dxa"/>
          </w:tcPr>
          <w:p w:rsidR="000B7AEC" w:rsidRDefault="00834729">
            <w:pPr>
              <w:pStyle w:val="TableParagraph"/>
              <w:spacing w:before="5"/>
              <w:ind w:left="39" w:right="104"/>
              <w:jc w:val="center"/>
              <w:rPr>
                <w:b/>
                <w:sz w:val="20"/>
              </w:rPr>
            </w:pPr>
            <w:r>
              <w:rPr>
                <w:b/>
                <w:color w:val="4A4A49"/>
                <w:w w:val="95"/>
                <w:sz w:val="20"/>
              </w:rPr>
              <w:t>UE1-</w:t>
            </w:r>
            <w:r>
              <w:rPr>
                <w:b/>
                <w:color w:val="4A4A49"/>
                <w:spacing w:val="-10"/>
                <w:sz w:val="20"/>
              </w:rPr>
              <w:t>a</w:t>
            </w:r>
          </w:p>
        </w:tc>
        <w:tc>
          <w:tcPr>
            <w:tcW w:w="1355" w:type="dxa"/>
          </w:tcPr>
          <w:p w:rsidR="000B7AEC" w:rsidRDefault="00834729">
            <w:pPr>
              <w:pStyle w:val="TableParagraph"/>
              <w:spacing w:before="5"/>
              <w:ind w:left="106"/>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6545" w:type="dxa"/>
          </w:tcPr>
          <w:p w:rsidR="000B7AEC" w:rsidRDefault="00834729">
            <w:pPr>
              <w:pStyle w:val="TableParagraph"/>
              <w:spacing w:before="5"/>
              <w:ind w:left="298"/>
              <w:rPr>
                <w:sz w:val="20"/>
              </w:rPr>
            </w:pPr>
            <w:r>
              <w:rPr>
                <w:color w:val="4A4A49"/>
                <w:w w:val="105"/>
                <w:sz w:val="20"/>
              </w:rPr>
              <w:t>Dein</w:t>
            </w:r>
            <w:r>
              <w:rPr>
                <w:color w:val="4A4A49"/>
                <w:spacing w:val="-6"/>
                <w:w w:val="105"/>
                <w:sz w:val="20"/>
              </w:rPr>
              <w:t xml:space="preserve"> </w:t>
            </w:r>
            <w:r>
              <w:rPr>
                <w:color w:val="4A4A49"/>
                <w:w w:val="105"/>
                <w:sz w:val="20"/>
              </w:rPr>
              <w:t>Medienalltag</w:t>
            </w:r>
            <w:r>
              <w:rPr>
                <w:color w:val="4A4A49"/>
                <w:spacing w:val="-5"/>
                <w:w w:val="105"/>
                <w:sz w:val="20"/>
              </w:rPr>
              <w:t xml:space="preserve"> </w:t>
            </w:r>
            <w:r>
              <w:rPr>
                <w:color w:val="4A4A49"/>
                <w:w w:val="105"/>
                <w:sz w:val="20"/>
              </w:rPr>
              <w:t>im</w:t>
            </w:r>
            <w:r>
              <w:rPr>
                <w:color w:val="4A4A49"/>
                <w:spacing w:val="-6"/>
                <w:w w:val="105"/>
                <w:sz w:val="20"/>
              </w:rPr>
              <w:t xml:space="preserve"> </w:t>
            </w:r>
            <w:r>
              <w:rPr>
                <w:color w:val="4A4A49"/>
                <w:spacing w:val="-2"/>
                <w:w w:val="105"/>
                <w:sz w:val="20"/>
              </w:rPr>
              <w:t>Internet</w:t>
            </w:r>
          </w:p>
        </w:tc>
      </w:tr>
      <w:tr w:rsidR="000B7AEC">
        <w:trPr>
          <w:trHeight w:val="298"/>
        </w:trPr>
        <w:tc>
          <w:tcPr>
            <w:tcW w:w="664" w:type="dxa"/>
          </w:tcPr>
          <w:p w:rsidR="000B7AEC" w:rsidRDefault="00834729">
            <w:pPr>
              <w:pStyle w:val="TableParagraph"/>
              <w:spacing w:before="22"/>
              <w:ind w:left="49" w:right="102"/>
              <w:jc w:val="center"/>
              <w:rPr>
                <w:b/>
                <w:sz w:val="20"/>
              </w:rPr>
            </w:pPr>
            <w:r>
              <w:rPr>
                <w:b/>
                <w:color w:val="4A4A49"/>
                <w:w w:val="95"/>
                <w:sz w:val="20"/>
              </w:rPr>
              <w:t>UE1-</w:t>
            </w:r>
            <w:r>
              <w:rPr>
                <w:b/>
                <w:color w:val="4A4A49"/>
                <w:spacing w:val="-10"/>
                <w:sz w:val="20"/>
              </w:rPr>
              <w:t>b</w:t>
            </w:r>
          </w:p>
        </w:tc>
        <w:tc>
          <w:tcPr>
            <w:tcW w:w="1355" w:type="dxa"/>
          </w:tcPr>
          <w:p w:rsidR="000B7AEC" w:rsidRDefault="00834729">
            <w:pPr>
              <w:pStyle w:val="TableParagraph"/>
              <w:spacing w:before="22"/>
              <w:ind w:left="106"/>
              <w:rPr>
                <w:sz w:val="20"/>
              </w:rPr>
            </w:pPr>
            <w:r>
              <w:rPr>
                <w:rFonts w:ascii="Arial" w:hAnsi="Arial"/>
                <w:color w:val="658BC8"/>
                <w:w w:val="115"/>
                <w:sz w:val="20"/>
              </w:rPr>
              <w:t></w:t>
            </w:r>
            <w:r>
              <w:rPr>
                <w:rFonts w:ascii="Arial" w:hAnsi="Arial"/>
                <w:color w:val="658BC8"/>
                <w:spacing w:val="30"/>
                <w:w w:val="115"/>
                <w:sz w:val="20"/>
              </w:rPr>
              <w:t xml:space="preserve"> </w:t>
            </w:r>
            <w:r>
              <w:rPr>
                <w:color w:val="658BC8"/>
                <w:w w:val="115"/>
                <w:sz w:val="20"/>
              </w:rPr>
              <w:t>20</w:t>
            </w:r>
            <w:r>
              <w:rPr>
                <w:color w:val="658BC8"/>
                <w:spacing w:val="10"/>
                <w:w w:val="115"/>
                <w:sz w:val="20"/>
              </w:rPr>
              <w:t xml:space="preserve"> </w:t>
            </w:r>
            <w:r>
              <w:rPr>
                <w:color w:val="658BC8"/>
                <w:spacing w:val="-4"/>
                <w:w w:val="115"/>
                <w:sz w:val="20"/>
              </w:rPr>
              <w:t>Min.</w:t>
            </w:r>
          </w:p>
        </w:tc>
        <w:tc>
          <w:tcPr>
            <w:tcW w:w="6545" w:type="dxa"/>
          </w:tcPr>
          <w:p w:rsidR="000B7AEC" w:rsidRDefault="00834729">
            <w:pPr>
              <w:pStyle w:val="TableParagraph"/>
              <w:spacing w:before="22"/>
              <w:ind w:left="299"/>
              <w:rPr>
                <w:sz w:val="20"/>
              </w:rPr>
            </w:pPr>
            <w:r>
              <w:rPr>
                <w:color w:val="4A4A49"/>
                <w:w w:val="105"/>
                <w:sz w:val="20"/>
              </w:rPr>
              <w:t>Was</w:t>
            </w:r>
            <w:r>
              <w:rPr>
                <w:color w:val="4A4A49"/>
                <w:spacing w:val="-2"/>
                <w:w w:val="105"/>
                <w:sz w:val="20"/>
              </w:rPr>
              <w:t xml:space="preserve"> </w:t>
            </w:r>
            <w:r>
              <w:rPr>
                <w:color w:val="4A4A49"/>
                <w:w w:val="105"/>
                <w:sz w:val="20"/>
              </w:rPr>
              <w:t>sind</w:t>
            </w:r>
            <w:r>
              <w:rPr>
                <w:color w:val="4A4A49"/>
                <w:spacing w:val="1"/>
                <w:w w:val="105"/>
                <w:sz w:val="20"/>
              </w:rPr>
              <w:t xml:space="preserve"> </w:t>
            </w:r>
            <w:r>
              <w:rPr>
                <w:color w:val="4A4A49"/>
                <w:spacing w:val="-2"/>
                <w:w w:val="105"/>
                <w:sz w:val="20"/>
              </w:rPr>
              <w:t>Daten?</w:t>
            </w:r>
          </w:p>
        </w:tc>
      </w:tr>
      <w:tr w:rsidR="000B7AEC">
        <w:trPr>
          <w:trHeight w:val="298"/>
        </w:trPr>
        <w:tc>
          <w:tcPr>
            <w:tcW w:w="664" w:type="dxa"/>
          </w:tcPr>
          <w:p w:rsidR="000B7AEC" w:rsidRDefault="00834729">
            <w:pPr>
              <w:pStyle w:val="TableParagraph"/>
              <w:spacing w:before="22"/>
              <w:ind w:left="32" w:right="104"/>
              <w:jc w:val="center"/>
              <w:rPr>
                <w:b/>
                <w:sz w:val="20"/>
              </w:rPr>
            </w:pPr>
            <w:r>
              <w:rPr>
                <w:b/>
                <w:color w:val="4A4A49"/>
                <w:w w:val="95"/>
                <w:sz w:val="20"/>
              </w:rPr>
              <w:t>UE1-</w:t>
            </w:r>
            <w:r>
              <w:rPr>
                <w:b/>
                <w:color w:val="4A4A49"/>
                <w:spacing w:val="-10"/>
                <w:sz w:val="20"/>
              </w:rPr>
              <w:t>c</w:t>
            </w:r>
          </w:p>
        </w:tc>
        <w:tc>
          <w:tcPr>
            <w:tcW w:w="1355" w:type="dxa"/>
          </w:tcPr>
          <w:p w:rsidR="000B7AEC" w:rsidRDefault="00834729">
            <w:pPr>
              <w:pStyle w:val="TableParagraph"/>
              <w:spacing w:before="22"/>
              <w:ind w:left="106"/>
              <w:rPr>
                <w:sz w:val="20"/>
              </w:rPr>
            </w:pPr>
            <w:r>
              <w:rPr>
                <w:rFonts w:ascii="Arial" w:hAnsi="Arial"/>
                <w:color w:val="658BC8"/>
                <w:w w:val="115"/>
                <w:sz w:val="20"/>
              </w:rPr>
              <w:t></w:t>
            </w:r>
            <w:r>
              <w:rPr>
                <w:rFonts w:ascii="Arial" w:hAnsi="Arial"/>
                <w:color w:val="658BC8"/>
                <w:spacing w:val="30"/>
                <w:w w:val="115"/>
                <w:sz w:val="20"/>
              </w:rPr>
              <w:t xml:space="preserve"> </w:t>
            </w:r>
            <w:r>
              <w:rPr>
                <w:color w:val="658BC8"/>
                <w:w w:val="115"/>
                <w:sz w:val="20"/>
              </w:rPr>
              <w:t>20</w:t>
            </w:r>
            <w:r>
              <w:rPr>
                <w:color w:val="658BC8"/>
                <w:spacing w:val="10"/>
                <w:w w:val="115"/>
                <w:sz w:val="20"/>
              </w:rPr>
              <w:t xml:space="preserve"> </w:t>
            </w:r>
            <w:r>
              <w:rPr>
                <w:color w:val="658BC8"/>
                <w:spacing w:val="-4"/>
                <w:w w:val="115"/>
                <w:sz w:val="20"/>
              </w:rPr>
              <w:t>Min.</w:t>
            </w:r>
          </w:p>
        </w:tc>
        <w:tc>
          <w:tcPr>
            <w:tcW w:w="6545" w:type="dxa"/>
          </w:tcPr>
          <w:p w:rsidR="000B7AEC" w:rsidRDefault="00834729">
            <w:pPr>
              <w:pStyle w:val="TableParagraph"/>
              <w:spacing w:before="22"/>
              <w:ind w:left="299"/>
              <w:rPr>
                <w:sz w:val="20"/>
              </w:rPr>
            </w:pPr>
            <w:r>
              <w:rPr>
                <w:color w:val="4A4A49"/>
                <w:w w:val="105"/>
                <w:sz w:val="20"/>
              </w:rPr>
              <w:t>Deine</w:t>
            </w:r>
            <w:r>
              <w:rPr>
                <w:color w:val="4A4A49"/>
                <w:spacing w:val="-7"/>
                <w:w w:val="105"/>
                <w:sz w:val="20"/>
              </w:rPr>
              <w:t xml:space="preserve"> </w:t>
            </w:r>
            <w:r>
              <w:rPr>
                <w:color w:val="4A4A49"/>
                <w:w w:val="105"/>
                <w:sz w:val="20"/>
              </w:rPr>
              <w:t>Daten</w:t>
            </w:r>
            <w:r>
              <w:rPr>
                <w:color w:val="4A4A49"/>
                <w:spacing w:val="-6"/>
                <w:w w:val="105"/>
                <w:sz w:val="20"/>
              </w:rPr>
              <w:t xml:space="preserve"> </w:t>
            </w:r>
            <w:r>
              <w:rPr>
                <w:color w:val="4A4A49"/>
                <w:w w:val="105"/>
                <w:sz w:val="20"/>
              </w:rPr>
              <w:t>im</w:t>
            </w:r>
            <w:r>
              <w:rPr>
                <w:color w:val="4A4A49"/>
                <w:spacing w:val="-6"/>
                <w:w w:val="105"/>
                <w:sz w:val="20"/>
              </w:rPr>
              <w:t xml:space="preserve"> </w:t>
            </w:r>
            <w:r>
              <w:rPr>
                <w:color w:val="4A4A49"/>
                <w:spacing w:val="-4"/>
                <w:w w:val="105"/>
                <w:sz w:val="20"/>
              </w:rPr>
              <w:t>Netz</w:t>
            </w:r>
          </w:p>
        </w:tc>
      </w:tr>
      <w:tr w:rsidR="000B7AEC">
        <w:trPr>
          <w:trHeight w:val="298"/>
        </w:trPr>
        <w:tc>
          <w:tcPr>
            <w:tcW w:w="664" w:type="dxa"/>
          </w:tcPr>
          <w:p w:rsidR="000B7AEC" w:rsidRDefault="00834729">
            <w:pPr>
              <w:pStyle w:val="TableParagraph"/>
              <w:spacing w:before="22"/>
              <w:ind w:left="49" w:right="102"/>
              <w:jc w:val="center"/>
              <w:rPr>
                <w:b/>
                <w:sz w:val="20"/>
              </w:rPr>
            </w:pPr>
            <w:r>
              <w:rPr>
                <w:b/>
                <w:color w:val="4A4A49"/>
                <w:w w:val="95"/>
                <w:sz w:val="20"/>
              </w:rPr>
              <w:t>UE1-</w:t>
            </w:r>
            <w:r>
              <w:rPr>
                <w:b/>
                <w:color w:val="4A4A49"/>
                <w:spacing w:val="-10"/>
                <w:sz w:val="20"/>
              </w:rPr>
              <w:t>d</w:t>
            </w:r>
          </w:p>
        </w:tc>
        <w:tc>
          <w:tcPr>
            <w:tcW w:w="1355" w:type="dxa"/>
          </w:tcPr>
          <w:p w:rsidR="000B7AEC" w:rsidRDefault="00834729">
            <w:pPr>
              <w:pStyle w:val="TableParagraph"/>
              <w:spacing w:before="22"/>
              <w:ind w:left="106"/>
              <w:rPr>
                <w:sz w:val="20"/>
              </w:rPr>
            </w:pPr>
            <w:r>
              <w:rPr>
                <w:rFonts w:ascii="Arial" w:hAnsi="Arial"/>
                <w:color w:val="658BC8"/>
                <w:w w:val="115"/>
                <w:sz w:val="20"/>
              </w:rPr>
              <w:t></w:t>
            </w:r>
            <w:r>
              <w:rPr>
                <w:rFonts w:ascii="Arial" w:hAnsi="Arial"/>
                <w:color w:val="658BC8"/>
                <w:spacing w:val="30"/>
                <w:w w:val="115"/>
                <w:sz w:val="20"/>
              </w:rPr>
              <w:t xml:space="preserve"> </w:t>
            </w:r>
            <w:r>
              <w:rPr>
                <w:color w:val="658BC8"/>
                <w:w w:val="115"/>
                <w:sz w:val="20"/>
              </w:rPr>
              <w:t>20</w:t>
            </w:r>
            <w:r>
              <w:rPr>
                <w:color w:val="658BC8"/>
                <w:spacing w:val="10"/>
                <w:w w:val="115"/>
                <w:sz w:val="20"/>
              </w:rPr>
              <w:t xml:space="preserve"> </w:t>
            </w:r>
            <w:r>
              <w:rPr>
                <w:color w:val="658BC8"/>
                <w:spacing w:val="-4"/>
                <w:w w:val="115"/>
                <w:sz w:val="20"/>
              </w:rPr>
              <w:t>Min.</w:t>
            </w:r>
          </w:p>
        </w:tc>
        <w:tc>
          <w:tcPr>
            <w:tcW w:w="6545" w:type="dxa"/>
          </w:tcPr>
          <w:p w:rsidR="000B7AEC" w:rsidRDefault="00834729">
            <w:pPr>
              <w:pStyle w:val="TableParagraph"/>
              <w:spacing w:before="22"/>
              <w:ind w:left="299"/>
              <w:rPr>
                <w:sz w:val="20"/>
              </w:rPr>
            </w:pPr>
            <w:r>
              <w:rPr>
                <w:color w:val="4A4A49"/>
                <w:w w:val="105"/>
                <w:sz w:val="20"/>
              </w:rPr>
              <w:t>Wer</w:t>
            </w:r>
            <w:r>
              <w:rPr>
                <w:color w:val="4A4A49"/>
                <w:spacing w:val="-11"/>
                <w:w w:val="105"/>
                <w:sz w:val="20"/>
              </w:rPr>
              <w:t xml:space="preserve"> </w:t>
            </w:r>
            <w:r>
              <w:rPr>
                <w:color w:val="4A4A49"/>
                <w:w w:val="105"/>
                <w:sz w:val="20"/>
              </w:rPr>
              <w:t>nutzt</w:t>
            </w:r>
            <w:r>
              <w:rPr>
                <w:color w:val="4A4A49"/>
                <w:spacing w:val="-12"/>
                <w:w w:val="105"/>
                <w:sz w:val="20"/>
              </w:rPr>
              <w:t xml:space="preserve"> </w:t>
            </w:r>
            <w:r>
              <w:rPr>
                <w:color w:val="4A4A49"/>
                <w:w w:val="105"/>
                <w:sz w:val="20"/>
              </w:rPr>
              <w:t>meine</w:t>
            </w:r>
            <w:r>
              <w:rPr>
                <w:color w:val="4A4A49"/>
                <w:spacing w:val="-10"/>
                <w:w w:val="105"/>
                <w:sz w:val="20"/>
              </w:rPr>
              <w:t xml:space="preserve"> </w:t>
            </w:r>
            <w:r>
              <w:rPr>
                <w:color w:val="4A4A49"/>
                <w:w w:val="105"/>
                <w:sz w:val="20"/>
              </w:rPr>
              <w:t>Daten</w:t>
            </w:r>
            <w:r>
              <w:rPr>
                <w:color w:val="4A4A49"/>
                <w:spacing w:val="-10"/>
                <w:w w:val="105"/>
                <w:sz w:val="20"/>
              </w:rPr>
              <w:t xml:space="preserve"> </w:t>
            </w:r>
            <w:r>
              <w:rPr>
                <w:color w:val="4A4A49"/>
                <w:w w:val="105"/>
                <w:sz w:val="20"/>
              </w:rPr>
              <w:t>–</w:t>
            </w:r>
            <w:r>
              <w:rPr>
                <w:color w:val="4A4A49"/>
                <w:spacing w:val="-11"/>
                <w:w w:val="105"/>
                <w:sz w:val="20"/>
              </w:rPr>
              <w:t xml:space="preserve"> </w:t>
            </w:r>
            <w:r>
              <w:rPr>
                <w:color w:val="4A4A49"/>
                <w:w w:val="105"/>
                <w:sz w:val="20"/>
              </w:rPr>
              <w:t>und</w:t>
            </w:r>
            <w:r>
              <w:rPr>
                <w:color w:val="4A4A49"/>
                <w:spacing w:val="-10"/>
                <w:w w:val="105"/>
                <w:sz w:val="20"/>
              </w:rPr>
              <w:t xml:space="preserve"> </w:t>
            </w:r>
            <w:r>
              <w:rPr>
                <w:color w:val="4A4A49"/>
                <w:spacing w:val="-2"/>
                <w:w w:val="105"/>
                <w:sz w:val="20"/>
              </w:rPr>
              <w:t>wofür?</w:t>
            </w:r>
          </w:p>
        </w:tc>
      </w:tr>
      <w:tr w:rsidR="000B7AEC">
        <w:trPr>
          <w:trHeight w:val="298"/>
        </w:trPr>
        <w:tc>
          <w:tcPr>
            <w:tcW w:w="664" w:type="dxa"/>
          </w:tcPr>
          <w:p w:rsidR="000B7AEC" w:rsidRDefault="00834729">
            <w:pPr>
              <w:pStyle w:val="TableParagraph"/>
              <w:spacing w:before="22"/>
              <w:ind w:left="43" w:right="104"/>
              <w:jc w:val="center"/>
              <w:rPr>
                <w:b/>
                <w:sz w:val="20"/>
              </w:rPr>
            </w:pPr>
            <w:r>
              <w:rPr>
                <w:b/>
                <w:color w:val="4A4A49"/>
                <w:w w:val="95"/>
                <w:sz w:val="20"/>
              </w:rPr>
              <w:t>UE1-</w:t>
            </w:r>
            <w:r>
              <w:rPr>
                <w:b/>
                <w:color w:val="4A4A49"/>
                <w:spacing w:val="-10"/>
                <w:sz w:val="20"/>
              </w:rPr>
              <w:t>e</w:t>
            </w:r>
          </w:p>
        </w:tc>
        <w:tc>
          <w:tcPr>
            <w:tcW w:w="1355" w:type="dxa"/>
          </w:tcPr>
          <w:p w:rsidR="000B7AEC" w:rsidRDefault="00834729">
            <w:pPr>
              <w:pStyle w:val="TableParagraph"/>
              <w:spacing w:before="22"/>
              <w:ind w:left="106"/>
              <w:rPr>
                <w:sz w:val="20"/>
              </w:rPr>
            </w:pPr>
            <w:r>
              <w:rPr>
                <w:rFonts w:ascii="Arial" w:hAnsi="Arial"/>
                <w:color w:val="658BC8"/>
                <w:w w:val="110"/>
                <w:sz w:val="20"/>
              </w:rPr>
              <w:t></w:t>
            </w:r>
            <w:r>
              <w:rPr>
                <w:rFonts w:ascii="Arial" w:hAnsi="Arial"/>
                <w:color w:val="658BC8"/>
                <w:spacing w:val="20"/>
                <w:w w:val="110"/>
                <w:sz w:val="20"/>
              </w:rPr>
              <w:t xml:space="preserve"> </w:t>
            </w:r>
            <w:r>
              <w:rPr>
                <w:color w:val="658BC8"/>
                <w:w w:val="110"/>
                <w:sz w:val="20"/>
              </w:rPr>
              <w:t>15</w:t>
            </w:r>
            <w:r>
              <w:rPr>
                <w:color w:val="658BC8"/>
                <w:spacing w:val="5"/>
                <w:w w:val="110"/>
                <w:sz w:val="20"/>
              </w:rPr>
              <w:t xml:space="preserve"> </w:t>
            </w:r>
            <w:r>
              <w:rPr>
                <w:color w:val="658BC8"/>
                <w:spacing w:val="-4"/>
                <w:w w:val="110"/>
                <w:sz w:val="20"/>
              </w:rPr>
              <w:t>Min.</w:t>
            </w:r>
          </w:p>
        </w:tc>
        <w:tc>
          <w:tcPr>
            <w:tcW w:w="6545" w:type="dxa"/>
          </w:tcPr>
          <w:p w:rsidR="000B7AEC" w:rsidRDefault="00834729">
            <w:pPr>
              <w:pStyle w:val="TableParagraph"/>
              <w:spacing w:before="22"/>
              <w:ind w:left="299"/>
              <w:rPr>
                <w:sz w:val="20"/>
              </w:rPr>
            </w:pPr>
            <w:r>
              <w:rPr>
                <w:color w:val="4A4A49"/>
                <w:w w:val="105"/>
                <w:sz w:val="20"/>
              </w:rPr>
              <w:t>Was</w:t>
            </w:r>
            <w:r>
              <w:rPr>
                <w:color w:val="4A4A49"/>
                <w:spacing w:val="-12"/>
                <w:w w:val="105"/>
                <w:sz w:val="20"/>
              </w:rPr>
              <w:t xml:space="preserve"> </w:t>
            </w:r>
            <w:r>
              <w:rPr>
                <w:color w:val="4A4A49"/>
                <w:w w:val="105"/>
                <w:sz w:val="20"/>
              </w:rPr>
              <w:t>passiert,</w:t>
            </w:r>
            <w:r>
              <w:rPr>
                <w:color w:val="4A4A49"/>
                <w:spacing w:val="-11"/>
                <w:w w:val="105"/>
                <w:sz w:val="20"/>
              </w:rPr>
              <w:t xml:space="preserve"> </w:t>
            </w:r>
            <w:r>
              <w:rPr>
                <w:color w:val="4A4A49"/>
                <w:w w:val="105"/>
                <w:sz w:val="20"/>
              </w:rPr>
              <w:t>wenn</w:t>
            </w:r>
            <w:r>
              <w:rPr>
                <w:color w:val="4A4A49"/>
                <w:spacing w:val="-10"/>
                <w:w w:val="105"/>
                <w:sz w:val="20"/>
              </w:rPr>
              <w:t xml:space="preserve"> </w:t>
            </w:r>
            <w:r>
              <w:rPr>
                <w:color w:val="4A4A49"/>
                <w:w w:val="105"/>
                <w:sz w:val="20"/>
              </w:rPr>
              <w:t>Daten</w:t>
            </w:r>
            <w:r>
              <w:rPr>
                <w:color w:val="4A4A49"/>
                <w:spacing w:val="-11"/>
                <w:w w:val="105"/>
                <w:sz w:val="20"/>
              </w:rPr>
              <w:t xml:space="preserve"> </w:t>
            </w:r>
            <w:r>
              <w:rPr>
                <w:color w:val="4A4A49"/>
                <w:w w:val="105"/>
                <w:sz w:val="20"/>
              </w:rPr>
              <w:t>veröffentlicht</w:t>
            </w:r>
            <w:r>
              <w:rPr>
                <w:color w:val="4A4A49"/>
                <w:spacing w:val="-12"/>
                <w:w w:val="105"/>
                <w:sz w:val="20"/>
              </w:rPr>
              <w:t xml:space="preserve"> </w:t>
            </w:r>
            <w:r>
              <w:rPr>
                <w:color w:val="4A4A49"/>
                <w:w w:val="105"/>
                <w:sz w:val="20"/>
              </w:rPr>
              <w:t>werden?</w:t>
            </w:r>
            <w:r>
              <w:rPr>
                <w:color w:val="4A4A49"/>
                <w:spacing w:val="-9"/>
                <w:w w:val="105"/>
                <w:sz w:val="20"/>
              </w:rPr>
              <w:t xml:space="preserve"> </w:t>
            </w:r>
            <w:r>
              <w:rPr>
                <w:color w:val="4A4A49"/>
                <w:w w:val="105"/>
                <w:sz w:val="20"/>
              </w:rPr>
              <w:t>–</w:t>
            </w:r>
            <w:r>
              <w:rPr>
                <w:color w:val="4A4A49"/>
                <w:spacing w:val="-10"/>
                <w:w w:val="105"/>
                <w:sz w:val="20"/>
              </w:rPr>
              <w:t xml:space="preserve"> </w:t>
            </w:r>
            <w:r>
              <w:rPr>
                <w:color w:val="4A4A49"/>
                <w:w w:val="105"/>
                <w:sz w:val="20"/>
              </w:rPr>
              <w:t>Eine</w:t>
            </w:r>
            <w:r>
              <w:rPr>
                <w:color w:val="4A4A49"/>
                <w:spacing w:val="-12"/>
                <w:w w:val="105"/>
                <w:sz w:val="20"/>
              </w:rPr>
              <w:t xml:space="preserve"> </w:t>
            </w:r>
            <w:r>
              <w:rPr>
                <w:color w:val="4A4A49"/>
                <w:spacing w:val="-2"/>
                <w:w w:val="105"/>
                <w:sz w:val="20"/>
              </w:rPr>
              <w:t>Szenarioanalyse</w:t>
            </w:r>
          </w:p>
        </w:tc>
      </w:tr>
      <w:tr w:rsidR="000B7AEC">
        <w:trPr>
          <w:trHeight w:val="281"/>
        </w:trPr>
        <w:tc>
          <w:tcPr>
            <w:tcW w:w="664" w:type="dxa"/>
          </w:tcPr>
          <w:p w:rsidR="000B7AEC" w:rsidRDefault="00834729">
            <w:pPr>
              <w:pStyle w:val="TableParagraph"/>
              <w:spacing w:before="22" w:line="240" w:lineRule="exact"/>
              <w:ind w:left="3" w:right="104"/>
              <w:jc w:val="center"/>
              <w:rPr>
                <w:b/>
                <w:sz w:val="20"/>
              </w:rPr>
            </w:pPr>
            <w:r>
              <w:rPr>
                <w:b/>
                <w:color w:val="4A4A49"/>
                <w:w w:val="95"/>
                <w:sz w:val="20"/>
              </w:rPr>
              <w:t>UE1-</w:t>
            </w:r>
            <w:r>
              <w:rPr>
                <w:b/>
                <w:color w:val="4A4A49"/>
                <w:spacing w:val="-10"/>
                <w:sz w:val="20"/>
              </w:rPr>
              <w:t>f</w:t>
            </w:r>
          </w:p>
        </w:tc>
        <w:tc>
          <w:tcPr>
            <w:tcW w:w="1355" w:type="dxa"/>
          </w:tcPr>
          <w:p w:rsidR="000B7AEC" w:rsidRDefault="00834729">
            <w:pPr>
              <w:pStyle w:val="TableParagraph"/>
              <w:spacing w:before="22" w:line="240" w:lineRule="exact"/>
              <w:ind w:left="107"/>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45</w:t>
            </w:r>
            <w:r>
              <w:rPr>
                <w:color w:val="658BC8"/>
                <w:spacing w:val="13"/>
                <w:w w:val="110"/>
                <w:sz w:val="20"/>
              </w:rPr>
              <w:t xml:space="preserve"> </w:t>
            </w:r>
            <w:r>
              <w:rPr>
                <w:color w:val="658BC8"/>
                <w:spacing w:val="-4"/>
                <w:w w:val="110"/>
                <w:sz w:val="20"/>
              </w:rPr>
              <w:t>Min.</w:t>
            </w:r>
          </w:p>
        </w:tc>
        <w:tc>
          <w:tcPr>
            <w:tcW w:w="6545" w:type="dxa"/>
          </w:tcPr>
          <w:p w:rsidR="000B7AEC" w:rsidRDefault="00834729">
            <w:pPr>
              <w:pStyle w:val="TableParagraph"/>
              <w:spacing w:before="22" w:line="240" w:lineRule="exact"/>
              <w:ind w:left="299"/>
              <w:rPr>
                <w:sz w:val="20"/>
              </w:rPr>
            </w:pPr>
            <w:r>
              <w:rPr>
                <w:color w:val="4A4A49"/>
                <w:w w:val="105"/>
                <w:sz w:val="20"/>
              </w:rPr>
              <w:t>Erstellung</w:t>
            </w:r>
            <w:r>
              <w:rPr>
                <w:color w:val="4A4A49"/>
                <w:spacing w:val="8"/>
                <w:w w:val="105"/>
                <w:sz w:val="20"/>
              </w:rPr>
              <w:t xml:space="preserve"> </w:t>
            </w:r>
            <w:r>
              <w:rPr>
                <w:color w:val="4A4A49"/>
                <w:w w:val="105"/>
                <w:sz w:val="20"/>
              </w:rPr>
              <w:t>eines</w:t>
            </w:r>
            <w:r>
              <w:rPr>
                <w:color w:val="4A4A49"/>
                <w:spacing w:val="5"/>
                <w:w w:val="105"/>
                <w:sz w:val="20"/>
              </w:rPr>
              <w:t xml:space="preserve"> </w:t>
            </w:r>
            <w:r>
              <w:rPr>
                <w:color w:val="4A4A49"/>
                <w:w w:val="105"/>
                <w:sz w:val="20"/>
              </w:rPr>
              <w:t>Leitfadens</w:t>
            </w:r>
            <w:r>
              <w:rPr>
                <w:color w:val="4A4A49"/>
                <w:spacing w:val="6"/>
                <w:w w:val="105"/>
                <w:sz w:val="20"/>
              </w:rPr>
              <w:t xml:space="preserve"> </w:t>
            </w:r>
            <w:r>
              <w:rPr>
                <w:color w:val="4A4A49"/>
                <w:spacing w:val="-2"/>
                <w:w w:val="105"/>
                <w:sz w:val="20"/>
              </w:rPr>
              <w:t>(optional)</w:t>
            </w:r>
          </w:p>
        </w:tc>
      </w:tr>
    </w:tbl>
    <w:p w:rsidR="000B7AEC" w:rsidRDefault="000B7AEC">
      <w:pPr>
        <w:pStyle w:val="Textkrper"/>
        <w:rPr>
          <w:sz w:val="28"/>
        </w:rPr>
      </w:pPr>
    </w:p>
    <w:p w:rsidR="000B7AEC" w:rsidRDefault="000B7AEC">
      <w:pPr>
        <w:pStyle w:val="Textkrper"/>
        <w:spacing w:before="7"/>
      </w:pPr>
    </w:p>
    <w:p w:rsidR="000B7AEC" w:rsidRDefault="00834729">
      <w:pPr>
        <w:pStyle w:val="Textkrper"/>
        <w:ind w:left="1014"/>
      </w:pPr>
      <w:r>
        <w:rPr>
          <w:color w:val="006F8F"/>
          <w:w w:val="105"/>
        </w:rPr>
        <w:t>Modul</w:t>
      </w:r>
      <w:r>
        <w:rPr>
          <w:color w:val="006F8F"/>
          <w:spacing w:val="11"/>
          <w:w w:val="105"/>
        </w:rPr>
        <w:t xml:space="preserve"> </w:t>
      </w:r>
      <w:r>
        <w:rPr>
          <w:color w:val="006F8F"/>
          <w:w w:val="105"/>
        </w:rPr>
        <w:t>2</w:t>
      </w:r>
      <w:r>
        <w:rPr>
          <w:color w:val="006F8F"/>
          <w:spacing w:val="15"/>
          <w:w w:val="105"/>
        </w:rPr>
        <w:t xml:space="preserve"> </w:t>
      </w:r>
      <w:r>
        <w:rPr>
          <w:color w:val="006F8F"/>
          <w:w w:val="105"/>
        </w:rPr>
        <w:t>–</w:t>
      </w:r>
      <w:r>
        <w:rPr>
          <w:color w:val="006F8F"/>
          <w:spacing w:val="15"/>
          <w:w w:val="105"/>
        </w:rPr>
        <w:t xml:space="preserve"> </w:t>
      </w:r>
      <w:r>
        <w:rPr>
          <w:color w:val="006F8F"/>
          <w:w w:val="105"/>
        </w:rPr>
        <w:t>Kommunikation</w:t>
      </w:r>
      <w:r>
        <w:rPr>
          <w:color w:val="006F8F"/>
          <w:spacing w:val="15"/>
          <w:w w:val="105"/>
        </w:rPr>
        <w:t xml:space="preserve"> </w:t>
      </w:r>
      <w:r>
        <w:rPr>
          <w:color w:val="006F8F"/>
          <w:w w:val="105"/>
        </w:rPr>
        <w:t>im</w:t>
      </w:r>
      <w:r>
        <w:rPr>
          <w:color w:val="006F8F"/>
          <w:spacing w:val="15"/>
          <w:w w:val="105"/>
        </w:rPr>
        <w:t xml:space="preserve"> </w:t>
      </w:r>
      <w:r>
        <w:rPr>
          <w:color w:val="006F8F"/>
          <w:spacing w:val="-4"/>
          <w:w w:val="105"/>
        </w:rPr>
        <w:t>Netz</w:t>
      </w:r>
    </w:p>
    <w:p w:rsidR="000B7AEC" w:rsidRDefault="000B7AEC">
      <w:pPr>
        <w:pStyle w:val="Textkrper"/>
        <w:spacing w:before="10"/>
        <w:rPr>
          <w:sz w:val="26"/>
        </w:rPr>
      </w:pPr>
    </w:p>
    <w:tbl>
      <w:tblPr>
        <w:tblStyle w:val="TableNormal"/>
        <w:tblW w:w="0" w:type="auto"/>
        <w:tblInd w:w="971" w:type="dxa"/>
        <w:tblLayout w:type="fixed"/>
        <w:tblLook w:val="01E0" w:firstRow="1" w:lastRow="1" w:firstColumn="1" w:lastColumn="1" w:noHBand="0" w:noVBand="0"/>
      </w:tblPr>
      <w:tblGrid>
        <w:gridCol w:w="678"/>
        <w:gridCol w:w="1340"/>
        <w:gridCol w:w="6531"/>
      </w:tblGrid>
      <w:tr w:rsidR="000B7AEC">
        <w:trPr>
          <w:trHeight w:val="281"/>
        </w:trPr>
        <w:tc>
          <w:tcPr>
            <w:tcW w:w="678" w:type="dxa"/>
          </w:tcPr>
          <w:p w:rsidR="000B7AEC" w:rsidRDefault="00834729">
            <w:pPr>
              <w:pStyle w:val="TableParagraph"/>
              <w:spacing w:before="5"/>
              <w:ind w:left="50"/>
              <w:rPr>
                <w:b/>
                <w:sz w:val="20"/>
              </w:rPr>
            </w:pPr>
            <w:r>
              <w:rPr>
                <w:b/>
                <w:color w:val="4A4A49"/>
                <w:sz w:val="20"/>
              </w:rPr>
              <w:t>UE2-</w:t>
            </w:r>
            <w:r>
              <w:rPr>
                <w:b/>
                <w:color w:val="4A4A49"/>
                <w:spacing w:val="-10"/>
                <w:w w:val="105"/>
                <w:sz w:val="20"/>
              </w:rPr>
              <w:t>a</w:t>
            </w:r>
          </w:p>
        </w:tc>
        <w:tc>
          <w:tcPr>
            <w:tcW w:w="1340" w:type="dxa"/>
          </w:tcPr>
          <w:p w:rsidR="000B7AEC" w:rsidRDefault="00834729">
            <w:pPr>
              <w:pStyle w:val="TableParagraph"/>
              <w:spacing w:before="5"/>
              <w:ind w:left="92"/>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6531" w:type="dxa"/>
          </w:tcPr>
          <w:p w:rsidR="000B7AEC" w:rsidRDefault="00834729">
            <w:pPr>
              <w:pStyle w:val="TableParagraph"/>
              <w:spacing w:before="5"/>
              <w:ind w:left="299"/>
              <w:rPr>
                <w:sz w:val="20"/>
              </w:rPr>
            </w:pPr>
            <w:r>
              <w:rPr>
                <w:color w:val="4A4A49"/>
                <w:w w:val="105"/>
                <w:sz w:val="20"/>
              </w:rPr>
              <w:t>Dein</w:t>
            </w:r>
            <w:r>
              <w:rPr>
                <w:color w:val="4A4A49"/>
                <w:spacing w:val="-6"/>
                <w:w w:val="105"/>
                <w:sz w:val="20"/>
              </w:rPr>
              <w:t xml:space="preserve"> </w:t>
            </w:r>
            <w:r>
              <w:rPr>
                <w:color w:val="4A4A49"/>
                <w:w w:val="105"/>
                <w:sz w:val="20"/>
              </w:rPr>
              <w:t>Medienalltag</w:t>
            </w:r>
            <w:r>
              <w:rPr>
                <w:color w:val="4A4A49"/>
                <w:spacing w:val="-5"/>
                <w:w w:val="105"/>
                <w:sz w:val="20"/>
              </w:rPr>
              <w:t xml:space="preserve"> </w:t>
            </w:r>
            <w:r>
              <w:rPr>
                <w:color w:val="4A4A49"/>
                <w:w w:val="105"/>
                <w:sz w:val="20"/>
              </w:rPr>
              <w:t>im</w:t>
            </w:r>
            <w:r>
              <w:rPr>
                <w:color w:val="4A4A49"/>
                <w:spacing w:val="-6"/>
                <w:w w:val="105"/>
                <w:sz w:val="20"/>
              </w:rPr>
              <w:t xml:space="preserve"> </w:t>
            </w:r>
            <w:r>
              <w:rPr>
                <w:color w:val="4A4A49"/>
                <w:spacing w:val="-2"/>
                <w:w w:val="105"/>
                <w:sz w:val="20"/>
              </w:rPr>
              <w:t>Internet*</w:t>
            </w:r>
          </w:p>
        </w:tc>
      </w:tr>
      <w:tr w:rsidR="000B7AEC">
        <w:trPr>
          <w:trHeight w:val="298"/>
        </w:trPr>
        <w:tc>
          <w:tcPr>
            <w:tcW w:w="678" w:type="dxa"/>
          </w:tcPr>
          <w:p w:rsidR="000B7AEC" w:rsidRDefault="00834729">
            <w:pPr>
              <w:pStyle w:val="TableParagraph"/>
              <w:spacing w:before="22"/>
              <w:ind w:left="50"/>
              <w:rPr>
                <w:b/>
                <w:sz w:val="20"/>
              </w:rPr>
            </w:pPr>
            <w:r>
              <w:rPr>
                <w:b/>
                <w:color w:val="4A4A49"/>
                <w:sz w:val="20"/>
              </w:rPr>
              <w:t>UE2-</w:t>
            </w:r>
            <w:r>
              <w:rPr>
                <w:b/>
                <w:color w:val="4A4A49"/>
                <w:spacing w:val="-10"/>
                <w:w w:val="105"/>
                <w:sz w:val="20"/>
              </w:rPr>
              <w:t>b</w:t>
            </w:r>
          </w:p>
        </w:tc>
        <w:tc>
          <w:tcPr>
            <w:tcW w:w="1340" w:type="dxa"/>
          </w:tcPr>
          <w:p w:rsidR="000B7AEC" w:rsidRDefault="00834729">
            <w:pPr>
              <w:pStyle w:val="TableParagraph"/>
              <w:spacing w:before="22"/>
              <w:ind w:left="92"/>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25</w:t>
            </w:r>
            <w:r>
              <w:rPr>
                <w:color w:val="658BC8"/>
                <w:spacing w:val="13"/>
                <w:w w:val="110"/>
                <w:sz w:val="20"/>
              </w:rPr>
              <w:t xml:space="preserve"> </w:t>
            </w:r>
            <w:r>
              <w:rPr>
                <w:color w:val="658BC8"/>
                <w:spacing w:val="-4"/>
                <w:w w:val="110"/>
                <w:sz w:val="20"/>
              </w:rPr>
              <w:t>Min.</w:t>
            </w:r>
          </w:p>
        </w:tc>
        <w:tc>
          <w:tcPr>
            <w:tcW w:w="6531" w:type="dxa"/>
          </w:tcPr>
          <w:p w:rsidR="000B7AEC" w:rsidRDefault="00834729">
            <w:pPr>
              <w:pStyle w:val="TableParagraph"/>
              <w:spacing w:before="22"/>
              <w:ind w:left="300"/>
              <w:rPr>
                <w:sz w:val="20"/>
              </w:rPr>
            </w:pPr>
            <w:r>
              <w:rPr>
                <w:color w:val="4A4A49"/>
                <w:w w:val="105"/>
                <w:sz w:val="20"/>
              </w:rPr>
              <w:t>Soziale</w:t>
            </w:r>
            <w:r>
              <w:rPr>
                <w:color w:val="4A4A49"/>
                <w:spacing w:val="-3"/>
                <w:w w:val="105"/>
                <w:sz w:val="20"/>
              </w:rPr>
              <w:t xml:space="preserve"> </w:t>
            </w:r>
            <w:r>
              <w:rPr>
                <w:color w:val="4A4A49"/>
                <w:w w:val="105"/>
                <w:sz w:val="20"/>
              </w:rPr>
              <w:t>Netzwerke,</w:t>
            </w:r>
            <w:r>
              <w:rPr>
                <w:color w:val="4A4A49"/>
                <w:spacing w:val="-3"/>
                <w:w w:val="105"/>
                <w:sz w:val="20"/>
              </w:rPr>
              <w:t xml:space="preserve"> </w:t>
            </w:r>
            <w:r>
              <w:rPr>
                <w:color w:val="4A4A49"/>
                <w:w w:val="105"/>
                <w:sz w:val="20"/>
              </w:rPr>
              <w:t>Messenger,</w:t>
            </w:r>
            <w:r>
              <w:rPr>
                <w:color w:val="4A4A49"/>
                <w:spacing w:val="-2"/>
                <w:w w:val="105"/>
                <w:sz w:val="20"/>
              </w:rPr>
              <w:t xml:space="preserve"> Onlinegames</w:t>
            </w:r>
          </w:p>
        </w:tc>
      </w:tr>
      <w:tr w:rsidR="000B7AEC">
        <w:trPr>
          <w:trHeight w:val="298"/>
        </w:trPr>
        <w:tc>
          <w:tcPr>
            <w:tcW w:w="678" w:type="dxa"/>
          </w:tcPr>
          <w:p w:rsidR="000B7AEC" w:rsidRDefault="00834729">
            <w:pPr>
              <w:pStyle w:val="TableParagraph"/>
              <w:spacing w:before="22"/>
              <w:ind w:left="50"/>
              <w:rPr>
                <w:b/>
                <w:sz w:val="20"/>
              </w:rPr>
            </w:pPr>
            <w:r>
              <w:rPr>
                <w:b/>
                <w:color w:val="4A4A49"/>
                <w:w w:val="105"/>
                <w:sz w:val="20"/>
              </w:rPr>
              <w:t>UE2-</w:t>
            </w:r>
            <w:r>
              <w:rPr>
                <w:b/>
                <w:color w:val="4A4A49"/>
                <w:spacing w:val="-10"/>
                <w:w w:val="105"/>
                <w:sz w:val="20"/>
              </w:rPr>
              <w:t>c</w:t>
            </w:r>
          </w:p>
        </w:tc>
        <w:tc>
          <w:tcPr>
            <w:tcW w:w="1340" w:type="dxa"/>
          </w:tcPr>
          <w:p w:rsidR="000B7AEC" w:rsidRDefault="00834729">
            <w:pPr>
              <w:pStyle w:val="TableParagraph"/>
              <w:spacing w:before="22"/>
              <w:ind w:left="92"/>
              <w:rPr>
                <w:sz w:val="20"/>
              </w:rPr>
            </w:pPr>
            <w:r>
              <w:rPr>
                <w:rFonts w:ascii="Arial" w:hAnsi="Arial"/>
                <w:color w:val="658BC8"/>
                <w:w w:val="110"/>
                <w:sz w:val="20"/>
              </w:rPr>
              <w:t></w:t>
            </w:r>
            <w:r>
              <w:rPr>
                <w:rFonts w:ascii="Arial" w:hAnsi="Arial"/>
                <w:color w:val="658BC8"/>
                <w:spacing w:val="20"/>
                <w:w w:val="110"/>
                <w:sz w:val="20"/>
              </w:rPr>
              <w:t xml:space="preserve"> </w:t>
            </w:r>
            <w:r>
              <w:rPr>
                <w:color w:val="658BC8"/>
                <w:w w:val="110"/>
                <w:sz w:val="20"/>
              </w:rPr>
              <w:t>15</w:t>
            </w:r>
            <w:r>
              <w:rPr>
                <w:color w:val="658BC8"/>
                <w:spacing w:val="5"/>
                <w:w w:val="110"/>
                <w:sz w:val="20"/>
              </w:rPr>
              <w:t xml:space="preserve"> </w:t>
            </w:r>
            <w:r>
              <w:rPr>
                <w:color w:val="658BC8"/>
                <w:spacing w:val="-4"/>
                <w:w w:val="110"/>
                <w:sz w:val="20"/>
              </w:rPr>
              <w:t>Min.</w:t>
            </w:r>
          </w:p>
        </w:tc>
        <w:tc>
          <w:tcPr>
            <w:tcW w:w="6531" w:type="dxa"/>
          </w:tcPr>
          <w:p w:rsidR="000B7AEC" w:rsidRDefault="00834729">
            <w:pPr>
              <w:pStyle w:val="TableParagraph"/>
              <w:spacing w:before="22"/>
              <w:ind w:left="300"/>
              <w:rPr>
                <w:sz w:val="20"/>
              </w:rPr>
            </w:pPr>
            <w:r>
              <w:rPr>
                <w:color w:val="4A4A49"/>
                <w:spacing w:val="-2"/>
                <w:w w:val="105"/>
                <w:sz w:val="20"/>
              </w:rPr>
              <w:t>Deine Meinung</w:t>
            </w:r>
            <w:r>
              <w:rPr>
                <w:color w:val="4A4A49"/>
                <w:spacing w:val="-4"/>
                <w:w w:val="105"/>
                <w:sz w:val="20"/>
              </w:rPr>
              <w:t xml:space="preserve"> </w:t>
            </w:r>
            <w:r>
              <w:rPr>
                <w:color w:val="4A4A49"/>
                <w:spacing w:val="-2"/>
                <w:w w:val="105"/>
                <w:sz w:val="20"/>
              </w:rPr>
              <w:t>zum</w:t>
            </w:r>
            <w:r>
              <w:rPr>
                <w:color w:val="4A4A49"/>
                <w:spacing w:val="-5"/>
                <w:w w:val="105"/>
                <w:sz w:val="20"/>
              </w:rPr>
              <w:t xml:space="preserve"> </w:t>
            </w:r>
            <w:r>
              <w:rPr>
                <w:color w:val="4A4A49"/>
                <w:spacing w:val="-2"/>
                <w:w w:val="105"/>
                <w:sz w:val="20"/>
              </w:rPr>
              <w:t>Thema Onlinekommunikation</w:t>
            </w:r>
          </w:p>
        </w:tc>
      </w:tr>
      <w:tr w:rsidR="000B7AEC">
        <w:trPr>
          <w:trHeight w:val="298"/>
        </w:trPr>
        <w:tc>
          <w:tcPr>
            <w:tcW w:w="678" w:type="dxa"/>
          </w:tcPr>
          <w:p w:rsidR="000B7AEC" w:rsidRDefault="00834729">
            <w:pPr>
              <w:pStyle w:val="TableParagraph"/>
              <w:spacing w:before="22"/>
              <w:ind w:left="50"/>
              <w:rPr>
                <w:b/>
                <w:sz w:val="20"/>
              </w:rPr>
            </w:pPr>
            <w:r>
              <w:rPr>
                <w:b/>
                <w:color w:val="4A4A49"/>
                <w:sz w:val="20"/>
              </w:rPr>
              <w:t>UE2-</w:t>
            </w:r>
            <w:r>
              <w:rPr>
                <w:b/>
                <w:color w:val="4A4A49"/>
                <w:spacing w:val="-10"/>
                <w:w w:val="105"/>
                <w:sz w:val="20"/>
              </w:rPr>
              <w:t>d</w:t>
            </w:r>
          </w:p>
        </w:tc>
        <w:tc>
          <w:tcPr>
            <w:tcW w:w="1340" w:type="dxa"/>
          </w:tcPr>
          <w:p w:rsidR="000B7AEC" w:rsidRDefault="00834729">
            <w:pPr>
              <w:pStyle w:val="TableParagraph"/>
              <w:spacing w:before="22"/>
              <w:ind w:left="92"/>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45</w:t>
            </w:r>
            <w:r>
              <w:rPr>
                <w:color w:val="658BC8"/>
                <w:spacing w:val="13"/>
                <w:w w:val="110"/>
                <w:sz w:val="20"/>
              </w:rPr>
              <w:t xml:space="preserve"> </w:t>
            </w:r>
            <w:r>
              <w:rPr>
                <w:color w:val="658BC8"/>
                <w:spacing w:val="-4"/>
                <w:w w:val="110"/>
                <w:sz w:val="20"/>
              </w:rPr>
              <w:t>Min.</w:t>
            </w:r>
          </w:p>
        </w:tc>
        <w:tc>
          <w:tcPr>
            <w:tcW w:w="6531" w:type="dxa"/>
          </w:tcPr>
          <w:p w:rsidR="000B7AEC" w:rsidRDefault="00834729">
            <w:pPr>
              <w:pStyle w:val="TableParagraph"/>
              <w:spacing w:before="22"/>
              <w:ind w:left="300"/>
              <w:rPr>
                <w:sz w:val="20"/>
              </w:rPr>
            </w:pPr>
            <w:r>
              <w:rPr>
                <w:color w:val="4A4A49"/>
                <w:w w:val="105"/>
                <w:sz w:val="20"/>
              </w:rPr>
              <w:t>Wie</w:t>
            </w:r>
            <w:r>
              <w:rPr>
                <w:color w:val="4A4A49"/>
                <w:spacing w:val="-10"/>
                <w:w w:val="105"/>
                <w:sz w:val="20"/>
              </w:rPr>
              <w:t xml:space="preserve"> </w:t>
            </w:r>
            <w:r>
              <w:rPr>
                <w:color w:val="4A4A49"/>
                <w:w w:val="105"/>
                <w:sz w:val="20"/>
              </w:rPr>
              <w:t>verhalte</w:t>
            </w:r>
            <w:r>
              <w:rPr>
                <w:color w:val="4A4A49"/>
                <w:spacing w:val="-8"/>
                <w:w w:val="105"/>
                <w:sz w:val="20"/>
              </w:rPr>
              <w:t xml:space="preserve"> </w:t>
            </w:r>
            <w:r>
              <w:rPr>
                <w:color w:val="4A4A49"/>
                <w:w w:val="105"/>
                <w:sz w:val="20"/>
              </w:rPr>
              <w:t>ich</w:t>
            </w:r>
            <w:r>
              <w:rPr>
                <w:color w:val="4A4A49"/>
                <w:spacing w:val="-8"/>
                <w:w w:val="105"/>
                <w:sz w:val="20"/>
              </w:rPr>
              <w:t xml:space="preserve"> </w:t>
            </w:r>
            <w:r>
              <w:rPr>
                <w:color w:val="4A4A49"/>
                <w:w w:val="105"/>
                <w:sz w:val="20"/>
              </w:rPr>
              <w:t>mich</w:t>
            </w:r>
            <w:r>
              <w:rPr>
                <w:color w:val="4A4A49"/>
                <w:spacing w:val="-7"/>
                <w:w w:val="105"/>
                <w:sz w:val="20"/>
              </w:rPr>
              <w:t xml:space="preserve"> </w:t>
            </w:r>
            <w:r>
              <w:rPr>
                <w:color w:val="4A4A49"/>
                <w:w w:val="105"/>
                <w:sz w:val="20"/>
              </w:rPr>
              <w:t>im</w:t>
            </w:r>
            <w:r>
              <w:rPr>
                <w:color w:val="4A4A49"/>
                <w:spacing w:val="-8"/>
                <w:w w:val="105"/>
                <w:sz w:val="20"/>
              </w:rPr>
              <w:t xml:space="preserve"> </w:t>
            </w:r>
            <w:r>
              <w:rPr>
                <w:color w:val="4A4A49"/>
                <w:spacing w:val="-2"/>
                <w:w w:val="105"/>
                <w:sz w:val="20"/>
              </w:rPr>
              <w:t>Netz?</w:t>
            </w:r>
          </w:p>
        </w:tc>
      </w:tr>
      <w:tr w:rsidR="000B7AEC">
        <w:trPr>
          <w:trHeight w:val="298"/>
        </w:trPr>
        <w:tc>
          <w:tcPr>
            <w:tcW w:w="678" w:type="dxa"/>
          </w:tcPr>
          <w:p w:rsidR="000B7AEC" w:rsidRDefault="00834729">
            <w:pPr>
              <w:pStyle w:val="TableParagraph"/>
              <w:spacing w:before="22"/>
              <w:ind w:left="50"/>
              <w:rPr>
                <w:b/>
                <w:sz w:val="20"/>
              </w:rPr>
            </w:pPr>
            <w:r>
              <w:rPr>
                <w:b/>
                <w:color w:val="4A4A49"/>
                <w:sz w:val="20"/>
              </w:rPr>
              <w:t>UE2-</w:t>
            </w:r>
            <w:r>
              <w:rPr>
                <w:b/>
                <w:color w:val="4A4A49"/>
                <w:spacing w:val="-10"/>
                <w:w w:val="105"/>
                <w:sz w:val="20"/>
              </w:rPr>
              <w:t>e</w:t>
            </w:r>
          </w:p>
        </w:tc>
        <w:tc>
          <w:tcPr>
            <w:tcW w:w="1340" w:type="dxa"/>
          </w:tcPr>
          <w:p w:rsidR="000B7AEC" w:rsidRDefault="00834729">
            <w:pPr>
              <w:pStyle w:val="TableParagraph"/>
              <w:spacing w:before="22"/>
              <w:ind w:left="92"/>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6531" w:type="dxa"/>
          </w:tcPr>
          <w:p w:rsidR="000B7AEC" w:rsidRDefault="00834729">
            <w:pPr>
              <w:pStyle w:val="TableParagraph"/>
              <w:spacing w:before="22"/>
              <w:ind w:left="300"/>
              <w:rPr>
                <w:sz w:val="20"/>
              </w:rPr>
            </w:pPr>
            <w:r>
              <w:rPr>
                <w:color w:val="4A4A49"/>
                <w:w w:val="105"/>
                <w:sz w:val="20"/>
              </w:rPr>
              <w:t>Erscheinungsformen</w:t>
            </w:r>
            <w:r>
              <w:rPr>
                <w:color w:val="4A4A49"/>
                <w:spacing w:val="-8"/>
                <w:w w:val="105"/>
                <w:sz w:val="20"/>
              </w:rPr>
              <w:t xml:space="preserve"> </w:t>
            </w:r>
            <w:r>
              <w:rPr>
                <w:color w:val="4A4A49"/>
                <w:w w:val="105"/>
                <w:sz w:val="20"/>
              </w:rPr>
              <w:t>problematischer</w:t>
            </w:r>
            <w:r>
              <w:rPr>
                <w:color w:val="4A4A49"/>
                <w:spacing w:val="-7"/>
                <w:w w:val="105"/>
                <w:sz w:val="20"/>
              </w:rPr>
              <w:t xml:space="preserve"> </w:t>
            </w:r>
            <w:r>
              <w:rPr>
                <w:color w:val="4A4A49"/>
                <w:w w:val="105"/>
                <w:sz w:val="20"/>
              </w:rPr>
              <w:t>Inhalte</w:t>
            </w:r>
            <w:r>
              <w:rPr>
                <w:color w:val="4A4A49"/>
                <w:spacing w:val="-7"/>
                <w:w w:val="105"/>
                <w:sz w:val="20"/>
              </w:rPr>
              <w:t xml:space="preserve"> </w:t>
            </w:r>
            <w:r>
              <w:rPr>
                <w:color w:val="4A4A49"/>
                <w:w w:val="105"/>
                <w:sz w:val="20"/>
              </w:rPr>
              <w:t>und</w:t>
            </w:r>
            <w:r>
              <w:rPr>
                <w:color w:val="4A4A49"/>
                <w:spacing w:val="-10"/>
                <w:w w:val="105"/>
                <w:sz w:val="20"/>
              </w:rPr>
              <w:t xml:space="preserve"> </w:t>
            </w:r>
            <w:r>
              <w:rPr>
                <w:color w:val="4A4A49"/>
                <w:spacing w:val="-2"/>
                <w:w w:val="105"/>
                <w:sz w:val="20"/>
              </w:rPr>
              <w:t>Verhaltensweisen</w:t>
            </w:r>
          </w:p>
        </w:tc>
      </w:tr>
      <w:tr w:rsidR="000B7AEC">
        <w:trPr>
          <w:trHeight w:val="298"/>
        </w:trPr>
        <w:tc>
          <w:tcPr>
            <w:tcW w:w="678" w:type="dxa"/>
          </w:tcPr>
          <w:p w:rsidR="000B7AEC" w:rsidRDefault="000B7AEC">
            <w:pPr>
              <w:pStyle w:val="TableParagraph"/>
              <w:rPr>
                <w:rFonts w:ascii="Times New Roman"/>
                <w:sz w:val="20"/>
              </w:rPr>
            </w:pPr>
          </w:p>
        </w:tc>
        <w:tc>
          <w:tcPr>
            <w:tcW w:w="1340" w:type="dxa"/>
          </w:tcPr>
          <w:p w:rsidR="000B7AEC" w:rsidRDefault="000B7AEC">
            <w:pPr>
              <w:pStyle w:val="TableParagraph"/>
              <w:rPr>
                <w:rFonts w:ascii="Times New Roman"/>
                <w:sz w:val="20"/>
              </w:rPr>
            </w:pPr>
          </w:p>
        </w:tc>
        <w:tc>
          <w:tcPr>
            <w:tcW w:w="6531" w:type="dxa"/>
          </w:tcPr>
          <w:p w:rsidR="000B7AEC" w:rsidRDefault="00834729">
            <w:pPr>
              <w:pStyle w:val="TableParagraph"/>
              <w:spacing w:before="22"/>
              <w:ind w:left="299"/>
              <w:rPr>
                <w:sz w:val="20"/>
              </w:rPr>
            </w:pPr>
            <w:r>
              <w:rPr>
                <w:color w:val="4A4A49"/>
                <w:w w:val="105"/>
                <w:sz w:val="20"/>
              </w:rPr>
              <w:t>im</w:t>
            </w:r>
            <w:r>
              <w:rPr>
                <w:color w:val="4A4A49"/>
                <w:spacing w:val="-5"/>
                <w:w w:val="105"/>
                <w:sz w:val="20"/>
              </w:rPr>
              <w:t xml:space="preserve"> </w:t>
            </w:r>
            <w:r>
              <w:rPr>
                <w:color w:val="4A4A49"/>
                <w:spacing w:val="-2"/>
                <w:w w:val="105"/>
                <w:sz w:val="20"/>
              </w:rPr>
              <w:t>Internet</w:t>
            </w:r>
          </w:p>
        </w:tc>
      </w:tr>
      <w:tr w:rsidR="000B7AEC">
        <w:trPr>
          <w:trHeight w:val="298"/>
        </w:trPr>
        <w:tc>
          <w:tcPr>
            <w:tcW w:w="678" w:type="dxa"/>
          </w:tcPr>
          <w:p w:rsidR="000B7AEC" w:rsidRDefault="00834729">
            <w:pPr>
              <w:pStyle w:val="TableParagraph"/>
              <w:spacing w:before="22"/>
              <w:ind w:left="50"/>
              <w:rPr>
                <w:b/>
                <w:sz w:val="20"/>
              </w:rPr>
            </w:pPr>
            <w:r>
              <w:rPr>
                <w:b/>
                <w:color w:val="4A4A49"/>
                <w:sz w:val="20"/>
              </w:rPr>
              <w:t>UE2-</w:t>
            </w:r>
            <w:r>
              <w:rPr>
                <w:b/>
                <w:color w:val="4A4A49"/>
                <w:spacing w:val="-10"/>
                <w:w w:val="105"/>
                <w:sz w:val="20"/>
              </w:rPr>
              <w:t>f</w:t>
            </w:r>
          </w:p>
        </w:tc>
        <w:tc>
          <w:tcPr>
            <w:tcW w:w="1340" w:type="dxa"/>
          </w:tcPr>
          <w:p w:rsidR="000B7AEC" w:rsidRDefault="00834729">
            <w:pPr>
              <w:pStyle w:val="TableParagraph"/>
              <w:spacing w:before="22"/>
              <w:ind w:left="92"/>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45</w:t>
            </w:r>
            <w:r>
              <w:rPr>
                <w:color w:val="658BC8"/>
                <w:spacing w:val="13"/>
                <w:w w:val="110"/>
                <w:sz w:val="20"/>
              </w:rPr>
              <w:t xml:space="preserve"> </w:t>
            </w:r>
            <w:r>
              <w:rPr>
                <w:color w:val="658BC8"/>
                <w:spacing w:val="-4"/>
                <w:w w:val="110"/>
                <w:sz w:val="20"/>
              </w:rPr>
              <w:t>Min.</w:t>
            </w:r>
          </w:p>
        </w:tc>
        <w:tc>
          <w:tcPr>
            <w:tcW w:w="6531" w:type="dxa"/>
          </w:tcPr>
          <w:p w:rsidR="000B7AEC" w:rsidRDefault="00834729">
            <w:pPr>
              <w:pStyle w:val="TableParagraph"/>
              <w:spacing w:before="22"/>
              <w:ind w:left="299"/>
              <w:rPr>
                <w:sz w:val="20"/>
              </w:rPr>
            </w:pPr>
            <w:r>
              <w:rPr>
                <w:color w:val="4A4A49"/>
                <w:sz w:val="20"/>
              </w:rPr>
              <w:t>Cybermobbing:</w:t>
            </w:r>
            <w:r>
              <w:rPr>
                <w:color w:val="4A4A49"/>
                <w:spacing w:val="75"/>
                <w:sz w:val="20"/>
              </w:rPr>
              <w:t xml:space="preserve"> </w:t>
            </w:r>
            <w:r>
              <w:rPr>
                <w:color w:val="4A4A49"/>
                <w:sz w:val="20"/>
              </w:rPr>
              <w:t>Erste-Hilfe-</w:t>
            </w:r>
            <w:r>
              <w:rPr>
                <w:color w:val="4A4A49"/>
                <w:spacing w:val="-2"/>
                <w:sz w:val="20"/>
              </w:rPr>
              <w:t>Maßnahmen</w:t>
            </w:r>
          </w:p>
        </w:tc>
      </w:tr>
      <w:tr w:rsidR="000B7AEC">
        <w:trPr>
          <w:trHeight w:val="281"/>
        </w:trPr>
        <w:tc>
          <w:tcPr>
            <w:tcW w:w="678" w:type="dxa"/>
          </w:tcPr>
          <w:p w:rsidR="000B7AEC" w:rsidRDefault="00834729">
            <w:pPr>
              <w:pStyle w:val="TableParagraph"/>
              <w:spacing w:before="22" w:line="240" w:lineRule="exact"/>
              <w:ind w:left="50"/>
              <w:rPr>
                <w:b/>
                <w:sz w:val="20"/>
              </w:rPr>
            </w:pPr>
            <w:r>
              <w:rPr>
                <w:b/>
                <w:color w:val="4A4A49"/>
                <w:w w:val="105"/>
                <w:sz w:val="20"/>
              </w:rPr>
              <w:t>UE2-</w:t>
            </w:r>
            <w:r>
              <w:rPr>
                <w:b/>
                <w:color w:val="4A4A49"/>
                <w:spacing w:val="-10"/>
                <w:w w:val="105"/>
                <w:sz w:val="20"/>
              </w:rPr>
              <w:t>g</w:t>
            </w:r>
          </w:p>
        </w:tc>
        <w:tc>
          <w:tcPr>
            <w:tcW w:w="1340" w:type="dxa"/>
          </w:tcPr>
          <w:p w:rsidR="000B7AEC" w:rsidRDefault="00834729">
            <w:pPr>
              <w:pStyle w:val="TableParagraph"/>
              <w:spacing w:before="22" w:line="240" w:lineRule="exact"/>
              <w:ind w:left="92"/>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6531" w:type="dxa"/>
          </w:tcPr>
          <w:p w:rsidR="000B7AEC" w:rsidRDefault="00834729">
            <w:pPr>
              <w:pStyle w:val="TableParagraph"/>
              <w:spacing w:before="22" w:line="240" w:lineRule="exact"/>
              <w:ind w:left="300"/>
              <w:rPr>
                <w:sz w:val="20"/>
              </w:rPr>
            </w:pPr>
            <w:r>
              <w:rPr>
                <w:color w:val="4A4A49"/>
                <w:w w:val="105"/>
                <w:sz w:val="20"/>
              </w:rPr>
              <w:t>Für</w:t>
            </w:r>
            <w:r>
              <w:rPr>
                <w:color w:val="4A4A49"/>
                <w:spacing w:val="-8"/>
                <w:w w:val="105"/>
                <w:sz w:val="20"/>
              </w:rPr>
              <w:t xml:space="preserve"> </w:t>
            </w:r>
            <w:r>
              <w:rPr>
                <w:color w:val="4A4A49"/>
                <w:w w:val="105"/>
                <w:sz w:val="20"/>
              </w:rPr>
              <w:t>ein</w:t>
            </w:r>
            <w:r>
              <w:rPr>
                <w:color w:val="4A4A49"/>
                <w:spacing w:val="-7"/>
                <w:w w:val="105"/>
                <w:sz w:val="20"/>
              </w:rPr>
              <w:t xml:space="preserve"> </w:t>
            </w:r>
            <w:r>
              <w:rPr>
                <w:color w:val="4A4A49"/>
                <w:w w:val="105"/>
                <w:sz w:val="20"/>
              </w:rPr>
              <w:t>respektvolles</w:t>
            </w:r>
            <w:r>
              <w:rPr>
                <w:color w:val="4A4A49"/>
                <w:spacing w:val="-9"/>
                <w:w w:val="105"/>
                <w:sz w:val="20"/>
              </w:rPr>
              <w:t xml:space="preserve"> </w:t>
            </w:r>
            <w:r>
              <w:rPr>
                <w:color w:val="4A4A49"/>
                <w:w w:val="105"/>
                <w:sz w:val="20"/>
              </w:rPr>
              <w:t>Miteinander:</w:t>
            </w:r>
            <w:r>
              <w:rPr>
                <w:color w:val="4A4A49"/>
                <w:spacing w:val="-7"/>
                <w:w w:val="105"/>
                <w:sz w:val="20"/>
              </w:rPr>
              <w:t xml:space="preserve"> </w:t>
            </w:r>
            <w:r>
              <w:rPr>
                <w:color w:val="4A4A49"/>
                <w:w w:val="105"/>
                <w:sz w:val="20"/>
              </w:rPr>
              <w:t>Regeln</w:t>
            </w:r>
            <w:r>
              <w:rPr>
                <w:color w:val="4A4A49"/>
                <w:spacing w:val="-7"/>
                <w:w w:val="105"/>
                <w:sz w:val="20"/>
              </w:rPr>
              <w:t xml:space="preserve"> </w:t>
            </w:r>
            <w:r>
              <w:rPr>
                <w:color w:val="4A4A49"/>
                <w:w w:val="105"/>
                <w:sz w:val="20"/>
              </w:rPr>
              <w:t>für</w:t>
            </w:r>
            <w:r>
              <w:rPr>
                <w:color w:val="4A4A49"/>
                <w:spacing w:val="-7"/>
                <w:w w:val="105"/>
                <w:sz w:val="20"/>
              </w:rPr>
              <w:t xml:space="preserve"> </w:t>
            </w:r>
            <w:r>
              <w:rPr>
                <w:color w:val="4A4A49"/>
                <w:w w:val="105"/>
                <w:sz w:val="20"/>
              </w:rPr>
              <w:t>den</w:t>
            </w:r>
            <w:r>
              <w:rPr>
                <w:color w:val="4A4A49"/>
                <w:spacing w:val="-7"/>
                <w:w w:val="105"/>
                <w:sz w:val="20"/>
              </w:rPr>
              <w:t xml:space="preserve"> </w:t>
            </w:r>
            <w:r>
              <w:rPr>
                <w:color w:val="4A4A49"/>
                <w:w w:val="105"/>
                <w:sz w:val="20"/>
              </w:rPr>
              <w:t>Gruppen-</w:t>
            </w:r>
            <w:r>
              <w:rPr>
                <w:color w:val="4A4A49"/>
                <w:spacing w:val="-2"/>
                <w:w w:val="105"/>
                <w:sz w:val="20"/>
              </w:rPr>
              <w:t>/Klassenchat</w:t>
            </w:r>
          </w:p>
        </w:tc>
      </w:tr>
    </w:tbl>
    <w:p w:rsidR="000B7AEC" w:rsidRDefault="000B7AEC">
      <w:pPr>
        <w:pStyle w:val="Textkrper"/>
        <w:rPr>
          <w:sz w:val="28"/>
        </w:rPr>
      </w:pPr>
    </w:p>
    <w:p w:rsidR="000B7AEC" w:rsidRDefault="000B7AEC">
      <w:pPr>
        <w:pStyle w:val="Textkrper"/>
        <w:spacing w:before="8"/>
      </w:pPr>
    </w:p>
    <w:p w:rsidR="000B7AEC" w:rsidRDefault="00834729">
      <w:pPr>
        <w:pStyle w:val="Textkrper"/>
        <w:ind w:left="1014"/>
      </w:pPr>
      <w:r>
        <w:rPr>
          <w:color w:val="006F8F"/>
          <w:w w:val="110"/>
        </w:rPr>
        <w:t>Modul</w:t>
      </w:r>
      <w:r>
        <w:rPr>
          <w:color w:val="006F8F"/>
          <w:spacing w:val="-3"/>
          <w:w w:val="110"/>
        </w:rPr>
        <w:t xml:space="preserve"> </w:t>
      </w:r>
      <w:r>
        <w:rPr>
          <w:color w:val="006F8F"/>
          <w:w w:val="110"/>
        </w:rPr>
        <w:t>3 –</w:t>
      </w:r>
      <w:r>
        <w:rPr>
          <w:color w:val="006F8F"/>
          <w:spacing w:val="-4"/>
          <w:w w:val="110"/>
        </w:rPr>
        <w:t xml:space="preserve"> </w:t>
      </w:r>
      <w:r>
        <w:rPr>
          <w:color w:val="006F8F"/>
          <w:w w:val="110"/>
        </w:rPr>
        <w:t>Sicheres</w:t>
      </w:r>
      <w:r>
        <w:rPr>
          <w:color w:val="006F8F"/>
          <w:spacing w:val="-6"/>
          <w:w w:val="110"/>
        </w:rPr>
        <w:t xml:space="preserve"> </w:t>
      </w:r>
      <w:r>
        <w:rPr>
          <w:color w:val="006F8F"/>
          <w:spacing w:val="-2"/>
          <w:w w:val="110"/>
        </w:rPr>
        <w:t>Suchen</w:t>
      </w:r>
    </w:p>
    <w:p w:rsidR="000B7AEC" w:rsidRDefault="000B7AEC">
      <w:pPr>
        <w:pStyle w:val="Textkrper"/>
        <w:spacing w:before="11"/>
        <w:rPr>
          <w:sz w:val="26"/>
        </w:rPr>
      </w:pPr>
    </w:p>
    <w:tbl>
      <w:tblPr>
        <w:tblStyle w:val="TableNormal"/>
        <w:tblW w:w="0" w:type="auto"/>
        <w:tblInd w:w="971" w:type="dxa"/>
        <w:tblLayout w:type="fixed"/>
        <w:tblLook w:val="01E0" w:firstRow="1" w:lastRow="1" w:firstColumn="1" w:lastColumn="1" w:noHBand="0" w:noVBand="0"/>
      </w:tblPr>
      <w:tblGrid>
        <w:gridCol w:w="676"/>
        <w:gridCol w:w="1343"/>
        <w:gridCol w:w="5068"/>
      </w:tblGrid>
      <w:tr w:rsidR="000B7AEC">
        <w:trPr>
          <w:trHeight w:val="281"/>
        </w:trPr>
        <w:tc>
          <w:tcPr>
            <w:tcW w:w="676" w:type="dxa"/>
          </w:tcPr>
          <w:p w:rsidR="000B7AEC" w:rsidRDefault="00834729">
            <w:pPr>
              <w:pStyle w:val="TableParagraph"/>
              <w:spacing w:before="5"/>
              <w:ind w:left="50"/>
              <w:rPr>
                <w:b/>
                <w:sz w:val="20"/>
              </w:rPr>
            </w:pPr>
            <w:r>
              <w:rPr>
                <w:b/>
                <w:color w:val="4A4A49"/>
                <w:sz w:val="20"/>
              </w:rPr>
              <w:t>UE3-</w:t>
            </w:r>
            <w:r>
              <w:rPr>
                <w:b/>
                <w:color w:val="4A4A49"/>
                <w:spacing w:val="-10"/>
                <w:w w:val="105"/>
                <w:sz w:val="20"/>
              </w:rPr>
              <w:t>a</w:t>
            </w:r>
          </w:p>
        </w:tc>
        <w:tc>
          <w:tcPr>
            <w:tcW w:w="1343" w:type="dxa"/>
          </w:tcPr>
          <w:p w:rsidR="000B7AEC" w:rsidRDefault="00834729">
            <w:pPr>
              <w:pStyle w:val="TableParagraph"/>
              <w:spacing w:before="5"/>
              <w:ind w:left="94"/>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5068" w:type="dxa"/>
          </w:tcPr>
          <w:p w:rsidR="000B7AEC" w:rsidRDefault="00834729">
            <w:pPr>
              <w:pStyle w:val="TableParagraph"/>
              <w:spacing w:before="5"/>
              <w:ind w:left="298"/>
              <w:rPr>
                <w:sz w:val="20"/>
              </w:rPr>
            </w:pPr>
            <w:r>
              <w:rPr>
                <w:color w:val="4A4A49"/>
                <w:w w:val="105"/>
                <w:sz w:val="20"/>
              </w:rPr>
              <w:t>Dein</w:t>
            </w:r>
            <w:r>
              <w:rPr>
                <w:color w:val="4A4A49"/>
                <w:spacing w:val="-6"/>
                <w:w w:val="105"/>
                <w:sz w:val="20"/>
              </w:rPr>
              <w:t xml:space="preserve"> </w:t>
            </w:r>
            <w:r>
              <w:rPr>
                <w:color w:val="4A4A49"/>
                <w:w w:val="105"/>
                <w:sz w:val="20"/>
              </w:rPr>
              <w:t>Medienalltag</w:t>
            </w:r>
            <w:r>
              <w:rPr>
                <w:color w:val="4A4A49"/>
                <w:spacing w:val="-5"/>
                <w:w w:val="105"/>
                <w:sz w:val="20"/>
              </w:rPr>
              <w:t xml:space="preserve"> </w:t>
            </w:r>
            <w:r>
              <w:rPr>
                <w:color w:val="4A4A49"/>
                <w:w w:val="105"/>
                <w:sz w:val="20"/>
              </w:rPr>
              <w:t>im</w:t>
            </w:r>
            <w:r>
              <w:rPr>
                <w:color w:val="4A4A49"/>
                <w:spacing w:val="-6"/>
                <w:w w:val="105"/>
                <w:sz w:val="20"/>
              </w:rPr>
              <w:t xml:space="preserve"> </w:t>
            </w:r>
            <w:r>
              <w:rPr>
                <w:color w:val="4A4A49"/>
                <w:spacing w:val="-2"/>
                <w:w w:val="105"/>
                <w:sz w:val="20"/>
              </w:rPr>
              <w:t>Internet*</w:t>
            </w:r>
          </w:p>
        </w:tc>
      </w:tr>
      <w:tr w:rsidR="000B7AEC">
        <w:trPr>
          <w:trHeight w:val="298"/>
        </w:trPr>
        <w:tc>
          <w:tcPr>
            <w:tcW w:w="676" w:type="dxa"/>
          </w:tcPr>
          <w:p w:rsidR="000B7AEC" w:rsidRDefault="00834729">
            <w:pPr>
              <w:pStyle w:val="TableParagraph"/>
              <w:spacing w:before="22"/>
              <w:ind w:left="50"/>
              <w:rPr>
                <w:b/>
                <w:sz w:val="20"/>
              </w:rPr>
            </w:pPr>
            <w:r>
              <w:rPr>
                <w:b/>
                <w:color w:val="4A4A49"/>
                <w:sz w:val="20"/>
              </w:rPr>
              <w:t>UE3-</w:t>
            </w:r>
            <w:r>
              <w:rPr>
                <w:b/>
                <w:color w:val="4A4A49"/>
                <w:spacing w:val="-10"/>
                <w:w w:val="105"/>
                <w:sz w:val="20"/>
              </w:rPr>
              <w:t>b</w:t>
            </w:r>
          </w:p>
        </w:tc>
        <w:tc>
          <w:tcPr>
            <w:tcW w:w="1343" w:type="dxa"/>
          </w:tcPr>
          <w:p w:rsidR="000B7AEC" w:rsidRDefault="00834729">
            <w:pPr>
              <w:pStyle w:val="TableParagraph"/>
              <w:spacing w:before="22"/>
              <w:ind w:left="94"/>
              <w:rPr>
                <w:sz w:val="20"/>
              </w:rPr>
            </w:pPr>
            <w:r>
              <w:rPr>
                <w:rFonts w:ascii="Arial" w:hAnsi="Arial"/>
                <w:color w:val="658BC8"/>
                <w:w w:val="115"/>
                <w:sz w:val="20"/>
              </w:rPr>
              <w:t></w:t>
            </w:r>
            <w:r>
              <w:rPr>
                <w:rFonts w:ascii="Arial" w:hAnsi="Arial"/>
                <w:color w:val="658BC8"/>
                <w:spacing w:val="30"/>
                <w:w w:val="115"/>
                <w:sz w:val="20"/>
              </w:rPr>
              <w:t xml:space="preserve"> </w:t>
            </w:r>
            <w:r>
              <w:rPr>
                <w:color w:val="658BC8"/>
                <w:w w:val="115"/>
                <w:sz w:val="20"/>
              </w:rPr>
              <w:t>20</w:t>
            </w:r>
            <w:r>
              <w:rPr>
                <w:color w:val="658BC8"/>
                <w:spacing w:val="10"/>
                <w:w w:val="115"/>
                <w:sz w:val="20"/>
              </w:rPr>
              <w:t xml:space="preserve"> </w:t>
            </w:r>
            <w:r>
              <w:rPr>
                <w:color w:val="658BC8"/>
                <w:spacing w:val="-4"/>
                <w:w w:val="115"/>
                <w:sz w:val="20"/>
              </w:rPr>
              <w:t>Min.</w:t>
            </w:r>
          </w:p>
        </w:tc>
        <w:tc>
          <w:tcPr>
            <w:tcW w:w="5068" w:type="dxa"/>
          </w:tcPr>
          <w:p w:rsidR="000B7AEC" w:rsidRDefault="00834729">
            <w:pPr>
              <w:pStyle w:val="TableParagraph"/>
              <w:spacing w:before="22"/>
              <w:ind w:left="299"/>
              <w:rPr>
                <w:sz w:val="20"/>
              </w:rPr>
            </w:pPr>
            <w:r>
              <w:rPr>
                <w:color w:val="4A4A49"/>
                <w:w w:val="105"/>
                <w:sz w:val="20"/>
              </w:rPr>
              <w:t>»Wenn</w:t>
            </w:r>
            <w:r>
              <w:rPr>
                <w:color w:val="4A4A49"/>
                <w:spacing w:val="-3"/>
                <w:w w:val="105"/>
                <w:sz w:val="20"/>
              </w:rPr>
              <w:t xml:space="preserve"> </w:t>
            </w:r>
            <w:r>
              <w:rPr>
                <w:color w:val="4A4A49"/>
                <w:w w:val="105"/>
                <w:sz w:val="20"/>
              </w:rPr>
              <w:t>ich</w:t>
            </w:r>
            <w:r>
              <w:rPr>
                <w:color w:val="4A4A49"/>
                <w:spacing w:val="-3"/>
                <w:w w:val="105"/>
                <w:sz w:val="20"/>
              </w:rPr>
              <w:t xml:space="preserve"> </w:t>
            </w:r>
            <w:r>
              <w:rPr>
                <w:color w:val="4A4A49"/>
                <w:w w:val="105"/>
                <w:sz w:val="20"/>
              </w:rPr>
              <w:t>suche</w:t>
            </w:r>
            <w:r>
              <w:rPr>
                <w:color w:val="4A4A49"/>
                <w:spacing w:val="-2"/>
                <w:w w:val="105"/>
                <w:sz w:val="20"/>
              </w:rPr>
              <w:t xml:space="preserve"> </w:t>
            </w:r>
            <w:r>
              <w:rPr>
                <w:color w:val="4A4A49"/>
                <w:w w:val="105"/>
                <w:sz w:val="20"/>
              </w:rPr>
              <w:t>...«</w:t>
            </w:r>
            <w:r>
              <w:rPr>
                <w:color w:val="4A4A49"/>
                <w:spacing w:val="-3"/>
                <w:w w:val="105"/>
                <w:sz w:val="20"/>
              </w:rPr>
              <w:t xml:space="preserve"> </w:t>
            </w:r>
            <w:r>
              <w:rPr>
                <w:color w:val="4A4A49"/>
                <w:w w:val="105"/>
                <w:sz w:val="20"/>
              </w:rPr>
              <w:t>–</w:t>
            </w:r>
            <w:r>
              <w:rPr>
                <w:color w:val="4A4A49"/>
                <w:spacing w:val="-7"/>
                <w:w w:val="105"/>
                <w:sz w:val="20"/>
              </w:rPr>
              <w:t xml:space="preserve"> </w:t>
            </w:r>
            <w:r>
              <w:rPr>
                <w:color w:val="4A4A49"/>
                <w:w w:val="105"/>
                <w:sz w:val="20"/>
              </w:rPr>
              <w:t>Suchverhalten</w:t>
            </w:r>
            <w:r>
              <w:rPr>
                <w:color w:val="4A4A49"/>
                <w:spacing w:val="-4"/>
                <w:w w:val="105"/>
                <w:sz w:val="20"/>
              </w:rPr>
              <w:t xml:space="preserve"> </w:t>
            </w:r>
            <w:r>
              <w:rPr>
                <w:color w:val="4A4A49"/>
                <w:w w:val="105"/>
                <w:sz w:val="20"/>
              </w:rPr>
              <w:t>von</w:t>
            </w:r>
            <w:r>
              <w:rPr>
                <w:color w:val="4A4A49"/>
                <w:spacing w:val="-3"/>
                <w:w w:val="105"/>
                <w:sz w:val="20"/>
              </w:rPr>
              <w:t xml:space="preserve"> </w:t>
            </w:r>
            <w:r>
              <w:rPr>
                <w:color w:val="4A4A49"/>
                <w:spacing w:val="-2"/>
                <w:w w:val="105"/>
                <w:sz w:val="20"/>
              </w:rPr>
              <w:t>Jugendlichen</w:t>
            </w:r>
          </w:p>
        </w:tc>
      </w:tr>
      <w:tr w:rsidR="000B7AEC">
        <w:trPr>
          <w:trHeight w:val="298"/>
        </w:trPr>
        <w:tc>
          <w:tcPr>
            <w:tcW w:w="676" w:type="dxa"/>
          </w:tcPr>
          <w:p w:rsidR="000B7AEC" w:rsidRDefault="00834729">
            <w:pPr>
              <w:pStyle w:val="TableParagraph"/>
              <w:spacing w:before="22"/>
              <w:ind w:left="50"/>
              <w:rPr>
                <w:b/>
                <w:sz w:val="20"/>
              </w:rPr>
            </w:pPr>
            <w:r>
              <w:rPr>
                <w:b/>
                <w:color w:val="4A4A49"/>
                <w:sz w:val="20"/>
              </w:rPr>
              <w:t>UE3-</w:t>
            </w:r>
            <w:r>
              <w:rPr>
                <w:b/>
                <w:color w:val="4A4A49"/>
                <w:spacing w:val="-10"/>
                <w:w w:val="105"/>
                <w:sz w:val="20"/>
              </w:rPr>
              <w:t>c</w:t>
            </w:r>
          </w:p>
        </w:tc>
        <w:tc>
          <w:tcPr>
            <w:tcW w:w="1343" w:type="dxa"/>
          </w:tcPr>
          <w:p w:rsidR="000B7AEC" w:rsidRDefault="00834729">
            <w:pPr>
              <w:pStyle w:val="TableParagraph"/>
              <w:spacing w:before="22"/>
              <w:ind w:left="94"/>
              <w:rPr>
                <w:sz w:val="20"/>
              </w:rPr>
            </w:pPr>
            <w:r>
              <w:rPr>
                <w:rFonts w:ascii="Arial" w:hAnsi="Arial"/>
                <w:color w:val="658BC8"/>
                <w:w w:val="115"/>
                <w:sz w:val="20"/>
              </w:rPr>
              <w:t></w:t>
            </w:r>
            <w:r>
              <w:rPr>
                <w:rFonts w:ascii="Arial" w:hAnsi="Arial"/>
                <w:color w:val="658BC8"/>
                <w:spacing w:val="30"/>
                <w:w w:val="115"/>
                <w:sz w:val="20"/>
              </w:rPr>
              <w:t xml:space="preserve"> </w:t>
            </w:r>
            <w:r>
              <w:rPr>
                <w:color w:val="658BC8"/>
                <w:w w:val="115"/>
                <w:sz w:val="20"/>
              </w:rPr>
              <w:t>20</w:t>
            </w:r>
            <w:r>
              <w:rPr>
                <w:color w:val="658BC8"/>
                <w:spacing w:val="10"/>
                <w:w w:val="115"/>
                <w:sz w:val="20"/>
              </w:rPr>
              <w:t xml:space="preserve"> </w:t>
            </w:r>
            <w:r>
              <w:rPr>
                <w:color w:val="658BC8"/>
                <w:spacing w:val="-4"/>
                <w:w w:val="115"/>
                <w:sz w:val="20"/>
              </w:rPr>
              <w:t>Min.</w:t>
            </w:r>
          </w:p>
        </w:tc>
        <w:tc>
          <w:tcPr>
            <w:tcW w:w="5068" w:type="dxa"/>
          </w:tcPr>
          <w:p w:rsidR="000B7AEC" w:rsidRDefault="00834729">
            <w:pPr>
              <w:pStyle w:val="TableParagraph"/>
              <w:spacing w:before="22"/>
              <w:ind w:left="299"/>
              <w:rPr>
                <w:sz w:val="20"/>
              </w:rPr>
            </w:pPr>
            <w:r>
              <w:rPr>
                <w:color w:val="4A4A49"/>
                <w:sz w:val="20"/>
              </w:rPr>
              <w:t>Wie</w:t>
            </w:r>
            <w:r>
              <w:rPr>
                <w:color w:val="4A4A49"/>
                <w:spacing w:val="10"/>
                <w:sz w:val="20"/>
              </w:rPr>
              <w:t xml:space="preserve"> </w:t>
            </w:r>
            <w:r>
              <w:rPr>
                <w:color w:val="4A4A49"/>
                <w:sz w:val="20"/>
              </w:rPr>
              <w:t>arbeiten</w:t>
            </w:r>
            <w:r>
              <w:rPr>
                <w:color w:val="4A4A49"/>
                <w:spacing w:val="6"/>
                <w:sz w:val="20"/>
              </w:rPr>
              <w:t xml:space="preserve"> </w:t>
            </w:r>
            <w:r>
              <w:rPr>
                <w:color w:val="4A4A49"/>
                <w:spacing w:val="-2"/>
                <w:sz w:val="20"/>
              </w:rPr>
              <w:t>Suchmaschinen?</w:t>
            </w:r>
          </w:p>
        </w:tc>
      </w:tr>
      <w:tr w:rsidR="000B7AEC">
        <w:trPr>
          <w:trHeight w:val="298"/>
        </w:trPr>
        <w:tc>
          <w:tcPr>
            <w:tcW w:w="676" w:type="dxa"/>
          </w:tcPr>
          <w:p w:rsidR="000B7AEC" w:rsidRDefault="00834729">
            <w:pPr>
              <w:pStyle w:val="TableParagraph"/>
              <w:spacing w:before="22"/>
              <w:ind w:left="50"/>
              <w:rPr>
                <w:b/>
                <w:sz w:val="20"/>
              </w:rPr>
            </w:pPr>
            <w:r>
              <w:rPr>
                <w:b/>
                <w:color w:val="4A4A49"/>
                <w:sz w:val="20"/>
              </w:rPr>
              <w:t>UE3-</w:t>
            </w:r>
            <w:r>
              <w:rPr>
                <w:b/>
                <w:color w:val="4A4A49"/>
                <w:spacing w:val="-10"/>
                <w:w w:val="105"/>
                <w:sz w:val="20"/>
              </w:rPr>
              <w:t>d</w:t>
            </w:r>
          </w:p>
        </w:tc>
        <w:tc>
          <w:tcPr>
            <w:tcW w:w="1343" w:type="dxa"/>
          </w:tcPr>
          <w:p w:rsidR="000B7AEC" w:rsidRDefault="00834729">
            <w:pPr>
              <w:pStyle w:val="TableParagraph"/>
              <w:spacing w:before="22"/>
              <w:ind w:left="94"/>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25</w:t>
            </w:r>
            <w:r>
              <w:rPr>
                <w:color w:val="658BC8"/>
                <w:spacing w:val="13"/>
                <w:w w:val="110"/>
                <w:sz w:val="20"/>
              </w:rPr>
              <w:t xml:space="preserve"> </w:t>
            </w:r>
            <w:r>
              <w:rPr>
                <w:color w:val="658BC8"/>
                <w:spacing w:val="-4"/>
                <w:w w:val="110"/>
                <w:sz w:val="20"/>
              </w:rPr>
              <w:t>Min.</w:t>
            </w:r>
          </w:p>
        </w:tc>
        <w:tc>
          <w:tcPr>
            <w:tcW w:w="5068" w:type="dxa"/>
          </w:tcPr>
          <w:p w:rsidR="000B7AEC" w:rsidRDefault="00834729">
            <w:pPr>
              <w:pStyle w:val="TableParagraph"/>
              <w:spacing w:before="22"/>
              <w:ind w:left="299"/>
              <w:rPr>
                <w:sz w:val="20"/>
              </w:rPr>
            </w:pPr>
            <w:r>
              <w:rPr>
                <w:color w:val="4A4A49"/>
                <w:w w:val="105"/>
                <w:sz w:val="20"/>
              </w:rPr>
              <w:t>Suchprofi</w:t>
            </w:r>
            <w:r>
              <w:rPr>
                <w:color w:val="4A4A49"/>
                <w:spacing w:val="5"/>
                <w:w w:val="105"/>
                <w:sz w:val="20"/>
              </w:rPr>
              <w:t xml:space="preserve"> </w:t>
            </w:r>
            <w:r>
              <w:rPr>
                <w:color w:val="4A4A49"/>
                <w:spacing w:val="-2"/>
                <w:w w:val="105"/>
                <w:sz w:val="20"/>
              </w:rPr>
              <w:t>werden</w:t>
            </w:r>
          </w:p>
        </w:tc>
      </w:tr>
      <w:tr w:rsidR="000B7AEC">
        <w:trPr>
          <w:trHeight w:val="298"/>
        </w:trPr>
        <w:tc>
          <w:tcPr>
            <w:tcW w:w="676" w:type="dxa"/>
          </w:tcPr>
          <w:p w:rsidR="000B7AEC" w:rsidRDefault="00834729">
            <w:pPr>
              <w:pStyle w:val="TableParagraph"/>
              <w:spacing w:before="22"/>
              <w:ind w:left="50"/>
              <w:rPr>
                <w:b/>
                <w:sz w:val="20"/>
              </w:rPr>
            </w:pPr>
            <w:r>
              <w:rPr>
                <w:b/>
                <w:color w:val="4A4A49"/>
                <w:sz w:val="20"/>
              </w:rPr>
              <w:t>UE3-</w:t>
            </w:r>
            <w:r>
              <w:rPr>
                <w:b/>
                <w:color w:val="4A4A49"/>
                <w:spacing w:val="-10"/>
                <w:w w:val="105"/>
                <w:sz w:val="20"/>
              </w:rPr>
              <w:t>e</w:t>
            </w:r>
          </w:p>
        </w:tc>
        <w:tc>
          <w:tcPr>
            <w:tcW w:w="1343" w:type="dxa"/>
          </w:tcPr>
          <w:p w:rsidR="000B7AEC" w:rsidRDefault="00834729">
            <w:pPr>
              <w:pStyle w:val="TableParagraph"/>
              <w:spacing w:before="22"/>
              <w:ind w:left="94"/>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25</w:t>
            </w:r>
            <w:r>
              <w:rPr>
                <w:color w:val="658BC8"/>
                <w:spacing w:val="13"/>
                <w:w w:val="110"/>
                <w:sz w:val="20"/>
              </w:rPr>
              <w:t xml:space="preserve"> </w:t>
            </w:r>
            <w:r>
              <w:rPr>
                <w:color w:val="658BC8"/>
                <w:spacing w:val="-4"/>
                <w:w w:val="110"/>
                <w:sz w:val="20"/>
              </w:rPr>
              <w:t>Min.</w:t>
            </w:r>
          </w:p>
        </w:tc>
        <w:tc>
          <w:tcPr>
            <w:tcW w:w="5068" w:type="dxa"/>
          </w:tcPr>
          <w:p w:rsidR="000B7AEC" w:rsidRDefault="00834729">
            <w:pPr>
              <w:pStyle w:val="TableParagraph"/>
              <w:spacing w:before="22"/>
              <w:ind w:left="299"/>
              <w:rPr>
                <w:sz w:val="20"/>
              </w:rPr>
            </w:pPr>
            <w:r>
              <w:rPr>
                <w:color w:val="4A4A49"/>
                <w:w w:val="105"/>
                <w:sz w:val="20"/>
              </w:rPr>
              <w:t>Deine</w:t>
            </w:r>
            <w:r>
              <w:rPr>
                <w:color w:val="4A4A49"/>
                <w:spacing w:val="-12"/>
                <w:w w:val="105"/>
                <w:sz w:val="20"/>
              </w:rPr>
              <w:t xml:space="preserve"> </w:t>
            </w:r>
            <w:r>
              <w:rPr>
                <w:color w:val="4A4A49"/>
                <w:w w:val="105"/>
                <w:sz w:val="20"/>
              </w:rPr>
              <w:t>Kriterien</w:t>
            </w:r>
            <w:r>
              <w:rPr>
                <w:color w:val="4A4A49"/>
                <w:spacing w:val="-11"/>
                <w:w w:val="105"/>
                <w:sz w:val="20"/>
              </w:rPr>
              <w:t xml:space="preserve"> </w:t>
            </w:r>
            <w:r>
              <w:rPr>
                <w:color w:val="4A4A49"/>
                <w:w w:val="105"/>
                <w:sz w:val="20"/>
              </w:rPr>
              <w:t>für</w:t>
            </w:r>
            <w:r>
              <w:rPr>
                <w:color w:val="4A4A49"/>
                <w:spacing w:val="-11"/>
                <w:w w:val="105"/>
                <w:sz w:val="20"/>
              </w:rPr>
              <w:t xml:space="preserve"> </w:t>
            </w:r>
            <w:r>
              <w:rPr>
                <w:color w:val="4A4A49"/>
                <w:spacing w:val="-2"/>
                <w:w w:val="105"/>
                <w:sz w:val="20"/>
              </w:rPr>
              <w:t>Glaubwürdigkeit</w:t>
            </w:r>
          </w:p>
        </w:tc>
      </w:tr>
      <w:tr w:rsidR="000B7AEC">
        <w:trPr>
          <w:trHeight w:val="298"/>
        </w:trPr>
        <w:tc>
          <w:tcPr>
            <w:tcW w:w="676" w:type="dxa"/>
          </w:tcPr>
          <w:p w:rsidR="000B7AEC" w:rsidRDefault="00834729">
            <w:pPr>
              <w:pStyle w:val="TableParagraph"/>
              <w:spacing w:before="22"/>
              <w:ind w:left="50"/>
              <w:rPr>
                <w:b/>
                <w:sz w:val="20"/>
              </w:rPr>
            </w:pPr>
            <w:r>
              <w:rPr>
                <w:b/>
                <w:color w:val="4A4A49"/>
                <w:sz w:val="20"/>
              </w:rPr>
              <w:t>UE3-</w:t>
            </w:r>
            <w:r>
              <w:rPr>
                <w:b/>
                <w:color w:val="4A4A49"/>
                <w:spacing w:val="-10"/>
                <w:sz w:val="20"/>
              </w:rPr>
              <w:t>f</w:t>
            </w:r>
          </w:p>
        </w:tc>
        <w:tc>
          <w:tcPr>
            <w:tcW w:w="1343" w:type="dxa"/>
          </w:tcPr>
          <w:p w:rsidR="000B7AEC" w:rsidRDefault="00834729">
            <w:pPr>
              <w:pStyle w:val="TableParagraph"/>
              <w:spacing w:before="22"/>
              <w:ind w:left="95"/>
              <w:rPr>
                <w:sz w:val="20"/>
              </w:rPr>
            </w:pPr>
            <w:r>
              <w:rPr>
                <w:rFonts w:ascii="Arial" w:hAnsi="Arial"/>
                <w:color w:val="658BC8"/>
                <w:w w:val="110"/>
                <w:sz w:val="20"/>
              </w:rPr>
              <w:t></w:t>
            </w:r>
            <w:r>
              <w:rPr>
                <w:rFonts w:ascii="Arial" w:hAnsi="Arial"/>
                <w:color w:val="658BC8"/>
                <w:spacing w:val="20"/>
                <w:w w:val="110"/>
                <w:sz w:val="20"/>
              </w:rPr>
              <w:t xml:space="preserve"> </w:t>
            </w:r>
            <w:r>
              <w:rPr>
                <w:color w:val="658BC8"/>
                <w:w w:val="110"/>
                <w:sz w:val="20"/>
              </w:rPr>
              <w:t>15</w:t>
            </w:r>
            <w:r>
              <w:rPr>
                <w:color w:val="658BC8"/>
                <w:spacing w:val="5"/>
                <w:w w:val="110"/>
                <w:sz w:val="20"/>
              </w:rPr>
              <w:t xml:space="preserve"> </w:t>
            </w:r>
            <w:r>
              <w:rPr>
                <w:color w:val="658BC8"/>
                <w:spacing w:val="-4"/>
                <w:w w:val="110"/>
                <w:sz w:val="20"/>
              </w:rPr>
              <w:t>Min.</w:t>
            </w:r>
          </w:p>
        </w:tc>
        <w:tc>
          <w:tcPr>
            <w:tcW w:w="5068" w:type="dxa"/>
          </w:tcPr>
          <w:p w:rsidR="000B7AEC" w:rsidRDefault="00834729">
            <w:pPr>
              <w:pStyle w:val="TableParagraph"/>
              <w:spacing w:before="22"/>
              <w:ind w:left="299"/>
              <w:rPr>
                <w:sz w:val="20"/>
              </w:rPr>
            </w:pPr>
            <w:r>
              <w:rPr>
                <w:color w:val="4A4A49"/>
                <w:sz w:val="20"/>
              </w:rPr>
              <w:t>Wie</w:t>
            </w:r>
            <w:r>
              <w:rPr>
                <w:color w:val="4A4A49"/>
                <w:spacing w:val="16"/>
                <w:sz w:val="20"/>
              </w:rPr>
              <w:t xml:space="preserve"> </w:t>
            </w:r>
            <w:r>
              <w:rPr>
                <w:color w:val="4A4A49"/>
                <w:sz w:val="20"/>
              </w:rPr>
              <w:t>funktioniert</w:t>
            </w:r>
            <w:r>
              <w:rPr>
                <w:color w:val="4A4A49"/>
                <w:spacing w:val="11"/>
                <w:sz w:val="20"/>
              </w:rPr>
              <w:t xml:space="preserve"> </w:t>
            </w:r>
            <w:r>
              <w:rPr>
                <w:color w:val="4A4A49"/>
                <w:spacing w:val="-2"/>
                <w:sz w:val="20"/>
              </w:rPr>
              <w:t>Wikipedia?</w:t>
            </w:r>
          </w:p>
        </w:tc>
      </w:tr>
      <w:tr w:rsidR="000B7AEC">
        <w:trPr>
          <w:trHeight w:val="281"/>
        </w:trPr>
        <w:tc>
          <w:tcPr>
            <w:tcW w:w="676" w:type="dxa"/>
          </w:tcPr>
          <w:p w:rsidR="000B7AEC" w:rsidRDefault="00834729">
            <w:pPr>
              <w:pStyle w:val="TableParagraph"/>
              <w:spacing w:before="22" w:line="240" w:lineRule="exact"/>
              <w:ind w:left="51"/>
              <w:rPr>
                <w:b/>
                <w:sz w:val="20"/>
              </w:rPr>
            </w:pPr>
            <w:r>
              <w:rPr>
                <w:b/>
                <w:color w:val="4A4A49"/>
                <w:w w:val="105"/>
                <w:sz w:val="20"/>
              </w:rPr>
              <w:t>UE3-</w:t>
            </w:r>
            <w:r>
              <w:rPr>
                <w:b/>
                <w:color w:val="4A4A49"/>
                <w:spacing w:val="-10"/>
                <w:w w:val="105"/>
                <w:sz w:val="20"/>
              </w:rPr>
              <w:t>g</w:t>
            </w:r>
          </w:p>
        </w:tc>
        <w:tc>
          <w:tcPr>
            <w:tcW w:w="1343" w:type="dxa"/>
          </w:tcPr>
          <w:p w:rsidR="000B7AEC" w:rsidRDefault="00834729">
            <w:pPr>
              <w:pStyle w:val="TableParagraph"/>
              <w:spacing w:before="22" w:line="240" w:lineRule="exact"/>
              <w:ind w:left="95"/>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45</w:t>
            </w:r>
            <w:r>
              <w:rPr>
                <w:color w:val="658BC8"/>
                <w:spacing w:val="13"/>
                <w:w w:val="110"/>
                <w:sz w:val="20"/>
              </w:rPr>
              <w:t xml:space="preserve"> </w:t>
            </w:r>
            <w:r>
              <w:rPr>
                <w:color w:val="658BC8"/>
                <w:spacing w:val="-4"/>
                <w:w w:val="110"/>
                <w:sz w:val="20"/>
              </w:rPr>
              <w:t>Min.</w:t>
            </w:r>
          </w:p>
        </w:tc>
        <w:tc>
          <w:tcPr>
            <w:tcW w:w="5068" w:type="dxa"/>
          </w:tcPr>
          <w:p w:rsidR="000B7AEC" w:rsidRDefault="00834729">
            <w:pPr>
              <w:pStyle w:val="TableParagraph"/>
              <w:spacing w:before="22" w:line="240" w:lineRule="exact"/>
              <w:ind w:left="300"/>
              <w:rPr>
                <w:sz w:val="20"/>
              </w:rPr>
            </w:pPr>
            <w:r>
              <w:rPr>
                <w:color w:val="4A4A49"/>
                <w:w w:val="105"/>
                <w:sz w:val="20"/>
              </w:rPr>
              <w:t>Verfassen</w:t>
            </w:r>
            <w:r>
              <w:rPr>
                <w:color w:val="4A4A49"/>
                <w:spacing w:val="4"/>
                <w:w w:val="105"/>
                <w:sz w:val="20"/>
              </w:rPr>
              <w:t xml:space="preserve"> </w:t>
            </w:r>
            <w:r>
              <w:rPr>
                <w:color w:val="4A4A49"/>
                <w:w w:val="105"/>
                <w:sz w:val="20"/>
              </w:rPr>
              <w:t>eines</w:t>
            </w:r>
            <w:r>
              <w:rPr>
                <w:color w:val="4A4A49"/>
                <w:spacing w:val="-1"/>
                <w:w w:val="105"/>
                <w:sz w:val="20"/>
              </w:rPr>
              <w:t xml:space="preserve"> </w:t>
            </w:r>
            <w:r>
              <w:rPr>
                <w:color w:val="4A4A49"/>
                <w:w w:val="105"/>
                <w:sz w:val="20"/>
              </w:rPr>
              <w:t>Wikipedia-Artikels</w:t>
            </w:r>
            <w:r>
              <w:rPr>
                <w:color w:val="4A4A49"/>
                <w:spacing w:val="2"/>
                <w:w w:val="105"/>
                <w:sz w:val="20"/>
              </w:rPr>
              <w:t xml:space="preserve"> </w:t>
            </w:r>
            <w:r>
              <w:rPr>
                <w:color w:val="4A4A49"/>
                <w:spacing w:val="-2"/>
                <w:w w:val="105"/>
                <w:sz w:val="20"/>
              </w:rPr>
              <w:t>(optional)</w:t>
            </w:r>
          </w:p>
        </w:tc>
      </w:tr>
    </w:tbl>
    <w:p w:rsidR="000B7AEC" w:rsidRDefault="000B7AEC">
      <w:pPr>
        <w:pStyle w:val="Textkrper"/>
        <w:rPr>
          <w:sz w:val="28"/>
        </w:rPr>
      </w:pPr>
    </w:p>
    <w:p w:rsidR="000B7AEC" w:rsidRDefault="000B7AEC">
      <w:pPr>
        <w:pStyle w:val="Textkrper"/>
        <w:spacing w:before="7"/>
      </w:pPr>
    </w:p>
    <w:p w:rsidR="000B7AEC" w:rsidRDefault="00834729">
      <w:pPr>
        <w:pStyle w:val="Textkrper"/>
        <w:spacing w:before="1"/>
        <w:ind w:left="1014"/>
      </w:pPr>
      <w:r>
        <w:rPr>
          <w:color w:val="006F8F"/>
          <w:w w:val="105"/>
        </w:rPr>
        <w:t>Modul</w:t>
      </w:r>
      <w:r>
        <w:rPr>
          <w:color w:val="006F8F"/>
          <w:spacing w:val="5"/>
          <w:w w:val="105"/>
        </w:rPr>
        <w:t xml:space="preserve"> </w:t>
      </w:r>
      <w:r>
        <w:rPr>
          <w:color w:val="006F8F"/>
          <w:w w:val="105"/>
        </w:rPr>
        <w:t>4</w:t>
      </w:r>
      <w:r>
        <w:rPr>
          <w:color w:val="006F8F"/>
          <w:spacing w:val="8"/>
          <w:w w:val="105"/>
        </w:rPr>
        <w:t xml:space="preserve"> </w:t>
      </w:r>
      <w:r>
        <w:rPr>
          <w:color w:val="006F8F"/>
          <w:w w:val="105"/>
        </w:rPr>
        <w:t>–</w:t>
      </w:r>
      <w:r>
        <w:rPr>
          <w:color w:val="006F8F"/>
          <w:spacing w:val="9"/>
          <w:w w:val="105"/>
        </w:rPr>
        <w:t xml:space="preserve"> </w:t>
      </w:r>
      <w:r>
        <w:rPr>
          <w:color w:val="006F8F"/>
          <w:spacing w:val="-2"/>
          <w:w w:val="105"/>
        </w:rPr>
        <w:t>Unterhaltung</w:t>
      </w:r>
    </w:p>
    <w:p w:rsidR="000B7AEC" w:rsidRDefault="000B7AEC">
      <w:pPr>
        <w:pStyle w:val="Textkrper"/>
        <w:spacing w:before="10"/>
        <w:rPr>
          <w:sz w:val="26"/>
        </w:rPr>
      </w:pPr>
    </w:p>
    <w:tbl>
      <w:tblPr>
        <w:tblStyle w:val="TableNormal"/>
        <w:tblW w:w="0" w:type="auto"/>
        <w:tblInd w:w="971" w:type="dxa"/>
        <w:tblLayout w:type="fixed"/>
        <w:tblLook w:val="01E0" w:firstRow="1" w:lastRow="1" w:firstColumn="1" w:lastColumn="1" w:noHBand="0" w:noVBand="0"/>
      </w:tblPr>
      <w:tblGrid>
        <w:gridCol w:w="675"/>
        <w:gridCol w:w="1342"/>
        <w:gridCol w:w="3303"/>
      </w:tblGrid>
      <w:tr w:rsidR="000B7AEC">
        <w:trPr>
          <w:trHeight w:val="281"/>
        </w:trPr>
        <w:tc>
          <w:tcPr>
            <w:tcW w:w="675" w:type="dxa"/>
          </w:tcPr>
          <w:p w:rsidR="000B7AEC" w:rsidRDefault="00834729">
            <w:pPr>
              <w:pStyle w:val="TableParagraph"/>
              <w:spacing w:before="5"/>
              <w:ind w:left="37" w:right="91"/>
              <w:jc w:val="center"/>
              <w:rPr>
                <w:b/>
                <w:sz w:val="20"/>
              </w:rPr>
            </w:pPr>
            <w:r>
              <w:rPr>
                <w:b/>
                <w:color w:val="4A4A49"/>
                <w:sz w:val="20"/>
              </w:rPr>
              <w:t>UE4-</w:t>
            </w:r>
            <w:r>
              <w:rPr>
                <w:b/>
                <w:color w:val="4A4A49"/>
                <w:spacing w:val="-10"/>
                <w:w w:val="105"/>
                <w:sz w:val="20"/>
              </w:rPr>
              <w:t>a</w:t>
            </w:r>
          </w:p>
        </w:tc>
        <w:tc>
          <w:tcPr>
            <w:tcW w:w="1342" w:type="dxa"/>
          </w:tcPr>
          <w:p w:rsidR="000B7AEC" w:rsidRDefault="00834729">
            <w:pPr>
              <w:pStyle w:val="TableParagraph"/>
              <w:spacing w:before="5"/>
              <w:ind w:left="95"/>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3303" w:type="dxa"/>
          </w:tcPr>
          <w:p w:rsidR="000B7AEC" w:rsidRDefault="00834729">
            <w:pPr>
              <w:pStyle w:val="TableParagraph"/>
              <w:spacing w:before="5"/>
              <w:ind w:left="300"/>
              <w:rPr>
                <w:sz w:val="20"/>
              </w:rPr>
            </w:pPr>
            <w:r>
              <w:rPr>
                <w:color w:val="4A4A49"/>
                <w:w w:val="105"/>
                <w:sz w:val="20"/>
              </w:rPr>
              <w:t>Dein</w:t>
            </w:r>
            <w:r>
              <w:rPr>
                <w:color w:val="4A4A49"/>
                <w:spacing w:val="-6"/>
                <w:w w:val="105"/>
                <w:sz w:val="20"/>
              </w:rPr>
              <w:t xml:space="preserve"> </w:t>
            </w:r>
            <w:r>
              <w:rPr>
                <w:color w:val="4A4A49"/>
                <w:w w:val="105"/>
                <w:sz w:val="20"/>
              </w:rPr>
              <w:t>Medienalltag</w:t>
            </w:r>
            <w:r>
              <w:rPr>
                <w:color w:val="4A4A49"/>
                <w:spacing w:val="-5"/>
                <w:w w:val="105"/>
                <w:sz w:val="20"/>
              </w:rPr>
              <w:t xml:space="preserve"> </w:t>
            </w:r>
            <w:r>
              <w:rPr>
                <w:color w:val="4A4A49"/>
                <w:w w:val="105"/>
                <w:sz w:val="20"/>
              </w:rPr>
              <w:t>im</w:t>
            </w:r>
            <w:r>
              <w:rPr>
                <w:color w:val="4A4A49"/>
                <w:spacing w:val="-6"/>
                <w:w w:val="105"/>
                <w:sz w:val="20"/>
              </w:rPr>
              <w:t xml:space="preserve"> </w:t>
            </w:r>
            <w:r>
              <w:rPr>
                <w:color w:val="4A4A49"/>
                <w:spacing w:val="-2"/>
                <w:w w:val="105"/>
                <w:sz w:val="20"/>
              </w:rPr>
              <w:t>Internet*</w:t>
            </w:r>
          </w:p>
        </w:tc>
      </w:tr>
      <w:tr w:rsidR="000B7AEC">
        <w:trPr>
          <w:trHeight w:val="298"/>
        </w:trPr>
        <w:tc>
          <w:tcPr>
            <w:tcW w:w="675" w:type="dxa"/>
          </w:tcPr>
          <w:p w:rsidR="000B7AEC" w:rsidRDefault="00834729">
            <w:pPr>
              <w:pStyle w:val="TableParagraph"/>
              <w:spacing w:before="22"/>
              <w:ind w:left="48" w:right="90"/>
              <w:jc w:val="center"/>
              <w:rPr>
                <w:b/>
                <w:sz w:val="20"/>
              </w:rPr>
            </w:pPr>
            <w:r>
              <w:rPr>
                <w:b/>
                <w:color w:val="4A4A49"/>
                <w:sz w:val="20"/>
              </w:rPr>
              <w:t>UE4-</w:t>
            </w:r>
            <w:r>
              <w:rPr>
                <w:b/>
                <w:color w:val="4A4A49"/>
                <w:spacing w:val="-10"/>
                <w:w w:val="105"/>
                <w:sz w:val="20"/>
              </w:rPr>
              <w:t>b</w:t>
            </w:r>
          </w:p>
        </w:tc>
        <w:tc>
          <w:tcPr>
            <w:tcW w:w="1342" w:type="dxa"/>
          </w:tcPr>
          <w:p w:rsidR="000B7AEC" w:rsidRDefault="00834729">
            <w:pPr>
              <w:pStyle w:val="TableParagraph"/>
              <w:spacing w:before="22"/>
              <w:ind w:left="95"/>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3303" w:type="dxa"/>
          </w:tcPr>
          <w:p w:rsidR="000B7AEC" w:rsidRDefault="00834729">
            <w:pPr>
              <w:pStyle w:val="TableParagraph"/>
              <w:spacing w:before="22"/>
              <w:ind w:left="300"/>
              <w:rPr>
                <w:sz w:val="20"/>
              </w:rPr>
            </w:pPr>
            <w:r>
              <w:rPr>
                <w:color w:val="4A4A49"/>
                <w:spacing w:val="-2"/>
                <w:w w:val="105"/>
                <w:sz w:val="20"/>
              </w:rPr>
              <w:t>Unterhaltungsangebote</w:t>
            </w:r>
          </w:p>
        </w:tc>
      </w:tr>
      <w:tr w:rsidR="000B7AEC">
        <w:trPr>
          <w:trHeight w:val="298"/>
        </w:trPr>
        <w:tc>
          <w:tcPr>
            <w:tcW w:w="675" w:type="dxa"/>
          </w:tcPr>
          <w:p w:rsidR="000B7AEC" w:rsidRDefault="00834729">
            <w:pPr>
              <w:pStyle w:val="TableParagraph"/>
              <w:spacing w:before="22"/>
              <w:ind w:left="30" w:right="91"/>
              <w:jc w:val="center"/>
              <w:rPr>
                <w:b/>
                <w:sz w:val="20"/>
              </w:rPr>
            </w:pPr>
            <w:r>
              <w:rPr>
                <w:b/>
                <w:color w:val="4A4A49"/>
                <w:sz w:val="20"/>
              </w:rPr>
              <w:t>UE4-</w:t>
            </w:r>
            <w:r>
              <w:rPr>
                <w:b/>
                <w:color w:val="4A4A49"/>
                <w:spacing w:val="-10"/>
                <w:w w:val="105"/>
                <w:sz w:val="20"/>
              </w:rPr>
              <w:t>c</w:t>
            </w:r>
          </w:p>
        </w:tc>
        <w:tc>
          <w:tcPr>
            <w:tcW w:w="1342" w:type="dxa"/>
          </w:tcPr>
          <w:p w:rsidR="000B7AEC" w:rsidRDefault="00834729">
            <w:pPr>
              <w:pStyle w:val="TableParagraph"/>
              <w:spacing w:before="22"/>
              <w:ind w:left="95"/>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25</w:t>
            </w:r>
            <w:r>
              <w:rPr>
                <w:color w:val="658BC8"/>
                <w:spacing w:val="13"/>
                <w:w w:val="110"/>
                <w:sz w:val="20"/>
              </w:rPr>
              <w:t xml:space="preserve"> </w:t>
            </w:r>
            <w:r>
              <w:rPr>
                <w:color w:val="658BC8"/>
                <w:spacing w:val="-4"/>
                <w:w w:val="110"/>
                <w:sz w:val="20"/>
              </w:rPr>
              <w:t>Min.</w:t>
            </w:r>
          </w:p>
        </w:tc>
        <w:tc>
          <w:tcPr>
            <w:tcW w:w="3303" w:type="dxa"/>
          </w:tcPr>
          <w:p w:rsidR="000B7AEC" w:rsidRDefault="00834729">
            <w:pPr>
              <w:pStyle w:val="TableParagraph"/>
              <w:spacing w:before="22"/>
              <w:ind w:left="301"/>
              <w:rPr>
                <w:sz w:val="20"/>
              </w:rPr>
            </w:pPr>
            <w:r>
              <w:rPr>
                <w:color w:val="4A4A49"/>
                <w:w w:val="105"/>
                <w:sz w:val="20"/>
              </w:rPr>
              <w:t>Inszenierung</w:t>
            </w:r>
            <w:r>
              <w:rPr>
                <w:color w:val="4A4A49"/>
                <w:spacing w:val="-2"/>
                <w:w w:val="105"/>
                <w:sz w:val="20"/>
              </w:rPr>
              <w:t xml:space="preserve"> </w:t>
            </w:r>
            <w:r>
              <w:rPr>
                <w:color w:val="4A4A49"/>
                <w:w w:val="105"/>
                <w:sz w:val="20"/>
              </w:rPr>
              <w:t>von</w:t>
            </w:r>
            <w:r>
              <w:rPr>
                <w:color w:val="4A4A49"/>
                <w:spacing w:val="1"/>
                <w:w w:val="105"/>
                <w:sz w:val="20"/>
              </w:rPr>
              <w:t xml:space="preserve"> </w:t>
            </w:r>
            <w:r>
              <w:rPr>
                <w:color w:val="4A4A49"/>
                <w:spacing w:val="-2"/>
                <w:w w:val="105"/>
                <w:sz w:val="20"/>
              </w:rPr>
              <w:t>Influencer*innen</w:t>
            </w:r>
          </w:p>
        </w:tc>
      </w:tr>
      <w:tr w:rsidR="000B7AEC">
        <w:trPr>
          <w:trHeight w:val="298"/>
        </w:trPr>
        <w:tc>
          <w:tcPr>
            <w:tcW w:w="675" w:type="dxa"/>
          </w:tcPr>
          <w:p w:rsidR="000B7AEC" w:rsidRDefault="00834729">
            <w:pPr>
              <w:pStyle w:val="TableParagraph"/>
              <w:spacing w:before="22"/>
              <w:ind w:left="48" w:right="90"/>
              <w:jc w:val="center"/>
              <w:rPr>
                <w:b/>
                <w:sz w:val="20"/>
              </w:rPr>
            </w:pPr>
            <w:r>
              <w:rPr>
                <w:b/>
                <w:color w:val="4A4A49"/>
                <w:sz w:val="20"/>
              </w:rPr>
              <w:t>UE4-</w:t>
            </w:r>
            <w:r>
              <w:rPr>
                <w:b/>
                <w:color w:val="4A4A49"/>
                <w:spacing w:val="-10"/>
                <w:w w:val="105"/>
                <w:sz w:val="20"/>
              </w:rPr>
              <w:t>d</w:t>
            </w:r>
          </w:p>
        </w:tc>
        <w:tc>
          <w:tcPr>
            <w:tcW w:w="1342" w:type="dxa"/>
          </w:tcPr>
          <w:p w:rsidR="000B7AEC" w:rsidRDefault="00834729">
            <w:pPr>
              <w:pStyle w:val="TableParagraph"/>
              <w:spacing w:before="22"/>
              <w:ind w:left="95"/>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25</w:t>
            </w:r>
            <w:r>
              <w:rPr>
                <w:color w:val="658BC8"/>
                <w:spacing w:val="13"/>
                <w:w w:val="110"/>
                <w:sz w:val="20"/>
              </w:rPr>
              <w:t xml:space="preserve"> </w:t>
            </w:r>
            <w:r>
              <w:rPr>
                <w:color w:val="658BC8"/>
                <w:spacing w:val="-4"/>
                <w:w w:val="110"/>
                <w:sz w:val="20"/>
              </w:rPr>
              <w:t>Min.</w:t>
            </w:r>
          </w:p>
        </w:tc>
        <w:tc>
          <w:tcPr>
            <w:tcW w:w="3303" w:type="dxa"/>
          </w:tcPr>
          <w:p w:rsidR="000B7AEC" w:rsidRDefault="00834729">
            <w:pPr>
              <w:pStyle w:val="TableParagraph"/>
              <w:spacing w:before="22"/>
              <w:ind w:left="301"/>
              <w:rPr>
                <w:sz w:val="20"/>
              </w:rPr>
            </w:pPr>
            <w:r>
              <w:rPr>
                <w:color w:val="4A4A49"/>
                <w:spacing w:val="-2"/>
                <w:w w:val="105"/>
                <w:sz w:val="20"/>
              </w:rPr>
              <w:t>Mediale</w:t>
            </w:r>
            <w:r>
              <w:rPr>
                <w:color w:val="4A4A49"/>
                <w:w w:val="105"/>
                <w:sz w:val="20"/>
              </w:rPr>
              <w:t xml:space="preserve"> </w:t>
            </w:r>
            <w:r>
              <w:rPr>
                <w:color w:val="4A4A49"/>
                <w:spacing w:val="-2"/>
                <w:w w:val="105"/>
                <w:sz w:val="20"/>
              </w:rPr>
              <w:t>Stereotypen</w:t>
            </w:r>
          </w:p>
        </w:tc>
      </w:tr>
      <w:tr w:rsidR="000B7AEC">
        <w:trPr>
          <w:trHeight w:val="281"/>
        </w:trPr>
        <w:tc>
          <w:tcPr>
            <w:tcW w:w="675" w:type="dxa"/>
          </w:tcPr>
          <w:p w:rsidR="000B7AEC" w:rsidRDefault="00834729">
            <w:pPr>
              <w:pStyle w:val="TableParagraph"/>
              <w:spacing w:before="22" w:line="240" w:lineRule="exact"/>
              <w:ind w:left="41" w:right="91"/>
              <w:jc w:val="center"/>
              <w:rPr>
                <w:b/>
                <w:sz w:val="20"/>
              </w:rPr>
            </w:pPr>
            <w:r>
              <w:rPr>
                <w:b/>
                <w:color w:val="4A4A49"/>
                <w:sz w:val="20"/>
              </w:rPr>
              <w:t>UE4-</w:t>
            </w:r>
            <w:r>
              <w:rPr>
                <w:b/>
                <w:color w:val="4A4A49"/>
                <w:spacing w:val="-10"/>
                <w:sz w:val="20"/>
              </w:rPr>
              <w:t>e</w:t>
            </w:r>
          </w:p>
        </w:tc>
        <w:tc>
          <w:tcPr>
            <w:tcW w:w="1342" w:type="dxa"/>
          </w:tcPr>
          <w:p w:rsidR="000B7AEC" w:rsidRDefault="00834729">
            <w:pPr>
              <w:pStyle w:val="TableParagraph"/>
              <w:spacing w:before="22" w:line="240" w:lineRule="exact"/>
              <w:ind w:left="95"/>
              <w:rPr>
                <w:sz w:val="20"/>
              </w:rPr>
            </w:pPr>
            <w:r>
              <w:rPr>
                <w:rFonts w:ascii="Arial" w:hAnsi="Arial"/>
                <w:color w:val="658BC8"/>
                <w:w w:val="110"/>
                <w:sz w:val="20"/>
              </w:rPr>
              <w:t></w:t>
            </w:r>
            <w:r>
              <w:rPr>
                <w:rFonts w:ascii="Arial" w:hAnsi="Arial"/>
                <w:color w:val="658BC8"/>
                <w:spacing w:val="20"/>
                <w:w w:val="110"/>
                <w:sz w:val="20"/>
              </w:rPr>
              <w:t xml:space="preserve"> </w:t>
            </w:r>
            <w:r>
              <w:rPr>
                <w:color w:val="658BC8"/>
                <w:w w:val="110"/>
                <w:sz w:val="20"/>
              </w:rPr>
              <w:t>15</w:t>
            </w:r>
            <w:r>
              <w:rPr>
                <w:color w:val="658BC8"/>
                <w:spacing w:val="5"/>
                <w:w w:val="110"/>
                <w:sz w:val="20"/>
              </w:rPr>
              <w:t xml:space="preserve"> </w:t>
            </w:r>
            <w:r>
              <w:rPr>
                <w:color w:val="658BC8"/>
                <w:spacing w:val="-4"/>
                <w:w w:val="110"/>
                <w:sz w:val="20"/>
              </w:rPr>
              <w:t>Min.</w:t>
            </w:r>
          </w:p>
        </w:tc>
        <w:tc>
          <w:tcPr>
            <w:tcW w:w="3303" w:type="dxa"/>
          </w:tcPr>
          <w:p w:rsidR="000B7AEC" w:rsidRDefault="00834729">
            <w:pPr>
              <w:pStyle w:val="TableParagraph"/>
              <w:spacing w:before="22" w:line="240" w:lineRule="exact"/>
              <w:ind w:left="301"/>
              <w:rPr>
                <w:sz w:val="20"/>
              </w:rPr>
            </w:pPr>
            <w:r>
              <w:rPr>
                <w:color w:val="4A4A49"/>
                <w:w w:val="105"/>
                <w:sz w:val="20"/>
              </w:rPr>
              <w:t>Deine</w:t>
            </w:r>
            <w:r>
              <w:rPr>
                <w:color w:val="4A4A49"/>
                <w:spacing w:val="-4"/>
                <w:w w:val="105"/>
                <w:sz w:val="20"/>
              </w:rPr>
              <w:t xml:space="preserve"> </w:t>
            </w:r>
            <w:r>
              <w:rPr>
                <w:color w:val="4A4A49"/>
                <w:spacing w:val="-2"/>
                <w:w w:val="105"/>
                <w:sz w:val="20"/>
              </w:rPr>
              <w:t>Medientrends</w:t>
            </w:r>
          </w:p>
        </w:tc>
      </w:tr>
    </w:tbl>
    <w:p w:rsidR="000B7AEC" w:rsidRDefault="000B7AEC">
      <w:pPr>
        <w:pStyle w:val="Textkrper"/>
        <w:rPr>
          <w:sz w:val="28"/>
        </w:rPr>
      </w:pPr>
    </w:p>
    <w:p w:rsidR="000B7AEC" w:rsidRDefault="000B7AEC">
      <w:pPr>
        <w:pStyle w:val="Textkrper"/>
        <w:spacing w:before="6"/>
        <w:rPr>
          <w:sz w:val="24"/>
        </w:rPr>
      </w:pPr>
    </w:p>
    <w:p w:rsidR="000B7AEC" w:rsidRDefault="00834729">
      <w:pPr>
        <w:ind w:left="1014"/>
        <w:rPr>
          <w:sz w:val="20"/>
        </w:rPr>
      </w:pPr>
      <w:r>
        <w:rPr>
          <w:color w:val="4A4A49"/>
          <w:sz w:val="20"/>
        </w:rPr>
        <w:t>*</w:t>
      </w:r>
      <w:r>
        <w:rPr>
          <w:color w:val="4A4A49"/>
          <w:spacing w:val="12"/>
          <w:sz w:val="20"/>
        </w:rPr>
        <w:t xml:space="preserve"> </w:t>
      </w:r>
      <w:r>
        <w:rPr>
          <w:color w:val="4A4A49"/>
          <w:sz w:val="20"/>
        </w:rPr>
        <w:t>falls</w:t>
      </w:r>
      <w:r>
        <w:rPr>
          <w:color w:val="4A4A49"/>
          <w:spacing w:val="10"/>
          <w:sz w:val="20"/>
        </w:rPr>
        <w:t xml:space="preserve"> </w:t>
      </w:r>
      <w:r>
        <w:rPr>
          <w:color w:val="4A4A49"/>
          <w:sz w:val="20"/>
        </w:rPr>
        <w:t>Modul</w:t>
      </w:r>
      <w:r>
        <w:rPr>
          <w:color w:val="4A4A49"/>
          <w:spacing w:val="11"/>
          <w:sz w:val="20"/>
        </w:rPr>
        <w:t xml:space="preserve"> </w:t>
      </w:r>
      <w:r>
        <w:rPr>
          <w:color w:val="4A4A49"/>
          <w:sz w:val="20"/>
        </w:rPr>
        <w:t>1</w:t>
      </w:r>
      <w:r>
        <w:rPr>
          <w:color w:val="4A4A49"/>
          <w:spacing w:val="12"/>
          <w:sz w:val="20"/>
        </w:rPr>
        <w:t xml:space="preserve"> </w:t>
      </w:r>
      <w:r>
        <w:rPr>
          <w:color w:val="4A4A49"/>
          <w:sz w:val="20"/>
        </w:rPr>
        <w:t>nicht</w:t>
      </w:r>
      <w:r>
        <w:rPr>
          <w:color w:val="4A4A49"/>
          <w:spacing w:val="11"/>
          <w:sz w:val="20"/>
        </w:rPr>
        <w:t xml:space="preserve"> </w:t>
      </w:r>
      <w:r>
        <w:rPr>
          <w:color w:val="4A4A49"/>
          <w:sz w:val="20"/>
        </w:rPr>
        <w:t>durchgeführt</w:t>
      </w:r>
      <w:r>
        <w:rPr>
          <w:color w:val="4A4A49"/>
          <w:spacing w:val="10"/>
          <w:sz w:val="20"/>
        </w:rPr>
        <w:t xml:space="preserve"> </w:t>
      </w:r>
      <w:r>
        <w:rPr>
          <w:color w:val="4A4A49"/>
          <w:spacing w:val="-4"/>
          <w:sz w:val="20"/>
        </w:rPr>
        <w:t>wurde</w:t>
      </w: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2"/>
        <w:rPr>
          <w:sz w:val="17"/>
        </w:rPr>
      </w:pPr>
    </w:p>
    <w:p w:rsidR="000B7AEC" w:rsidRDefault="000B7AEC">
      <w:pPr>
        <w:rPr>
          <w:sz w:val="17"/>
        </w:rPr>
        <w:sectPr w:rsidR="000B7AEC">
          <w:pgSz w:w="11910" w:h="16840"/>
          <w:pgMar w:top="1280" w:right="800" w:bottom="280" w:left="800" w:header="720" w:footer="720" w:gutter="0"/>
          <w:cols w:space="720"/>
        </w:sectPr>
      </w:pPr>
    </w:p>
    <w:p w:rsidR="000B7AEC" w:rsidRDefault="00B83412">
      <w:pPr>
        <w:spacing w:before="173"/>
        <w:ind w:left="1014"/>
        <w:rPr>
          <w:sz w:val="17"/>
        </w:rPr>
      </w:pPr>
      <w:r>
        <w:pict>
          <v:polyline id="docshape127" o:spid="_x0000_s1629" style="position:absolute;left:0;text-align:left;z-index:-20841472;mso-position-horizontal-relative:page;mso-position-vertical-relative:page" points="0,844.8pt,593.85pt,844.8pt,593.85pt,5.8pt,0,5.8pt" coordorigin=",29" coordsize="11877,16780" filled="f" strokecolor="#658bc8" strokeweight="8.78664mm">
            <v:path arrowok="t"/>
            <o:lock v:ext="edit" verticies="t"/>
            <w10:wrap anchorx="page" anchory="page"/>
          </v:polyline>
        </w:pict>
      </w:r>
      <w:r w:rsidR="00834729">
        <w:rPr>
          <w:color w:val="006F8F"/>
          <w:w w:val="105"/>
          <w:sz w:val="17"/>
        </w:rPr>
        <w:t>Jugendliche</w:t>
      </w:r>
      <w:r w:rsidR="00834729">
        <w:rPr>
          <w:color w:val="006F8F"/>
          <w:spacing w:val="72"/>
          <w:w w:val="105"/>
          <w:sz w:val="17"/>
        </w:rPr>
        <w:t xml:space="preserve"> </w:t>
      </w:r>
      <w:r w:rsidR="00834729">
        <w:rPr>
          <w:color w:val="006F8F"/>
          <w:spacing w:val="-2"/>
          <w:w w:val="105"/>
          <w:sz w:val="17"/>
        </w:rPr>
        <w:t>online</w:t>
      </w:r>
    </w:p>
    <w:p w:rsidR="000B7AEC" w:rsidRDefault="00834729">
      <w:pPr>
        <w:spacing w:before="106"/>
        <w:ind w:right="108"/>
        <w:jc w:val="right"/>
        <w:rPr>
          <w:b/>
          <w:sz w:val="24"/>
        </w:rPr>
      </w:pPr>
      <w:r>
        <w:br w:type="column"/>
      </w:r>
      <w:r>
        <w:rPr>
          <w:rFonts w:ascii="Arial" w:hAnsi="Arial"/>
          <w:color w:val="006F8F"/>
          <w:sz w:val="14"/>
        </w:rPr>
        <w:t></w:t>
      </w:r>
      <w:r>
        <w:rPr>
          <w:rFonts w:ascii="Arial" w:hAnsi="Arial"/>
          <w:color w:val="006F8F"/>
          <w:spacing w:val="15"/>
          <w:sz w:val="14"/>
        </w:rPr>
        <w:t xml:space="preserve"> </w:t>
      </w:r>
      <w:r>
        <w:rPr>
          <w:b/>
          <w:color w:val="006F8F"/>
          <w:spacing w:val="-5"/>
          <w:sz w:val="24"/>
        </w:rPr>
        <w:t>13</w:t>
      </w:r>
    </w:p>
    <w:p w:rsidR="000B7AEC" w:rsidRDefault="000B7AEC">
      <w:pPr>
        <w:jc w:val="right"/>
        <w:rPr>
          <w:sz w:val="24"/>
        </w:rPr>
        <w:sectPr w:rsidR="000B7AEC">
          <w:type w:val="continuous"/>
          <w:pgSz w:w="11910" w:h="16840"/>
          <w:pgMar w:top="0" w:right="800" w:bottom="280" w:left="800" w:header="720" w:footer="720" w:gutter="0"/>
          <w:cols w:num="2" w:space="720" w:equalWidth="0">
            <w:col w:w="2532" w:space="6260"/>
            <w:col w:w="1518"/>
          </w:cols>
        </w:sectPr>
      </w:pPr>
    </w:p>
    <w:p w:rsidR="000B7AEC" w:rsidRDefault="00B83412">
      <w:pPr>
        <w:pStyle w:val="berschrift3"/>
        <w:spacing w:before="90"/>
        <w:ind w:left="2436"/>
      </w:pPr>
      <w:r>
        <w:lastRenderedPageBreak/>
        <w:pict>
          <v:group id="docshapegroup128" o:spid="_x0000_s1626" style="position:absolute;left:0;text-align:left;margin-left:-11pt;margin-top:-11pt;width:618.75pt;height:863.9pt;z-index:-20840960;mso-position-horizontal-relative:page;mso-position-vertical-relative:page" coordorigin="-220,-220" coordsize="12375,17278">
            <v:rect id="docshape129" o:spid="_x0000_s1628" style="position:absolute;left:29;top:16559;width:11877;height:499" fillcolor="#658bc8" stroked="f"/>
            <v:shape id="docshape130" o:spid="_x0000_s1627" style="position:absolute;left:29;top:29;width:11877;height:16780" coordorigin="29,29" coordsize="11877,16780" path="m11906,29l29,29r,16780e" filled="f" strokecolor="#658bc8" strokeweight="8.78664mm">
              <v:path arrowok="t"/>
            </v:shape>
            <w10:wrap anchorx="page" anchory="page"/>
          </v:group>
        </w:pict>
      </w:r>
      <w:r w:rsidR="00834729">
        <w:rPr>
          <w:color w:val="006F8F"/>
        </w:rPr>
        <w:t>Unterstützende</w:t>
      </w:r>
      <w:r w:rsidR="00834729">
        <w:rPr>
          <w:color w:val="006F8F"/>
          <w:spacing w:val="38"/>
          <w:w w:val="105"/>
        </w:rPr>
        <w:t xml:space="preserve"> </w:t>
      </w:r>
      <w:r w:rsidR="00834729">
        <w:rPr>
          <w:color w:val="006F8F"/>
          <w:spacing w:val="-2"/>
          <w:w w:val="105"/>
        </w:rPr>
        <w:t>Materialien</w:t>
      </w:r>
    </w:p>
    <w:p w:rsidR="000B7AEC" w:rsidRDefault="000B7AEC">
      <w:pPr>
        <w:pStyle w:val="Textkrper"/>
        <w:spacing w:before="7"/>
        <w:rPr>
          <w:b/>
          <w:sz w:val="27"/>
        </w:rPr>
      </w:pPr>
    </w:p>
    <w:p w:rsidR="000B7AEC" w:rsidRDefault="00834729">
      <w:pPr>
        <w:spacing w:before="1"/>
        <w:ind w:left="2691" w:hanging="256"/>
        <w:rPr>
          <w:sz w:val="20"/>
        </w:rPr>
      </w:pPr>
      <w:r>
        <w:rPr>
          <w:color w:val="4A4A49"/>
          <w:w w:val="105"/>
          <w:sz w:val="20"/>
        </w:rPr>
        <w:t>→</w:t>
      </w:r>
      <w:r>
        <w:rPr>
          <w:color w:val="4A4A49"/>
          <w:spacing w:val="9"/>
          <w:w w:val="105"/>
          <w:sz w:val="20"/>
        </w:rPr>
        <w:t xml:space="preserve"> </w:t>
      </w:r>
      <w:r>
        <w:rPr>
          <w:color w:val="4A4A49"/>
          <w:w w:val="105"/>
          <w:sz w:val="20"/>
        </w:rPr>
        <w:t>Beranek,</w:t>
      </w:r>
      <w:r>
        <w:rPr>
          <w:color w:val="4A4A49"/>
          <w:spacing w:val="5"/>
          <w:w w:val="105"/>
          <w:sz w:val="20"/>
        </w:rPr>
        <w:t xml:space="preserve"> </w:t>
      </w:r>
      <w:r>
        <w:rPr>
          <w:color w:val="4A4A49"/>
          <w:w w:val="105"/>
          <w:sz w:val="20"/>
        </w:rPr>
        <w:t>Angelika;</w:t>
      </w:r>
      <w:r>
        <w:rPr>
          <w:color w:val="4A4A49"/>
          <w:spacing w:val="5"/>
          <w:w w:val="105"/>
          <w:sz w:val="20"/>
        </w:rPr>
        <w:t xml:space="preserve"> </w:t>
      </w:r>
      <w:r>
        <w:rPr>
          <w:color w:val="4A4A49"/>
          <w:w w:val="105"/>
          <w:sz w:val="20"/>
        </w:rPr>
        <w:t>Ring, Sebastian; Schuegraf,</w:t>
      </w:r>
      <w:r>
        <w:rPr>
          <w:color w:val="4A4A49"/>
          <w:spacing w:val="5"/>
          <w:w w:val="105"/>
          <w:sz w:val="20"/>
        </w:rPr>
        <w:t xml:space="preserve"> </w:t>
      </w:r>
      <w:r>
        <w:rPr>
          <w:color w:val="4A4A49"/>
          <w:w w:val="105"/>
          <w:sz w:val="20"/>
        </w:rPr>
        <w:t>Martina</w:t>
      </w:r>
      <w:r>
        <w:rPr>
          <w:color w:val="4A4A49"/>
          <w:spacing w:val="5"/>
          <w:w w:val="105"/>
          <w:sz w:val="20"/>
        </w:rPr>
        <w:t xml:space="preserve"> </w:t>
      </w:r>
      <w:r>
        <w:rPr>
          <w:color w:val="4A4A49"/>
          <w:w w:val="105"/>
          <w:sz w:val="20"/>
        </w:rPr>
        <w:t>(Hrsg.)</w:t>
      </w:r>
      <w:r>
        <w:rPr>
          <w:color w:val="4A4A49"/>
          <w:spacing w:val="5"/>
          <w:w w:val="105"/>
          <w:sz w:val="20"/>
        </w:rPr>
        <w:t xml:space="preserve"> </w:t>
      </w:r>
      <w:r>
        <w:rPr>
          <w:color w:val="4A4A49"/>
          <w:spacing w:val="-2"/>
          <w:w w:val="105"/>
          <w:sz w:val="20"/>
        </w:rPr>
        <w:t>(2020):</w:t>
      </w:r>
    </w:p>
    <w:p w:rsidR="000B7AEC" w:rsidRDefault="00834729">
      <w:pPr>
        <w:spacing w:before="54" w:line="292" w:lineRule="auto"/>
        <w:ind w:left="2691" w:right="1746"/>
        <w:rPr>
          <w:sz w:val="20"/>
        </w:rPr>
      </w:pPr>
      <w:r>
        <w:rPr>
          <w:color w:val="4A4A49"/>
          <w:w w:val="105"/>
          <w:sz w:val="20"/>
        </w:rPr>
        <w:t>Zwischen</w:t>
      </w:r>
      <w:r>
        <w:rPr>
          <w:color w:val="4A4A49"/>
          <w:spacing w:val="-1"/>
          <w:w w:val="105"/>
          <w:sz w:val="20"/>
        </w:rPr>
        <w:t xml:space="preserve"> </w:t>
      </w:r>
      <w:r>
        <w:rPr>
          <w:color w:val="4A4A49"/>
          <w:w w:val="105"/>
          <w:sz w:val="20"/>
        </w:rPr>
        <w:t>Utopie</w:t>
      </w:r>
      <w:r>
        <w:rPr>
          <w:color w:val="4A4A49"/>
          <w:spacing w:val="-1"/>
          <w:w w:val="105"/>
          <w:sz w:val="20"/>
        </w:rPr>
        <w:t xml:space="preserve"> </w:t>
      </w:r>
      <w:r>
        <w:rPr>
          <w:color w:val="4A4A49"/>
          <w:w w:val="105"/>
          <w:sz w:val="20"/>
        </w:rPr>
        <w:t>und</w:t>
      </w:r>
      <w:r>
        <w:rPr>
          <w:color w:val="4A4A49"/>
          <w:spacing w:val="-1"/>
          <w:w w:val="105"/>
          <w:sz w:val="20"/>
        </w:rPr>
        <w:t xml:space="preserve"> </w:t>
      </w:r>
      <w:r>
        <w:rPr>
          <w:color w:val="4A4A49"/>
          <w:w w:val="105"/>
          <w:sz w:val="20"/>
        </w:rPr>
        <w:t>Dystopie.</w:t>
      </w:r>
      <w:r>
        <w:rPr>
          <w:color w:val="4A4A49"/>
          <w:spacing w:val="-1"/>
          <w:w w:val="105"/>
          <w:sz w:val="20"/>
        </w:rPr>
        <w:t xml:space="preserve"> </w:t>
      </w:r>
      <w:r>
        <w:rPr>
          <w:color w:val="4A4A49"/>
          <w:w w:val="105"/>
          <w:sz w:val="20"/>
        </w:rPr>
        <w:t>Medienpädagogische</w:t>
      </w:r>
      <w:r>
        <w:rPr>
          <w:color w:val="4A4A49"/>
          <w:spacing w:val="-1"/>
          <w:w w:val="105"/>
          <w:sz w:val="20"/>
        </w:rPr>
        <w:t xml:space="preserve"> </w:t>
      </w:r>
      <w:r>
        <w:rPr>
          <w:color w:val="4A4A49"/>
          <w:w w:val="105"/>
          <w:sz w:val="20"/>
        </w:rPr>
        <w:t>Perspektiven für die digitale Gesellschaft. München: kopaed Verlag.</w:t>
      </w:r>
    </w:p>
    <w:p w:rsidR="000B7AEC" w:rsidRDefault="000B7AEC">
      <w:pPr>
        <w:pStyle w:val="Textkrper"/>
        <w:spacing w:before="8"/>
        <w:rPr>
          <w:sz w:val="24"/>
        </w:rPr>
      </w:pPr>
    </w:p>
    <w:p w:rsidR="000B7AEC" w:rsidRDefault="00834729">
      <w:pPr>
        <w:spacing w:line="292" w:lineRule="auto"/>
        <w:ind w:left="2691" w:right="1062" w:hanging="256"/>
        <w:rPr>
          <w:sz w:val="20"/>
        </w:rPr>
      </w:pPr>
      <w:r>
        <w:rPr>
          <w:color w:val="4A4A49"/>
          <w:w w:val="105"/>
          <w:sz w:val="20"/>
        </w:rPr>
        <w:t>→ Brüggen, Niels; Dreyer, Stephan; Drosselmeier, Marius; Gebel, Christa; Hasebrink, Uwe; Rechlitz, Marcel (2017): Jugendmedienschutzindex: Der Umgang mit online-bezogenen Risiken – Ergebnisse der Befragung von</w:t>
      </w:r>
      <w:r>
        <w:rPr>
          <w:color w:val="4A4A49"/>
          <w:spacing w:val="40"/>
          <w:w w:val="105"/>
          <w:sz w:val="20"/>
        </w:rPr>
        <w:t xml:space="preserve"> </w:t>
      </w:r>
      <w:r>
        <w:rPr>
          <w:color w:val="4A4A49"/>
          <w:w w:val="105"/>
          <w:sz w:val="20"/>
        </w:rPr>
        <w:t>Eltern und Heranwachsenden. Berlin/Hamburg/München: FSM – Freiwillige Selbstkontrolle</w:t>
      </w:r>
      <w:r>
        <w:rPr>
          <w:color w:val="4A4A49"/>
          <w:spacing w:val="-4"/>
          <w:w w:val="105"/>
          <w:sz w:val="20"/>
        </w:rPr>
        <w:t xml:space="preserve"> </w:t>
      </w:r>
      <w:r>
        <w:rPr>
          <w:color w:val="4A4A49"/>
          <w:w w:val="105"/>
          <w:sz w:val="20"/>
        </w:rPr>
        <w:t>Multimedia-Diensteanbieter</w:t>
      </w:r>
      <w:r>
        <w:rPr>
          <w:color w:val="4A4A49"/>
          <w:spacing w:val="-4"/>
          <w:w w:val="105"/>
          <w:sz w:val="20"/>
        </w:rPr>
        <w:t xml:space="preserve"> </w:t>
      </w:r>
      <w:r>
        <w:rPr>
          <w:color w:val="4A4A49"/>
          <w:w w:val="105"/>
          <w:sz w:val="20"/>
        </w:rPr>
        <w:t>(Hrsg.);</w:t>
      </w:r>
      <w:r>
        <w:rPr>
          <w:color w:val="4A4A49"/>
          <w:spacing w:val="-4"/>
          <w:w w:val="105"/>
          <w:sz w:val="20"/>
        </w:rPr>
        <w:t xml:space="preserve"> </w:t>
      </w:r>
      <w:hyperlink r:id="rId102">
        <w:r>
          <w:rPr>
            <w:color w:val="658BC8"/>
            <w:w w:val="105"/>
            <w:sz w:val="20"/>
          </w:rPr>
          <w:t>↗</w:t>
        </w:r>
        <w:r>
          <w:rPr>
            <w:color w:val="658BC8"/>
            <w:spacing w:val="-4"/>
            <w:w w:val="105"/>
            <w:sz w:val="20"/>
          </w:rPr>
          <w:t xml:space="preserve"> </w:t>
        </w:r>
        <w:r>
          <w:rPr>
            <w:color w:val="658BC8"/>
            <w:w w:val="105"/>
            <w:sz w:val="20"/>
          </w:rPr>
          <w:t>https://www.fsm.de/</w:t>
        </w:r>
      </w:hyperlink>
      <w:r>
        <w:rPr>
          <w:color w:val="658BC8"/>
          <w:w w:val="105"/>
          <w:sz w:val="20"/>
        </w:rPr>
        <w:t xml:space="preserve"> </w:t>
      </w:r>
      <w:hyperlink r:id="rId103">
        <w:r>
          <w:rPr>
            <w:color w:val="658BC8"/>
            <w:spacing w:val="-2"/>
            <w:w w:val="105"/>
            <w:sz w:val="20"/>
          </w:rPr>
          <w:t>files/2022/03/jugendmedienschutzindex_studie_eltern_und_heranwach-</w:t>
        </w:r>
      </w:hyperlink>
      <w:r>
        <w:rPr>
          <w:color w:val="658BC8"/>
          <w:w w:val="105"/>
          <w:sz w:val="20"/>
        </w:rPr>
        <w:t xml:space="preserve"> </w:t>
      </w:r>
      <w:hyperlink r:id="rId104">
        <w:r>
          <w:rPr>
            <w:color w:val="658BC8"/>
            <w:w w:val="105"/>
            <w:sz w:val="20"/>
          </w:rPr>
          <w:t>sende.pdf</w:t>
        </w:r>
      </w:hyperlink>
      <w:r>
        <w:rPr>
          <w:color w:val="658BC8"/>
          <w:w w:val="105"/>
          <w:sz w:val="20"/>
        </w:rPr>
        <w:t xml:space="preserve"> </w:t>
      </w:r>
      <w:r>
        <w:rPr>
          <w:color w:val="4A4A49"/>
          <w:w w:val="105"/>
          <w:sz w:val="20"/>
        </w:rPr>
        <w:t>(abgerufen am 07.06.2022).</w:t>
      </w:r>
    </w:p>
    <w:p w:rsidR="000B7AEC" w:rsidRDefault="000B7AEC">
      <w:pPr>
        <w:pStyle w:val="Textkrper"/>
        <w:spacing w:before="1"/>
        <w:rPr>
          <w:sz w:val="25"/>
        </w:rPr>
      </w:pPr>
    </w:p>
    <w:p w:rsidR="000B7AEC" w:rsidRDefault="00834729">
      <w:pPr>
        <w:spacing w:line="292" w:lineRule="auto"/>
        <w:ind w:left="2691" w:right="1089" w:hanging="256"/>
        <w:jc w:val="both"/>
        <w:rPr>
          <w:sz w:val="20"/>
        </w:rPr>
      </w:pPr>
      <w:r>
        <w:rPr>
          <w:color w:val="4A4A49"/>
          <w:w w:val="105"/>
          <w:sz w:val="20"/>
        </w:rPr>
        <w:t>→ Eder,</w:t>
      </w:r>
      <w:r>
        <w:rPr>
          <w:color w:val="4A4A49"/>
          <w:spacing w:val="-3"/>
          <w:w w:val="105"/>
          <w:sz w:val="20"/>
        </w:rPr>
        <w:t xml:space="preserve"> </w:t>
      </w:r>
      <w:r>
        <w:rPr>
          <w:color w:val="4A4A49"/>
          <w:w w:val="105"/>
          <w:sz w:val="20"/>
        </w:rPr>
        <w:t>Sabine; Mikat, Claudia;</w:t>
      </w:r>
      <w:r>
        <w:rPr>
          <w:color w:val="4A4A49"/>
          <w:spacing w:val="-3"/>
          <w:w w:val="105"/>
          <w:sz w:val="20"/>
        </w:rPr>
        <w:t xml:space="preserve"> </w:t>
      </w:r>
      <w:r>
        <w:rPr>
          <w:color w:val="4A4A49"/>
          <w:w w:val="105"/>
          <w:sz w:val="20"/>
        </w:rPr>
        <w:t>Tillmann, Angela (Hrsg.) (2017):</w:t>
      </w:r>
      <w:r>
        <w:rPr>
          <w:color w:val="4A4A49"/>
          <w:spacing w:val="-3"/>
          <w:w w:val="105"/>
          <w:sz w:val="20"/>
        </w:rPr>
        <w:t xml:space="preserve"> </w:t>
      </w:r>
      <w:r>
        <w:rPr>
          <w:color w:val="4A4A49"/>
          <w:w w:val="105"/>
          <w:sz w:val="20"/>
        </w:rPr>
        <w:t>Software takes command.</w:t>
      </w:r>
      <w:r>
        <w:rPr>
          <w:color w:val="4A4A49"/>
          <w:spacing w:val="-11"/>
          <w:w w:val="105"/>
          <w:sz w:val="20"/>
        </w:rPr>
        <w:t xml:space="preserve"> </w:t>
      </w:r>
      <w:r>
        <w:rPr>
          <w:color w:val="4A4A49"/>
          <w:w w:val="105"/>
          <w:sz w:val="20"/>
        </w:rPr>
        <w:t>Herausforderungen</w:t>
      </w:r>
      <w:r>
        <w:rPr>
          <w:color w:val="4A4A49"/>
          <w:spacing w:val="-11"/>
          <w:w w:val="105"/>
          <w:sz w:val="20"/>
        </w:rPr>
        <w:t xml:space="preserve"> </w:t>
      </w:r>
      <w:r>
        <w:rPr>
          <w:color w:val="4A4A49"/>
          <w:w w:val="105"/>
          <w:sz w:val="20"/>
        </w:rPr>
        <w:t>der</w:t>
      </w:r>
      <w:r>
        <w:rPr>
          <w:color w:val="4A4A49"/>
          <w:spacing w:val="-11"/>
          <w:w w:val="105"/>
          <w:sz w:val="20"/>
        </w:rPr>
        <w:t xml:space="preserve"> </w:t>
      </w:r>
      <w:r>
        <w:rPr>
          <w:color w:val="4A4A49"/>
          <w:w w:val="105"/>
          <w:sz w:val="20"/>
        </w:rPr>
        <w:t>»Datafizierung«</w:t>
      </w:r>
      <w:r>
        <w:rPr>
          <w:color w:val="4A4A49"/>
          <w:spacing w:val="-11"/>
          <w:w w:val="105"/>
          <w:sz w:val="20"/>
        </w:rPr>
        <w:t xml:space="preserve"> </w:t>
      </w:r>
      <w:r>
        <w:rPr>
          <w:color w:val="4A4A49"/>
          <w:w w:val="105"/>
          <w:sz w:val="20"/>
        </w:rPr>
        <w:t>für</w:t>
      </w:r>
      <w:r>
        <w:rPr>
          <w:color w:val="4A4A49"/>
          <w:spacing w:val="-11"/>
          <w:w w:val="105"/>
          <w:sz w:val="20"/>
        </w:rPr>
        <w:t xml:space="preserve"> </w:t>
      </w:r>
      <w:r>
        <w:rPr>
          <w:color w:val="4A4A49"/>
          <w:w w:val="105"/>
          <w:sz w:val="20"/>
        </w:rPr>
        <w:t>die</w:t>
      </w:r>
      <w:r>
        <w:rPr>
          <w:color w:val="4A4A49"/>
          <w:spacing w:val="-11"/>
          <w:w w:val="105"/>
          <w:sz w:val="20"/>
        </w:rPr>
        <w:t xml:space="preserve"> </w:t>
      </w:r>
      <w:r>
        <w:rPr>
          <w:color w:val="4A4A49"/>
          <w:w w:val="105"/>
          <w:sz w:val="20"/>
        </w:rPr>
        <w:t>Medienpädagogik in Theorie und Praxis. München: kopaed Verlag.</w:t>
      </w:r>
    </w:p>
    <w:p w:rsidR="000B7AEC" w:rsidRDefault="000B7AEC">
      <w:pPr>
        <w:pStyle w:val="Textkrper"/>
        <w:spacing w:before="9"/>
        <w:rPr>
          <w:sz w:val="24"/>
        </w:rPr>
      </w:pPr>
    </w:p>
    <w:p w:rsidR="000B7AEC" w:rsidRDefault="00834729">
      <w:pPr>
        <w:ind w:left="2436"/>
        <w:rPr>
          <w:sz w:val="20"/>
        </w:rPr>
      </w:pPr>
      <w:r>
        <w:rPr>
          <w:color w:val="4A4A49"/>
          <w:w w:val="105"/>
          <w:sz w:val="20"/>
        </w:rPr>
        <w:t>→</w:t>
      </w:r>
      <w:r>
        <w:rPr>
          <w:color w:val="4A4A49"/>
          <w:spacing w:val="-1"/>
          <w:w w:val="105"/>
          <w:sz w:val="20"/>
        </w:rPr>
        <w:t xml:space="preserve"> </w:t>
      </w:r>
      <w:r>
        <w:rPr>
          <w:color w:val="4A4A49"/>
          <w:w w:val="105"/>
          <w:sz w:val="20"/>
        </w:rPr>
        <w:t>handysektor,</w:t>
      </w:r>
      <w:r>
        <w:rPr>
          <w:color w:val="4A4A49"/>
          <w:spacing w:val="-5"/>
          <w:w w:val="105"/>
          <w:sz w:val="20"/>
        </w:rPr>
        <w:t xml:space="preserve"> </w:t>
      </w:r>
      <w:r>
        <w:rPr>
          <w:color w:val="4A4A49"/>
          <w:w w:val="105"/>
          <w:sz w:val="20"/>
        </w:rPr>
        <w:t>Landesanstalt</w:t>
      </w:r>
      <w:r>
        <w:rPr>
          <w:color w:val="4A4A49"/>
          <w:spacing w:val="-6"/>
          <w:w w:val="105"/>
          <w:sz w:val="20"/>
        </w:rPr>
        <w:t xml:space="preserve"> </w:t>
      </w:r>
      <w:r>
        <w:rPr>
          <w:color w:val="4A4A49"/>
          <w:w w:val="105"/>
          <w:sz w:val="20"/>
        </w:rPr>
        <w:t>für</w:t>
      </w:r>
      <w:r>
        <w:rPr>
          <w:color w:val="4A4A49"/>
          <w:spacing w:val="-5"/>
          <w:w w:val="105"/>
          <w:sz w:val="20"/>
        </w:rPr>
        <w:t xml:space="preserve"> </w:t>
      </w:r>
      <w:r>
        <w:rPr>
          <w:color w:val="4A4A49"/>
          <w:w w:val="105"/>
          <w:sz w:val="20"/>
        </w:rPr>
        <w:t>Kommunikation</w:t>
      </w:r>
      <w:r>
        <w:rPr>
          <w:color w:val="4A4A49"/>
          <w:spacing w:val="-4"/>
          <w:w w:val="105"/>
          <w:sz w:val="20"/>
        </w:rPr>
        <w:t xml:space="preserve"> </w:t>
      </w:r>
      <w:r>
        <w:rPr>
          <w:color w:val="4A4A49"/>
          <w:w w:val="105"/>
          <w:sz w:val="20"/>
        </w:rPr>
        <w:t>(LFK)</w:t>
      </w:r>
      <w:r>
        <w:rPr>
          <w:color w:val="4A4A49"/>
          <w:spacing w:val="-5"/>
          <w:w w:val="105"/>
          <w:sz w:val="20"/>
        </w:rPr>
        <w:t xml:space="preserve"> </w:t>
      </w:r>
      <w:r>
        <w:rPr>
          <w:color w:val="4A4A49"/>
          <w:w w:val="105"/>
          <w:sz w:val="20"/>
        </w:rPr>
        <w:t>(Baden-</w:t>
      </w:r>
      <w:r>
        <w:rPr>
          <w:color w:val="4A4A49"/>
          <w:spacing w:val="-2"/>
          <w:w w:val="105"/>
          <w:sz w:val="20"/>
        </w:rPr>
        <w:t>Württemberg);</w:t>
      </w:r>
    </w:p>
    <w:p w:rsidR="000B7AEC" w:rsidRDefault="00834729">
      <w:pPr>
        <w:spacing w:before="55"/>
        <w:ind w:left="2691"/>
        <w:rPr>
          <w:sz w:val="20"/>
        </w:rPr>
      </w:pPr>
      <w:r>
        <w:rPr>
          <w:color w:val="658BC8"/>
          <w:sz w:val="20"/>
        </w:rPr>
        <w:t>↗</w:t>
      </w:r>
      <w:r>
        <w:rPr>
          <w:color w:val="658BC8"/>
          <w:spacing w:val="23"/>
          <w:sz w:val="20"/>
        </w:rPr>
        <w:t xml:space="preserve"> </w:t>
      </w:r>
      <w:hyperlink r:id="rId105">
        <w:r>
          <w:rPr>
            <w:color w:val="658BC8"/>
            <w:sz w:val="20"/>
          </w:rPr>
          <w:t>www.handysektor.de</w:t>
        </w:r>
      </w:hyperlink>
      <w:r>
        <w:rPr>
          <w:color w:val="658BC8"/>
          <w:spacing w:val="23"/>
          <w:sz w:val="20"/>
        </w:rPr>
        <w:t xml:space="preserve"> </w:t>
      </w:r>
      <w:r>
        <w:rPr>
          <w:color w:val="4A4A49"/>
          <w:sz w:val="20"/>
        </w:rPr>
        <w:t>(abgerufen</w:t>
      </w:r>
      <w:r>
        <w:rPr>
          <w:color w:val="4A4A49"/>
          <w:spacing w:val="23"/>
          <w:sz w:val="20"/>
        </w:rPr>
        <w:t xml:space="preserve"> </w:t>
      </w:r>
      <w:r>
        <w:rPr>
          <w:color w:val="4A4A49"/>
          <w:sz w:val="20"/>
        </w:rPr>
        <w:t>am</w:t>
      </w:r>
      <w:r>
        <w:rPr>
          <w:color w:val="4A4A49"/>
          <w:spacing w:val="23"/>
          <w:sz w:val="20"/>
        </w:rPr>
        <w:t xml:space="preserve"> </w:t>
      </w:r>
      <w:r>
        <w:rPr>
          <w:color w:val="4A4A49"/>
          <w:spacing w:val="-2"/>
          <w:sz w:val="20"/>
        </w:rPr>
        <w:t>27.09.2021).</w:t>
      </w:r>
    </w:p>
    <w:p w:rsidR="000B7AEC" w:rsidRDefault="000B7AEC">
      <w:pPr>
        <w:pStyle w:val="Textkrper"/>
        <w:spacing w:before="12"/>
        <w:rPr>
          <w:sz w:val="28"/>
        </w:rPr>
      </w:pPr>
    </w:p>
    <w:p w:rsidR="000B7AEC" w:rsidRDefault="00834729">
      <w:pPr>
        <w:spacing w:line="292" w:lineRule="auto"/>
        <w:ind w:left="2691" w:right="1115" w:hanging="256"/>
        <w:rPr>
          <w:sz w:val="20"/>
        </w:rPr>
      </w:pPr>
      <w:r>
        <w:rPr>
          <w:color w:val="4A4A49"/>
          <w:w w:val="105"/>
          <w:sz w:val="20"/>
        </w:rPr>
        <w:t>→ Internationales Zentralinstitut für das Jugend- und Bildungsfernsehen (IZI) (2019):</w:t>
      </w:r>
      <w:r>
        <w:rPr>
          <w:color w:val="4A4A49"/>
          <w:spacing w:val="-12"/>
          <w:w w:val="105"/>
          <w:sz w:val="20"/>
        </w:rPr>
        <w:t xml:space="preserve"> </w:t>
      </w:r>
      <w:r>
        <w:rPr>
          <w:color w:val="4A4A49"/>
          <w:w w:val="105"/>
          <w:sz w:val="20"/>
        </w:rPr>
        <w:t>Infuencer*innen.</w:t>
      </w:r>
      <w:r>
        <w:rPr>
          <w:color w:val="4A4A49"/>
          <w:spacing w:val="-12"/>
          <w:w w:val="105"/>
          <w:sz w:val="20"/>
        </w:rPr>
        <w:t xml:space="preserve"> </w:t>
      </w:r>
      <w:r>
        <w:rPr>
          <w:color w:val="4A4A49"/>
          <w:w w:val="105"/>
          <w:sz w:val="20"/>
        </w:rPr>
        <w:t>Television</w:t>
      </w:r>
      <w:r>
        <w:rPr>
          <w:color w:val="4A4A49"/>
          <w:spacing w:val="-12"/>
          <w:w w:val="105"/>
          <w:sz w:val="20"/>
        </w:rPr>
        <w:t xml:space="preserve"> </w:t>
      </w:r>
      <w:r>
        <w:rPr>
          <w:color w:val="4A4A49"/>
          <w:w w:val="105"/>
          <w:sz w:val="20"/>
        </w:rPr>
        <w:t>32/2019/1.</w:t>
      </w:r>
      <w:r>
        <w:rPr>
          <w:color w:val="4A4A49"/>
          <w:spacing w:val="-12"/>
          <w:w w:val="105"/>
          <w:sz w:val="20"/>
        </w:rPr>
        <w:t xml:space="preserve"> </w:t>
      </w:r>
      <w:r>
        <w:rPr>
          <w:color w:val="4A4A49"/>
          <w:w w:val="105"/>
          <w:sz w:val="20"/>
        </w:rPr>
        <w:t>München;</w:t>
      </w:r>
      <w:r>
        <w:rPr>
          <w:color w:val="4A4A49"/>
          <w:spacing w:val="-12"/>
          <w:w w:val="105"/>
          <w:sz w:val="20"/>
        </w:rPr>
        <w:t xml:space="preserve"> </w:t>
      </w:r>
      <w:r>
        <w:rPr>
          <w:color w:val="658BC8"/>
          <w:w w:val="105"/>
          <w:sz w:val="20"/>
        </w:rPr>
        <w:t>↗</w:t>
      </w:r>
      <w:r>
        <w:rPr>
          <w:color w:val="658BC8"/>
          <w:spacing w:val="-12"/>
          <w:w w:val="105"/>
          <w:sz w:val="20"/>
        </w:rPr>
        <w:t xml:space="preserve"> </w:t>
      </w:r>
      <w:hyperlink r:id="rId106">
        <w:r>
          <w:rPr>
            <w:color w:val="658BC8"/>
            <w:w w:val="105"/>
            <w:sz w:val="20"/>
          </w:rPr>
          <w:t>http://www.br-</w:t>
        </w:r>
      </w:hyperlink>
      <w:r>
        <w:rPr>
          <w:color w:val="658BC8"/>
          <w:w w:val="105"/>
          <w:sz w:val="20"/>
        </w:rPr>
        <w:t xml:space="preserve"> </w:t>
      </w:r>
      <w:hyperlink r:id="rId107">
        <w:r>
          <w:rPr>
            <w:color w:val="658BC8"/>
            <w:spacing w:val="-2"/>
            <w:w w:val="105"/>
            <w:sz w:val="20"/>
          </w:rPr>
          <w:t>online.de/jugend/izi/deutsch/publikation/televizion/32_2019_1.htm#</w:t>
        </w:r>
      </w:hyperlink>
      <w:r>
        <w:rPr>
          <w:color w:val="658BC8"/>
          <w:spacing w:val="80"/>
          <w:w w:val="105"/>
          <w:sz w:val="20"/>
        </w:rPr>
        <w:t xml:space="preserve"> </w:t>
      </w:r>
      <w:r>
        <w:rPr>
          <w:color w:val="4A4A49"/>
          <w:w w:val="105"/>
          <w:sz w:val="20"/>
        </w:rPr>
        <w:t>(abgerufen am 27.09.2021).</w:t>
      </w:r>
    </w:p>
    <w:p w:rsidR="000B7AEC" w:rsidRDefault="000B7AEC">
      <w:pPr>
        <w:pStyle w:val="Textkrper"/>
        <w:spacing w:before="10"/>
        <w:rPr>
          <w:sz w:val="24"/>
        </w:rPr>
      </w:pPr>
    </w:p>
    <w:p w:rsidR="000B7AEC" w:rsidRDefault="00834729">
      <w:pPr>
        <w:ind w:left="2436"/>
        <w:rPr>
          <w:sz w:val="20"/>
        </w:rPr>
      </w:pPr>
      <w:r>
        <w:rPr>
          <w:color w:val="4A4A49"/>
          <w:w w:val="105"/>
          <w:sz w:val="20"/>
        </w:rPr>
        <w:t>→</w:t>
      </w:r>
      <w:r>
        <w:rPr>
          <w:color w:val="4A4A49"/>
          <w:spacing w:val="1"/>
          <w:w w:val="105"/>
          <w:sz w:val="20"/>
        </w:rPr>
        <w:t xml:space="preserve"> </w:t>
      </w:r>
      <w:r>
        <w:rPr>
          <w:color w:val="4A4A49"/>
          <w:w w:val="105"/>
          <w:sz w:val="20"/>
        </w:rPr>
        <w:t>klicksafe,</w:t>
      </w:r>
      <w:r>
        <w:rPr>
          <w:color w:val="4A4A49"/>
          <w:spacing w:val="-2"/>
          <w:w w:val="105"/>
          <w:sz w:val="20"/>
        </w:rPr>
        <w:t xml:space="preserve"> </w:t>
      </w:r>
      <w:r>
        <w:rPr>
          <w:color w:val="4A4A49"/>
          <w:w w:val="105"/>
          <w:sz w:val="20"/>
        </w:rPr>
        <w:t>EU-Initiative</w:t>
      </w:r>
      <w:r>
        <w:rPr>
          <w:color w:val="4A4A49"/>
          <w:spacing w:val="-3"/>
          <w:w w:val="105"/>
          <w:sz w:val="20"/>
        </w:rPr>
        <w:t xml:space="preserve"> </w:t>
      </w:r>
      <w:r>
        <w:rPr>
          <w:color w:val="4A4A49"/>
          <w:w w:val="105"/>
          <w:sz w:val="20"/>
        </w:rPr>
        <w:t>für</w:t>
      </w:r>
      <w:r>
        <w:rPr>
          <w:color w:val="4A4A49"/>
          <w:spacing w:val="-2"/>
          <w:w w:val="105"/>
          <w:sz w:val="20"/>
        </w:rPr>
        <w:t xml:space="preserve"> </w:t>
      </w:r>
      <w:r>
        <w:rPr>
          <w:color w:val="4A4A49"/>
          <w:w w:val="105"/>
          <w:sz w:val="20"/>
        </w:rPr>
        <w:t>mehr</w:t>
      </w:r>
      <w:r>
        <w:rPr>
          <w:color w:val="4A4A49"/>
          <w:spacing w:val="-6"/>
          <w:w w:val="105"/>
          <w:sz w:val="20"/>
        </w:rPr>
        <w:t xml:space="preserve"> </w:t>
      </w:r>
      <w:r>
        <w:rPr>
          <w:color w:val="4A4A49"/>
          <w:w w:val="105"/>
          <w:sz w:val="20"/>
        </w:rPr>
        <w:t>Sicherheit</w:t>
      </w:r>
      <w:r>
        <w:rPr>
          <w:color w:val="4A4A49"/>
          <w:spacing w:val="-5"/>
          <w:w w:val="105"/>
          <w:sz w:val="20"/>
        </w:rPr>
        <w:t xml:space="preserve"> </w:t>
      </w:r>
      <w:r>
        <w:rPr>
          <w:color w:val="4A4A49"/>
          <w:w w:val="105"/>
          <w:sz w:val="20"/>
        </w:rPr>
        <w:t>im</w:t>
      </w:r>
      <w:r>
        <w:rPr>
          <w:color w:val="4A4A49"/>
          <w:spacing w:val="-2"/>
          <w:w w:val="105"/>
          <w:sz w:val="20"/>
        </w:rPr>
        <w:t xml:space="preserve"> Netz;</w:t>
      </w:r>
    </w:p>
    <w:p w:rsidR="000B7AEC" w:rsidRDefault="00834729">
      <w:pPr>
        <w:spacing w:before="54"/>
        <w:ind w:left="2691"/>
        <w:rPr>
          <w:sz w:val="20"/>
        </w:rPr>
      </w:pPr>
      <w:r>
        <w:rPr>
          <w:color w:val="658BC8"/>
          <w:w w:val="105"/>
          <w:sz w:val="20"/>
        </w:rPr>
        <w:t>↗</w:t>
      </w:r>
      <w:r>
        <w:rPr>
          <w:color w:val="658BC8"/>
          <w:spacing w:val="-4"/>
          <w:w w:val="105"/>
          <w:sz w:val="20"/>
        </w:rPr>
        <w:t xml:space="preserve"> </w:t>
      </w:r>
      <w:hyperlink r:id="rId108">
        <w:r>
          <w:rPr>
            <w:color w:val="658BC8"/>
            <w:w w:val="105"/>
            <w:sz w:val="20"/>
          </w:rPr>
          <w:t>https://www.klicksafe.de</w:t>
        </w:r>
      </w:hyperlink>
      <w:r>
        <w:rPr>
          <w:color w:val="658BC8"/>
          <w:spacing w:val="-4"/>
          <w:w w:val="105"/>
          <w:sz w:val="20"/>
        </w:rPr>
        <w:t xml:space="preserve"> </w:t>
      </w:r>
      <w:r>
        <w:rPr>
          <w:color w:val="4A4A49"/>
          <w:w w:val="105"/>
          <w:sz w:val="20"/>
        </w:rPr>
        <w:t>(abgerufen</w:t>
      </w:r>
      <w:r>
        <w:rPr>
          <w:color w:val="4A4A49"/>
          <w:spacing w:val="-4"/>
          <w:w w:val="105"/>
          <w:sz w:val="20"/>
        </w:rPr>
        <w:t xml:space="preserve"> </w:t>
      </w:r>
      <w:r>
        <w:rPr>
          <w:color w:val="4A4A49"/>
          <w:w w:val="105"/>
          <w:sz w:val="20"/>
        </w:rPr>
        <w:t>am</w:t>
      </w:r>
      <w:r>
        <w:rPr>
          <w:color w:val="4A4A49"/>
          <w:spacing w:val="-4"/>
          <w:w w:val="105"/>
          <w:sz w:val="20"/>
        </w:rPr>
        <w:t xml:space="preserve"> </w:t>
      </w:r>
      <w:r>
        <w:rPr>
          <w:color w:val="4A4A49"/>
          <w:spacing w:val="-2"/>
          <w:w w:val="105"/>
          <w:sz w:val="20"/>
        </w:rPr>
        <w:t>27.09.2021).</w:t>
      </w:r>
    </w:p>
    <w:p w:rsidR="000B7AEC" w:rsidRDefault="000B7AEC">
      <w:pPr>
        <w:pStyle w:val="Textkrper"/>
        <w:rPr>
          <w:sz w:val="29"/>
        </w:rPr>
      </w:pPr>
    </w:p>
    <w:p w:rsidR="000B7AEC" w:rsidRDefault="00834729">
      <w:pPr>
        <w:spacing w:line="292" w:lineRule="auto"/>
        <w:ind w:left="2691" w:right="1121" w:hanging="256"/>
        <w:rPr>
          <w:sz w:val="20"/>
        </w:rPr>
      </w:pPr>
      <w:r>
        <w:rPr>
          <w:color w:val="4A4A49"/>
          <w:w w:val="105"/>
          <w:sz w:val="20"/>
        </w:rPr>
        <w:t>→ Medienpädagogischer Forschungsverbund Südwest (MPFS) (Hrsg.) (2018): KIM-Studie</w:t>
      </w:r>
      <w:r>
        <w:rPr>
          <w:color w:val="4A4A49"/>
          <w:spacing w:val="-8"/>
          <w:w w:val="105"/>
          <w:sz w:val="20"/>
        </w:rPr>
        <w:t xml:space="preserve"> </w:t>
      </w:r>
      <w:r>
        <w:rPr>
          <w:color w:val="4A4A49"/>
          <w:w w:val="105"/>
          <w:sz w:val="20"/>
        </w:rPr>
        <w:t>2018.</w:t>
      </w:r>
      <w:r>
        <w:rPr>
          <w:color w:val="4A4A49"/>
          <w:spacing w:val="-8"/>
          <w:w w:val="105"/>
          <w:sz w:val="20"/>
        </w:rPr>
        <w:t xml:space="preserve"> </w:t>
      </w:r>
      <w:r>
        <w:rPr>
          <w:color w:val="4A4A49"/>
          <w:w w:val="105"/>
          <w:sz w:val="20"/>
        </w:rPr>
        <w:t>Kinder,</w:t>
      </w:r>
      <w:r>
        <w:rPr>
          <w:color w:val="4A4A49"/>
          <w:spacing w:val="-8"/>
          <w:w w:val="105"/>
          <w:sz w:val="20"/>
        </w:rPr>
        <w:t xml:space="preserve"> </w:t>
      </w:r>
      <w:r>
        <w:rPr>
          <w:color w:val="4A4A49"/>
          <w:w w:val="105"/>
          <w:sz w:val="20"/>
        </w:rPr>
        <w:t>Internet,</w:t>
      </w:r>
      <w:r>
        <w:rPr>
          <w:color w:val="4A4A49"/>
          <w:spacing w:val="-8"/>
          <w:w w:val="105"/>
          <w:sz w:val="20"/>
        </w:rPr>
        <w:t xml:space="preserve"> </w:t>
      </w:r>
      <w:r>
        <w:rPr>
          <w:color w:val="4A4A49"/>
          <w:w w:val="105"/>
          <w:sz w:val="20"/>
        </w:rPr>
        <w:t>Medien.</w:t>
      </w:r>
      <w:r>
        <w:rPr>
          <w:color w:val="4A4A49"/>
          <w:spacing w:val="-8"/>
          <w:w w:val="105"/>
          <w:sz w:val="20"/>
        </w:rPr>
        <w:t xml:space="preserve"> </w:t>
      </w:r>
      <w:r>
        <w:rPr>
          <w:color w:val="4A4A49"/>
          <w:w w:val="105"/>
          <w:sz w:val="20"/>
        </w:rPr>
        <w:t>Basisuntersuchung</w:t>
      </w:r>
      <w:r>
        <w:rPr>
          <w:color w:val="4A4A49"/>
          <w:spacing w:val="-10"/>
          <w:w w:val="105"/>
          <w:sz w:val="20"/>
        </w:rPr>
        <w:t xml:space="preserve"> </w:t>
      </w:r>
      <w:r>
        <w:rPr>
          <w:color w:val="4A4A49"/>
          <w:w w:val="105"/>
          <w:sz w:val="20"/>
        </w:rPr>
        <w:t>zum</w:t>
      </w:r>
      <w:r>
        <w:rPr>
          <w:color w:val="4A4A49"/>
          <w:spacing w:val="-8"/>
          <w:w w:val="105"/>
          <w:sz w:val="20"/>
        </w:rPr>
        <w:t xml:space="preserve"> </w:t>
      </w:r>
      <w:r>
        <w:rPr>
          <w:color w:val="4A4A49"/>
          <w:w w:val="105"/>
          <w:sz w:val="20"/>
        </w:rPr>
        <w:t xml:space="preserve">Medien- umgang 6- bis 13-Jähriger. Stuttgart; </w:t>
      </w:r>
      <w:r>
        <w:rPr>
          <w:color w:val="658BC8"/>
          <w:w w:val="105"/>
          <w:sz w:val="20"/>
        </w:rPr>
        <w:t xml:space="preserve">↗ </w:t>
      </w:r>
      <w:hyperlink r:id="rId109">
        <w:r>
          <w:rPr>
            <w:color w:val="658BC8"/>
            <w:w w:val="105"/>
            <w:sz w:val="20"/>
          </w:rPr>
          <w:t>https://www.mpfs.de/fileadmin/</w:t>
        </w:r>
      </w:hyperlink>
      <w:r>
        <w:rPr>
          <w:color w:val="658BC8"/>
          <w:w w:val="105"/>
          <w:sz w:val="20"/>
        </w:rPr>
        <w:t xml:space="preserve"> </w:t>
      </w:r>
      <w:hyperlink r:id="rId110">
        <w:r>
          <w:rPr>
            <w:color w:val="658BC8"/>
            <w:w w:val="105"/>
            <w:sz w:val="20"/>
          </w:rPr>
          <w:t>files/Studien/KIM/2018/KIM-Studie_2018_web.pdf</w:t>
        </w:r>
      </w:hyperlink>
      <w:r>
        <w:rPr>
          <w:color w:val="658BC8"/>
          <w:w w:val="105"/>
          <w:sz w:val="20"/>
        </w:rPr>
        <w:t xml:space="preserve"> </w:t>
      </w:r>
      <w:r>
        <w:rPr>
          <w:color w:val="4A4A49"/>
          <w:w w:val="105"/>
          <w:sz w:val="20"/>
        </w:rPr>
        <w:t xml:space="preserve">(abgerufen am </w:t>
      </w:r>
      <w:r>
        <w:rPr>
          <w:color w:val="4A4A49"/>
          <w:spacing w:val="-2"/>
          <w:w w:val="105"/>
          <w:sz w:val="20"/>
        </w:rPr>
        <w:t>27.09.2021).</w:t>
      </w:r>
    </w:p>
    <w:p w:rsidR="000B7AEC" w:rsidRDefault="000B7AEC">
      <w:pPr>
        <w:pStyle w:val="Textkrper"/>
        <w:spacing w:before="11"/>
        <w:rPr>
          <w:sz w:val="24"/>
        </w:rPr>
      </w:pPr>
    </w:p>
    <w:p w:rsidR="000B7AEC" w:rsidRDefault="00834729">
      <w:pPr>
        <w:spacing w:line="292" w:lineRule="auto"/>
        <w:ind w:left="2691" w:right="1190" w:hanging="256"/>
        <w:rPr>
          <w:sz w:val="20"/>
        </w:rPr>
      </w:pPr>
      <w:r>
        <w:rPr>
          <w:color w:val="4A4A49"/>
          <w:w w:val="105"/>
          <w:sz w:val="20"/>
        </w:rPr>
        <w:t>→ Medienpädagogischer Forschungsverbund Südwest (MPFS) (Hrsg.) (2020): JIM-Studie 2020. Jugend, Information, Medien. Basisstudie zum Medien- umgang</w:t>
      </w:r>
      <w:r>
        <w:rPr>
          <w:color w:val="4A4A49"/>
          <w:spacing w:val="-9"/>
          <w:w w:val="105"/>
          <w:sz w:val="20"/>
        </w:rPr>
        <w:t xml:space="preserve"> </w:t>
      </w:r>
      <w:r>
        <w:rPr>
          <w:color w:val="4A4A49"/>
          <w:w w:val="105"/>
          <w:sz w:val="20"/>
        </w:rPr>
        <w:t>12-</w:t>
      </w:r>
      <w:r>
        <w:rPr>
          <w:color w:val="4A4A49"/>
          <w:spacing w:val="-9"/>
          <w:w w:val="105"/>
          <w:sz w:val="20"/>
        </w:rPr>
        <w:t xml:space="preserve"> </w:t>
      </w:r>
      <w:r>
        <w:rPr>
          <w:color w:val="4A4A49"/>
          <w:w w:val="105"/>
          <w:sz w:val="20"/>
        </w:rPr>
        <w:t>bis</w:t>
      </w:r>
      <w:r>
        <w:rPr>
          <w:color w:val="4A4A49"/>
          <w:spacing w:val="-10"/>
          <w:w w:val="105"/>
          <w:sz w:val="20"/>
        </w:rPr>
        <w:t xml:space="preserve"> </w:t>
      </w:r>
      <w:r>
        <w:rPr>
          <w:color w:val="4A4A49"/>
          <w:w w:val="105"/>
          <w:sz w:val="20"/>
        </w:rPr>
        <w:t>19-Jähriger</w:t>
      </w:r>
      <w:r>
        <w:rPr>
          <w:color w:val="4A4A49"/>
          <w:spacing w:val="-9"/>
          <w:w w:val="105"/>
          <w:sz w:val="20"/>
        </w:rPr>
        <w:t xml:space="preserve"> </w:t>
      </w:r>
      <w:r>
        <w:rPr>
          <w:color w:val="4A4A49"/>
          <w:w w:val="105"/>
          <w:sz w:val="20"/>
        </w:rPr>
        <w:t>in</w:t>
      </w:r>
      <w:r>
        <w:rPr>
          <w:color w:val="4A4A49"/>
          <w:spacing w:val="-9"/>
          <w:w w:val="105"/>
          <w:sz w:val="20"/>
        </w:rPr>
        <w:t xml:space="preserve"> </w:t>
      </w:r>
      <w:r>
        <w:rPr>
          <w:color w:val="4A4A49"/>
          <w:w w:val="105"/>
          <w:sz w:val="20"/>
        </w:rPr>
        <w:t>Deutschland.</w:t>
      </w:r>
      <w:r>
        <w:rPr>
          <w:color w:val="4A4A49"/>
          <w:spacing w:val="-12"/>
          <w:w w:val="105"/>
          <w:sz w:val="20"/>
        </w:rPr>
        <w:t xml:space="preserve"> </w:t>
      </w:r>
      <w:r>
        <w:rPr>
          <w:color w:val="4A4A49"/>
          <w:w w:val="105"/>
          <w:sz w:val="20"/>
        </w:rPr>
        <w:t>Stuttgart;</w:t>
      </w:r>
      <w:r>
        <w:rPr>
          <w:color w:val="4A4A49"/>
          <w:spacing w:val="-8"/>
          <w:w w:val="105"/>
          <w:sz w:val="20"/>
        </w:rPr>
        <w:t xml:space="preserve"> </w:t>
      </w:r>
      <w:r>
        <w:rPr>
          <w:color w:val="658BC8"/>
          <w:w w:val="105"/>
          <w:sz w:val="20"/>
        </w:rPr>
        <w:t>↗</w:t>
      </w:r>
      <w:r>
        <w:rPr>
          <w:color w:val="658BC8"/>
          <w:spacing w:val="-9"/>
          <w:w w:val="105"/>
          <w:sz w:val="20"/>
        </w:rPr>
        <w:t xml:space="preserve"> </w:t>
      </w:r>
      <w:hyperlink r:id="rId111">
        <w:r>
          <w:rPr>
            <w:color w:val="658BC8"/>
            <w:w w:val="105"/>
            <w:sz w:val="20"/>
          </w:rPr>
          <w:t>https://www.mpfs.</w:t>
        </w:r>
      </w:hyperlink>
      <w:r>
        <w:rPr>
          <w:color w:val="658BC8"/>
          <w:w w:val="105"/>
          <w:sz w:val="20"/>
        </w:rPr>
        <w:t xml:space="preserve"> </w:t>
      </w:r>
      <w:hyperlink r:id="rId112">
        <w:r>
          <w:rPr>
            <w:color w:val="658BC8"/>
            <w:spacing w:val="-2"/>
            <w:w w:val="105"/>
            <w:sz w:val="20"/>
          </w:rPr>
          <w:t>de/fileadmin/files/Studien/JIM/2020/JIM-Studie-2020_Web_final.pdf</w:t>
        </w:r>
      </w:hyperlink>
      <w:r>
        <w:rPr>
          <w:color w:val="658BC8"/>
          <w:spacing w:val="-2"/>
          <w:w w:val="105"/>
          <w:sz w:val="20"/>
        </w:rPr>
        <w:t xml:space="preserve"> </w:t>
      </w:r>
      <w:r>
        <w:rPr>
          <w:color w:val="4A4A49"/>
          <w:w w:val="105"/>
          <w:sz w:val="20"/>
        </w:rPr>
        <w:t>(abgerufen am 27.09.2021).</w:t>
      </w:r>
    </w:p>
    <w:p w:rsidR="000B7AEC" w:rsidRDefault="000B7AEC">
      <w:pPr>
        <w:pStyle w:val="Textkrper"/>
        <w:spacing w:before="11"/>
        <w:rPr>
          <w:sz w:val="24"/>
        </w:rPr>
      </w:pPr>
    </w:p>
    <w:p w:rsidR="000B7AEC" w:rsidRDefault="00834729">
      <w:pPr>
        <w:spacing w:line="292" w:lineRule="auto"/>
        <w:ind w:left="2691" w:right="1307" w:hanging="256"/>
        <w:rPr>
          <w:sz w:val="20"/>
        </w:rPr>
      </w:pPr>
      <w:r>
        <w:rPr>
          <w:color w:val="4A4A49"/>
          <w:w w:val="105"/>
          <w:sz w:val="20"/>
        </w:rPr>
        <w:t>→</w:t>
      </w:r>
      <w:r>
        <w:rPr>
          <w:color w:val="4A4A49"/>
          <w:spacing w:val="-1"/>
          <w:w w:val="105"/>
          <w:sz w:val="20"/>
        </w:rPr>
        <w:t xml:space="preserve"> </w:t>
      </w:r>
      <w:r>
        <w:rPr>
          <w:color w:val="4A4A49"/>
          <w:w w:val="105"/>
          <w:sz w:val="20"/>
        </w:rPr>
        <w:t>Medienpadagogischer</w:t>
      </w:r>
      <w:r>
        <w:rPr>
          <w:color w:val="4A4A49"/>
          <w:spacing w:val="-5"/>
          <w:w w:val="105"/>
          <w:sz w:val="20"/>
        </w:rPr>
        <w:t xml:space="preserve"> </w:t>
      </w:r>
      <w:r>
        <w:rPr>
          <w:color w:val="4A4A49"/>
          <w:w w:val="105"/>
          <w:sz w:val="20"/>
        </w:rPr>
        <w:t>Forschungsverbund</w:t>
      </w:r>
      <w:r>
        <w:rPr>
          <w:color w:val="4A4A49"/>
          <w:spacing w:val="-8"/>
          <w:w w:val="105"/>
          <w:sz w:val="20"/>
        </w:rPr>
        <w:t xml:space="preserve"> </w:t>
      </w:r>
      <w:r>
        <w:rPr>
          <w:color w:val="4A4A49"/>
          <w:w w:val="105"/>
          <w:sz w:val="20"/>
        </w:rPr>
        <w:t>Sudwest</w:t>
      </w:r>
      <w:r>
        <w:rPr>
          <w:color w:val="4A4A49"/>
          <w:spacing w:val="-7"/>
          <w:w w:val="105"/>
          <w:sz w:val="20"/>
        </w:rPr>
        <w:t xml:space="preserve"> </w:t>
      </w:r>
      <w:r>
        <w:rPr>
          <w:color w:val="4A4A49"/>
          <w:w w:val="105"/>
          <w:sz w:val="20"/>
        </w:rPr>
        <w:t>(MPFS)</w:t>
      </w:r>
      <w:r>
        <w:rPr>
          <w:color w:val="4A4A49"/>
          <w:spacing w:val="-5"/>
          <w:w w:val="105"/>
          <w:sz w:val="20"/>
        </w:rPr>
        <w:t xml:space="preserve"> </w:t>
      </w:r>
      <w:r>
        <w:rPr>
          <w:color w:val="4A4A49"/>
          <w:w w:val="105"/>
          <w:sz w:val="20"/>
        </w:rPr>
        <w:t>(Hrsg.)</w:t>
      </w:r>
      <w:r>
        <w:rPr>
          <w:color w:val="4A4A49"/>
          <w:spacing w:val="-5"/>
          <w:w w:val="105"/>
          <w:sz w:val="20"/>
        </w:rPr>
        <w:t xml:space="preserve"> </w:t>
      </w:r>
      <w:r>
        <w:rPr>
          <w:color w:val="4A4A49"/>
          <w:w w:val="105"/>
          <w:sz w:val="20"/>
        </w:rPr>
        <w:t xml:space="preserve">(2021): JIM-Studie 2021. Jugend, Information, Medien. Basisuntersuchung zum Medienumgang 12- bis 19-Jähriger. Stuttgart; </w:t>
      </w:r>
      <w:hyperlink r:id="rId113">
        <w:r>
          <w:rPr>
            <w:color w:val="658BC8"/>
            <w:w w:val="105"/>
            <w:sz w:val="20"/>
          </w:rPr>
          <w:t>↗ https://www.mpfs.de/</w:t>
        </w:r>
      </w:hyperlink>
      <w:r>
        <w:rPr>
          <w:color w:val="658BC8"/>
          <w:w w:val="105"/>
          <w:sz w:val="20"/>
        </w:rPr>
        <w:t xml:space="preserve"> </w:t>
      </w:r>
      <w:hyperlink r:id="rId114">
        <w:r>
          <w:rPr>
            <w:color w:val="658BC8"/>
            <w:spacing w:val="-2"/>
            <w:w w:val="105"/>
            <w:sz w:val="20"/>
          </w:rPr>
          <w:t>fileadmin/files/Studien/JIM/2021/JIM-Studie_2021_barrierefrei.pdf</w:t>
        </w:r>
      </w:hyperlink>
      <w:r>
        <w:rPr>
          <w:color w:val="658BC8"/>
          <w:spacing w:val="-2"/>
          <w:w w:val="105"/>
          <w:sz w:val="20"/>
        </w:rPr>
        <w:t xml:space="preserve"> </w:t>
      </w:r>
      <w:hyperlink r:id="rId115">
        <w:r>
          <w:rPr>
            <w:color w:val="4A4A49"/>
            <w:w w:val="105"/>
            <w:sz w:val="20"/>
          </w:rPr>
          <w:t>(abgerufen am 13.12.202</w:t>
        </w:r>
      </w:hyperlink>
      <w:r>
        <w:rPr>
          <w:color w:val="4A4A49"/>
          <w:w w:val="105"/>
          <w:sz w:val="20"/>
        </w:rPr>
        <w:t>1).</w:t>
      </w:r>
    </w:p>
    <w:p w:rsidR="000B7AEC" w:rsidRDefault="000B7AEC">
      <w:pPr>
        <w:pStyle w:val="Textkrper"/>
        <w:spacing w:before="10"/>
        <w:rPr>
          <w:sz w:val="21"/>
        </w:rPr>
      </w:pPr>
    </w:p>
    <w:p w:rsidR="000B7AEC" w:rsidRDefault="00834729">
      <w:pPr>
        <w:tabs>
          <w:tab w:val="left" w:pos="8420"/>
        </w:tabs>
        <w:spacing w:before="106"/>
        <w:ind w:left="107"/>
        <w:rPr>
          <w:b/>
          <w:sz w:val="17"/>
        </w:rPr>
      </w:pPr>
      <w:r>
        <w:rPr>
          <w:b/>
          <w:color w:val="006F8F"/>
          <w:sz w:val="24"/>
        </w:rPr>
        <w:t>14</w:t>
      </w:r>
      <w:r>
        <w:rPr>
          <w:b/>
          <w:color w:val="006F8F"/>
          <w:spacing w:val="-7"/>
          <w:sz w:val="24"/>
        </w:rPr>
        <w:t xml:space="preserve"> </w:t>
      </w:r>
      <w:r>
        <w:rPr>
          <w:rFonts w:ascii="Arial" w:hAnsi="Arial"/>
          <w:color w:val="006F8F"/>
          <w:spacing w:val="-10"/>
          <w:sz w:val="14"/>
        </w:rPr>
        <w:t></w:t>
      </w:r>
      <w:r>
        <w:rPr>
          <w:rFonts w:ascii="Arial" w:hAnsi="Arial"/>
          <w:color w:val="006F8F"/>
          <w:sz w:val="14"/>
        </w:rPr>
        <w:tab/>
      </w:r>
      <w:r>
        <w:rPr>
          <w:b/>
          <w:color w:val="006F8F"/>
          <w:spacing w:val="-2"/>
          <w:sz w:val="17"/>
        </w:rPr>
        <w:t>Einführung</w:t>
      </w:r>
    </w:p>
    <w:p w:rsidR="000B7AEC" w:rsidRDefault="000B7AEC">
      <w:pPr>
        <w:rPr>
          <w:sz w:val="17"/>
        </w:rPr>
        <w:sectPr w:rsidR="000B7AEC">
          <w:pgSz w:w="11910" w:h="16840"/>
          <w:pgMar w:top="1280" w:right="800" w:bottom="280" w:left="800" w:header="720" w:footer="720" w:gutter="0"/>
          <w:cols w:space="720"/>
        </w:sectPr>
      </w:pPr>
    </w:p>
    <w:p w:rsidR="000B7AEC" w:rsidRDefault="00834729">
      <w:pPr>
        <w:spacing w:before="81"/>
        <w:ind w:left="1014"/>
        <w:rPr>
          <w:sz w:val="20"/>
        </w:rPr>
      </w:pPr>
      <w:r>
        <w:rPr>
          <w:color w:val="4A4A49"/>
          <w:w w:val="105"/>
          <w:sz w:val="20"/>
        </w:rPr>
        <w:lastRenderedPageBreak/>
        <w:t>→</w:t>
      </w:r>
      <w:r>
        <w:rPr>
          <w:color w:val="4A4A49"/>
          <w:spacing w:val="8"/>
          <w:w w:val="105"/>
          <w:sz w:val="20"/>
        </w:rPr>
        <w:t xml:space="preserve"> </w:t>
      </w:r>
      <w:r>
        <w:rPr>
          <w:color w:val="4A4A49"/>
          <w:w w:val="105"/>
          <w:sz w:val="20"/>
        </w:rPr>
        <w:t>Oberlinner,</w:t>
      </w:r>
      <w:r>
        <w:rPr>
          <w:color w:val="4A4A49"/>
          <w:spacing w:val="4"/>
          <w:w w:val="105"/>
          <w:sz w:val="20"/>
        </w:rPr>
        <w:t xml:space="preserve"> </w:t>
      </w:r>
      <w:r>
        <w:rPr>
          <w:color w:val="4A4A49"/>
          <w:w w:val="105"/>
          <w:sz w:val="20"/>
        </w:rPr>
        <w:t>Andreas;</w:t>
      </w:r>
      <w:r>
        <w:rPr>
          <w:color w:val="4A4A49"/>
          <w:spacing w:val="-1"/>
          <w:w w:val="105"/>
          <w:sz w:val="20"/>
        </w:rPr>
        <w:t xml:space="preserve"> </w:t>
      </w:r>
      <w:r>
        <w:rPr>
          <w:color w:val="4A4A49"/>
          <w:w w:val="105"/>
          <w:sz w:val="20"/>
        </w:rPr>
        <w:t>Stecher,</w:t>
      </w:r>
      <w:r>
        <w:rPr>
          <w:color w:val="4A4A49"/>
          <w:spacing w:val="-1"/>
          <w:w w:val="105"/>
          <w:sz w:val="20"/>
        </w:rPr>
        <w:t xml:space="preserve"> </w:t>
      </w:r>
      <w:r>
        <w:rPr>
          <w:color w:val="4A4A49"/>
          <w:w w:val="105"/>
          <w:sz w:val="20"/>
        </w:rPr>
        <w:t>Sina;</w:t>
      </w:r>
      <w:r>
        <w:rPr>
          <w:color w:val="4A4A49"/>
          <w:spacing w:val="4"/>
          <w:w w:val="105"/>
          <w:sz w:val="20"/>
        </w:rPr>
        <w:t xml:space="preserve"> </w:t>
      </w:r>
      <w:r>
        <w:rPr>
          <w:color w:val="4A4A49"/>
          <w:w w:val="105"/>
          <w:sz w:val="20"/>
        </w:rPr>
        <w:t>Gebel,</w:t>
      </w:r>
      <w:r>
        <w:rPr>
          <w:color w:val="4A4A49"/>
          <w:spacing w:val="3"/>
          <w:w w:val="105"/>
          <w:sz w:val="20"/>
        </w:rPr>
        <w:t xml:space="preserve"> </w:t>
      </w:r>
      <w:r>
        <w:rPr>
          <w:color w:val="4A4A49"/>
          <w:w w:val="105"/>
          <w:sz w:val="20"/>
        </w:rPr>
        <w:t>Christa;</w:t>
      </w:r>
      <w:r>
        <w:rPr>
          <w:color w:val="4A4A49"/>
          <w:spacing w:val="4"/>
          <w:w w:val="105"/>
          <w:sz w:val="20"/>
        </w:rPr>
        <w:t xml:space="preserve"> </w:t>
      </w:r>
      <w:r>
        <w:rPr>
          <w:color w:val="4A4A49"/>
          <w:w w:val="105"/>
          <w:sz w:val="20"/>
        </w:rPr>
        <w:t>Brüggen,</w:t>
      </w:r>
      <w:r>
        <w:rPr>
          <w:color w:val="4A4A49"/>
          <w:spacing w:val="4"/>
          <w:w w:val="105"/>
          <w:sz w:val="20"/>
        </w:rPr>
        <w:t xml:space="preserve"> </w:t>
      </w:r>
      <w:r>
        <w:rPr>
          <w:color w:val="4A4A49"/>
          <w:w w:val="105"/>
          <w:sz w:val="20"/>
        </w:rPr>
        <w:t>Niels</w:t>
      </w:r>
      <w:r>
        <w:rPr>
          <w:color w:val="4A4A49"/>
          <w:spacing w:val="1"/>
          <w:w w:val="105"/>
          <w:sz w:val="20"/>
        </w:rPr>
        <w:t xml:space="preserve"> </w:t>
      </w:r>
      <w:r>
        <w:rPr>
          <w:color w:val="4A4A49"/>
          <w:spacing w:val="-2"/>
          <w:w w:val="105"/>
          <w:sz w:val="20"/>
        </w:rPr>
        <w:t>(2020):</w:t>
      </w:r>
    </w:p>
    <w:p w:rsidR="000B7AEC" w:rsidRDefault="00834729">
      <w:pPr>
        <w:spacing w:before="54" w:line="292" w:lineRule="auto"/>
        <w:ind w:left="1269" w:right="2531"/>
        <w:rPr>
          <w:sz w:val="20"/>
        </w:rPr>
      </w:pPr>
      <w:r>
        <w:rPr>
          <w:color w:val="4A4A49"/>
          <w:w w:val="105"/>
          <w:sz w:val="20"/>
        </w:rPr>
        <w:t>»Wenn er nicht in die Kamera schaut, ... ist es eine Lüge.« Glaubwürdigkeit von YouTube-Stars aus Sicht von 10- bis 12-Jährigen. ACT ON! Short Report Nr.</w:t>
      </w:r>
      <w:r>
        <w:rPr>
          <w:color w:val="4A4A49"/>
          <w:spacing w:val="-9"/>
          <w:w w:val="105"/>
          <w:sz w:val="20"/>
        </w:rPr>
        <w:t xml:space="preserve"> </w:t>
      </w:r>
      <w:r>
        <w:rPr>
          <w:color w:val="4A4A49"/>
          <w:w w:val="105"/>
          <w:sz w:val="20"/>
        </w:rPr>
        <w:t>6.</w:t>
      </w:r>
      <w:r>
        <w:rPr>
          <w:color w:val="4A4A49"/>
          <w:spacing w:val="-9"/>
          <w:w w:val="105"/>
          <w:sz w:val="20"/>
        </w:rPr>
        <w:t xml:space="preserve"> </w:t>
      </w:r>
      <w:r>
        <w:rPr>
          <w:color w:val="4A4A49"/>
          <w:w w:val="105"/>
          <w:sz w:val="20"/>
        </w:rPr>
        <w:t>Ausgewählte</w:t>
      </w:r>
      <w:r>
        <w:rPr>
          <w:color w:val="4A4A49"/>
          <w:spacing w:val="-9"/>
          <w:w w:val="105"/>
          <w:sz w:val="20"/>
        </w:rPr>
        <w:t xml:space="preserve"> </w:t>
      </w:r>
      <w:r>
        <w:rPr>
          <w:color w:val="4A4A49"/>
          <w:w w:val="105"/>
          <w:sz w:val="20"/>
        </w:rPr>
        <w:t>Ergebnisse</w:t>
      </w:r>
      <w:r>
        <w:rPr>
          <w:color w:val="4A4A49"/>
          <w:spacing w:val="-9"/>
          <w:w w:val="105"/>
          <w:sz w:val="20"/>
        </w:rPr>
        <w:t xml:space="preserve"> </w:t>
      </w:r>
      <w:r>
        <w:rPr>
          <w:color w:val="4A4A49"/>
          <w:w w:val="105"/>
          <w:sz w:val="20"/>
        </w:rPr>
        <w:t>der</w:t>
      </w:r>
      <w:r>
        <w:rPr>
          <w:color w:val="4A4A49"/>
          <w:spacing w:val="-9"/>
          <w:w w:val="105"/>
          <w:sz w:val="20"/>
        </w:rPr>
        <w:t xml:space="preserve"> </w:t>
      </w:r>
      <w:r>
        <w:rPr>
          <w:color w:val="4A4A49"/>
          <w:w w:val="105"/>
          <w:sz w:val="20"/>
        </w:rPr>
        <w:t>Monitoringstudie.</w:t>
      </w:r>
      <w:r>
        <w:rPr>
          <w:color w:val="4A4A49"/>
          <w:spacing w:val="-9"/>
          <w:w w:val="105"/>
          <w:sz w:val="20"/>
        </w:rPr>
        <w:t xml:space="preserve"> </w:t>
      </w:r>
      <w:r>
        <w:rPr>
          <w:color w:val="4A4A49"/>
          <w:w w:val="105"/>
          <w:sz w:val="20"/>
        </w:rPr>
        <w:t>München:</w:t>
      </w:r>
      <w:r>
        <w:rPr>
          <w:color w:val="4A4A49"/>
          <w:spacing w:val="-9"/>
          <w:w w:val="105"/>
          <w:sz w:val="20"/>
        </w:rPr>
        <w:t xml:space="preserve"> </w:t>
      </w:r>
      <w:r>
        <w:rPr>
          <w:color w:val="4A4A49"/>
          <w:w w:val="105"/>
          <w:sz w:val="20"/>
        </w:rPr>
        <w:t>JFF</w:t>
      </w:r>
      <w:r>
        <w:rPr>
          <w:color w:val="4A4A49"/>
          <w:spacing w:val="-10"/>
          <w:w w:val="105"/>
          <w:sz w:val="20"/>
        </w:rPr>
        <w:t xml:space="preserve"> </w:t>
      </w:r>
      <w:r>
        <w:rPr>
          <w:color w:val="4A4A49"/>
          <w:w w:val="105"/>
          <w:sz w:val="20"/>
        </w:rPr>
        <w:t>–</w:t>
      </w:r>
      <w:r>
        <w:rPr>
          <w:color w:val="4A4A49"/>
          <w:spacing w:val="-9"/>
          <w:w w:val="105"/>
          <w:sz w:val="20"/>
        </w:rPr>
        <w:t xml:space="preserve"> </w:t>
      </w:r>
      <w:r>
        <w:rPr>
          <w:color w:val="4A4A49"/>
          <w:w w:val="105"/>
          <w:sz w:val="20"/>
        </w:rPr>
        <w:t xml:space="preserve">Institut für Medienpädagogik in Forschung und Praxis; </w:t>
      </w:r>
      <w:r>
        <w:rPr>
          <w:color w:val="658BC8"/>
          <w:w w:val="105"/>
          <w:sz w:val="20"/>
        </w:rPr>
        <w:t xml:space="preserve">↗ https://act-on.jff.de/die- monitoring-studie </w:t>
      </w:r>
      <w:r>
        <w:rPr>
          <w:color w:val="4A4A49"/>
          <w:w w:val="105"/>
          <w:sz w:val="20"/>
        </w:rPr>
        <w:t>(abgerufen am 27.09.2021).</w:t>
      </w:r>
    </w:p>
    <w:p w:rsidR="000B7AEC" w:rsidRDefault="000B7AEC">
      <w:pPr>
        <w:pStyle w:val="Textkrper"/>
        <w:spacing w:before="11"/>
        <w:rPr>
          <w:sz w:val="24"/>
        </w:rPr>
      </w:pPr>
    </w:p>
    <w:p w:rsidR="000B7AEC" w:rsidRDefault="00834729">
      <w:pPr>
        <w:ind w:left="1014"/>
        <w:rPr>
          <w:sz w:val="20"/>
        </w:rPr>
      </w:pPr>
      <w:r>
        <w:rPr>
          <w:color w:val="4A4A49"/>
          <w:w w:val="105"/>
          <w:sz w:val="20"/>
        </w:rPr>
        <w:t>→</w:t>
      </w:r>
      <w:r>
        <w:rPr>
          <w:color w:val="4A4A49"/>
          <w:spacing w:val="7"/>
          <w:w w:val="105"/>
          <w:sz w:val="20"/>
        </w:rPr>
        <w:t xml:space="preserve"> </w:t>
      </w:r>
      <w:r>
        <w:rPr>
          <w:color w:val="4A4A49"/>
          <w:w w:val="105"/>
          <w:sz w:val="20"/>
        </w:rPr>
        <w:t>Stecher,</w:t>
      </w:r>
      <w:r>
        <w:rPr>
          <w:color w:val="4A4A49"/>
          <w:spacing w:val="-1"/>
          <w:w w:val="105"/>
          <w:sz w:val="20"/>
        </w:rPr>
        <w:t xml:space="preserve"> </w:t>
      </w:r>
      <w:r>
        <w:rPr>
          <w:color w:val="4A4A49"/>
          <w:w w:val="105"/>
          <w:sz w:val="20"/>
        </w:rPr>
        <w:t>Sina;</w:t>
      </w:r>
      <w:r>
        <w:rPr>
          <w:color w:val="4A4A49"/>
          <w:spacing w:val="3"/>
          <w:w w:val="105"/>
          <w:sz w:val="20"/>
        </w:rPr>
        <w:t xml:space="preserve"> </w:t>
      </w:r>
      <w:r>
        <w:rPr>
          <w:color w:val="4A4A49"/>
          <w:w w:val="105"/>
          <w:sz w:val="20"/>
        </w:rPr>
        <w:t>Bamberger,</w:t>
      </w:r>
      <w:r>
        <w:rPr>
          <w:color w:val="4A4A49"/>
          <w:spacing w:val="4"/>
          <w:w w:val="105"/>
          <w:sz w:val="20"/>
        </w:rPr>
        <w:t xml:space="preserve"> </w:t>
      </w:r>
      <w:r>
        <w:rPr>
          <w:color w:val="4A4A49"/>
          <w:w w:val="105"/>
          <w:sz w:val="20"/>
        </w:rPr>
        <w:t>Anja;</w:t>
      </w:r>
      <w:r>
        <w:rPr>
          <w:color w:val="4A4A49"/>
          <w:spacing w:val="3"/>
          <w:w w:val="105"/>
          <w:sz w:val="20"/>
        </w:rPr>
        <w:t xml:space="preserve"> </w:t>
      </w:r>
      <w:r>
        <w:rPr>
          <w:color w:val="4A4A49"/>
          <w:w w:val="105"/>
          <w:sz w:val="20"/>
        </w:rPr>
        <w:t>Gebel,</w:t>
      </w:r>
      <w:r>
        <w:rPr>
          <w:color w:val="4A4A49"/>
          <w:spacing w:val="3"/>
          <w:w w:val="105"/>
          <w:sz w:val="20"/>
        </w:rPr>
        <w:t xml:space="preserve"> </w:t>
      </w:r>
      <w:r>
        <w:rPr>
          <w:color w:val="4A4A49"/>
          <w:w w:val="105"/>
          <w:sz w:val="20"/>
        </w:rPr>
        <w:t>Christa;</w:t>
      </w:r>
      <w:r>
        <w:rPr>
          <w:color w:val="4A4A49"/>
          <w:spacing w:val="3"/>
          <w:w w:val="105"/>
          <w:sz w:val="20"/>
        </w:rPr>
        <w:t xml:space="preserve"> </w:t>
      </w:r>
      <w:r>
        <w:rPr>
          <w:color w:val="4A4A49"/>
          <w:w w:val="105"/>
          <w:sz w:val="20"/>
        </w:rPr>
        <w:t>Brüggen,</w:t>
      </w:r>
      <w:r>
        <w:rPr>
          <w:color w:val="4A4A49"/>
          <w:spacing w:val="4"/>
          <w:w w:val="105"/>
          <w:sz w:val="20"/>
        </w:rPr>
        <w:t xml:space="preserve"> </w:t>
      </w:r>
      <w:r>
        <w:rPr>
          <w:color w:val="4A4A49"/>
          <w:w w:val="105"/>
          <w:sz w:val="20"/>
        </w:rPr>
        <w:t>Niels</w:t>
      </w:r>
      <w:r>
        <w:rPr>
          <w:color w:val="4A4A49"/>
          <w:spacing w:val="1"/>
          <w:w w:val="105"/>
          <w:sz w:val="20"/>
        </w:rPr>
        <w:t xml:space="preserve"> </w:t>
      </w:r>
      <w:r>
        <w:rPr>
          <w:color w:val="4A4A49"/>
          <w:spacing w:val="-2"/>
          <w:w w:val="105"/>
          <w:sz w:val="20"/>
        </w:rPr>
        <w:t>(2021):</w:t>
      </w:r>
    </w:p>
    <w:p w:rsidR="000B7AEC" w:rsidRDefault="00834729">
      <w:pPr>
        <w:spacing w:before="55" w:line="292" w:lineRule="auto"/>
        <w:ind w:left="1269" w:right="2491"/>
        <w:rPr>
          <w:sz w:val="20"/>
        </w:rPr>
      </w:pPr>
      <w:r>
        <w:rPr>
          <w:color w:val="4A4A49"/>
          <w:w w:val="105"/>
          <w:sz w:val="20"/>
        </w:rPr>
        <w:t>»Ältermachen</w:t>
      </w:r>
      <w:r>
        <w:rPr>
          <w:color w:val="4A4A49"/>
          <w:spacing w:val="-12"/>
          <w:w w:val="105"/>
          <w:sz w:val="20"/>
        </w:rPr>
        <w:t xml:space="preserve"> </w:t>
      </w:r>
      <w:r>
        <w:rPr>
          <w:color w:val="4A4A49"/>
          <w:w w:val="105"/>
          <w:sz w:val="20"/>
        </w:rPr>
        <w:t>ist</w:t>
      </w:r>
      <w:r>
        <w:rPr>
          <w:color w:val="4A4A49"/>
          <w:spacing w:val="-12"/>
          <w:w w:val="105"/>
          <w:sz w:val="20"/>
        </w:rPr>
        <w:t xml:space="preserve"> </w:t>
      </w:r>
      <w:r>
        <w:rPr>
          <w:color w:val="4A4A49"/>
          <w:w w:val="105"/>
          <w:sz w:val="20"/>
        </w:rPr>
        <w:t>immer</w:t>
      </w:r>
      <w:r>
        <w:rPr>
          <w:color w:val="4A4A49"/>
          <w:spacing w:val="-12"/>
          <w:w w:val="105"/>
          <w:sz w:val="20"/>
        </w:rPr>
        <w:t xml:space="preserve"> </w:t>
      </w:r>
      <w:r>
        <w:rPr>
          <w:color w:val="4A4A49"/>
          <w:w w:val="105"/>
          <w:sz w:val="20"/>
        </w:rPr>
        <w:t>die</w:t>
      </w:r>
      <w:r>
        <w:rPr>
          <w:color w:val="4A4A49"/>
          <w:spacing w:val="-12"/>
          <w:w w:val="105"/>
          <w:sz w:val="20"/>
        </w:rPr>
        <w:t xml:space="preserve"> </w:t>
      </w:r>
      <w:r>
        <w:rPr>
          <w:color w:val="4A4A49"/>
          <w:w w:val="105"/>
          <w:sz w:val="20"/>
        </w:rPr>
        <w:t>Faustregel.«</w:t>
      </w:r>
      <w:r>
        <w:rPr>
          <w:color w:val="4A4A49"/>
          <w:spacing w:val="-12"/>
          <w:w w:val="105"/>
          <w:sz w:val="20"/>
        </w:rPr>
        <w:t xml:space="preserve"> </w:t>
      </w:r>
      <w:r>
        <w:rPr>
          <w:color w:val="4A4A49"/>
          <w:w w:val="105"/>
          <w:sz w:val="20"/>
        </w:rPr>
        <w:t>Online-Angebote,</w:t>
      </w:r>
      <w:r>
        <w:rPr>
          <w:color w:val="4A4A49"/>
          <w:spacing w:val="-12"/>
          <w:w w:val="105"/>
          <w:sz w:val="20"/>
        </w:rPr>
        <w:t xml:space="preserve"> </w:t>
      </w:r>
      <w:r>
        <w:rPr>
          <w:color w:val="4A4A49"/>
          <w:w w:val="105"/>
          <w:sz w:val="20"/>
        </w:rPr>
        <w:t>Datenauswertung und personalisierte Werbung aus Sicht von Jugendlichen. ACT ON! Short Report Nr. 8. Ausgewählte Ergebnisse der Monitoring-Studie. München:</w:t>
      </w:r>
    </w:p>
    <w:p w:rsidR="000B7AEC" w:rsidRDefault="00834729">
      <w:pPr>
        <w:spacing w:before="3" w:line="292" w:lineRule="auto"/>
        <w:ind w:left="1269" w:right="2699"/>
        <w:rPr>
          <w:sz w:val="20"/>
        </w:rPr>
      </w:pPr>
      <w:r>
        <w:rPr>
          <w:color w:val="4A4A49"/>
          <w:w w:val="105"/>
          <w:sz w:val="20"/>
        </w:rPr>
        <w:t>JFF</w:t>
      </w:r>
      <w:r>
        <w:rPr>
          <w:color w:val="4A4A49"/>
          <w:spacing w:val="-5"/>
          <w:w w:val="105"/>
          <w:sz w:val="20"/>
        </w:rPr>
        <w:t xml:space="preserve"> </w:t>
      </w:r>
      <w:r>
        <w:rPr>
          <w:color w:val="4A4A49"/>
          <w:w w:val="105"/>
          <w:sz w:val="20"/>
        </w:rPr>
        <w:t>–</w:t>
      </w:r>
      <w:r>
        <w:rPr>
          <w:color w:val="4A4A49"/>
          <w:spacing w:val="-3"/>
          <w:w w:val="105"/>
          <w:sz w:val="20"/>
        </w:rPr>
        <w:t xml:space="preserve"> </w:t>
      </w:r>
      <w:r>
        <w:rPr>
          <w:color w:val="4A4A49"/>
          <w:w w:val="105"/>
          <w:sz w:val="20"/>
        </w:rPr>
        <w:t>Institut</w:t>
      </w:r>
      <w:r>
        <w:rPr>
          <w:color w:val="4A4A49"/>
          <w:spacing w:val="-5"/>
          <w:w w:val="105"/>
          <w:sz w:val="20"/>
        </w:rPr>
        <w:t xml:space="preserve"> </w:t>
      </w:r>
      <w:r>
        <w:rPr>
          <w:color w:val="4A4A49"/>
          <w:w w:val="105"/>
          <w:sz w:val="20"/>
        </w:rPr>
        <w:t>für</w:t>
      </w:r>
      <w:r>
        <w:rPr>
          <w:color w:val="4A4A49"/>
          <w:spacing w:val="-3"/>
          <w:w w:val="105"/>
          <w:sz w:val="20"/>
        </w:rPr>
        <w:t xml:space="preserve"> </w:t>
      </w:r>
      <w:r>
        <w:rPr>
          <w:color w:val="4A4A49"/>
          <w:w w:val="105"/>
          <w:sz w:val="20"/>
        </w:rPr>
        <w:t>Medienpädagogik</w:t>
      </w:r>
      <w:r>
        <w:rPr>
          <w:color w:val="4A4A49"/>
          <w:spacing w:val="-9"/>
          <w:w w:val="105"/>
          <w:sz w:val="20"/>
        </w:rPr>
        <w:t xml:space="preserve"> </w:t>
      </w:r>
      <w:r>
        <w:rPr>
          <w:color w:val="4A4A49"/>
          <w:w w:val="105"/>
          <w:sz w:val="20"/>
        </w:rPr>
        <w:t>in</w:t>
      </w:r>
      <w:r>
        <w:rPr>
          <w:color w:val="4A4A49"/>
          <w:spacing w:val="-3"/>
          <w:w w:val="105"/>
          <w:sz w:val="20"/>
        </w:rPr>
        <w:t xml:space="preserve"> </w:t>
      </w:r>
      <w:r>
        <w:rPr>
          <w:color w:val="4A4A49"/>
          <w:w w:val="105"/>
          <w:sz w:val="20"/>
        </w:rPr>
        <w:t>Forschung</w:t>
      </w:r>
      <w:r>
        <w:rPr>
          <w:color w:val="4A4A49"/>
          <w:spacing w:val="-3"/>
          <w:w w:val="105"/>
          <w:sz w:val="20"/>
        </w:rPr>
        <w:t xml:space="preserve"> </w:t>
      </w:r>
      <w:r>
        <w:rPr>
          <w:color w:val="4A4A49"/>
          <w:w w:val="105"/>
          <w:sz w:val="20"/>
        </w:rPr>
        <w:t>und</w:t>
      </w:r>
      <w:r>
        <w:rPr>
          <w:color w:val="4A4A49"/>
          <w:spacing w:val="-3"/>
          <w:w w:val="105"/>
          <w:sz w:val="20"/>
        </w:rPr>
        <w:t xml:space="preserve"> </w:t>
      </w:r>
      <w:r>
        <w:rPr>
          <w:color w:val="4A4A49"/>
          <w:w w:val="105"/>
          <w:sz w:val="20"/>
        </w:rPr>
        <w:t>Praxis;</w:t>
      </w:r>
      <w:r>
        <w:rPr>
          <w:color w:val="4A4A49"/>
          <w:spacing w:val="-3"/>
          <w:w w:val="105"/>
          <w:sz w:val="20"/>
        </w:rPr>
        <w:t xml:space="preserve"> </w:t>
      </w:r>
      <w:hyperlink r:id="rId116">
        <w:r>
          <w:rPr>
            <w:color w:val="658BC8"/>
            <w:w w:val="105"/>
            <w:sz w:val="20"/>
          </w:rPr>
          <w:t>↗</w:t>
        </w:r>
        <w:r>
          <w:rPr>
            <w:color w:val="658BC8"/>
            <w:spacing w:val="-3"/>
            <w:w w:val="105"/>
            <w:sz w:val="20"/>
          </w:rPr>
          <w:t xml:space="preserve"> </w:t>
        </w:r>
        <w:r>
          <w:rPr>
            <w:color w:val="658BC8"/>
            <w:w w:val="105"/>
            <w:sz w:val="20"/>
          </w:rPr>
          <w:t>https://act-</w:t>
        </w:r>
      </w:hyperlink>
      <w:r>
        <w:rPr>
          <w:color w:val="658BC8"/>
          <w:w w:val="105"/>
          <w:sz w:val="20"/>
        </w:rPr>
        <w:t xml:space="preserve"> </w:t>
      </w:r>
      <w:hyperlink r:id="rId117">
        <w:r>
          <w:rPr>
            <w:color w:val="658BC8"/>
            <w:w w:val="105"/>
            <w:sz w:val="20"/>
          </w:rPr>
          <w:t>on.jff.de/die-monitoring-studie</w:t>
        </w:r>
      </w:hyperlink>
      <w:r>
        <w:rPr>
          <w:color w:val="658BC8"/>
          <w:w w:val="105"/>
          <w:sz w:val="20"/>
        </w:rPr>
        <w:t xml:space="preserve"> </w:t>
      </w:r>
      <w:r>
        <w:rPr>
          <w:color w:val="4A4A49"/>
          <w:w w:val="105"/>
          <w:sz w:val="20"/>
        </w:rPr>
        <w:t>(abgerufen am 27.09.2021).</w:t>
      </w:r>
    </w:p>
    <w:p w:rsidR="000B7AEC" w:rsidRDefault="000B7AEC">
      <w:pPr>
        <w:pStyle w:val="Textkrper"/>
        <w:spacing w:before="8"/>
        <w:rPr>
          <w:sz w:val="24"/>
        </w:rPr>
      </w:pPr>
    </w:p>
    <w:p w:rsidR="000B7AEC" w:rsidRDefault="00834729">
      <w:pPr>
        <w:spacing w:line="292" w:lineRule="auto"/>
        <w:ind w:left="1269" w:right="2591" w:hanging="256"/>
        <w:jc w:val="both"/>
        <w:rPr>
          <w:sz w:val="20"/>
        </w:rPr>
      </w:pPr>
      <w:r>
        <w:rPr>
          <w:color w:val="4A4A49"/>
          <w:w w:val="105"/>
          <w:sz w:val="20"/>
        </w:rPr>
        <w:t>→ Stecher, Sina; Bamberger, Anja; Gebel, Christa; Cousseran, Laura; Brüggen, Niels (2020): »Du bist voll unbekannt!« Selbstdarstellung, Erfolgsdruck</w:t>
      </w:r>
      <w:r>
        <w:rPr>
          <w:color w:val="4A4A49"/>
          <w:spacing w:val="-1"/>
          <w:w w:val="105"/>
          <w:sz w:val="20"/>
        </w:rPr>
        <w:t xml:space="preserve"> </w:t>
      </w:r>
      <w:r>
        <w:rPr>
          <w:color w:val="4A4A49"/>
          <w:w w:val="105"/>
          <w:sz w:val="20"/>
        </w:rPr>
        <w:t>und Interaktionsrisiken auf TikTok aus Sicht von 12- bis 14-Jährigen. ACT ON!</w:t>
      </w:r>
    </w:p>
    <w:p w:rsidR="000B7AEC" w:rsidRDefault="00834729">
      <w:pPr>
        <w:spacing w:before="3" w:line="292" w:lineRule="auto"/>
        <w:ind w:left="1269" w:right="2495"/>
        <w:jc w:val="both"/>
        <w:rPr>
          <w:sz w:val="20"/>
        </w:rPr>
      </w:pPr>
      <w:r>
        <w:rPr>
          <w:color w:val="4A4A49"/>
          <w:spacing w:val="-2"/>
          <w:w w:val="105"/>
          <w:sz w:val="20"/>
        </w:rPr>
        <w:t xml:space="preserve">Short Report Nr. 7. Ausgewählte Ergebnisse der Monitoring-Studie. München: </w:t>
      </w:r>
      <w:r>
        <w:rPr>
          <w:color w:val="4A4A49"/>
          <w:w w:val="105"/>
          <w:sz w:val="20"/>
        </w:rPr>
        <w:t>JFF – Institut für Medienpädagogik in Forschung und Praxis;</w:t>
      </w:r>
    </w:p>
    <w:p w:rsidR="000B7AEC" w:rsidRDefault="00B83412">
      <w:pPr>
        <w:spacing w:before="2"/>
        <w:ind w:left="1269"/>
        <w:jc w:val="both"/>
        <w:rPr>
          <w:sz w:val="20"/>
        </w:rPr>
      </w:pPr>
      <w:hyperlink r:id="rId118">
        <w:r w:rsidR="00834729">
          <w:rPr>
            <w:color w:val="658BC8"/>
            <w:w w:val="105"/>
            <w:sz w:val="20"/>
          </w:rPr>
          <w:t>↗</w:t>
        </w:r>
        <w:r w:rsidR="00834729">
          <w:rPr>
            <w:color w:val="658BC8"/>
            <w:spacing w:val="-4"/>
            <w:w w:val="105"/>
            <w:sz w:val="20"/>
          </w:rPr>
          <w:t xml:space="preserve"> </w:t>
        </w:r>
        <w:r w:rsidR="00834729">
          <w:rPr>
            <w:color w:val="658BC8"/>
            <w:w w:val="105"/>
            <w:sz w:val="20"/>
          </w:rPr>
          <w:t>https://act-on.jff.de/die-monitoring-st</w:t>
        </w:r>
      </w:hyperlink>
      <w:r w:rsidR="00834729">
        <w:rPr>
          <w:color w:val="658BC8"/>
          <w:w w:val="105"/>
          <w:sz w:val="20"/>
        </w:rPr>
        <w:t>udie</w:t>
      </w:r>
      <w:r w:rsidR="00834729">
        <w:rPr>
          <w:color w:val="658BC8"/>
          <w:spacing w:val="-3"/>
          <w:w w:val="105"/>
          <w:sz w:val="20"/>
        </w:rPr>
        <w:t xml:space="preserve"> </w:t>
      </w:r>
      <w:r w:rsidR="00834729">
        <w:rPr>
          <w:color w:val="4A4A49"/>
          <w:w w:val="105"/>
          <w:sz w:val="20"/>
        </w:rPr>
        <w:t>(abgerufen</w:t>
      </w:r>
      <w:r w:rsidR="00834729">
        <w:rPr>
          <w:color w:val="4A4A49"/>
          <w:spacing w:val="-4"/>
          <w:w w:val="105"/>
          <w:sz w:val="20"/>
        </w:rPr>
        <w:t xml:space="preserve"> </w:t>
      </w:r>
      <w:r w:rsidR="00834729">
        <w:rPr>
          <w:color w:val="4A4A49"/>
          <w:w w:val="105"/>
          <w:sz w:val="20"/>
        </w:rPr>
        <w:t>am</w:t>
      </w:r>
      <w:r w:rsidR="00834729">
        <w:rPr>
          <w:color w:val="4A4A49"/>
          <w:spacing w:val="-3"/>
          <w:w w:val="105"/>
          <w:sz w:val="20"/>
        </w:rPr>
        <w:t xml:space="preserve"> </w:t>
      </w:r>
      <w:r w:rsidR="00834729">
        <w:rPr>
          <w:color w:val="4A4A49"/>
          <w:spacing w:val="-2"/>
          <w:w w:val="105"/>
          <w:sz w:val="20"/>
        </w:rPr>
        <w:t>27.09.2021).</w:t>
      </w:r>
    </w:p>
    <w:p w:rsidR="000B7AEC" w:rsidRDefault="000B7AEC">
      <w:pPr>
        <w:pStyle w:val="Textkrper"/>
        <w:rPr>
          <w:sz w:val="29"/>
        </w:rPr>
      </w:pPr>
    </w:p>
    <w:p w:rsidR="000B7AEC" w:rsidRDefault="00834729">
      <w:pPr>
        <w:ind w:left="1014"/>
        <w:rPr>
          <w:sz w:val="20"/>
        </w:rPr>
      </w:pPr>
      <w:r>
        <w:rPr>
          <w:color w:val="4A4A49"/>
          <w:w w:val="105"/>
          <w:sz w:val="20"/>
        </w:rPr>
        <w:t>→</w:t>
      </w:r>
      <w:r>
        <w:rPr>
          <w:color w:val="4A4A49"/>
          <w:spacing w:val="-9"/>
          <w:w w:val="105"/>
          <w:sz w:val="20"/>
        </w:rPr>
        <w:t xml:space="preserve"> </w:t>
      </w:r>
      <w:r>
        <w:rPr>
          <w:color w:val="4A4A49"/>
          <w:w w:val="105"/>
          <w:sz w:val="20"/>
        </w:rPr>
        <w:t>Vodafone</w:t>
      </w:r>
      <w:r>
        <w:rPr>
          <w:color w:val="4A4A49"/>
          <w:spacing w:val="-11"/>
          <w:w w:val="105"/>
          <w:sz w:val="20"/>
        </w:rPr>
        <w:t xml:space="preserve"> </w:t>
      </w:r>
      <w:r>
        <w:rPr>
          <w:color w:val="4A4A49"/>
          <w:w w:val="105"/>
          <w:sz w:val="20"/>
        </w:rPr>
        <w:t>Stiftung</w:t>
      </w:r>
      <w:r>
        <w:rPr>
          <w:color w:val="4A4A49"/>
          <w:spacing w:val="-10"/>
          <w:w w:val="105"/>
          <w:sz w:val="20"/>
        </w:rPr>
        <w:t xml:space="preserve"> </w:t>
      </w:r>
      <w:r>
        <w:rPr>
          <w:color w:val="4A4A49"/>
          <w:w w:val="105"/>
          <w:sz w:val="20"/>
        </w:rPr>
        <w:t>Deutschland</w:t>
      </w:r>
      <w:r>
        <w:rPr>
          <w:color w:val="4A4A49"/>
          <w:spacing w:val="-10"/>
          <w:w w:val="105"/>
          <w:sz w:val="20"/>
        </w:rPr>
        <w:t xml:space="preserve"> </w:t>
      </w:r>
      <w:r>
        <w:rPr>
          <w:color w:val="4A4A49"/>
          <w:w w:val="105"/>
          <w:sz w:val="20"/>
        </w:rPr>
        <w:t>gGmbH</w:t>
      </w:r>
      <w:r>
        <w:rPr>
          <w:color w:val="4A4A49"/>
          <w:spacing w:val="-10"/>
          <w:w w:val="105"/>
          <w:sz w:val="20"/>
        </w:rPr>
        <w:t xml:space="preserve"> </w:t>
      </w:r>
      <w:r>
        <w:rPr>
          <w:color w:val="4A4A49"/>
          <w:w w:val="105"/>
          <w:sz w:val="20"/>
        </w:rPr>
        <w:t>(2021):</w:t>
      </w:r>
      <w:r>
        <w:rPr>
          <w:color w:val="4A4A49"/>
          <w:spacing w:val="-10"/>
          <w:w w:val="105"/>
          <w:sz w:val="20"/>
        </w:rPr>
        <w:t xml:space="preserve"> </w:t>
      </w:r>
      <w:r>
        <w:rPr>
          <w:color w:val="4A4A49"/>
          <w:w w:val="105"/>
          <w:sz w:val="20"/>
        </w:rPr>
        <w:t>Generation</w:t>
      </w:r>
      <w:r>
        <w:rPr>
          <w:color w:val="4A4A49"/>
          <w:spacing w:val="-10"/>
          <w:w w:val="105"/>
          <w:sz w:val="20"/>
        </w:rPr>
        <w:t xml:space="preserve"> </w:t>
      </w:r>
      <w:r>
        <w:rPr>
          <w:color w:val="4A4A49"/>
          <w:spacing w:val="-2"/>
          <w:w w:val="105"/>
          <w:sz w:val="20"/>
        </w:rPr>
        <w:t>Messenger.</w:t>
      </w:r>
    </w:p>
    <w:p w:rsidR="000B7AEC" w:rsidRDefault="00834729">
      <w:pPr>
        <w:spacing w:before="55" w:line="292" w:lineRule="auto"/>
        <w:ind w:left="1269" w:right="2553"/>
        <w:rPr>
          <w:sz w:val="20"/>
        </w:rPr>
      </w:pPr>
      <w:r>
        <w:rPr>
          <w:color w:val="4A4A49"/>
          <w:w w:val="105"/>
          <w:sz w:val="20"/>
        </w:rPr>
        <w:t>Eine repräsentative Befragung junger Menschen zur Nutzung von Messen- gerdiensten.</w:t>
      </w:r>
      <w:r>
        <w:rPr>
          <w:color w:val="4A4A49"/>
          <w:spacing w:val="-11"/>
          <w:w w:val="105"/>
          <w:sz w:val="20"/>
        </w:rPr>
        <w:t xml:space="preserve"> </w:t>
      </w:r>
      <w:r>
        <w:rPr>
          <w:color w:val="4A4A49"/>
          <w:w w:val="105"/>
          <w:sz w:val="20"/>
        </w:rPr>
        <w:t>Düsseldorf;</w:t>
      </w:r>
      <w:r>
        <w:rPr>
          <w:color w:val="4A4A49"/>
          <w:spacing w:val="-11"/>
          <w:w w:val="105"/>
          <w:sz w:val="20"/>
        </w:rPr>
        <w:t xml:space="preserve"> </w:t>
      </w:r>
      <w:hyperlink r:id="rId119">
        <w:r>
          <w:rPr>
            <w:color w:val="658BC8"/>
            <w:w w:val="105"/>
            <w:sz w:val="20"/>
          </w:rPr>
          <w:t>↗</w:t>
        </w:r>
        <w:r>
          <w:rPr>
            <w:color w:val="658BC8"/>
            <w:spacing w:val="-11"/>
            <w:w w:val="105"/>
            <w:sz w:val="20"/>
          </w:rPr>
          <w:t xml:space="preserve"> </w:t>
        </w:r>
        <w:r>
          <w:rPr>
            <w:color w:val="658BC8"/>
            <w:w w:val="105"/>
            <w:sz w:val="20"/>
          </w:rPr>
          <w:t>https://www.vodafone-stiftung.de/wp-content/</w:t>
        </w:r>
      </w:hyperlink>
      <w:r>
        <w:rPr>
          <w:color w:val="658BC8"/>
          <w:w w:val="105"/>
          <w:sz w:val="20"/>
        </w:rPr>
        <w:t xml:space="preserve"> </w:t>
      </w:r>
      <w:hyperlink r:id="rId120">
        <w:r>
          <w:rPr>
            <w:color w:val="658BC8"/>
            <w:spacing w:val="-2"/>
            <w:w w:val="105"/>
            <w:sz w:val="20"/>
          </w:rPr>
          <w:t>uploads/2021/03/Studie_Vodafone-Stiftung_Generation-Messenger_2021.</w:t>
        </w:r>
      </w:hyperlink>
      <w:r>
        <w:rPr>
          <w:color w:val="658BC8"/>
          <w:spacing w:val="-2"/>
          <w:w w:val="105"/>
          <w:sz w:val="20"/>
        </w:rPr>
        <w:t xml:space="preserve"> </w:t>
      </w:r>
      <w:hyperlink r:id="rId121">
        <w:r>
          <w:rPr>
            <w:color w:val="658BC8"/>
            <w:w w:val="105"/>
            <w:sz w:val="20"/>
          </w:rPr>
          <w:t>pdf</w:t>
        </w:r>
      </w:hyperlink>
      <w:r>
        <w:rPr>
          <w:color w:val="658BC8"/>
          <w:w w:val="105"/>
          <w:sz w:val="20"/>
        </w:rPr>
        <w:t xml:space="preserve"> </w:t>
      </w:r>
      <w:r>
        <w:rPr>
          <w:color w:val="4A4A49"/>
          <w:w w:val="105"/>
          <w:sz w:val="20"/>
        </w:rPr>
        <w:t>(abgerufen am 27.09.2021).</w:t>
      </w:r>
    </w:p>
    <w:p w:rsidR="000B7AEC" w:rsidRDefault="000B7AEC">
      <w:pPr>
        <w:pStyle w:val="Textkrper"/>
        <w:spacing w:before="9"/>
        <w:rPr>
          <w:sz w:val="24"/>
        </w:rPr>
      </w:pPr>
    </w:p>
    <w:p w:rsidR="000B7AEC" w:rsidRDefault="00834729">
      <w:pPr>
        <w:spacing w:before="1" w:line="292" w:lineRule="auto"/>
        <w:ind w:left="1269" w:right="2895" w:hanging="256"/>
        <w:rPr>
          <w:sz w:val="20"/>
        </w:rPr>
      </w:pPr>
      <w:r>
        <w:rPr>
          <w:color w:val="4A4A49"/>
          <w:w w:val="105"/>
          <w:sz w:val="20"/>
        </w:rPr>
        <w:t>→</w:t>
      </w:r>
      <w:r>
        <w:rPr>
          <w:color w:val="4A4A49"/>
          <w:spacing w:val="-12"/>
          <w:w w:val="105"/>
          <w:sz w:val="20"/>
        </w:rPr>
        <w:t xml:space="preserve"> </w:t>
      </w:r>
      <w:r>
        <w:rPr>
          <w:color w:val="4A4A49"/>
          <w:w w:val="105"/>
          <w:sz w:val="20"/>
        </w:rPr>
        <w:t>YOUNGDATA,</w:t>
      </w:r>
      <w:r>
        <w:rPr>
          <w:color w:val="4A4A49"/>
          <w:spacing w:val="-12"/>
          <w:w w:val="105"/>
          <w:sz w:val="20"/>
        </w:rPr>
        <w:t xml:space="preserve"> </w:t>
      </w:r>
      <w:r>
        <w:rPr>
          <w:color w:val="4A4A49"/>
          <w:w w:val="105"/>
          <w:sz w:val="20"/>
        </w:rPr>
        <w:t>Jugendportal</w:t>
      </w:r>
      <w:r>
        <w:rPr>
          <w:color w:val="4A4A49"/>
          <w:spacing w:val="-12"/>
          <w:w w:val="105"/>
          <w:sz w:val="20"/>
        </w:rPr>
        <w:t xml:space="preserve"> </w:t>
      </w:r>
      <w:r>
        <w:rPr>
          <w:color w:val="4A4A49"/>
          <w:w w:val="105"/>
          <w:sz w:val="20"/>
        </w:rPr>
        <w:t>der</w:t>
      </w:r>
      <w:r>
        <w:rPr>
          <w:color w:val="4A4A49"/>
          <w:spacing w:val="-12"/>
          <w:w w:val="105"/>
          <w:sz w:val="20"/>
        </w:rPr>
        <w:t xml:space="preserve"> </w:t>
      </w:r>
      <w:r>
        <w:rPr>
          <w:color w:val="4A4A49"/>
          <w:w w:val="105"/>
          <w:sz w:val="20"/>
        </w:rPr>
        <w:t>unabhängigen</w:t>
      </w:r>
      <w:r>
        <w:rPr>
          <w:color w:val="4A4A49"/>
          <w:spacing w:val="-12"/>
          <w:w w:val="105"/>
          <w:sz w:val="20"/>
        </w:rPr>
        <w:t xml:space="preserve"> </w:t>
      </w:r>
      <w:r>
        <w:rPr>
          <w:color w:val="4A4A49"/>
          <w:w w:val="105"/>
          <w:sz w:val="20"/>
        </w:rPr>
        <w:t>Datenschutzbehörden</w:t>
      </w:r>
      <w:r>
        <w:rPr>
          <w:color w:val="4A4A49"/>
          <w:spacing w:val="-12"/>
          <w:w w:val="105"/>
          <w:sz w:val="20"/>
        </w:rPr>
        <w:t xml:space="preserve"> </w:t>
      </w:r>
      <w:r>
        <w:rPr>
          <w:color w:val="4A4A49"/>
          <w:w w:val="105"/>
          <w:sz w:val="20"/>
        </w:rPr>
        <w:t>des Bundes und der Länder, sowie des Kantons Zürich;</w:t>
      </w:r>
    </w:p>
    <w:p w:rsidR="000B7AEC" w:rsidRDefault="00B83412">
      <w:pPr>
        <w:spacing w:before="2"/>
        <w:ind w:left="1269"/>
        <w:jc w:val="both"/>
        <w:rPr>
          <w:sz w:val="20"/>
        </w:rPr>
      </w:pPr>
      <w:hyperlink r:id="rId122">
        <w:r w:rsidR="00834729">
          <w:rPr>
            <w:color w:val="658BC8"/>
            <w:w w:val="105"/>
            <w:sz w:val="20"/>
          </w:rPr>
          <w:t>↗</w:t>
        </w:r>
        <w:r w:rsidR="00834729">
          <w:rPr>
            <w:color w:val="658BC8"/>
            <w:spacing w:val="-12"/>
            <w:w w:val="105"/>
            <w:sz w:val="20"/>
          </w:rPr>
          <w:t xml:space="preserve"> </w:t>
        </w:r>
        <w:r w:rsidR="00834729">
          <w:rPr>
            <w:color w:val="658BC8"/>
            <w:w w:val="105"/>
            <w:sz w:val="20"/>
          </w:rPr>
          <w:t>https://www.youngdata.de</w:t>
        </w:r>
      </w:hyperlink>
      <w:r w:rsidR="00834729">
        <w:rPr>
          <w:color w:val="658BC8"/>
          <w:spacing w:val="-12"/>
          <w:w w:val="105"/>
          <w:sz w:val="20"/>
        </w:rPr>
        <w:t xml:space="preserve"> </w:t>
      </w:r>
      <w:r w:rsidR="00834729">
        <w:rPr>
          <w:color w:val="4A4A49"/>
          <w:w w:val="105"/>
          <w:sz w:val="20"/>
        </w:rPr>
        <w:t>(abgerufen</w:t>
      </w:r>
      <w:r w:rsidR="00834729">
        <w:rPr>
          <w:color w:val="4A4A49"/>
          <w:spacing w:val="-12"/>
          <w:w w:val="105"/>
          <w:sz w:val="20"/>
        </w:rPr>
        <w:t xml:space="preserve"> </w:t>
      </w:r>
      <w:r w:rsidR="00834729">
        <w:rPr>
          <w:color w:val="4A4A49"/>
          <w:w w:val="105"/>
          <w:sz w:val="20"/>
        </w:rPr>
        <w:t>am</w:t>
      </w:r>
      <w:r w:rsidR="00834729">
        <w:rPr>
          <w:color w:val="4A4A49"/>
          <w:spacing w:val="-12"/>
          <w:w w:val="105"/>
          <w:sz w:val="20"/>
        </w:rPr>
        <w:t xml:space="preserve"> </w:t>
      </w:r>
      <w:r w:rsidR="00834729">
        <w:rPr>
          <w:color w:val="4A4A49"/>
          <w:spacing w:val="-2"/>
          <w:w w:val="105"/>
          <w:sz w:val="20"/>
        </w:rPr>
        <w:t>27.09.2021).</w: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0"/>
        <w:rPr>
          <w:sz w:val="16"/>
        </w:rPr>
      </w:pPr>
    </w:p>
    <w:p w:rsidR="000B7AEC" w:rsidRDefault="000B7AEC">
      <w:pPr>
        <w:rPr>
          <w:sz w:val="16"/>
        </w:rPr>
        <w:sectPr w:rsidR="000B7AEC">
          <w:pgSz w:w="11910" w:h="16840"/>
          <w:pgMar w:top="1600" w:right="800" w:bottom="280" w:left="800" w:header="720" w:footer="720" w:gutter="0"/>
          <w:cols w:space="720"/>
        </w:sectPr>
      </w:pPr>
    </w:p>
    <w:p w:rsidR="000B7AEC" w:rsidRDefault="00B83412">
      <w:pPr>
        <w:spacing w:before="173"/>
        <w:ind w:left="1014"/>
        <w:rPr>
          <w:sz w:val="17"/>
        </w:rPr>
      </w:pPr>
      <w:r>
        <w:pict>
          <v:polyline id="docshape131" o:spid="_x0000_s1625" style="position:absolute;left:0;text-align:left;z-index:-20840448;mso-position-horizontal-relative:page;mso-position-vertical-relative:page" points="0,844.8pt,593.85pt,844.8pt,593.85pt,5.8pt,0,5.8pt" coordorigin=",29" coordsize="11877,16780" filled="f" strokecolor="#658bc8" strokeweight="8.78664mm">
            <v:path arrowok="t"/>
            <o:lock v:ext="edit" verticies="t"/>
            <w10:wrap anchorx="page" anchory="page"/>
          </v:polyline>
        </w:pict>
      </w:r>
      <w:r w:rsidR="00834729">
        <w:rPr>
          <w:color w:val="006F8F"/>
          <w:w w:val="105"/>
          <w:sz w:val="17"/>
        </w:rPr>
        <w:t>Jugendliche</w:t>
      </w:r>
      <w:r w:rsidR="00834729">
        <w:rPr>
          <w:color w:val="006F8F"/>
          <w:spacing w:val="72"/>
          <w:w w:val="105"/>
          <w:sz w:val="17"/>
        </w:rPr>
        <w:t xml:space="preserve"> </w:t>
      </w:r>
      <w:r w:rsidR="00834729">
        <w:rPr>
          <w:color w:val="006F8F"/>
          <w:spacing w:val="-2"/>
          <w:w w:val="105"/>
          <w:sz w:val="17"/>
        </w:rPr>
        <w:t>online</w:t>
      </w:r>
    </w:p>
    <w:p w:rsidR="000B7AEC" w:rsidRDefault="00834729">
      <w:pPr>
        <w:spacing w:before="106"/>
        <w:ind w:right="103"/>
        <w:jc w:val="right"/>
        <w:rPr>
          <w:b/>
          <w:sz w:val="24"/>
        </w:rPr>
      </w:pPr>
      <w:r>
        <w:br w:type="column"/>
      </w:r>
      <w:r>
        <w:rPr>
          <w:rFonts w:ascii="Arial" w:hAnsi="Arial"/>
          <w:color w:val="006F8F"/>
          <w:sz w:val="14"/>
        </w:rPr>
        <w:t></w:t>
      </w:r>
      <w:r>
        <w:rPr>
          <w:rFonts w:ascii="Arial" w:hAnsi="Arial"/>
          <w:color w:val="006F8F"/>
          <w:spacing w:val="15"/>
          <w:sz w:val="14"/>
        </w:rPr>
        <w:t xml:space="preserve"> </w:t>
      </w:r>
      <w:r>
        <w:rPr>
          <w:b/>
          <w:color w:val="006F8F"/>
          <w:spacing w:val="-5"/>
          <w:sz w:val="24"/>
        </w:rPr>
        <w:t>15</w:t>
      </w:r>
    </w:p>
    <w:p w:rsidR="000B7AEC" w:rsidRDefault="000B7AEC">
      <w:pPr>
        <w:jc w:val="right"/>
        <w:rPr>
          <w:sz w:val="24"/>
        </w:rPr>
        <w:sectPr w:rsidR="000B7AEC">
          <w:type w:val="continuous"/>
          <w:pgSz w:w="11910" w:h="16840"/>
          <w:pgMar w:top="0" w:right="800" w:bottom="280" w:left="800" w:header="720" w:footer="720" w:gutter="0"/>
          <w:cols w:num="2" w:space="720" w:equalWidth="0">
            <w:col w:w="2532" w:space="6262"/>
            <w:col w:w="1516"/>
          </w:cols>
        </w:sectPr>
      </w:pPr>
    </w:p>
    <w:p w:rsidR="000B7AEC" w:rsidRDefault="00834729">
      <w:pPr>
        <w:tabs>
          <w:tab w:val="left" w:pos="2434"/>
        </w:tabs>
        <w:spacing w:before="97"/>
        <w:ind w:left="674"/>
        <w:rPr>
          <w:b/>
          <w:sz w:val="57"/>
        </w:rPr>
      </w:pPr>
      <w:bookmarkStart w:id="1" w:name="_bookmark1"/>
      <w:bookmarkEnd w:id="1"/>
      <w:r>
        <w:rPr>
          <w:b/>
          <w:color w:val="FFFFFF"/>
          <w:spacing w:val="-10"/>
          <w:position w:val="9"/>
          <w:sz w:val="36"/>
        </w:rPr>
        <w:lastRenderedPageBreak/>
        <w:t>2</w:t>
      </w:r>
      <w:r>
        <w:rPr>
          <w:b/>
          <w:color w:val="FFFFFF"/>
          <w:position w:val="9"/>
          <w:sz w:val="36"/>
        </w:rPr>
        <w:tab/>
      </w:r>
      <w:r>
        <w:rPr>
          <w:b/>
          <w:color w:val="006F8F"/>
          <w:spacing w:val="11"/>
          <w:sz w:val="57"/>
        </w:rPr>
        <w:t>MODUL</w:t>
      </w:r>
      <w:r>
        <w:rPr>
          <w:b/>
          <w:color w:val="006F8F"/>
          <w:spacing w:val="40"/>
          <w:sz w:val="57"/>
        </w:rPr>
        <w:t xml:space="preserve"> </w:t>
      </w:r>
      <w:r>
        <w:rPr>
          <w:b/>
          <w:color w:val="006F8F"/>
          <w:spacing w:val="-10"/>
          <w:sz w:val="57"/>
        </w:rPr>
        <w:t>1</w:t>
      </w:r>
    </w:p>
    <w:p w:rsidR="000B7AEC" w:rsidRDefault="00834729">
      <w:pPr>
        <w:pStyle w:val="berschrift1"/>
        <w:ind w:left="974" w:right="1710"/>
        <w:jc w:val="center"/>
      </w:pPr>
      <w:r>
        <w:rPr>
          <w:color w:val="006F8F"/>
          <w:w w:val="105"/>
        </w:rPr>
        <w:t>Persönliche</w:t>
      </w:r>
      <w:r>
        <w:rPr>
          <w:color w:val="006F8F"/>
          <w:spacing w:val="8"/>
          <w:w w:val="105"/>
        </w:rPr>
        <w:t xml:space="preserve"> </w:t>
      </w:r>
      <w:r>
        <w:rPr>
          <w:color w:val="006F8F"/>
          <w:spacing w:val="-2"/>
          <w:w w:val="105"/>
        </w:rPr>
        <w:t>Daten</w:t>
      </w: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spacing w:before="3"/>
        <w:rPr>
          <w:b/>
          <w:sz w:val="26"/>
        </w:rPr>
      </w:pPr>
    </w:p>
    <w:p w:rsidR="000B7AEC" w:rsidRDefault="000B7AEC">
      <w:pPr>
        <w:rPr>
          <w:sz w:val="26"/>
        </w:rPr>
        <w:sectPr w:rsidR="000B7AEC">
          <w:pgSz w:w="11910" w:h="16840"/>
          <w:pgMar w:top="1060" w:right="800" w:bottom="280" w:left="800" w:header="720" w:footer="720" w:gutter="0"/>
          <w:cols w:space="720"/>
        </w:sectPr>
      </w:pPr>
    </w:p>
    <w:p w:rsidR="000B7AEC" w:rsidRDefault="000B7AEC">
      <w:pPr>
        <w:pStyle w:val="Textkrper"/>
        <w:spacing w:before="5"/>
        <w:rPr>
          <w:b/>
          <w:sz w:val="44"/>
        </w:rPr>
      </w:pPr>
    </w:p>
    <w:p w:rsidR="000B7AEC" w:rsidRPr="00096114" w:rsidRDefault="00B83412">
      <w:pPr>
        <w:jc w:val="right"/>
        <w:rPr>
          <w:rFonts w:ascii="Arial"/>
          <w:sz w:val="10"/>
          <w:lang w:val="it-IT"/>
        </w:rPr>
      </w:pPr>
      <w:r>
        <w:pict>
          <v:shapetype id="_x0000_t202" coordsize="21600,21600" o:spt="202" path="m,l,21600r21600,l21600,xe">
            <v:stroke joinstyle="miter"/>
            <v:path gradientshapeok="t" o:connecttype="rect"/>
          </v:shapetype>
          <v:shape id="docshape132" o:spid="_x0000_s1624" type="#_x0000_t202" style="position:absolute;left:0;text-align:left;margin-left:291.35pt;margin-top:46.6pt;width:154.3pt;height:67.15pt;z-index:-20838912;mso-position-horizontal-relative:page" filled="f" stroked="f">
            <v:textbox inset="0,0,0,0">
              <w:txbxContent>
                <w:p w:rsidR="00B83412" w:rsidRDefault="00B83412">
                  <w:pPr>
                    <w:numPr>
                      <w:ilvl w:val="0"/>
                      <w:numId w:val="11"/>
                    </w:numPr>
                    <w:tabs>
                      <w:tab w:val="left" w:pos="2028"/>
                      <w:tab w:val="left" w:pos="2029"/>
                      <w:tab w:val="left" w:pos="2652"/>
                    </w:tabs>
                    <w:spacing w:line="1342" w:lineRule="exact"/>
                    <w:rPr>
                      <w:rFonts w:ascii="Arial"/>
                      <w:sz w:val="103"/>
                    </w:rPr>
                  </w:pPr>
                  <w:r>
                    <w:rPr>
                      <w:rFonts w:ascii="Times New Roman"/>
                      <w:color w:val="F29300"/>
                      <w:spacing w:val="-10"/>
                      <w:w w:val="75"/>
                      <w:position w:val="5"/>
                      <w:sz w:val="44"/>
                    </w:rPr>
                    <w:t>I</w:t>
                  </w:r>
                  <w:r>
                    <w:rPr>
                      <w:rFonts w:ascii="Times New Roman"/>
                      <w:color w:val="F29300"/>
                      <w:position w:val="5"/>
                      <w:sz w:val="44"/>
                    </w:rPr>
                    <w:tab/>
                  </w:r>
                  <w:r>
                    <w:rPr>
                      <w:rFonts w:ascii="Arial"/>
                      <w:color w:val="0F425E"/>
                      <w:w w:val="60"/>
                      <w:sz w:val="103"/>
                    </w:rPr>
                    <w:t>-</w:t>
                  </w:r>
                  <w:r>
                    <w:rPr>
                      <w:rFonts w:ascii="Arial"/>
                      <w:color w:val="0F425E"/>
                      <w:spacing w:val="-10"/>
                      <w:w w:val="65"/>
                      <w:sz w:val="103"/>
                    </w:rPr>
                    <w:t>-</w:t>
                  </w:r>
                </w:p>
              </w:txbxContent>
            </v:textbox>
            <w10:wrap anchorx="page"/>
          </v:shape>
        </w:pict>
      </w:r>
      <w:r>
        <w:pict>
          <v:shape id="docshape133" o:spid="_x0000_s1623" type="#_x0000_t202" style="position:absolute;left:0;text-align:left;margin-left:279.55pt;margin-top:40.45pt;width:9.5pt;height:54.25pt;z-index:-20838400;mso-position-horizontal-relative:page" filled="f" stroked="f">
            <v:textbox inset="0,0,0,0">
              <w:txbxContent>
                <w:p w:rsidR="00B83412" w:rsidRDefault="00B83412">
                  <w:pPr>
                    <w:spacing w:line="1085" w:lineRule="exact"/>
                    <w:rPr>
                      <w:rFonts w:ascii="Arial"/>
                      <w:sz w:val="97"/>
                    </w:rPr>
                  </w:pPr>
                  <w:r>
                    <w:rPr>
                      <w:rFonts w:ascii="Arial"/>
                      <w:color w:val="89AF60"/>
                      <w:w w:val="55"/>
                      <w:sz w:val="97"/>
                    </w:rPr>
                    <w:t>"</w:t>
                  </w:r>
                </w:p>
              </w:txbxContent>
            </v:textbox>
            <w10:wrap anchorx="page"/>
          </v:shape>
        </w:pict>
      </w:r>
      <w:r w:rsidR="00834729">
        <w:rPr>
          <w:rFonts w:ascii="Arial"/>
          <w:color w:val="0F425E"/>
          <w:spacing w:val="-116"/>
          <w:w w:val="55"/>
          <w:position w:val="16"/>
          <w:sz w:val="41"/>
        </w:rPr>
        <w:t>-</w:t>
      </w:r>
      <w:r w:rsidR="00834729">
        <w:rPr>
          <w:rFonts w:ascii="Times New Roman"/>
          <w:color w:val="0F425E"/>
          <w:spacing w:val="-6"/>
          <w:w w:val="55"/>
          <w:sz w:val="28"/>
        </w:rPr>
        <w:t>.</w:t>
      </w:r>
      <w:r w:rsidR="00834729">
        <w:rPr>
          <w:rFonts w:ascii="Times New Roman"/>
          <w:color w:val="0F425E"/>
          <w:spacing w:val="-6"/>
          <w:w w:val="55"/>
          <w:position w:val="13"/>
          <w:sz w:val="29"/>
        </w:rPr>
        <w:t>.</w:t>
      </w:r>
      <w:r w:rsidR="00834729">
        <w:rPr>
          <w:rFonts w:ascii="Times New Roman"/>
          <w:color w:val="0F425E"/>
          <w:spacing w:val="-6"/>
          <w:w w:val="55"/>
          <w:sz w:val="28"/>
        </w:rPr>
        <w:t>..._</w:t>
      </w:r>
      <w:r w:rsidR="00834729">
        <w:rPr>
          <w:rFonts w:ascii="Times New Roman"/>
          <w:color w:val="0F425E"/>
          <w:spacing w:val="-6"/>
          <w:sz w:val="28"/>
        </w:rPr>
        <w:t xml:space="preserve"> </w:t>
      </w:r>
      <w:r w:rsidR="00834729" w:rsidRPr="00096114">
        <w:rPr>
          <w:rFonts w:ascii="Arial"/>
          <w:color w:val="0F425E"/>
          <w:spacing w:val="-6"/>
          <w:w w:val="55"/>
          <w:position w:val="13"/>
          <w:sz w:val="10"/>
          <w:lang w:val="it-IT"/>
        </w:rPr>
        <w:t>')</w:t>
      </w:r>
    </w:p>
    <w:p w:rsidR="000B7AEC" w:rsidRPr="00096114" w:rsidRDefault="00834729">
      <w:pPr>
        <w:rPr>
          <w:rFonts w:ascii="Arial"/>
          <w:sz w:val="40"/>
          <w:lang w:val="it-IT"/>
        </w:rPr>
      </w:pPr>
      <w:r w:rsidRPr="00096114">
        <w:rPr>
          <w:lang w:val="it-IT"/>
        </w:rPr>
        <w:br w:type="column"/>
      </w:r>
    </w:p>
    <w:p w:rsidR="000B7AEC" w:rsidRPr="00096114" w:rsidRDefault="00B83412">
      <w:pPr>
        <w:spacing w:before="262" w:line="315" w:lineRule="exact"/>
        <w:ind w:left="127"/>
        <w:rPr>
          <w:rFonts w:ascii="Times New Roman"/>
          <w:sz w:val="36"/>
          <w:lang w:val="it-IT"/>
        </w:rPr>
      </w:pPr>
      <w:r>
        <w:pict>
          <v:shape id="docshape134" o:spid="_x0000_s1622" type="#_x0000_t202" style="position:absolute;left:0;text-align:left;margin-left:175.1pt;margin-top:14.1pt;width:1.55pt;height:25.75pt;z-index:-20839424;mso-position-horizontal-relative:page" filled="f" stroked="f">
            <v:textbox inset="0,0,0,0">
              <w:txbxContent>
                <w:p w:rsidR="00B83412" w:rsidRDefault="00B83412">
                  <w:pPr>
                    <w:spacing w:line="514" w:lineRule="exact"/>
                    <w:rPr>
                      <w:rFonts w:ascii="Arial"/>
                      <w:sz w:val="46"/>
                    </w:rPr>
                  </w:pPr>
                  <w:r>
                    <w:rPr>
                      <w:rFonts w:ascii="Arial"/>
                      <w:color w:val="0F425E"/>
                      <w:spacing w:val="-101"/>
                      <w:w w:val="102"/>
                      <w:sz w:val="46"/>
                    </w:rPr>
                    <w:t>.</w:t>
                  </w:r>
                </w:p>
              </w:txbxContent>
            </v:textbox>
            <w10:wrap anchorx="page"/>
          </v:shape>
        </w:pict>
      </w:r>
      <w:r w:rsidR="00834729" w:rsidRPr="00096114">
        <w:rPr>
          <w:rFonts w:ascii="Times New Roman"/>
          <w:color w:val="0F425E"/>
          <w:spacing w:val="-5"/>
          <w:w w:val="65"/>
          <w:sz w:val="36"/>
          <w:lang w:val="it-IT"/>
        </w:rPr>
        <w:t>...</w:t>
      </w:r>
    </w:p>
    <w:p w:rsidR="000B7AEC" w:rsidRPr="00096114" w:rsidRDefault="00834729">
      <w:pPr>
        <w:tabs>
          <w:tab w:val="left" w:pos="1071"/>
        </w:tabs>
        <w:spacing w:line="274" w:lineRule="exact"/>
        <w:ind w:left="226"/>
        <w:rPr>
          <w:rFonts w:ascii="Times New Roman"/>
          <w:sz w:val="40"/>
          <w:lang w:val="it-IT"/>
        </w:rPr>
      </w:pPr>
      <w:r w:rsidRPr="00096114">
        <w:rPr>
          <w:rFonts w:ascii="Times New Roman"/>
          <w:color w:val="0F425E"/>
          <w:w w:val="95"/>
          <w:position w:val="-15"/>
          <w:sz w:val="68"/>
          <w:lang w:val="it-IT"/>
        </w:rPr>
        <w:t>-</w:t>
      </w:r>
      <w:r w:rsidRPr="00096114">
        <w:rPr>
          <w:rFonts w:ascii="Times New Roman"/>
          <w:color w:val="0F425E"/>
          <w:spacing w:val="74"/>
          <w:position w:val="-15"/>
          <w:sz w:val="68"/>
          <w:lang w:val="it-IT"/>
        </w:rPr>
        <w:t xml:space="preserve"> </w:t>
      </w:r>
      <w:r w:rsidRPr="00096114">
        <w:rPr>
          <w:rFonts w:ascii="Times New Roman"/>
          <w:color w:val="0F425E"/>
          <w:spacing w:val="-5"/>
          <w:w w:val="95"/>
          <w:sz w:val="12"/>
          <w:lang w:val="it-IT"/>
        </w:rPr>
        <w:t>';"</w:t>
      </w:r>
      <w:r w:rsidRPr="00096114">
        <w:rPr>
          <w:rFonts w:ascii="Times New Roman"/>
          <w:color w:val="0F425E"/>
          <w:sz w:val="12"/>
          <w:lang w:val="it-IT"/>
        </w:rPr>
        <w:tab/>
      </w:r>
      <w:r w:rsidRPr="00096114">
        <w:rPr>
          <w:rFonts w:ascii="Times New Roman"/>
          <w:color w:val="0F425E"/>
          <w:spacing w:val="-14"/>
          <w:w w:val="65"/>
          <w:position w:val="-12"/>
          <w:sz w:val="40"/>
          <w:lang w:val="it-IT"/>
        </w:rPr>
        <w:t>..</w:t>
      </w:r>
    </w:p>
    <w:p w:rsidR="000B7AEC" w:rsidRPr="00096114" w:rsidRDefault="00834729">
      <w:pPr>
        <w:tabs>
          <w:tab w:val="left" w:pos="1769"/>
        </w:tabs>
        <w:spacing w:before="71" w:line="1241" w:lineRule="exact"/>
        <w:ind w:left="1009"/>
        <w:rPr>
          <w:rFonts w:ascii="Times New Roman"/>
          <w:sz w:val="39"/>
          <w:lang w:val="it-IT"/>
        </w:rPr>
      </w:pPr>
      <w:r w:rsidRPr="00096114">
        <w:rPr>
          <w:lang w:val="it-IT"/>
        </w:rPr>
        <w:br w:type="column"/>
      </w:r>
      <w:r w:rsidRPr="00096114">
        <w:rPr>
          <w:rFonts w:ascii="Times New Roman"/>
          <w:color w:val="0F425E"/>
          <w:spacing w:val="-10"/>
          <w:w w:val="115"/>
          <w:position w:val="-16"/>
          <w:sz w:val="68"/>
          <w:lang w:val="it-IT"/>
        </w:rPr>
        <w:t>-</w:t>
      </w:r>
      <w:r w:rsidRPr="00096114">
        <w:rPr>
          <w:rFonts w:ascii="Times New Roman"/>
          <w:color w:val="0F425E"/>
          <w:position w:val="-16"/>
          <w:sz w:val="68"/>
          <w:lang w:val="it-IT"/>
        </w:rPr>
        <w:tab/>
      </w:r>
      <w:r w:rsidRPr="00096114">
        <w:rPr>
          <w:rFonts w:ascii="Arial"/>
          <w:color w:val="F29300"/>
          <w:w w:val="135"/>
          <w:position w:val="43"/>
          <w:sz w:val="84"/>
          <w:lang w:val="it-IT"/>
        </w:rPr>
        <w:t>'</w:t>
      </w:r>
      <w:r w:rsidRPr="00096114">
        <w:rPr>
          <w:rFonts w:ascii="Arial"/>
          <w:color w:val="F29300"/>
          <w:spacing w:val="-124"/>
          <w:w w:val="135"/>
          <w:position w:val="43"/>
          <w:sz w:val="84"/>
          <w:lang w:val="it-IT"/>
        </w:rPr>
        <w:t xml:space="preserve"> </w:t>
      </w:r>
      <w:r w:rsidRPr="00096114">
        <w:rPr>
          <w:rFonts w:ascii="Arial"/>
          <w:color w:val="F29300"/>
          <w:w w:val="115"/>
          <w:sz w:val="97"/>
          <w:lang w:val="it-IT"/>
        </w:rPr>
        <w:t>'</w:t>
      </w:r>
      <w:r w:rsidRPr="00096114">
        <w:rPr>
          <w:rFonts w:ascii="Arial"/>
          <w:color w:val="F29300"/>
          <w:spacing w:val="-53"/>
          <w:w w:val="115"/>
          <w:sz w:val="97"/>
          <w:lang w:val="it-IT"/>
        </w:rPr>
        <w:t xml:space="preserve">  </w:t>
      </w:r>
      <w:r w:rsidRPr="00096114">
        <w:rPr>
          <w:rFonts w:ascii="Times New Roman"/>
          <w:color w:val="F29300"/>
          <w:spacing w:val="-10"/>
          <w:w w:val="115"/>
          <w:sz w:val="39"/>
          <w:lang w:val="it-IT"/>
        </w:rPr>
        <w:t>\</w:t>
      </w:r>
    </w:p>
    <w:p w:rsidR="000B7AEC" w:rsidRPr="00096114" w:rsidRDefault="000B7AEC">
      <w:pPr>
        <w:spacing w:line="1241" w:lineRule="exact"/>
        <w:rPr>
          <w:rFonts w:ascii="Times New Roman"/>
          <w:sz w:val="39"/>
          <w:lang w:val="it-IT"/>
        </w:rPr>
        <w:sectPr w:rsidR="000B7AEC" w:rsidRPr="00096114">
          <w:type w:val="continuous"/>
          <w:pgSz w:w="11910" w:h="16840"/>
          <w:pgMar w:top="0" w:right="800" w:bottom="280" w:left="800" w:header="720" w:footer="720" w:gutter="0"/>
          <w:cols w:num="3" w:space="720" w:equalWidth="0">
            <w:col w:w="2517" w:space="40"/>
            <w:col w:w="1183" w:space="39"/>
            <w:col w:w="6531"/>
          </w:cols>
        </w:sectPr>
      </w:pPr>
    </w:p>
    <w:p w:rsidR="000B7AEC" w:rsidRPr="00096114" w:rsidRDefault="00834729">
      <w:pPr>
        <w:spacing w:before="66" w:line="442" w:lineRule="exact"/>
        <w:ind w:left="1945"/>
        <w:rPr>
          <w:rFonts w:ascii="Times New Roman"/>
          <w:i/>
          <w:sz w:val="45"/>
          <w:lang w:val="it-IT"/>
        </w:rPr>
      </w:pPr>
      <w:r w:rsidRPr="00096114">
        <w:rPr>
          <w:rFonts w:ascii="Times New Roman"/>
          <w:i/>
          <w:color w:val="F29300"/>
          <w:w w:val="102"/>
          <w:sz w:val="45"/>
          <w:lang w:val="it-IT"/>
        </w:rPr>
        <w:t>I</w:t>
      </w:r>
    </w:p>
    <w:p w:rsidR="000B7AEC" w:rsidRPr="00096114" w:rsidRDefault="00834729">
      <w:pPr>
        <w:tabs>
          <w:tab w:val="left" w:leader="dot" w:pos="2238"/>
        </w:tabs>
        <w:spacing w:line="97" w:lineRule="exact"/>
        <w:ind w:left="1717"/>
        <w:rPr>
          <w:rFonts w:ascii="Times New Roman"/>
          <w:sz w:val="49"/>
          <w:lang w:val="it-IT"/>
        </w:rPr>
      </w:pPr>
      <w:r w:rsidRPr="00096114">
        <w:rPr>
          <w:rFonts w:ascii="Times New Roman"/>
          <w:color w:val="B58E4B"/>
          <w:spacing w:val="-10"/>
          <w:w w:val="60"/>
          <w:sz w:val="49"/>
          <w:lang w:val="it-IT"/>
        </w:rPr>
        <w:t>,</w:t>
      </w:r>
      <w:r w:rsidRPr="00096114">
        <w:rPr>
          <w:rFonts w:ascii="Times New Roman"/>
          <w:color w:val="B58E4B"/>
          <w:sz w:val="49"/>
          <w:lang w:val="it-IT"/>
        </w:rPr>
        <w:tab/>
      </w:r>
      <w:r w:rsidRPr="00096114">
        <w:rPr>
          <w:rFonts w:ascii="Times New Roman"/>
          <w:color w:val="B58E4B"/>
          <w:spacing w:val="40"/>
          <w:sz w:val="49"/>
          <w:u w:val="single" w:color="B48D4A"/>
          <w:lang w:val="it-IT"/>
        </w:rPr>
        <w:t xml:space="preserve">  </w:t>
      </w:r>
    </w:p>
    <w:p w:rsidR="000B7AEC" w:rsidRPr="00096114" w:rsidRDefault="00834729">
      <w:pPr>
        <w:tabs>
          <w:tab w:val="left" w:pos="2783"/>
          <w:tab w:val="left" w:pos="3674"/>
          <w:tab w:val="left" w:pos="4299"/>
        </w:tabs>
        <w:spacing w:line="528" w:lineRule="exact"/>
        <w:ind w:left="1565"/>
        <w:rPr>
          <w:rFonts w:ascii="Times New Roman"/>
          <w:sz w:val="41"/>
          <w:lang w:val="it-IT"/>
        </w:rPr>
      </w:pPr>
      <w:r w:rsidRPr="00096114">
        <w:rPr>
          <w:lang w:val="it-IT"/>
        </w:rPr>
        <w:br w:type="column"/>
      </w:r>
      <w:r w:rsidRPr="00096114">
        <w:rPr>
          <w:rFonts w:ascii="Times New Roman"/>
          <w:color w:val="F29300"/>
          <w:spacing w:val="-10"/>
          <w:w w:val="95"/>
          <w:position w:val="1"/>
          <w:sz w:val="19"/>
          <w:lang w:val="it-IT"/>
        </w:rPr>
        <w:t>/</w:t>
      </w:r>
      <w:r w:rsidRPr="00096114">
        <w:rPr>
          <w:rFonts w:ascii="Times New Roman"/>
          <w:color w:val="F29300"/>
          <w:position w:val="1"/>
          <w:sz w:val="19"/>
          <w:lang w:val="it-IT"/>
        </w:rPr>
        <w:tab/>
      </w:r>
      <w:r w:rsidRPr="00096114">
        <w:rPr>
          <w:rFonts w:ascii="Arial"/>
          <w:color w:val="0C232F"/>
          <w:w w:val="90"/>
          <w:sz w:val="39"/>
          <w:lang w:val="it-IT"/>
        </w:rPr>
        <w:t>.</w:t>
      </w:r>
      <w:r w:rsidRPr="00096114">
        <w:rPr>
          <w:rFonts w:ascii="Arial"/>
          <w:color w:val="0F425E"/>
          <w:w w:val="90"/>
          <w:sz w:val="39"/>
          <w:lang w:val="it-IT"/>
        </w:rPr>
        <w:t>.</w:t>
      </w:r>
      <w:r w:rsidRPr="00096114">
        <w:rPr>
          <w:rFonts w:ascii="Arial"/>
          <w:color w:val="0F425E"/>
          <w:spacing w:val="-60"/>
          <w:w w:val="90"/>
          <w:sz w:val="39"/>
          <w:lang w:val="it-IT"/>
        </w:rPr>
        <w:t xml:space="preserve"> </w:t>
      </w:r>
      <w:r w:rsidRPr="00096114">
        <w:rPr>
          <w:rFonts w:ascii="Arial"/>
          <w:color w:val="183444"/>
          <w:spacing w:val="-10"/>
          <w:sz w:val="39"/>
          <w:u w:val="thick" w:color="183444"/>
          <w:lang w:val="it-IT"/>
        </w:rPr>
        <w:t>=</w:t>
      </w:r>
      <w:r w:rsidRPr="00096114">
        <w:rPr>
          <w:rFonts w:ascii="Arial"/>
          <w:color w:val="183444"/>
          <w:sz w:val="39"/>
          <w:lang w:val="it-IT"/>
        </w:rPr>
        <w:tab/>
      </w:r>
      <w:r w:rsidRPr="00096114">
        <w:rPr>
          <w:rFonts w:ascii="Arial"/>
          <w:color w:val="183444"/>
          <w:spacing w:val="-10"/>
          <w:sz w:val="42"/>
          <w:u w:val="thick" w:color="183444"/>
          <w:lang w:val="it-IT"/>
        </w:rPr>
        <w:t>=</w:t>
      </w:r>
      <w:r w:rsidRPr="00096114">
        <w:rPr>
          <w:rFonts w:ascii="Arial"/>
          <w:color w:val="183444"/>
          <w:sz w:val="42"/>
          <w:lang w:val="it-IT"/>
        </w:rPr>
        <w:tab/>
      </w:r>
      <w:r w:rsidRPr="00096114">
        <w:rPr>
          <w:rFonts w:ascii="Times New Roman"/>
          <w:color w:val="F29300"/>
          <w:spacing w:val="-10"/>
          <w:position w:val="-12"/>
          <w:sz w:val="41"/>
          <w:lang w:val="it-IT"/>
        </w:rPr>
        <w:t>\</w:t>
      </w:r>
    </w:p>
    <w:p w:rsidR="000B7AEC" w:rsidRPr="00096114" w:rsidRDefault="00834729">
      <w:pPr>
        <w:spacing w:line="315" w:lineRule="exact"/>
        <w:ind w:left="1207"/>
        <w:rPr>
          <w:rFonts w:ascii="Times New Roman"/>
          <w:sz w:val="34"/>
          <w:lang w:val="it-IT"/>
        </w:rPr>
      </w:pPr>
      <w:r w:rsidRPr="00096114">
        <w:rPr>
          <w:rFonts w:ascii="Times New Roman"/>
          <w:color w:val="F29300"/>
          <w:w w:val="51"/>
          <w:sz w:val="34"/>
          <w:lang w:val="it-IT"/>
        </w:rPr>
        <w:t>/</w:t>
      </w:r>
    </w:p>
    <w:p w:rsidR="000B7AEC" w:rsidRPr="00096114" w:rsidRDefault="00834729">
      <w:pPr>
        <w:spacing w:line="380" w:lineRule="exact"/>
        <w:ind w:left="1870"/>
        <w:rPr>
          <w:rFonts w:ascii="Times New Roman"/>
          <w:i/>
          <w:sz w:val="13"/>
          <w:lang w:val="it-IT"/>
        </w:rPr>
      </w:pPr>
      <w:r w:rsidRPr="00096114">
        <w:rPr>
          <w:rFonts w:ascii="Times New Roman"/>
          <w:i/>
          <w:color w:val="EB9C23"/>
          <w:w w:val="60"/>
          <w:sz w:val="13"/>
          <w:lang w:val="it-IT"/>
        </w:rPr>
        <w:t>I</w:t>
      </w:r>
    </w:p>
    <w:p w:rsidR="000B7AEC" w:rsidRPr="00096114" w:rsidRDefault="000B7AEC">
      <w:pPr>
        <w:spacing w:line="380" w:lineRule="exact"/>
        <w:rPr>
          <w:rFonts w:ascii="Times New Roman"/>
          <w:sz w:val="13"/>
          <w:lang w:val="it-IT"/>
        </w:rPr>
        <w:sectPr w:rsidR="000B7AEC" w:rsidRPr="00096114">
          <w:type w:val="continuous"/>
          <w:pgSz w:w="11910" w:h="16840"/>
          <w:pgMar w:top="0" w:right="800" w:bottom="280" w:left="800" w:header="720" w:footer="720" w:gutter="0"/>
          <w:cols w:num="2" w:space="720" w:equalWidth="0">
            <w:col w:w="2607" w:space="40"/>
            <w:col w:w="7663"/>
          </w:cols>
        </w:sectPr>
      </w:pPr>
    </w:p>
    <w:p w:rsidR="000B7AEC" w:rsidRPr="00096114" w:rsidRDefault="00834729">
      <w:pPr>
        <w:spacing w:line="978" w:lineRule="exact"/>
        <w:ind w:left="1569"/>
        <w:rPr>
          <w:rFonts w:ascii="Verdana"/>
          <w:i/>
          <w:sz w:val="39"/>
          <w:lang w:val="it-IT"/>
        </w:rPr>
      </w:pPr>
      <w:r w:rsidRPr="00096114">
        <w:rPr>
          <w:rFonts w:ascii="Times New Roman"/>
          <w:color w:val="F29300"/>
          <w:spacing w:val="-271"/>
          <w:w w:val="108"/>
          <w:sz w:val="144"/>
          <w:lang w:val="it-IT"/>
        </w:rPr>
        <w:t>,</w:t>
      </w:r>
      <w:r w:rsidRPr="00096114">
        <w:rPr>
          <w:rFonts w:ascii="Times New Roman"/>
          <w:color w:val="F29300"/>
          <w:w w:val="72"/>
          <w:position w:val="29"/>
          <w:sz w:val="44"/>
          <w:lang w:val="it-IT"/>
        </w:rPr>
        <w:t>I</w:t>
      </w:r>
      <w:r w:rsidRPr="00096114">
        <w:rPr>
          <w:rFonts w:ascii="Times New Roman"/>
          <w:color w:val="F29300"/>
          <w:spacing w:val="77"/>
          <w:position w:val="29"/>
          <w:sz w:val="44"/>
          <w:lang w:val="it-IT"/>
        </w:rPr>
        <w:t xml:space="preserve"> </w:t>
      </w:r>
      <w:r w:rsidRPr="00096114">
        <w:rPr>
          <w:rFonts w:ascii="Times New Roman"/>
          <w:color w:val="6BB174"/>
          <w:w w:val="90"/>
          <w:sz w:val="144"/>
          <w:lang w:val="it-IT"/>
        </w:rPr>
        <w:t>_,</w:t>
      </w:r>
      <w:r w:rsidRPr="00096114">
        <w:rPr>
          <w:rFonts w:ascii="Times New Roman"/>
          <w:color w:val="6BB174"/>
          <w:spacing w:val="-15"/>
          <w:sz w:val="144"/>
          <w:lang w:val="it-IT"/>
        </w:rPr>
        <w:t xml:space="preserve">  </w:t>
      </w:r>
      <w:r w:rsidRPr="00096114">
        <w:rPr>
          <w:rFonts w:ascii="Verdana"/>
          <w:i/>
          <w:color w:val="F29300"/>
          <w:spacing w:val="-24"/>
          <w:w w:val="70"/>
          <w:position w:val="58"/>
          <w:sz w:val="39"/>
          <w:lang w:val="it-IT"/>
        </w:rPr>
        <w:t>I</w:t>
      </w:r>
    </w:p>
    <w:p w:rsidR="000B7AEC" w:rsidRPr="00096114" w:rsidRDefault="00834729">
      <w:pPr>
        <w:spacing w:before="106" w:line="379" w:lineRule="exact"/>
        <w:ind w:left="1099"/>
        <w:rPr>
          <w:rFonts w:ascii="Arial"/>
          <w:sz w:val="40"/>
          <w:lang w:val="it-IT"/>
        </w:rPr>
      </w:pPr>
      <w:r w:rsidRPr="00096114">
        <w:rPr>
          <w:rFonts w:ascii="Arial"/>
          <w:color w:val="0F425E"/>
          <w:spacing w:val="-5"/>
          <w:w w:val="80"/>
          <w:sz w:val="40"/>
          <w:lang w:val="it-IT"/>
        </w:rPr>
        <w:t>,.</w:t>
      </w:r>
    </w:p>
    <w:p w:rsidR="000B7AEC" w:rsidRPr="00096114" w:rsidRDefault="00834729">
      <w:pPr>
        <w:spacing w:line="251" w:lineRule="exact"/>
        <w:ind w:left="947"/>
        <w:rPr>
          <w:rFonts w:ascii="Arial"/>
          <w:sz w:val="67"/>
          <w:lang w:val="it-IT"/>
        </w:rPr>
      </w:pPr>
      <w:r w:rsidRPr="00096114">
        <w:rPr>
          <w:lang w:val="it-IT"/>
        </w:rPr>
        <w:br w:type="column"/>
      </w:r>
      <w:r w:rsidRPr="00096114">
        <w:rPr>
          <w:rFonts w:ascii="Arial"/>
          <w:color w:val="6BB174"/>
          <w:spacing w:val="-10"/>
          <w:w w:val="70"/>
          <w:sz w:val="67"/>
          <w:lang w:val="it-IT"/>
        </w:rPr>
        <w:t>-</w:t>
      </w:r>
    </w:p>
    <w:p w:rsidR="000B7AEC" w:rsidRPr="00096114" w:rsidRDefault="00B83412">
      <w:pPr>
        <w:tabs>
          <w:tab w:val="left" w:pos="1427"/>
        </w:tabs>
        <w:spacing w:before="322"/>
        <w:ind w:left="924"/>
        <w:rPr>
          <w:rFonts w:ascii="Times New Roman"/>
          <w:sz w:val="19"/>
          <w:lang w:val="it-IT"/>
        </w:rPr>
      </w:pPr>
      <w:r>
        <w:pict>
          <v:shape id="docshape135" o:spid="_x0000_s1621" type="#_x0000_t202" style="position:absolute;left:0;text-align:left;margin-left:485.5pt;margin-top:5.95pt;width:16.1pt;height:74.95pt;z-index:15741952;mso-position-horizontal-relative:page" filled="f" stroked="f">
            <v:textbox inset="0,0,0,0">
              <w:txbxContent>
                <w:p w:rsidR="00B83412" w:rsidRDefault="00B83412">
                  <w:pPr>
                    <w:spacing w:line="1498" w:lineRule="exact"/>
                    <w:rPr>
                      <w:rFonts w:ascii="Arial"/>
                      <w:sz w:val="134"/>
                    </w:rPr>
                  </w:pPr>
                  <w:r>
                    <w:rPr>
                      <w:rFonts w:ascii="Arial"/>
                      <w:color w:val="0C232F"/>
                      <w:w w:val="72"/>
                      <w:sz w:val="134"/>
                    </w:rPr>
                    <w:t>-</w:t>
                  </w:r>
                </w:p>
              </w:txbxContent>
            </v:textbox>
            <w10:wrap anchorx="page"/>
          </v:shape>
        </w:pict>
      </w:r>
      <w:r w:rsidR="00834729" w:rsidRPr="00096114">
        <w:rPr>
          <w:rFonts w:ascii="Arial"/>
          <w:color w:val="F29300"/>
          <w:spacing w:val="-2"/>
          <w:w w:val="50"/>
          <w:sz w:val="23"/>
          <w:lang w:val="it-IT"/>
        </w:rPr>
        <w:t>'-</w:t>
      </w:r>
      <w:r w:rsidR="00834729" w:rsidRPr="00096114">
        <w:rPr>
          <w:rFonts w:ascii="Arial"/>
          <w:color w:val="F29300"/>
          <w:spacing w:val="-10"/>
          <w:w w:val="60"/>
          <w:sz w:val="23"/>
          <w:lang w:val="it-IT"/>
        </w:rPr>
        <w:t>-</w:t>
      </w:r>
      <w:r w:rsidR="00834729" w:rsidRPr="00096114">
        <w:rPr>
          <w:rFonts w:ascii="Arial"/>
          <w:color w:val="F29300"/>
          <w:sz w:val="23"/>
          <w:lang w:val="it-IT"/>
        </w:rPr>
        <w:tab/>
      </w:r>
      <w:r w:rsidR="00834729" w:rsidRPr="00096114">
        <w:rPr>
          <w:rFonts w:ascii="Times New Roman"/>
          <w:color w:val="F29300"/>
          <w:spacing w:val="-10"/>
          <w:w w:val="60"/>
          <w:position w:val="6"/>
          <w:sz w:val="19"/>
          <w:lang w:val="it-IT"/>
        </w:rPr>
        <w:t>/</w:t>
      </w:r>
    </w:p>
    <w:p w:rsidR="000B7AEC" w:rsidRPr="00096114" w:rsidRDefault="00834729">
      <w:pPr>
        <w:spacing w:before="248" w:line="355" w:lineRule="exact"/>
        <w:ind w:right="1559"/>
        <w:jc w:val="center"/>
        <w:rPr>
          <w:rFonts w:ascii="Times New Roman"/>
          <w:sz w:val="32"/>
          <w:lang w:val="it-IT"/>
        </w:rPr>
      </w:pPr>
      <w:r w:rsidRPr="00096114">
        <w:rPr>
          <w:rFonts w:ascii="Times New Roman"/>
          <w:color w:val="F29300"/>
          <w:w w:val="110"/>
          <w:sz w:val="32"/>
          <w:lang w:val="it-IT"/>
        </w:rPr>
        <w:t>/</w:t>
      </w:r>
    </w:p>
    <w:p w:rsidR="000B7AEC" w:rsidRPr="00096114" w:rsidRDefault="000B7AEC">
      <w:pPr>
        <w:spacing w:line="355" w:lineRule="exact"/>
        <w:jc w:val="center"/>
        <w:rPr>
          <w:rFonts w:ascii="Times New Roman"/>
          <w:sz w:val="32"/>
          <w:lang w:val="it-IT"/>
        </w:rPr>
        <w:sectPr w:rsidR="000B7AEC" w:rsidRPr="00096114">
          <w:type w:val="continuous"/>
          <w:pgSz w:w="11910" w:h="16840"/>
          <w:pgMar w:top="0" w:right="800" w:bottom="280" w:left="800" w:header="720" w:footer="720" w:gutter="0"/>
          <w:cols w:num="2" w:space="720" w:equalWidth="0">
            <w:col w:w="3745" w:space="40"/>
            <w:col w:w="6525"/>
          </w:cols>
        </w:sectPr>
      </w:pPr>
    </w:p>
    <w:p w:rsidR="000B7AEC" w:rsidRPr="00096114" w:rsidRDefault="00834729">
      <w:pPr>
        <w:tabs>
          <w:tab w:val="left" w:pos="1716"/>
        </w:tabs>
        <w:spacing w:line="269" w:lineRule="exact"/>
        <w:ind w:left="1173"/>
        <w:rPr>
          <w:rFonts w:ascii="Arial" w:hAnsi="Arial"/>
          <w:sz w:val="24"/>
          <w:lang w:val="it-IT"/>
        </w:rPr>
      </w:pPr>
      <w:r w:rsidRPr="00096114">
        <w:rPr>
          <w:rFonts w:ascii="Arial" w:hAnsi="Arial"/>
          <w:color w:val="0F425E"/>
          <w:spacing w:val="-10"/>
          <w:position w:val="2"/>
          <w:sz w:val="24"/>
          <w:lang w:val="it-IT"/>
        </w:rPr>
        <w:t>•</w:t>
      </w:r>
      <w:r w:rsidRPr="00096114">
        <w:rPr>
          <w:rFonts w:ascii="Arial" w:hAnsi="Arial"/>
          <w:color w:val="0F425E"/>
          <w:position w:val="2"/>
          <w:sz w:val="24"/>
          <w:lang w:val="it-IT"/>
        </w:rPr>
        <w:tab/>
      </w:r>
      <w:r w:rsidRPr="00096114">
        <w:rPr>
          <w:rFonts w:ascii="Arial" w:hAnsi="Arial"/>
          <w:color w:val="0F425E"/>
          <w:spacing w:val="-10"/>
          <w:sz w:val="24"/>
          <w:lang w:val="it-IT"/>
        </w:rPr>
        <w:t>•</w:t>
      </w:r>
    </w:p>
    <w:p w:rsidR="000B7AEC" w:rsidRPr="00096114" w:rsidRDefault="00834729">
      <w:pPr>
        <w:tabs>
          <w:tab w:val="left" w:pos="310"/>
        </w:tabs>
        <w:spacing w:line="314" w:lineRule="exact"/>
        <w:ind w:right="250"/>
        <w:jc w:val="center"/>
        <w:rPr>
          <w:rFonts w:ascii="Times New Roman"/>
          <w:sz w:val="29"/>
          <w:lang w:val="it-IT"/>
        </w:rPr>
      </w:pPr>
      <w:r w:rsidRPr="00096114">
        <w:rPr>
          <w:rFonts w:ascii="Times New Roman"/>
          <w:color w:val="0F425E"/>
          <w:sz w:val="29"/>
          <w:u w:val="single" w:color="0E415D"/>
          <w:lang w:val="it-IT"/>
        </w:rPr>
        <w:tab/>
      </w:r>
      <w:r w:rsidRPr="00096114">
        <w:rPr>
          <w:rFonts w:ascii="Times New Roman"/>
          <w:color w:val="0F425E"/>
          <w:spacing w:val="-10"/>
          <w:w w:val="105"/>
          <w:sz w:val="29"/>
          <w:lang w:val="it-IT"/>
        </w:rPr>
        <w:t>.</w:t>
      </w:r>
    </w:p>
    <w:p w:rsidR="000B7AEC" w:rsidRPr="00096114" w:rsidRDefault="00B83412">
      <w:pPr>
        <w:spacing w:before="19"/>
        <w:ind w:left="1919"/>
        <w:rPr>
          <w:rFonts w:ascii="Times New Roman" w:eastAsia="Times New Roman" w:hAnsi="Times New Roman" w:cs="Times New Roman"/>
          <w:i/>
          <w:iCs/>
          <w:sz w:val="53"/>
          <w:szCs w:val="53"/>
          <w:lang w:val="it-IT"/>
        </w:rPr>
      </w:pPr>
      <w:r>
        <w:pict>
          <v:shape id="docshape136" o:spid="_x0000_s1620" type="#_x0000_t202" style="position:absolute;left:0;text-align:left;margin-left:198.95pt;margin-top:11.25pt;width:7.7pt;height:69.3pt;z-index:15742464;mso-position-horizontal-relative:page" filled="f" stroked="f">
            <v:textbox inset="0,0,0,0">
              <w:txbxContent>
                <w:p w:rsidR="00B83412" w:rsidRDefault="00B83412">
                  <w:pPr>
                    <w:spacing w:line="1386" w:lineRule="exact"/>
                    <w:rPr>
                      <w:rFonts w:ascii="Times New Roman"/>
                      <w:sz w:val="125"/>
                    </w:rPr>
                  </w:pPr>
                  <w:r>
                    <w:rPr>
                      <w:rFonts w:ascii="Times New Roman"/>
                      <w:color w:val="183444"/>
                      <w:w w:val="68"/>
                      <w:sz w:val="125"/>
                    </w:rPr>
                    <w:t>'</w:t>
                  </w:r>
                </w:p>
              </w:txbxContent>
            </v:textbox>
            <w10:wrap anchorx="page"/>
          </v:shape>
        </w:pict>
      </w:r>
      <w:r w:rsidR="00834729">
        <w:rPr>
          <w:rFonts w:ascii="Verdana" w:eastAsia="Verdana" w:hAnsi="Verdana" w:cs="Verdana"/>
          <w:i/>
          <w:iCs/>
          <w:color w:val="4B90AA"/>
          <w:w w:val="80"/>
          <w:sz w:val="20"/>
          <w:szCs w:val="20"/>
        </w:rPr>
        <w:t>�</w:t>
      </w:r>
      <w:r w:rsidR="00834729" w:rsidRPr="00096114">
        <w:rPr>
          <w:rFonts w:ascii="Verdana" w:eastAsia="Verdana" w:hAnsi="Verdana" w:cs="Verdana"/>
          <w:i/>
          <w:iCs/>
          <w:color w:val="4B90AA"/>
          <w:spacing w:val="67"/>
          <w:sz w:val="20"/>
          <w:szCs w:val="20"/>
          <w:lang w:val="it-IT"/>
        </w:rPr>
        <w:t xml:space="preserve"> </w:t>
      </w:r>
      <w:r w:rsidR="00834729" w:rsidRPr="00096114">
        <w:rPr>
          <w:rFonts w:ascii="Times New Roman" w:eastAsia="Times New Roman" w:hAnsi="Times New Roman" w:cs="Times New Roman"/>
          <w:i/>
          <w:iCs/>
          <w:color w:val="F29300"/>
          <w:spacing w:val="-5"/>
          <w:w w:val="80"/>
          <w:sz w:val="53"/>
          <w:szCs w:val="53"/>
          <w:lang w:val="it-IT"/>
        </w:rPr>
        <w:t>...</w:t>
      </w:r>
    </w:p>
    <w:p w:rsidR="000B7AEC" w:rsidRPr="00096114" w:rsidRDefault="00834729">
      <w:pPr>
        <w:rPr>
          <w:rFonts w:ascii="Times New Roman"/>
          <w:i/>
          <w:sz w:val="38"/>
          <w:lang w:val="it-IT"/>
        </w:rPr>
      </w:pPr>
      <w:r w:rsidRPr="00096114">
        <w:rPr>
          <w:lang w:val="it-IT"/>
        </w:rPr>
        <w:br w:type="column"/>
      </w:r>
    </w:p>
    <w:p w:rsidR="000B7AEC" w:rsidRPr="00096114" w:rsidRDefault="000B7AEC">
      <w:pPr>
        <w:pStyle w:val="Textkrper"/>
        <w:spacing w:before="7"/>
        <w:rPr>
          <w:rFonts w:ascii="Times New Roman"/>
          <w:i/>
          <w:sz w:val="31"/>
          <w:lang w:val="it-IT"/>
        </w:rPr>
      </w:pPr>
    </w:p>
    <w:p w:rsidR="000B7AEC" w:rsidRPr="00096114" w:rsidRDefault="00834729">
      <w:pPr>
        <w:tabs>
          <w:tab w:val="left" w:pos="485"/>
        </w:tabs>
        <w:spacing w:line="196" w:lineRule="auto"/>
        <w:jc w:val="right"/>
        <w:rPr>
          <w:rFonts w:ascii="Arial" w:hAnsi="Arial"/>
          <w:lang w:val="it-IT"/>
        </w:rPr>
      </w:pPr>
      <w:r w:rsidRPr="00096114">
        <w:rPr>
          <w:rFonts w:ascii="Arial" w:hAnsi="Arial"/>
          <w:color w:val="0F425E"/>
          <w:spacing w:val="-10"/>
          <w:w w:val="105"/>
          <w:lang w:val="it-IT"/>
        </w:rPr>
        <w:t>•</w:t>
      </w:r>
      <w:r w:rsidRPr="00096114">
        <w:rPr>
          <w:rFonts w:ascii="Arial" w:hAnsi="Arial"/>
          <w:color w:val="0F425E"/>
          <w:lang w:val="it-IT"/>
        </w:rPr>
        <w:tab/>
      </w:r>
      <w:r w:rsidRPr="00096114">
        <w:rPr>
          <w:rFonts w:ascii="Arial" w:hAnsi="Arial"/>
          <w:color w:val="0F425E"/>
          <w:spacing w:val="-10"/>
          <w:w w:val="105"/>
          <w:position w:val="-13"/>
          <w:lang w:val="it-IT"/>
        </w:rPr>
        <w:t>•</w:t>
      </w:r>
    </w:p>
    <w:p w:rsidR="000B7AEC" w:rsidRPr="00096114" w:rsidRDefault="00834729">
      <w:pPr>
        <w:spacing w:line="180" w:lineRule="exact"/>
        <w:ind w:left="1173"/>
        <w:rPr>
          <w:rFonts w:ascii="Times New Roman"/>
          <w:i/>
          <w:sz w:val="43"/>
          <w:lang w:val="it-IT"/>
        </w:rPr>
      </w:pPr>
      <w:r w:rsidRPr="00096114">
        <w:rPr>
          <w:rFonts w:ascii="Times New Roman"/>
          <w:i/>
          <w:color w:val="0F425E"/>
          <w:spacing w:val="-2"/>
          <w:w w:val="80"/>
          <w:sz w:val="43"/>
          <w:lang w:val="it-IT"/>
        </w:rPr>
        <w:t>'-</w:t>
      </w:r>
      <w:r w:rsidRPr="00096114">
        <w:rPr>
          <w:rFonts w:ascii="Times New Roman"/>
          <w:i/>
          <w:color w:val="0F425E"/>
          <w:spacing w:val="-10"/>
          <w:w w:val="90"/>
          <w:sz w:val="43"/>
          <w:lang w:val="it-IT"/>
        </w:rPr>
        <w:t>4</w:t>
      </w:r>
    </w:p>
    <w:p w:rsidR="000B7AEC" w:rsidRDefault="00834729">
      <w:pPr>
        <w:spacing w:before="252" w:line="713" w:lineRule="exact"/>
        <w:ind w:left="937"/>
        <w:rPr>
          <w:rFonts w:ascii="Verdana"/>
          <w:i/>
          <w:sz w:val="64"/>
        </w:rPr>
      </w:pPr>
      <w:r w:rsidRPr="00096114">
        <w:br w:type="column"/>
      </w:r>
      <w:r>
        <w:rPr>
          <w:rFonts w:ascii="Verdana"/>
          <w:i/>
          <w:color w:val="8C9AA0"/>
          <w:spacing w:val="-10"/>
          <w:w w:val="50"/>
          <w:sz w:val="64"/>
        </w:rPr>
        <w:t>j</w:t>
      </w:r>
    </w:p>
    <w:p w:rsidR="000B7AEC" w:rsidRDefault="00834729">
      <w:pPr>
        <w:tabs>
          <w:tab w:val="left" w:pos="3329"/>
        </w:tabs>
        <w:spacing w:line="486" w:lineRule="exact"/>
        <w:ind w:left="789"/>
        <w:rPr>
          <w:rFonts w:ascii="Times New Roman"/>
          <w:sz w:val="31"/>
        </w:rPr>
      </w:pPr>
      <w:r>
        <w:rPr>
          <w:rFonts w:ascii="Times New Roman"/>
          <w:color w:val="0C232F"/>
          <w:spacing w:val="-10"/>
          <w:position w:val="-3"/>
          <w:sz w:val="62"/>
        </w:rPr>
        <w:t>I</w:t>
      </w:r>
      <w:r>
        <w:rPr>
          <w:rFonts w:ascii="Times New Roman"/>
          <w:color w:val="0C232F"/>
          <w:position w:val="-3"/>
          <w:sz w:val="62"/>
        </w:rPr>
        <w:tab/>
      </w:r>
      <w:r>
        <w:rPr>
          <w:rFonts w:ascii="Times New Roman"/>
          <w:color w:val="F29300"/>
          <w:spacing w:val="-7"/>
          <w:w w:val="190"/>
          <w:sz w:val="31"/>
        </w:rPr>
        <w:t>/</w:t>
      </w:r>
      <w:r>
        <w:rPr>
          <w:rFonts w:ascii="Times New Roman"/>
          <w:color w:val="0C232F"/>
          <w:spacing w:val="-7"/>
          <w:w w:val="190"/>
          <w:sz w:val="31"/>
        </w:rPr>
        <w:t>.</w:t>
      </w:r>
    </w:p>
    <w:p w:rsidR="000B7AEC" w:rsidRDefault="00834729">
      <w:pPr>
        <w:tabs>
          <w:tab w:val="left" w:pos="2797"/>
        </w:tabs>
        <w:spacing w:line="120" w:lineRule="exact"/>
        <w:ind w:left="678"/>
        <w:rPr>
          <w:rFonts w:ascii="Times New Roman"/>
          <w:sz w:val="30"/>
        </w:rPr>
      </w:pPr>
      <w:r>
        <w:rPr>
          <w:rFonts w:ascii="Arial"/>
          <w:color w:val="183444"/>
          <w:spacing w:val="-10"/>
          <w:w w:val="65"/>
          <w:position w:val="-2"/>
          <w:sz w:val="58"/>
          <w:u w:val="thick" w:color="183444"/>
        </w:rPr>
        <w:t>J</w:t>
      </w:r>
      <w:r>
        <w:rPr>
          <w:rFonts w:ascii="Arial"/>
          <w:color w:val="183444"/>
          <w:position w:val="-2"/>
          <w:sz w:val="58"/>
        </w:rPr>
        <w:tab/>
      </w:r>
      <w:r>
        <w:rPr>
          <w:rFonts w:ascii="Times New Roman"/>
          <w:color w:val="F29300"/>
          <w:spacing w:val="-10"/>
          <w:w w:val="65"/>
          <w:sz w:val="30"/>
        </w:rPr>
        <w:t>/</w:t>
      </w:r>
    </w:p>
    <w:p w:rsidR="000B7AEC" w:rsidRDefault="000B7AEC">
      <w:pPr>
        <w:spacing w:line="120" w:lineRule="exact"/>
        <w:rPr>
          <w:rFonts w:ascii="Times New Roman"/>
          <w:sz w:val="30"/>
        </w:rPr>
        <w:sectPr w:rsidR="000B7AEC">
          <w:type w:val="continuous"/>
          <w:pgSz w:w="11910" w:h="16840"/>
          <w:pgMar w:top="0" w:right="800" w:bottom="280" w:left="800" w:header="720" w:footer="720" w:gutter="0"/>
          <w:cols w:num="3" w:space="720" w:equalWidth="0">
            <w:col w:w="3373" w:space="223"/>
            <w:col w:w="1765" w:space="40"/>
            <w:col w:w="4909"/>
          </w:cols>
        </w:sectPr>
      </w:pPr>
    </w:p>
    <w:p w:rsidR="000B7AEC" w:rsidRDefault="00834729">
      <w:pPr>
        <w:tabs>
          <w:tab w:val="left" w:pos="8026"/>
        </w:tabs>
        <w:spacing w:before="90" w:line="129" w:lineRule="auto"/>
        <w:ind w:left="6713"/>
        <w:rPr>
          <w:rFonts w:ascii="Times New Roman"/>
          <w:sz w:val="144"/>
        </w:rPr>
      </w:pPr>
      <w:r>
        <w:rPr>
          <w:rFonts w:ascii="Times New Roman"/>
          <w:color w:val="F29300"/>
          <w:w w:val="55"/>
          <w:position w:val="-58"/>
          <w:sz w:val="98"/>
        </w:rPr>
        <w:t>--</w:t>
      </w:r>
      <w:r>
        <w:rPr>
          <w:rFonts w:ascii="Times New Roman"/>
          <w:color w:val="F29300"/>
          <w:spacing w:val="-62"/>
          <w:position w:val="-58"/>
          <w:sz w:val="98"/>
        </w:rPr>
        <w:t xml:space="preserve"> </w:t>
      </w:r>
      <w:r>
        <w:rPr>
          <w:rFonts w:ascii="Times New Roman"/>
          <w:color w:val="F29300"/>
          <w:w w:val="55"/>
          <w:sz w:val="62"/>
        </w:rPr>
        <w:t>.,,,</w:t>
      </w:r>
      <w:r>
        <w:rPr>
          <w:rFonts w:ascii="Times New Roman"/>
          <w:color w:val="F29300"/>
          <w:spacing w:val="-30"/>
          <w:sz w:val="62"/>
        </w:rPr>
        <w:t xml:space="preserve"> </w:t>
      </w:r>
      <w:r>
        <w:rPr>
          <w:rFonts w:ascii="Times New Roman"/>
          <w:color w:val="F29300"/>
          <w:spacing w:val="-12"/>
          <w:w w:val="55"/>
          <w:position w:val="16"/>
          <w:sz w:val="28"/>
        </w:rPr>
        <w:t>/</w:t>
      </w:r>
      <w:r>
        <w:rPr>
          <w:rFonts w:ascii="Times New Roman"/>
          <w:color w:val="F29300"/>
          <w:position w:val="16"/>
          <w:sz w:val="28"/>
        </w:rPr>
        <w:tab/>
      </w:r>
      <w:r>
        <w:rPr>
          <w:rFonts w:ascii="Times New Roman"/>
          <w:color w:val="183444"/>
          <w:spacing w:val="-10"/>
          <w:w w:val="85"/>
          <w:position w:val="-30"/>
          <w:sz w:val="144"/>
        </w:rPr>
        <w:t>-</w:t>
      </w: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0"/>
        </w:rPr>
      </w:pPr>
    </w:p>
    <w:p w:rsidR="000B7AEC" w:rsidRDefault="000B7AEC">
      <w:pPr>
        <w:pStyle w:val="Textkrper"/>
        <w:rPr>
          <w:rFonts w:ascii="Times New Roman"/>
          <w:sz w:val="21"/>
        </w:rPr>
      </w:pPr>
    </w:p>
    <w:p w:rsidR="000B7AEC" w:rsidRDefault="000B7AEC">
      <w:pPr>
        <w:rPr>
          <w:rFonts w:ascii="Times New Roman"/>
          <w:sz w:val="21"/>
        </w:rPr>
        <w:sectPr w:rsidR="000B7AEC">
          <w:type w:val="continuous"/>
          <w:pgSz w:w="11910" w:h="16840"/>
          <w:pgMar w:top="0" w:right="800" w:bottom="280" w:left="800" w:header="720" w:footer="720" w:gutter="0"/>
          <w:cols w:space="720"/>
        </w:sectPr>
      </w:pPr>
    </w:p>
    <w:p w:rsidR="000B7AEC" w:rsidRDefault="00B83412">
      <w:pPr>
        <w:spacing w:before="106"/>
        <w:ind w:left="107"/>
        <w:rPr>
          <w:rFonts w:ascii="Arial" w:hAnsi="Arial"/>
          <w:sz w:val="14"/>
        </w:rPr>
      </w:pPr>
      <w:r>
        <w:pict>
          <v:group id="docshapegroup137" o:spid="_x0000_s1555" style="position:absolute;left:0;text-align:left;margin-left:-11pt;margin-top:-11pt;width:618.75pt;height:863.9pt;z-index:-20839936;mso-position-horizontal-relative:page;mso-position-vertical-relative:page" coordorigin="-220,-220" coordsize="12375,17278">
            <v:rect id="docshape138" o:spid="_x0000_s1619" style="position:absolute;left:29;top:16559;width:11877;height:499" fillcolor="#658bc8" stroked="f"/>
            <v:shape id="docshape139" o:spid="_x0000_s1618" style="position:absolute;left:29;top:29;width:11877;height:16780" coordorigin="29,29" coordsize="11877,16780" path="m11906,29l29,29r,16780e" filled="f" strokecolor="#658bc8" strokeweight="8.78664mm">
              <v:path arrowok="t"/>
            </v:shape>
            <v:shape id="docshape140" o:spid="_x0000_s1617" style="position:absolute;top:1144;width:1959;height:733" coordorigin=",1145" coordsize="1959,733" path="m1593,1145l,1145r,732l1595,1877r73,-8l1737,1847r62,-34l1852,1769r45,-55l1930,1653r22,-69l1959,1511r-7,-74l1930,1369r-33,-62l1852,1252r-53,-44l1737,1174r-69,-22l1595,1145r-2,xe" fillcolor="#658bc8" stroked="f">
              <v:path arrowok="t"/>
            </v:shape>
            <v:shape id="docshape141" o:spid="_x0000_s1616" style="position:absolute;left:2331;top:5497;width:7681;height:4845" coordorigin="2331,5497" coordsize="7681,4845" path="m9892,5497r-7441,l2404,5508r-38,31l2341,5585r-10,55l2331,10342r7681,l10012,5640r-10,-55l9977,5539r-38,-31l9892,5497xe" fillcolor="#0f2330" stroked="f">
              <v:path arrowok="t"/>
            </v:shape>
            <v:rect id="docshape142" o:spid="_x0000_s1615" style="position:absolute;left:5358;top:10298;width:1645;height:699" fillcolor="#0b415e" stroked="f"/>
            <v:shape id="docshape143" o:spid="_x0000_s1614" style="position:absolute;left:2331;top:5497;width:7681;height:5628" coordorigin="2331,5497" coordsize="7681,5628" o:spt="100" adj="0,,0" path="m8701,10927r-3,-14l8691,10902r-11,-7l8667,10892r-4972,l3682,10895r-11,7l3664,10913r-3,14l3661,11090r3,13l3671,11114r11,7l3695,11124r4972,l8680,11121r11,-7l8698,11103r3,-13l8701,10927xm10012,5625r-10,-50l9977,5535r-38,-28l9892,5497r-7441,l2404,5507r-38,28l2341,5575r-10,50l2331,10391r10,50l2366,10482r38,27l2451,10519r7441,l9939,10509r38,-27l10002,10441r10,-50l10012,5625xe" fillcolor="#0b2f3f" stroked="f">
              <v:stroke joinstyle="round"/>
              <v:formulas/>
              <v:path arrowok="t" o:connecttype="segments"/>
            </v:shape>
            <v:shape id="docshape144" o:spid="_x0000_s1613" style="position:absolute;left:2563;top:5737;width:7174;height:4361" coordorigin="2563,5737" coordsize="7174,4361" o:spt="100" adj="0,,0" path="m9736,5737r-245,l9436,5895r-1,l9439,5903r2,8l9442,5919r206,-24l9436,5895r-1,l9649,5895r87,-11l9736,5737xm9238,5915r-1874,l7398,6242r228,1568l7805,7810r2,-10l7810,7790r1,-9l7820,7737r262,l7957,6395r-35,-295l9232,5944r6,-29xm8082,7737r-262,l7889,7751r-10,45l7877,7805r-1,5l8089,7810r-7,-73xm9238,5737r-2081,l7156,5937r208,-22l9238,5915r5,-26l9156,5853r3,-8l9168,5829r11,-13l9193,5806r15,-8l9238,5737xm2896,5737r-333,l2563,7067,2896,5737xm2563,7141r,21l2568,7142r-5,-1xm2563,7371r,260l2582,7671r23,3l2603,7687r-3,21l2620,7750r,l2631,7754r9,7l2648,7769r670,-37l3321,7394r-662,l2563,7371xm2703,7229r-3,9l2698,7247r-10,35l2681,7307r-6,23l2670,7351r-11,43l3321,7394r,-10l2703,7229xm2563,7194r,73l2569,7245r4,-12l2578,7214r5,-15l2563,7194xm7782,7903r-142,l7693,8270r439,l8110,8036r-298,l7748,8014r10,-31l7765,7961r7,-23l7782,7903xm8098,7903r-245,l7839,7953r-14,42l7816,8025r-4,11l8110,8036r-12,-133xm8141,8363r-435,l7733,8545r-591,64l7138,9238r64,13l7180,9366r-45,535l7134,10098r1537,l8671,9053r-466,l8141,8363xm9736,8878l8205,9053r466,l8671,9033r3,-14l8681,9009r11,-8l8705,8998r1031,l9736,8878xe" fillcolor="#a5bcc8" stroked="f">
              <v:stroke joinstyle="round"/>
              <v:formulas/>
              <v:path arrowok="t" o:connecttype="segments"/>
            </v:shape>
            <v:shape id="docshape145" o:spid="_x0000_s1612" style="position:absolute;left:2331;top:5497;width:7681;height:4845" coordorigin="2331,5497" coordsize="7681,4845" o:spt="100" adj="0,,0" path="m9892,5497r-7441,l2404,5508r-38,31l2341,5585r-10,55l2331,10342r7681,l10012,10098r-7449,l2563,5737r7449,l10012,5640r-10,-55l9977,5539r-38,-31l9892,5497xm10012,5737r-273,l9739,10098r273,l10012,5737xe" fillcolor="#0f2330" stroked="f">
              <v:stroke joinstyle="round"/>
              <v:formulas/>
              <v:path arrowok="t" o:connecttype="segments"/>
            </v:shape>
            <v:shape id="docshape146" o:spid="_x0000_s1611" style="position:absolute;left:4076;top:5501;width:2217;height:4840" coordorigin="4076,5501" coordsize="2217,4840" o:spt="100" adj="0,,0" path="m6293,5501r-1524,l4853,5522r-54,215l5926,5737r-9,-28l5918,5709r-20,-6l5881,5693r-14,-14l5857,5660r-3,-7l6107,5556r186,l6293,5501xm6293,5640r-195,l6142,5737r151,l6293,5640xm6293,5556r-186,l6110,5563r5,20l6114,5603r-6,19l6097,5640r1,l6293,5640r,-84xm6106,5556r,l6106,5556r,xm4738,10098r-662,l4097,10341r594,l4738,10098xe" fillcolor="#32414e" stroked="f">
              <v:stroke joinstyle="round"/>
              <v:formulas/>
              <v:path arrowok="t" o:connecttype="segments"/>
            </v:shape>
            <v:shape id="docshape147" o:spid="_x0000_s1610" style="position:absolute;left:6839;top:5510;width:3167;height:5614" coordorigin="6840,5510" coordsize="3167,5614" o:spt="100" adj="0,,0" path="m8671,10907r-9,-6l8652,10896r-11,-3l8629,10892r-1744,l6840,11124r1792,l8671,11101r,-194xm10006,5596r-9,-27l9983,5545r-19,-20l9942,5510r21,15l9981,5545r15,24l10006,5596xe" fillcolor="#0b2632" stroked="f">
              <v:stroke joinstyle="round"/>
              <v:formulas/>
              <v:path arrowok="t" o:connecttype="segments"/>
            </v:shape>
            <v:shape id="docshape148" o:spid="_x0000_s1609" style="position:absolute;left:6292;top:5497;width:3716;height:4845" coordorigin="6293,5497" coordsize="3716,4845" o:spt="100" adj="0,,0" path="m9889,5497r-467,l9600,5572r-3,8l9585,5600r-16,15l9550,5626r-22,6l9529,5632r-38,105l9739,5737r,147l10009,5852r,-237l10008,5605r-2,-9l9996,5569r-15,-24l9963,5525r-21,-15l9930,5505r-13,-4l9903,5498r-14,-1xm9314,5497r-3021,l6293,5501r865,l7157,5737r2081,l9331,5549r,l9324,5537r-5,-13l9315,5511r-1,-14xm9331,5549r,l9331,5549r,xm10009,8747r-24,3l10002,8847r-263,31l9739,8998r4,l9756,9001r11,8l9775,9019r2,14l9777,10342r232,l10009,8747xm8671,10098r-1537,l7132,10341r-35,l7097,10342r1574,l8671,10098xe" fillcolor="#0c1d26" stroked="f">
              <v:stroke joinstyle="round"/>
              <v:formulas/>
              <v:path arrowok="t" o:connecttype="segments"/>
            </v:shape>
            <v:shape id="docshape149" o:spid="_x0000_s1608" style="position:absolute;left:6292;top:5501;width:865;height:236" coordorigin="6293,5501" coordsize="865,236" path="m7158,5501r-865,l6293,5737r864,l7158,5501xe" fillcolor="#28333d" stroked="f">
              <v:path arrowok="t"/>
            </v:shape>
            <v:shape id="docshape150" o:spid="_x0000_s1607" style="position:absolute;left:2801;top:11666;width:2879;height:79" coordorigin="2802,11666" coordsize="2879,79" path="m5680,11666r-2878,l2802,11721r7,9l2829,11738r29,5l2894,11745r2693,l5652,11738r28,-72xe" fillcolor="#0f2330" stroked="f">
              <v:path arrowok="t"/>
            </v:shape>
            <v:shape id="docshape151" o:spid="_x0000_s1606" style="position:absolute;left:2803;top:11241;width:2877;height:452" coordorigin="2803,11241" coordsize="2877,452" path="m5297,11241r-2091,l3176,11244r-70,32l2807,11657r-4,14l2815,11682r23,7l2873,11692r2736,l5644,11689r24,-7l5680,11671r-3,-14l5395,11276r-68,-32l5297,11241xe" fillcolor="#0b415e" stroked="f">
              <v:path arrowok="t"/>
            </v:shape>
            <v:shape id="docshape152" o:spid="_x0000_s1605" style="position:absolute;left:3245;top:11510;width:1116;height:91" coordorigin="3246,11511" coordsize="1116,91" path="m4357,11511r-1059,l3246,11602r1115,l4357,11511xe" fillcolor="#186d9b" stroked="f">
              <v:path arrowok="t"/>
            </v:shape>
            <v:shape id="docshape153" o:spid="_x0000_s1604" type="#_x0000_t75" style="position:absolute;left:2663;top:9357;width:233;height:318">
              <v:imagedata r:id="rId123" o:title=""/>
            </v:shape>
            <v:shape id="docshape154" o:spid="_x0000_s1603" type="#_x0000_t75" style="position:absolute;left:2503;top:8809;width:193;height:313">
              <v:imagedata r:id="rId124" o:title=""/>
            </v:shape>
            <v:shape id="docshape155" o:spid="_x0000_s1602" type="#_x0000_t75" style="position:absolute;left:7747;top:7737;width:142;height:299">
              <v:imagedata r:id="rId125" o:title=""/>
            </v:shape>
            <v:shape id="docshape156" o:spid="_x0000_s1601" type="#_x0000_t75" style="position:absolute;left:7494;top:8278;width:203;height:284">
              <v:imagedata r:id="rId126" o:title=""/>
            </v:shape>
            <v:shape id="docshape157" o:spid="_x0000_s1600" type="#_x0000_t75" style="position:absolute;left:5470;top:9217;width:295;height:124">
              <v:imagedata r:id="rId127" o:title=""/>
            </v:shape>
            <v:shape id="docshape158" o:spid="_x0000_s1599" style="position:absolute;left:4426;top:7960;width:93;height:294" coordorigin="4426,7960" coordsize="93,294" path="m4470,7960r-44,3l4432,8031r3,25l4448,8137r19,86l4475,8254r44,-12l4502,8177r-5,-23l4482,8076r-9,-71l4470,7960xe" fillcolor="#f39300" stroked="f">
              <v:path arrowok="t"/>
            </v:shape>
            <v:shape id="docshape159" o:spid="_x0000_s1598" type="#_x0000_t75" style="position:absolute;left:6513;top:7713;width:131;height:277">
              <v:imagedata r:id="rId128" o:title=""/>
            </v:shape>
            <v:shape id="docshape160" o:spid="_x0000_s1597" style="position:absolute;left:5963;top:11348;width:642;height:282" coordorigin="5963,11348" coordsize="642,282" path="m6204,11348r-117,16l6013,11399r-38,34l5963,11449r7,17l5993,11468r70,10l6173,11505r148,52l6417,11604r70,26l6540,11629r45,-36l6605,11541r-12,-44l6528,11439r-77,-37l6339,11365r-135,-17xe" fillcolor="#0f486a" stroked="f">
              <v:path arrowok="t"/>
            </v:shape>
            <v:shape id="docshape161" o:spid="_x0000_s1596" style="position:absolute;left:8671;top:8998;width:1107;height:2388" coordorigin="8671,8998" coordsize="1107,2388" path="m9743,8998r-1038,l8692,9001r-11,8l8674,9019r-3,14l8671,11352r3,13l8681,11376r11,8l8705,11386r1038,l9756,11384r11,-8l9775,11365r2,-13l9777,9033r-2,-14l9767,9009r-11,-8l9743,8998xe" fillcolor="#0b2f3f" stroked="f">
              <v:path arrowok="t"/>
            </v:shape>
            <v:shape id="docshape162" o:spid="_x0000_s1595" style="position:absolute;left:8689;top:9014;width:1070;height:2225" coordorigin="8690,9015" coordsize="1070,2225" o:spt="100" adj="0,,0" path="m9725,9015r-256,l9469,9103r205,l9687,9105r11,8l9706,9124r2,13l9708,9254r-2,13l9698,9278r-11,8l9674,9288r-205,l9469,9322r205,l9687,9324r11,8l9706,9343r2,13l9708,9473r-2,13l9698,9497r-11,8l9674,9507r-205,l9469,11239r256,l9738,11236r11,-7l9756,11218r3,-13l9759,9049r-3,-13l9749,9025r-11,-7l9725,9015xm9299,9015r-70,l9229,9103r70,l9299,9015xm8871,9015r-147,l8711,9018r-11,7l8692,9036r-2,13l8690,11205r2,13l8700,11229r11,7l8724,11239r147,l8871,9507r-87,l8771,9505r-11,-8l8753,9486r-3,-13l8750,9356r3,-13l8760,9332r11,-8l8784,9322r87,l8871,9288r-87,l8771,9286r-11,-8l8753,9267r-3,-13l8750,9137r3,-13l8760,9113r11,-8l8784,9103r87,l8871,9015xm9299,9288r-70,l9229,9322r70,l9299,9288xm9299,9507r-70,l9229,9956r13,l9251,9964r,1275l9299,11239r,-1732xe" fillcolor="#0f384c" stroked="f">
              <v:stroke joinstyle="round"/>
              <v:formulas/>
              <v:path arrowok="t" o:connecttype="segments"/>
            </v:shape>
            <v:shape id="docshape163" o:spid="_x0000_s1594" style="position:absolute;left:9229;top:9955;width:22;height:1284" coordorigin="9229,9956" coordsize="22,1284" path="m9242,9956r-11,l9229,9956r,18l9234,9974r4,4l9238,9988r-4,4l9229,9992r,20l9234,10012r4,5l9238,10027r-4,4l9229,10031r,15l9234,10046r4,4l9238,10060r-4,4l9229,10064r,1175l9251,11239r,-1275l9242,9956xe" fillcolor="#28637d" stroked="f">
              <v:path arrowok="t"/>
            </v:shape>
            <v:shape id="docshape164" o:spid="_x0000_s1593" style="position:absolute;left:8870;top:9014;width:359;height:2225" coordorigin="8871,9015" coordsize="359,2225" o:spt="100" adj="0,,0" path="m9229,9507r-358,l8871,11239r336,l9207,9964r9,-8l9229,9956r,-449xm9229,9015r-358,l8871,9103r358,l9229,9015xe" fillcolor="#25465a" stroked="f">
              <v:stroke joinstyle="round"/>
              <v:formulas/>
              <v:path arrowok="t" o:connecttype="segments"/>
            </v:shape>
            <v:shape id="docshape165" o:spid="_x0000_s1592" style="position:absolute;left:9207;top:9955;width:22;height:1284" coordorigin="9207,9956" coordsize="22,1284" path="m9229,9956r-13,l9207,9964r,1275l9229,11239r,-1175l9224,10064r-4,-4l9220,10050r4,-4l9229,10046r,-15l9224,10031r-4,-4l9220,10017r4,-5l9229,10012r,-20l9224,9992r-4,-4l9220,9978r4,-4l9229,9974r,-18xe" fillcolor="#3f6f88" stroked="f">
              <v:path arrowok="t"/>
            </v:shape>
            <v:rect id="docshape166" o:spid="_x0000_s1591" style="position:absolute;left:9299;top:9014;width:171;height:88" fillcolor="#25465a" stroked="f"/>
            <v:rect id="docshape167" o:spid="_x0000_s1590" style="position:absolute;left:9299;top:11239;width:171;height:148" fillcolor="#203d4e" stroked="f"/>
            <v:rect id="docshape168" o:spid="_x0000_s1589" style="position:absolute;left:9299;top:9507;width:171;height:1732" fillcolor="#25465a" stroked="f"/>
            <v:shape id="docshape169" o:spid="_x0000_s1588" style="position:absolute;left:4239;top:11669;width:1441;height:75" coordorigin="4239,11670" coordsize="1441,75" path="m5680,11670r-7,9l5658,11686r-21,5l5609,11692r-76,l5525,11726r-91,-21l5380,11692r-1141,l4239,11744r1349,l5664,11733r15,-10l5680,11670xe" fillcolor="#0c1d26" stroked="f">
              <v:path arrowok="t"/>
            </v:shape>
            <v:shape id="docshape170" o:spid="_x0000_s1587" style="position:absolute;left:7141;top:6241;width:2595;height:2812" coordorigin="7142,6242" coordsize="2595,2812" o:spt="100" adj="0,,0" path="m7626,7810l7398,6242r167,1568l7626,7810xm7693,8270r-53,-367l7575,7903r39,367l7693,8270xm7733,8545r-27,-182l7669,8363r-9,16l7651,8395r-10,18l7631,8431r6,61l7590,8497r-16,26l7560,8543r-9,14l7548,8562r-53,-36l7500,8518r8,-12l7142,8545r,64l7575,8562r158,-17xm8125,7810l7957,6395r132,1415l8125,7810xm8180,8270r-43,-367l8098,7903r34,367l8180,8270xm9736,8780l8262,8955r-71,-592l8141,8363r64,690l9064,8955r672,-77l9736,8780xe" fillcolor="#7f9199" stroked="f">
              <v:stroke joinstyle="round"/>
              <v:formulas/>
              <v:path arrowok="t" o:connecttype="segments"/>
            </v:shape>
            <v:shape id="docshape171" o:spid="_x0000_s1586" style="position:absolute;left:5427;top:8544;width:1715;height:250" coordorigin="5427,8545" coordsize="1715,250" path="m7142,8545l5427,8727r8,68l7141,8609r1,-64xe" fillcolor="#8e9ba1" stroked="f">
              <v:path arrowok="t"/>
            </v:shape>
            <v:shape id="docshape172" o:spid="_x0000_s1585" type="#_x0000_t75" style="position:absolute;left:7494;top:8362;width:175;height:200">
              <v:imagedata r:id="rId129" o:title=""/>
            </v:shape>
            <v:shape id="docshape173" o:spid="_x0000_s1584" type="#_x0000_t75" style="position:absolute;left:2545;top:5073;width:2308;height:2583">
              <v:imagedata r:id="rId130" o:title=""/>
            </v:shape>
            <v:shape id="docshape174" o:spid="_x0000_s1583" style="position:absolute;left:4490;top:5805;width:6250;height:6000" coordorigin="4491,5805" coordsize="6250,6000" o:spt="100" adj="0,,0" path="m7202,9251l4985,8822r-494,2554l6708,11805,7202,9251xm10740,8660l10401,5805,7922,6100r340,2855l10740,8660xe" fillcolor="#eeeded" stroked="f">
              <v:stroke joinstyle="round"/>
              <v:formulas/>
              <v:path arrowok="t" o:connecttype="segments"/>
            </v:shape>
            <v:shape id="docshape175" o:spid="_x0000_s1582" style="position:absolute;left:4659;top:8913;width:2446;height:2446" coordorigin="4659,8914" coordsize="2446,2446" path="m5056,8914r-397,2049l6708,11359,7105,9310,5056,8914xe" fillcolor="#ddd158" stroked="f">
              <v:path arrowok="t"/>
            </v:shape>
            <v:shape id="docshape176" o:spid="_x0000_s1581" style="position:absolute;left:5097;top:10493;width:1181;height:781" coordorigin="5097,10493" coordsize="1181,781" path="m5489,10493r-62,1l5364,10514r-63,50l5238,10652r-65,155l5107,11014r-10,34l6264,11274r13,-84l6276,11115r-14,-92l6236,10903r-32,-94l6168,10737r-40,-55l6040,10612r-85,41l5905,10691r-60,16l5779,10702r-61,-21l5675,10643r-27,-56l5639,10513r-22,l5595,10510r-23,-3l5549,10503r-60,-10xe" fillcolor="#4796b7" stroked="f">
              <v:path arrowok="t"/>
            </v:shape>
            <v:shape id="docshape177" o:spid="_x0000_s1580" style="position:absolute;left:5200;top:9845;width:1159;height:782" coordorigin="5200,9846" coordsize="1159,782" path="m5377,9846r-14,73l5325,10078r-56,152l5200,10282r44,47l5317,10374r78,33l5452,10415r-42,23l5384,10452r-17,9l5425,10472r37,6l5494,10480r43,-1l5598,10477r62,-4l5729,10468r251,17l6003,10506r60,47l6143,10601r83,26l6202,10612r-10,-23l6190,10567r,-9l6196,10562r17,9l6237,10582r29,8l6268,10557r1,-60l6272,10416r6,-93l6288,10225r16,-95l6327,10045r32,-68l5377,9846xe" fillcolor="#0b415e" stroked="f">
              <v:path arrowok="t"/>
            </v:shape>
            <v:shape id="docshape178" o:spid="_x0000_s1579" style="position:absolute;left:5384;top:9429;width:1019;height:1160" coordorigin="5384,9429" coordsize="1019,1160" path="m5954,9429r-2,8l5891,9438r-69,7l5749,9462r-70,29l5616,9534r-52,62l5522,9692r-35,102l5466,9870r-26,12l5417,9906r-18,36l5387,9986r-3,51l5393,10080r18,31l5437,10126r6,1l5449,10173r28,86l5579,10406r68,79l5705,10538r51,32l5815,10588r50,1l5923,10575r72,-30l6084,10493r110,-76l6256,10354r46,-80l6308,10276r56,-29l6400,10160r3,-45l6397,10075r-14,-31l6362,10024r5,-79l6367,9880r-10,-148l6328,9657r-47,-63l6224,9544r-62,-40l6099,9474r-58,-22l6042,9445r-18,-3l5997,9439r-32,-7l5954,9429xe" fillcolor="#d7edf5" stroked="f">
              <v:path arrowok="t"/>
            </v:shape>
            <v:shape id="docshape179" o:spid="_x0000_s1578" style="position:absolute;left:5582;top:9813;width:164;height:63" coordorigin="5582,9814" coordsize="164,63" o:spt="100" adj="0,,0" path="m5664,9814r-11,l5640,9816r-13,4l5618,9824r-10,5l5599,9836r-9,7l5583,9850r-1,12l5596,9876r12,1l5623,9862r8,-5l5648,9851r8,-1l5745,9850r1,-1l5743,9838r-17,-10l5714,9823r-11,-3l5692,9817r-13,-2l5664,9814xm5741,9858r-22,l5716,9864r,l5724,9869r11,-3l5741,9858xm5716,9864r,l5716,9864r,xm5719,9858r-3,6l5716,9864r3,-6xm5745,9850r-67,l5691,9854r15,5l5710,9861r3,2l5716,9864r3,-6l5741,9858r4,-8xe" fillcolor="#0b415e" stroked="f">
              <v:stroke joinstyle="round"/>
              <v:formulas/>
              <v:path arrowok="t" o:connecttype="segments"/>
            </v:shape>
            <v:shape id="docshape180" o:spid="_x0000_s1577" type="#_x0000_t75" style="position:absolute;left:6081;top:9939;width:149;height:101">
              <v:imagedata r:id="rId131" o:title=""/>
            </v:shape>
            <v:shape id="docshape181" o:spid="_x0000_s1576" style="position:absolute;left:5352;top:9359;width:1081;height:670" coordorigin="5352,9360" coordsize="1081,670" path="m6433,9855r-6,-73l6414,9706r-25,-73l6352,9565r-51,-58l6233,9461r-99,-39l6046,9406r-74,4l5942,9422r-8,-40l5877,9362r-54,-2l5763,9376r-71,35l5599,9466r-97,97l5424,9691r-51,112l5352,9861r3,17l5378,9886r56,-19l5571,9782r92,-80l5714,9644r,1l5817,9727r162,94l6193,9891r-7,-25l6179,9848r-6,-11l6171,9834r20,19l6243,9903r79,64l6417,10029r9,-46l6431,9924r2,-69xe" fillcolor="#0b415e" stroked="f">
              <v:path arrowok="t"/>
            </v:shape>
            <v:shape id="docshape182" o:spid="_x0000_s1575" style="position:absolute;left:5593;top:9046;width:1609;height:2748" coordorigin="5594,9047" coordsize="1609,2748" o:spt="100" adj="0,,0" path="m5675,11159r-81,419l6710,11794r84,-435l6708,11359,5675,11159xm6296,9076r-15,31l6281,9107r2,11l6284,9129r-1,11l6279,9151r826,159l6708,11359r86,l7202,9251,6457,9107r-176,l6281,9107r175,l6296,9076xm6211,9126r-9,10l6238,9143r-27,-17xm6084,9047r-13,63l6119,9120r13,-43l6084,9047xe" fillcolor="#dfdede" stroked="f">
              <v:stroke joinstyle="round"/>
              <v:formulas/>
              <v:path arrowok="t" o:connecttype="segments"/>
            </v:shape>
            <v:shape id="docshape183" o:spid="_x0000_s1574" style="position:absolute;left:5674;top:10589;width:594;height:683" coordorigin="5675,10590" coordsize="594,683" path="m5994,10590r-31,53l5925,10680r-46,21l5828,10707r-12,l5804,10706r-13,-2l5769,10700r-5,-1l5675,11159r582,113l6264,11208r4,-66l6268,11079r-32,-176l6204,10809r-36,-73l6128,10682r-88,-70l5994,10590xe" fillcolor="#458eac" stroked="f">
              <v:path arrowok="t"/>
            </v:shape>
            <v:shape id="docshape184" o:spid="_x0000_s1573" style="position:absolute;left:5786;top:9800;width:617;height:790" coordorigin="5786,9800" coordsize="617,790" o:spt="100" adj="0,,0" path="m5818,10418r-32,164l5792,10584r5,1l5803,10586r3,1l5809,10587r2,1l5812,10588r3,l5824,10589r8,1l5841,10590r29,-2l5903,10581r36,-11l5980,10552r12,-6l6003,10540r13,-6l6028,10527r37,-22l6104,10480r43,-29l6184,10424r-306,l5862,10423r-15,-1l5832,10420r-14,-2xm5938,9800r-113,583l5838,10384r13,2l5865,10387r15,l5890,10388r7,8l5897,10416r-8,8l6184,10424r10,-7l6218,10397r22,-23l6260,10349r18,-28l6284,10310r7,-12l6297,10287r5,-13l6321,10274r21,-6l6367,10243r20,-37l6400,10160r2,-26l6105,10134r-2,l6101,10133r-9,-5l6085,10120r-3,-10l6082,10099r3,-13l6096,10077r301,l6397,10075r-14,-31l6377,10038r-174,l6196,10034r-3,-6l6193,10028r-2,-3l6189,10021r-3,-5l6182,10012r-7,-8l6168,9997r-9,-7l6149,9984r-9,-5l6137,9978r-44,l6085,9972r-3,-18l6088,9944r17,-3l6112,9940r175,l6230,9891r-37,l6122,9874r-66,-21l5994,9828r-56,-28xm6321,10274r-19,l6306,10276r4,l6312,10277r3,l6321,10274xm6397,10077r-286,l6113,10077r2,l6124,10082r7,8l6134,10100r,12l6130,10125r-11,9l6402,10134r1,-19l6397,10077xm6287,9940r-168,l6132,9941r12,2l6156,9947r10,5l6175,9957r9,6l6192,9970r7,6l6210,9989r8,11l6223,10008r2,3l6230,10020r-3,11l6215,10037r-3,1l6377,10038r-15,-14l6363,10015r1,-11l6364,9997r-76,-57l6287,9940xm6119,9976r-4,l6110,9977r-6,1l6103,9978r34,l6130,9976r-11,xm6171,9834r2,3l6179,9848r7,18l6193,9891r37,l6226,9888r-40,-39l6171,9834xe" fillcolor="#cadee5" stroked="f">
              <v:stroke joinstyle="round"/>
              <v:formulas/>
              <v:path arrowok="t" o:connecttype="segments"/>
            </v:shape>
            <v:shape id="docshape185" o:spid="_x0000_s1572" style="position:absolute;left:5937;top:9405;width:496;height:633" coordorigin="5938,9406" coordsize="496,633" o:spt="100" adj="0,,0" path="m6230,10020r-7,-12l6218,10000r-8,-11l6199,9976r-7,-6l6184,9963r-9,-6l6166,9952r-10,-5l6144,9943r-12,-2l6119,9940r-7,l6105,9941r-17,3l6082,9954r3,18l6093,9978r11,l6110,9977r5,-1l6130,9976r10,3l6149,9984r10,6l6168,9997r7,7l6182,10012r4,4l6193,10028r3,6l6203,10038r9,l6215,10037r12,-6l6230,10020xm6433,9855r-6,-73l6414,9706r-25,-73l6352,9565r-51,-58l6233,9461r-58,-25l6120,9419r-50,-10l6023,9406r-9,l5938,9800r56,28l6056,9853r66,21l6193,9891r-7,-25l6179,9848r-6,-11l6171,9834r15,15l6226,9888r62,52l6364,9997r26,17l6417,10029r9,-46l6431,9924r2,-69xe" fillcolor="#0d3e5a" stroked="f">
              <v:stroke joinstyle="round"/>
              <v:formulas/>
              <v:path arrowok="t" o:connecttype="segments"/>
            </v:shape>
            <v:shape id="docshape186" o:spid="_x0000_s1571" type="#_x0000_t75" style="position:absolute;left:1448;top:5455;width:9290;height:5192">
              <v:imagedata r:id="rId132" o:title=""/>
            </v:shape>
            <v:shape id="docshape187" o:spid="_x0000_s1570" type="#_x0000_t75" style="position:absolute;left:3769;top:5045;width:1020;height:769">
              <v:imagedata r:id="rId133" o:title=""/>
            </v:shape>
            <v:shape id="docshape188" o:spid="_x0000_s1569" type="#_x0000_t75" style="position:absolute;left:6654;top:7467;width:847;height:423">
              <v:imagedata r:id="rId134" o:title=""/>
            </v:shape>
            <v:shape id="docshape189" o:spid="_x0000_s1568" type="#_x0000_t75" style="position:absolute;left:2981;top:11004;width:3751;height:808">
              <v:imagedata r:id="rId135" o:title=""/>
            </v:shape>
            <v:line id="_x0000_s1567" style="position:absolute" from="6535,7530" to="7434,7530" strokeweight="1.69519mm"/>
            <v:line id="_x0000_s1566" style="position:absolute" from="6958,7886" to="7434,7886" strokeweight="1.52569mm"/>
            <v:line id="_x0000_s1565" style="position:absolute" from="3986,9702" to="3986,8626" strokeweight=".42408mm"/>
            <v:rect id="docshape190" o:spid="_x0000_s1564" style="position:absolute;left:8448;top:9151;width:981;height:236" fillcolor="black" stroked="f"/>
            <v:line id="_x0000_s1563" style="position:absolute" from="9429,9269" to="10025,9269" strokeweight="3.05136mm"/>
            <v:line id="_x0000_s1562" style="position:absolute" from="3986,10067" to="3986,9702" strokeweight=".08481mm"/>
            <v:line id="_x0000_s1561" style="position:absolute" from="6535,10404" to="7434,10404" strokeweight="1.52569mm"/>
            <v:line id="_x0000_s1560" style="position:absolute" from="7434,10404" to="8448,10404" strokeweight="3.05136mm"/>
            <v:shape id="docshape191" o:spid="_x0000_s1559" style="position:absolute;left:4606;top:11441;width:1645;height:2" coordorigin="4606,11441" coordsize="1645,0" o:spt="100" adj="0,,0" path="m4606,11441r842,m5852,11441r399,e" filled="f" strokeweight=".67831mm">
              <v:stroke joinstyle="round"/>
              <v:formulas/>
              <v:path arrowok="t" o:connecttype="segments"/>
            </v:shape>
            <v:shape id="docshape192" o:spid="_x0000_s1558" style="position:absolute;left:4606;top:11441;width:1929;height:202" coordorigin="4606,11441" coordsize="1929,202" o:spt="100" adj="0,,0" path="m6251,11441r284,m4606,11643r842,e" filled="f" strokeweight=".93267mm">
              <v:stroke joinstyle="round"/>
              <v:formulas/>
              <v:path arrowok="t" o:connecttype="segments"/>
            </v:shape>
            <v:line id="_x0000_s1557" style="position:absolute" from="5448,11643" to="5852,11643" strokeweight=".42381mm"/>
            <v:line id="_x0000_s1556" style="position:absolute" from="3285,8373" to="3826,8373" strokecolor="#6ab073" strokeweight=".50889mm"/>
            <w10:wrap anchorx="page" anchory="page"/>
          </v:group>
        </w:pict>
      </w:r>
      <w:r w:rsidR="00834729">
        <w:rPr>
          <w:b/>
          <w:color w:val="006F8F"/>
          <w:sz w:val="24"/>
        </w:rPr>
        <w:t>16</w:t>
      </w:r>
      <w:r w:rsidR="00834729">
        <w:rPr>
          <w:b/>
          <w:color w:val="006F8F"/>
          <w:spacing w:val="5"/>
          <w:sz w:val="24"/>
        </w:rPr>
        <w:t xml:space="preserve"> </w:t>
      </w:r>
      <w:r w:rsidR="00834729">
        <w:rPr>
          <w:rFonts w:ascii="Arial" w:hAnsi="Arial"/>
          <w:color w:val="006F8F"/>
          <w:spacing w:val="-10"/>
          <w:sz w:val="14"/>
        </w:rPr>
        <w:t></w:t>
      </w:r>
    </w:p>
    <w:p w:rsidR="000B7AEC" w:rsidRDefault="00834729">
      <w:pPr>
        <w:spacing w:before="5"/>
        <w:rPr>
          <w:rFonts w:ascii="Arial"/>
          <w:sz w:val="14"/>
        </w:rPr>
      </w:pPr>
      <w:r>
        <w:br w:type="column"/>
      </w:r>
    </w:p>
    <w:p w:rsidR="000B7AEC" w:rsidRDefault="00834729">
      <w:pPr>
        <w:ind w:left="107"/>
        <w:rPr>
          <w:rFonts w:ascii="Arial"/>
          <w:sz w:val="17"/>
        </w:rPr>
      </w:pPr>
      <w:r>
        <w:rPr>
          <w:rFonts w:ascii="Arial"/>
          <w:color w:val="4B90AA"/>
          <w:spacing w:val="-2"/>
          <w:w w:val="105"/>
          <w:sz w:val="17"/>
        </w:rPr>
        <w:t>Module</w:t>
      </w:r>
    </w:p>
    <w:p w:rsidR="000B7AEC" w:rsidRDefault="000B7AEC">
      <w:pPr>
        <w:rPr>
          <w:rFonts w:ascii="Arial"/>
          <w:sz w:val="17"/>
        </w:rPr>
        <w:sectPr w:rsidR="000B7AEC">
          <w:type w:val="continuous"/>
          <w:pgSz w:w="11910" w:h="16840"/>
          <w:pgMar w:top="0" w:right="800" w:bottom="280" w:left="800" w:header="720" w:footer="720" w:gutter="0"/>
          <w:cols w:num="2" w:space="720" w:equalWidth="0">
            <w:col w:w="556" w:space="8055"/>
            <w:col w:w="1699"/>
          </w:cols>
        </w:sectPr>
      </w:pPr>
    </w:p>
    <w:p w:rsidR="000B7AEC" w:rsidRDefault="00834729">
      <w:pPr>
        <w:pStyle w:val="berschrift2"/>
        <w:spacing w:before="83"/>
      </w:pPr>
      <w:r>
        <w:rPr>
          <w:color w:val="006F8F"/>
          <w:spacing w:val="-2"/>
          <w:w w:val="105"/>
        </w:rPr>
        <w:lastRenderedPageBreak/>
        <w:t>Einführung</w:t>
      </w:r>
    </w:p>
    <w:p w:rsidR="000B7AEC" w:rsidRDefault="000B7AEC">
      <w:pPr>
        <w:pStyle w:val="Textkrper"/>
        <w:spacing w:before="3"/>
        <w:rPr>
          <w:b/>
          <w:sz w:val="57"/>
        </w:rPr>
      </w:pPr>
    </w:p>
    <w:p w:rsidR="000B7AEC" w:rsidRDefault="00834729">
      <w:pPr>
        <w:spacing w:line="333" w:lineRule="auto"/>
        <w:ind w:left="1014" w:right="2497"/>
        <w:rPr>
          <w:sz w:val="20"/>
        </w:rPr>
      </w:pPr>
      <w:r>
        <w:rPr>
          <w:color w:val="658BC8"/>
          <w:w w:val="105"/>
          <w:sz w:val="20"/>
        </w:rPr>
        <w:t>Wenn sich Kinder und Jugendliche im Internet mit anderen austauschen,</w:t>
      </w:r>
      <w:r>
        <w:rPr>
          <w:color w:val="658BC8"/>
          <w:spacing w:val="80"/>
          <w:w w:val="105"/>
          <w:sz w:val="20"/>
        </w:rPr>
        <w:t xml:space="preserve"> </w:t>
      </w:r>
      <w:r>
        <w:rPr>
          <w:color w:val="658BC8"/>
          <w:w w:val="105"/>
          <w:sz w:val="20"/>
        </w:rPr>
        <w:t>geben</w:t>
      </w:r>
      <w:r>
        <w:rPr>
          <w:color w:val="658BC8"/>
          <w:spacing w:val="36"/>
          <w:w w:val="105"/>
          <w:sz w:val="20"/>
        </w:rPr>
        <w:t xml:space="preserve"> </w:t>
      </w:r>
      <w:r>
        <w:rPr>
          <w:color w:val="658BC8"/>
          <w:w w:val="105"/>
          <w:sz w:val="20"/>
        </w:rPr>
        <w:t>sie</w:t>
      </w:r>
      <w:r>
        <w:rPr>
          <w:color w:val="658BC8"/>
          <w:spacing w:val="36"/>
          <w:w w:val="105"/>
          <w:sz w:val="20"/>
        </w:rPr>
        <w:t xml:space="preserve"> </w:t>
      </w:r>
      <w:r>
        <w:rPr>
          <w:color w:val="658BC8"/>
          <w:w w:val="105"/>
          <w:sz w:val="20"/>
        </w:rPr>
        <w:t>natürlich</w:t>
      </w:r>
      <w:r>
        <w:rPr>
          <w:color w:val="658BC8"/>
          <w:spacing w:val="36"/>
          <w:w w:val="105"/>
          <w:sz w:val="20"/>
        </w:rPr>
        <w:t xml:space="preserve"> </w:t>
      </w:r>
      <w:r>
        <w:rPr>
          <w:color w:val="658BC8"/>
          <w:w w:val="105"/>
          <w:sz w:val="20"/>
        </w:rPr>
        <w:t>auch</w:t>
      </w:r>
      <w:r>
        <w:rPr>
          <w:color w:val="658BC8"/>
          <w:spacing w:val="36"/>
          <w:w w:val="105"/>
          <w:sz w:val="20"/>
        </w:rPr>
        <w:t xml:space="preserve"> </w:t>
      </w:r>
      <w:r>
        <w:rPr>
          <w:color w:val="658BC8"/>
          <w:w w:val="105"/>
          <w:sz w:val="20"/>
        </w:rPr>
        <w:t>einiges</w:t>
      </w:r>
      <w:r>
        <w:rPr>
          <w:color w:val="658BC8"/>
          <w:spacing w:val="29"/>
          <w:w w:val="105"/>
          <w:sz w:val="20"/>
        </w:rPr>
        <w:t xml:space="preserve"> </w:t>
      </w:r>
      <w:r>
        <w:rPr>
          <w:color w:val="658BC8"/>
          <w:w w:val="105"/>
          <w:sz w:val="20"/>
        </w:rPr>
        <w:t>von</w:t>
      </w:r>
      <w:r>
        <w:rPr>
          <w:color w:val="658BC8"/>
          <w:spacing w:val="36"/>
          <w:w w:val="105"/>
          <w:sz w:val="20"/>
        </w:rPr>
        <w:t xml:space="preserve"> </w:t>
      </w:r>
      <w:r>
        <w:rPr>
          <w:color w:val="658BC8"/>
          <w:w w:val="105"/>
          <w:sz w:val="20"/>
        </w:rPr>
        <w:t>sich</w:t>
      </w:r>
      <w:r>
        <w:rPr>
          <w:color w:val="658BC8"/>
          <w:spacing w:val="36"/>
          <w:w w:val="105"/>
          <w:sz w:val="20"/>
        </w:rPr>
        <w:t xml:space="preserve"> </w:t>
      </w:r>
      <w:r>
        <w:rPr>
          <w:color w:val="658BC8"/>
          <w:w w:val="105"/>
          <w:sz w:val="20"/>
        </w:rPr>
        <w:t>preis.</w:t>
      </w:r>
      <w:r>
        <w:rPr>
          <w:color w:val="658BC8"/>
          <w:spacing w:val="36"/>
          <w:w w:val="105"/>
          <w:sz w:val="20"/>
        </w:rPr>
        <w:t xml:space="preserve"> </w:t>
      </w:r>
      <w:r>
        <w:rPr>
          <w:color w:val="658BC8"/>
          <w:w w:val="105"/>
          <w:sz w:val="20"/>
        </w:rPr>
        <w:t>Um</w:t>
      </w:r>
      <w:r>
        <w:rPr>
          <w:color w:val="658BC8"/>
          <w:spacing w:val="36"/>
          <w:w w:val="105"/>
          <w:sz w:val="20"/>
        </w:rPr>
        <w:t xml:space="preserve"> </w:t>
      </w:r>
      <w:r>
        <w:rPr>
          <w:color w:val="658BC8"/>
          <w:w w:val="105"/>
          <w:sz w:val="20"/>
        </w:rPr>
        <w:t>ihre</w:t>
      </w:r>
      <w:r>
        <w:rPr>
          <w:color w:val="658BC8"/>
          <w:spacing w:val="36"/>
          <w:w w:val="105"/>
          <w:sz w:val="20"/>
        </w:rPr>
        <w:t xml:space="preserve"> </w:t>
      </w:r>
      <w:r>
        <w:rPr>
          <w:color w:val="658BC8"/>
          <w:w w:val="105"/>
          <w:sz w:val="20"/>
        </w:rPr>
        <w:t>Persönlichkeit</w:t>
      </w:r>
      <w:r>
        <w:rPr>
          <w:color w:val="658BC8"/>
          <w:spacing w:val="36"/>
          <w:w w:val="105"/>
          <w:sz w:val="20"/>
        </w:rPr>
        <w:t xml:space="preserve"> </w:t>
      </w:r>
      <w:r>
        <w:rPr>
          <w:color w:val="658BC8"/>
          <w:w w:val="105"/>
          <w:sz w:val="20"/>
        </w:rPr>
        <w:t>aus- leben zu können und anderen den Kontakt zu sich zu ermöglichen, präsen-</w:t>
      </w:r>
      <w:r>
        <w:rPr>
          <w:color w:val="658BC8"/>
          <w:spacing w:val="80"/>
          <w:w w:val="105"/>
          <w:sz w:val="20"/>
        </w:rPr>
        <w:t xml:space="preserve"> </w:t>
      </w:r>
      <w:r>
        <w:rPr>
          <w:color w:val="658BC8"/>
          <w:w w:val="105"/>
          <w:sz w:val="20"/>
        </w:rPr>
        <w:t>tieren</w:t>
      </w:r>
      <w:r>
        <w:rPr>
          <w:color w:val="658BC8"/>
          <w:spacing w:val="27"/>
          <w:w w:val="105"/>
          <w:sz w:val="20"/>
        </w:rPr>
        <w:t xml:space="preserve"> </w:t>
      </w:r>
      <w:r>
        <w:rPr>
          <w:color w:val="658BC8"/>
          <w:w w:val="105"/>
          <w:sz w:val="20"/>
        </w:rPr>
        <w:t>sie</w:t>
      </w:r>
      <w:r>
        <w:rPr>
          <w:color w:val="658BC8"/>
          <w:spacing w:val="27"/>
          <w:w w:val="105"/>
          <w:sz w:val="20"/>
        </w:rPr>
        <w:t xml:space="preserve"> </w:t>
      </w:r>
      <w:r>
        <w:rPr>
          <w:color w:val="658BC8"/>
          <w:w w:val="105"/>
          <w:sz w:val="20"/>
        </w:rPr>
        <w:t>sich</w:t>
      </w:r>
      <w:r>
        <w:rPr>
          <w:color w:val="658BC8"/>
          <w:spacing w:val="27"/>
          <w:w w:val="105"/>
          <w:sz w:val="20"/>
        </w:rPr>
        <w:t xml:space="preserve"> </w:t>
      </w:r>
      <w:r>
        <w:rPr>
          <w:color w:val="658BC8"/>
          <w:w w:val="105"/>
          <w:sz w:val="20"/>
        </w:rPr>
        <w:t>in</w:t>
      </w:r>
      <w:r>
        <w:rPr>
          <w:color w:val="658BC8"/>
          <w:spacing w:val="27"/>
          <w:w w:val="105"/>
          <w:sz w:val="20"/>
        </w:rPr>
        <w:t xml:space="preserve"> </w:t>
      </w:r>
      <w:r>
        <w:rPr>
          <w:color w:val="658BC8"/>
          <w:w w:val="105"/>
          <w:sz w:val="20"/>
        </w:rPr>
        <w:t>den</w:t>
      </w:r>
      <w:r>
        <w:rPr>
          <w:color w:val="658BC8"/>
          <w:spacing w:val="27"/>
          <w:w w:val="105"/>
          <w:sz w:val="20"/>
        </w:rPr>
        <w:t xml:space="preserve"> </w:t>
      </w:r>
      <w:r>
        <w:rPr>
          <w:color w:val="658BC8"/>
          <w:w w:val="105"/>
          <w:sz w:val="20"/>
        </w:rPr>
        <w:t>Sozialen</w:t>
      </w:r>
      <w:r>
        <w:rPr>
          <w:color w:val="658BC8"/>
          <w:spacing w:val="27"/>
          <w:w w:val="105"/>
          <w:sz w:val="20"/>
        </w:rPr>
        <w:t xml:space="preserve"> </w:t>
      </w:r>
      <w:r>
        <w:rPr>
          <w:color w:val="658BC8"/>
          <w:w w:val="105"/>
          <w:sz w:val="20"/>
        </w:rPr>
        <w:t>Netzwerken</w:t>
      </w:r>
      <w:r>
        <w:rPr>
          <w:color w:val="658BC8"/>
          <w:spacing w:val="27"/>
          <w:w w:val="105"/>
          <w:sz w:val="20"/>
        </w:rPr>
        <w:t xml:space="preserve"> </w:t>
      </w:r>
      <w:r>
        <w:rPr>
          <w:color w:val="658BC8"/>
          <w:w w:val="105"/>
          <w:sz w:val="20"/>
        </w:rPr>
        <w:t>mit</w:t>
      </w:r>
      <w:r>
        <w:rPr>
          <w:color w:val="658BC8"/>
          <w:spacing w:val="24"/>
          <w:w w:val="105"/>
          <w:sz w:val="20"/>
        </w:rPr>
        <w:t xml:space="preserve"> </w:t>
      </w:r>
      <w:r>
        <w:rPr>
          <w:color w:val="658BC8"/>
          <w:w w:val="105"/>
          <w:sz w:val="20"/>
        </w:rPr>
        <w:t>richtigem</w:t>
      </w:r>
      <w:r>
        <w:rPr>
          <w:color w:val="658BC8"/>
          <w:spacing w:val="27"/>
          <w:w w:val="105"/>
          <w:sz w:val="20"/>
        </w:rPr>
        <w:t xml:space="preserve"> </w:t>
      </w:r>
      <w:r>
        <w:rPr>
          <w:color w:val="658BC8"/>
          <w:w w:val="105"/>
          <w:sz w:val="20"/>
        </w:rPr>
        <w:t>Namen,</w:t>
      </w:r>
      <w:r>
        <w:rPr>
          <w:color w:val="658BC8"/>
          <w:spacing w:val="24"/>
          <w:w w:val="105"/>
          <w:sz w:val="20"/>
        </w:rPr>
        <w:t xml:space="preserve"> </w:t>
      </w:r>
      <w:r>
        <w:rPr>
          <w:color w:val="658BC8"/>
          <w:w w:val="105"/>
          <w:sz w:val="20"/>
        </w:rPr>
        <w:t>v.</w:t>
      </w:r>
      <w:r>
        <w:rPr>
          <w:color w:val="658BC8"/>
          <w:spacing w:val="27"/>
          <w:w w:val="105"/>
          <w:sz w:val="20"/>
        </w:rPr>
        <w:t xml:space="preserve"> </w:t>
      </w:r>
      <w:r>
        <w:rPr>
          <w:color w:val="658BC8"/>
          <w:w w:val="105"/>
          <w:sz w:val="20"/>
        </w:rPr>
        <w:t>a.</w:t>
      </w:r>
      <w:r>
        <w:rPr>
          <w:color w:val="658BC8"/>
          <w:spacing w:val="27"/>
          <w:w w:val="105"/>
          <w:sz w:val="20"/>
        </w:rPr>
        <w:t xml:space="preserve"> </w:t>
      </w:r>
      <w:r>
        <w:rPr>
          <w:color w:val="658BC8"/>
          <w:w w:val="105"/>
          <w:sz w:val="20"/>
        </w:rPr>
        <w:t>aber mit aktuellen Bildern von sich und aus ihrem Leben, persönlichen Interessen und Hobbys, eigenen Einstellungen und Orientierungen, Kontaktmöglich-</w:t>
      </w:r>
      <w:r>
        <w:rPr>
          <w:color w:val="658BC8"/>
          <w:spacing w:val="80"/>
          <w:w w:val="105"/>
          <w:sz w:val="20"/>
        </w:rPr>
        <w:t xml:space="preserve"> </w:t>
      </w:r>
      <w:r>
        <w:rPr>
          <w:color w:val="658BC8"/>
          <w:w w:val="105"/>
          <w:sz w:val="20"/>
        </w:rPr>
        <w:t>keiten und anderem mehr. Auch durch die Nutzung zahlreicher anderer digi-</w:t>
      </w:r>
      <w:r>
        <w:rPr>
          <w:color w:val="658BC8"/>
          <w:spacing w:val="40"/>
          <w:w w:val="105"/>
          <w:sz w:val="20"/>
        </w:rPr>
        <w:t xml:space="preserve"> </w:t>
      </w:r>
      <w:r>
        <w:rPr>
          <w:color w:val="658BC8"/>
          <w:w w:val="105"/>
          <w:sz w:val="20"/>
        </w:rPr>
        <w:t>taler</w:t>
      </w:r>
      <w:r>
        <w:rPr>
          <w:color w:val="658BC8"/>
          <w:spacing w:val="40"/>
          <w:w w:val="105"/>
          <w:sz w:val="20"/>
        </w:rPr>
        <w:t xml:space="preserve"> </w:t>
      </w:r>
      <w:r>
        <w:rPr>
          <w:color w:val="658BC8"/>
          <w:w w:val="105"/>
          <w:sz w:val="20"/>
        </w:rPr>
        <w:t>Dienste</w:t>
      </w:r>
      <w:r>
        <w:rPr>
          <w:color w:val="658BC8"/>
          <w:spacing w:val="40"/>
          <w:w w:val="105"/>
          <w:sz w:val="20"/>
        </w:rPr>
        <w:t xml:space="preserve"> </w:t>
      </w:r>
      <w:r>
        <w:rPr>
          <w:color w:val="658BC8"/>
          <w:w w:val="105"/>
          <w:sz w:val="20"/>
        </w:rPr>
        <w:t>bzw.</w:t>
      </w:r>
      <w:r>
        <w:rPr>
          <w:color w:val="658BC8"/>
          <w:spacing w:val="40"/>
          <w:w w:val="105"/>
          <w:sz w:val="20"/>
        </w:rPr>
        <w:t xml:space="preserve"> </w:t>
      </w:r>
      <w:r>
        <w:rPr>
          <w:color w:val="658BC8"/>
          <w:w w:val="105"/>
          <w:sz w:val="20"/>
        </w:rPr>
        <w:t>Webseiten</w:t>
      </w:r>
      <w:r>
        <w:rPr>
          <w:color w:val="658BC8"/>
          <w:spacing w:val="40"/>
          <w:w w:val="105"/>
          <w:sz w:val="20"/>
        </w:rPr>
        <w:t xml:space="preserve"> </w:t>
      </w:r>
      <w:r>
        <w:rPr>
          <w:color w:val="658BC8"/>
          <w:w w:val="105"/>
          <w:sz w:val="20"/>
        </w:rPr>
        <w:t>hinterlassen</w:t>
      </w:r>
      <w:r>
        <w:rPr>
          <w:color w:val="658BC8"/>
          <w:spacing w:val="40"/>
          <w:w w:val="105"/>
          <w:sz w:val="20"/>
        </w:rPr>
        <w:t xml:space="preserve"> </w:t>
      </w:r>
      <w:r>
        <w:rPr>
          <w:color w:val="658BC8"/>
          <w:w w:val="105"/>
          <w:sz w:val="20"/>
        </w:rPr>
        <w:t>sie</w:t>
      </w:r>
      <w:r>
        <w:rPr>
          <w:color w:val="658BC8"/>
          <w:spacing w:val="40"/>
          <w:w w:val="105"/>
          <w:sz w:val="20"/>
        </w:rPr>
        <w:t xml:space="preserve"> </w:t>
      </w:r>
      <w:r>
        <w:rPr>
          <w:color w:val="658BC8"/>
          <w:w w:val="105"/>
          <w:sz w:val="20"/>
        </w:rPr>
        <w:t>Datenspuren</w:t>
      </w:r>
      <w:r>
        <w:rPr>
          <w:color w:val="658BC8"/>
          <w:spacing w:val="40"/>
          <w:w w:val="105"/>
          <w:sz w:val="20"/>
        </w:rPr>
        <w:t xml:space="preserve"> </w:t>
      </w:r>
      <w:r>
        <w:rPr>
          <w:color w:val="658BC8"/>
          <w:w w:val="105"/>
          <w:sz w:val="20"/>
        </w:rPr>
        <w:t>im</w:t>
      </w:r>
      <w:r>
        <w:rPr>
          <w:color w:val="658BC8"/>
          <w:spacing w:val="40"/>
          <w:w w:val="105"/>
          <w:sz w:val="20"/>
        </w:rPr>
        <w:t xml:space="preserve"> </w:t>
      </w:r>
      <w:r>
        <w:rPr>
          <w:color w:val="658BC8"/>
          <w:w w:val="105"/>
          <w:sz w:val="20"/>
        </w:rPr>
        <w:t>Internet.</w:t>
      </w:r>
    </w:p>
    <w:p w:rsidR="000B7AEC" w:rsidRDefault="00834729">
      <w:pPr>
        <w:spacing w:line="333" w:lineRule="auto"/>
        <w:ind w:left="1014" w:right="1746"/>
        <w:rPr>
          <w:sz w:val="20"/>
        </w:rPr>
      </w:pPr>
      <w:r>
        <w:rPr>
          <w:color w:val="658BC8"/>
          <w:w w:val="105"/>
          <w:sz w:val="20"/>
        </w:rPr>
        <w:t>Manchmal ist das offen ersichtlich, jedoch nicht immer sofort klar, welche</w:t>
      </w:r>
      <w:r>
        <w:rPr>
          <w:color w:val="658BC8"/>
          <w:spacing w:val="80"/>
          <w:w w:val="105"/>
          <w:sz w:val="20"/>
        </w:rPr>
        <w:t xml:space="preserve"> </w:t>
      </w:r>
      <w:r>
        <w:rPr>
          <w:color w:val="658BC8"/>
          <w:w w:val="105"/>
          <w:sz w:val="20"/>
        </w:rPr>
        <w:t>Datenverknüpfungen und Interpretationen daraus entstehen können.</w:t>
      </w:r>
    </w:p>
    <w:p w:rsidR="000B7AEC" w:rsidRDefault="00834729">
      <w:pPr>
        <w:spacing w:line="333" w:lineRule="auto"/>
        <w:ind w:left="1014" w:right="2474"/>
        <w:rPr>
          <w:sz w:val="20"/>
        </w:rPr>
      </w:pPr>
      <w:r>
        <w:rPr>
          <w:color w:val="658BC8"/>
          <w:w w:val="105"/>
          <w:sz w:val="20"/>
        </w:rPr>
        <w:t>Auch</w:t>
      </w:r>
      <w:r>
        <w:rPr>
          <w:color w:val="658BC8"/>
          <w:spacing w:val="40"/>
          <w:w w:val="105"/>
          <w:sz w:val="20"/>
        </w:rPr>
        <w:t xml:space="preserve"> </w:t>
      </w:r>
      <w:r>
        <w:rPr>
          <w:color w:val="658BC8"/>
          <w:w w:val="105"/>
          <w:sz w:val="20"/>
        </w:rPr>
        <w:t>wenn</w:t>
      </w:r>
      <w:r>
        <w:rPr>
          <w:color w:val="658BC8"/>
          <w:spacing w:val="40"/>
          <w:w w:val="105"/>
          <w:sz w:val="20"/>
        </w:rPr>
        <w:t xml:space="preserve"> </w:t>
      </w:r>
      <w:r>
        <w:rPr>
          <w:color w:val="658BC8"/>
          <w:w w:val="105"/>
          <w:sz w:val="20"/>
        </w:rPr>
        <w:t>Kindern</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Jugendlichen</w:t>
      </w:r>
      <w:r>
        <w:rPr>
          <w:color w:val="658BC8"/>
          <w:spacing w:val="40"/>
          <w:w w:val="105"/>
          <w:sz w:val="20"/>
        </w:rPr>
        <w:t xml:space="preserve"> </w:t>
      </w:r>
      <w:r>
        <w:rPr>
          <w:color w:val="658BC8"/>
          <w:w w:val="105"/>
          <w:sz w:val="20"/>
        </w:rPr>
        <w:t>tendenziell bewusst ist,</w:t>
      </w:r>
      <w:r>
        <w:rPr>
          <w:color w:val="658BC8"/>
          <w:spacing w:val="40"/>
          <w:w w:val="105"/>
          <w:sz w:val="20"/>
        </w:rPr>
        <w:t xml:space="preserve"> </w:t>
      </w:r>
      <w:r>
        <w:rPr>
          <w:color w:val="658BC8"/>
          <w:w w:val="105"/>
          <w:sz w:val="20"/>
        </w:rPr>
        <w:t>dass sie</w:t>
      </w:r>
      <w:r>
        <w:rPr>
          <w:color w:val="658BC8"/>
          <w:spacing w:val="40"/>
          <w:w w:val="105"/>
          <w:sz w:val="20"/>
        </w:rPr>
        <w:t xml:space="preserve"> </w:t>
      </w:r>
      <w:r>
        <w:rPr>
          <w:color w:val="658BC8"/>
          <w:w w:val="105"/>
          <w:sz w:val="20"/>
        </w:rPr>
        <w:t>auf Grundlage von Daten und Informationen über sich mit unerwünschten Begegnungen und Kontakten konfrontiert oder Opfer von Angriffen und Dis- kriminierungen</w:t>
      </w:r>
      <w:r>
        <w:rPr>
          <w:color w:val="658BC8"/>
          <w:spacing w:val="40"/>
          <w:w w:val="105"/>
          <w:sz w:val="20"/>
        </w:rPr>
        <w:t xml:space="preserve"> </w:t>
      </w:r>
      <w:r>
        <w:rPr>
          <w:color w:val="658BC8"/>
          <w:w w:val="105"/>
          <w:sz w:val="20"/>
        </w:rPr>
        <w:t>werden</w:t>
      </w:r>
      <w:r>
        <w:rPr>
          <w:color w:val="658BC8"/>
          <w:spacing w:val="40"/>
          <w:w w:val="105"/>
          <w:sz w:val="20"/>
        </w:rPr>
        <w:t xml:space="preserve"> </w:t>
      </w:r>
      <w:r>
        <w:rPr>
          <w:color w:val="658BC8"/>
          <w:w w:val="105"/>
          <w:sz w:val="20"/>
        </w:rPr>
        <w:t>könnten,</w:t>
      </w:r>
      <w:r>
        <w:rPr>
          <w:color w:val="658BC8"/>
          <w:spacing w:val="40"/>
          <w:w w:val="105"/>
          <w:sz w:val="20"/>
        </w:rPr>
        <w:t xml:space="preserve"> </w:t>
      </w:r>
      <w:r>
        <w:rPr>
          <w:color w:val="658BC8"/>
          <w:w w:val="105"/>
          <w:sz w:val="20"/>
        </w:rPr>
        <w:t>bleiben</w:t>
      </w:r>
      <w:r>
        <w:rPr>
          <w:color w:val="658BC8"/>
          <w:spacing w:val="40"/>
          <w:w w:val="105"/>
          <w:sz w:val="20"/>
        </w:rPr>
        <w:t xml:space="preserve"> </w:t>
      </w:r>
      <w:r>
        <w:rPr>
          <w:color w:val="658BC8"/>
          <w:w w:val="105"/>
          <w:sz w:val="20"/>
        </w:rPr>
        <w:t>problematische</w:t>
      </w:r>
      <w:r>
        <w:rPr>
          <w:color w:val="658BC8"/>
          <w:spacing w:val="40"/>
          <w:w w:val="105"/>
          <w:sz w:val="20"/>
        </w:rPr>
        <w:t xml:space="preserve"> </w:t>
      </w:r>
      <w:r>
        <w:rPr>
          <w:color w:val="658BC8"/>
          <w:w w:val="105"/>
          <w:sz w:val="20"/>
        </w:rPr>
        <w:t>Bereiche,</w:t>
      </w:r>
      <w:r>
        <w:rPr>
          <w:color w:val="658BC8"/>
          <w:spacing w:val="40"/>
          <w:w w:val="105"/>
          <w:sz w:val="20"/>
        </w:rPr>
        <w:t xml:space="preserve"> </w:t>
      </w:r>
      <w:r>
        <w:rPr>
          <w:color w:val="658BC8"/>
          <w:w w:val="105"/>
          <w:sz w:val="20"/>
        </w:rPr>
        <w:t>die</w:t>
      </w:r>
    </w:p>
    <w:p w:rsidR="000B7AEC" w:rsidRDefault="00834729">
      <w:pPr>
        <w:spacing w:line="333" w:lineRule="auto"/>
        <w:ind w:left="1014" w:right="2474"/>
        <w:rPr>
          <w:sz w:val="20"/>
        </w:rPr>
      </w:pPr>
      <w:r>
        <w:rPr>
          <w:color w:val="658BC8"/>
          <w:w w:val="105"/>
          <w:sz w:val="20"/>
        </w:rPr>
        <w:t>sie nicht überblicken bzw. einschätzen können (z. B. Datenmissbrauch durch Dritte, Kontrolle und Überwachung).</w:t>
      </w:r>
    </w:p>
    <w:p w:rsidR="000B7AEC" w:rsidRDefault="00834729">
      <w:pPr>
        <w:spacing w:line="333" w:lineRule="auto"/>
        <w:ind w:left="1014" w:right="2699"/>
        <w:rPr>
          <w:sz w:val="20"/>
        </w:rPr>
      </w:pPr>
      <w:r>
        <w:rPr>
          <w:color w:val="658BC8"/>
          <w:w w:val="105"/>
          <w:sz w:val="20"/>
        </w:rPr>
        <w:t>Trotz der bereits vorhandenen Sensibilität für den Schutz ihrer Privatsphäre</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ihrer</w:t>
      </w:r>
      <w:r>
        <w:rPr>
          <w:color w:val="658BC8"/>
          <w:spacing w:val="40"/>
          <w:w w:val="105"/>
          <w:sz w:val="20"/>
        </w:rPr>
        <w:t xml:space="preserve"> </w:t>
      </w:r>
      <w:r>
        <w:rPr>
          <w:color w:val="658BC8"/>
          <w:w w:val="105"/>
          <w:sz w:val="20"/>
        </w:rPr>
        <w:t>persönlichen</w:t>
      </w:r>
      <w:r>
        <w:rPr>
          <w:color w:val="658BC8"/>
          <w:spacing w:val="40"/>
          <w:w w:val="105"/>
          <w:sz w:val="20"/>
        </w:rPr>
        <w:t xml:space="preserve"> </w:t>
      </w:r>
      <w:r>
        <w:rPr>
          <w:color w:val="658BC8"/>
          <w:w w:val="105"/>
          <w:sz w:val="20"/>
        </w:rPr>
        <w:t>Daten</w:t>
      </w:r>
      <w:r>
        <w:rPr>
          <w:color w:val="658BC8"/>
          <w:spacing w:val="40"/>
          <w:w w:val="105"/>
          <w:sz w:val="20"/>
        </w:rPr>
        <w:t xml:space="preserve"> </w:t>
      </w:r>
      <w:r>
        <w:rPr>
          <w:color w:val="658BC8"/>
          <w:w w:val="105"/>
          <w:sz w:val="20"/>
        </w:rPr>
        <w:t>ist</w:t>
      </w:r>
      <w:r>
        <w:rPr>
          <w:color w:val="658BC8"/>
          <w:spacing w:val="40"/>
          <w:w w:val="105"/>
          <w:sz w:val="20"/>
        </w:rPr>
        <w:t xml:space="preserve"> </w:t>
      </w:r>
      <w:r>
        <w:rPr>
          <w:color w:val="658BC8"/>
          <w:w w:val="105"/>
          <w:sz w:val="20"/>
        </w:rPr>
        <w:t>es</w:t>
      </w:r>
      <w:r>
        <w:rPr>
          <w:color w:val="658BC8"/>
          <w:spacing w:val="40"/>
          <w:w w:val="105"/>
          <w:sz w:val="20"/>
        </w:rPr>
        <w:t xml:space="preserve"> </w:t>
      </w:r>
      <w:r>
        <w:rPr>
          <w:color w:val="658BC8"/>
          <w:w w:val="105"/>
          <w:sz w:val="20"/>
        </w:rPr>
        <w:t>für</w:t>
      </w:r>
      <w:r>
        <w:rPr>
          <w:color w:val="658BC8"/>
          <w:spacing w:val="40"/>
          <w:w w:val="105"/>
          <w:sz w:val="20"/>
        </w:rPr>
        <w:t xml:space="preserve"> </w:t>
      </w:r>
      <w:r>
        <w:rPr>
          <w:color w:val="658BC8"/>
          <w:w w:val="105"/>
          <w:sz w:val="20"/>
        </w:rPr>
        <w:t>Jugendliche</w:t>
      </w:r>
      <w:r>
        <w:rPr>
          <w:color w:val="658BC8"/>
          <w:spacing w:val="40"/>
          <w:w w:val="105"/>
          <w:sz w:val="20"/>
        </w:rPr>
        <w:t xml:space="preserve"> </w:t>
      </w:r>
      <w:r>
        <w:rPr>
          <w:color w:val="658BC8"/>
          <w:w w:val="105"/>
          <w:sz w:val="20"/>
        </w:rPr>
        <w:t>keineswegs</w:t>
      </w:r>
      <w:r>
        <w:rPr>
          <w:color w:val="658BC8"/>
          <w:spacing w:val="40"/>
          <w:w w:val="105"/>
          <w:sz w:val="20"/>
        </w:rPr>
        <w:t xml:space="preserve"> </w:t>
      </w:r>
      <w:r>
        <w:rPr>
          <w:color w:val="658BC8"/>
          <w:w w:val="105"/>
          <w:sz w:val="20"/>
        </w:rPr>
        <w:t>einfach,</w:t>
      </w:r>
    </w:p>
    <w:p w:rsidR="000B7AEC" w:rsidRDefault="00834729">
      <w:pPr>
        <w:spacing w:line="333" w:lineRule="auto"/>
        <w:ind w:left="1014" w:right="2579"/>
        <w:rPr>
          <w:sz w:val="20"/>
        </w:rPr>
      </w:pPr>
      <w:r>
        <w:rPr>
          <w:color w:val="658BC8"/>
          <w:w w:val="105"/>
          <w:sz w:val="20"/>
        </w:rPr>
        <w:t>für den Austausch mit anderen den richtigen Mittelweg zu finden, um die Chancen der Kommunikations- und Partizipationsmöglichkeiten bei minimier- ten</w:t>
      </w:r>
      <w:r>
        <w:rPr>
          <w:color w:val="658BC8"/>
          <w:spacing w:val="35"/>
          <w:w w:val="105"/>
          <w:sz w:val="20"/>
        </w:rPr>
        <w:t xml:space="preserve"> </w:t>
      </w:r>
      <w:r>
        <w:rPr>
          <w:color w:val="658BC8"/>
          <w:w w:val="105"/>
          <w:sz w:val="20"/>
        </w:rPr>
        <w:t>Risiken</w:t>
      </w:r>
      <w:r>
        <w:rPr>
          <w:color w:val="658BC8"/>
          <w:spacing w:val="35"/>
          <w:w w:val="105"/>
          <w:sz w:val="20"/>
        </w:rPr>
        <w:t xml:space="preserve"> </w:t>
      </w:r>
      <w:r>
        <w:rPr>
          <w:color w:val="658BC8"/>
          <w:w w:val="105"/>
          <w:sz w:val="20"/>
        </w:rPr>
        <w:t>voll</w:t>
      </w:r>
      <w:r>
        <w:rPr>
          <w:color w:val="658BC8"/>
          <w:spacing w:val="35"/>
          <w:w w:val="105"/>
          <w:sz w:val="20"/>
        </w:rPr>
        <w:t xml:space="preserve"> </w:t>
      </w:r>
      <w:r>
        <w:rPr>
          <w:color w:val="658BC8"/>
          <w:w w:val="105"/>
          <w:sz w:val="20"/>
        </w:rPr>
        <w:t>ausnutzen</w:t>
      </w:r>
      <w:r>
        <w:rPr>
          <w:color w:val="658BC8"/>
          <w:spacing w:val="35"/>
          <w:w w:val="105"/>
          <w:sz w:val="20"/>
        </w:rPr>
        <w:t xml:space="preserve"> </w:t>
      </w:r>
      <w:r>
        <w:rPr>
          <w:color w:val="658BC8"/>
          <w:w w:val="105"/>
          <w:sz w:val="20"/>
        </w:rPr>
        <w:t>zu</w:t>
      </w:r>
      <w:r>
        <w:rPr>
          <w:color w:val="658BC8"/>
          <w:spacing w:val="38"/>
          <w:w w:val="105"/>
          <w:sz w:val="20"/>
        </w:rPr>
        <w:t xml:space="preserve"> </w:t>
      </w:r>
      <w:r>
        <w:rPr>
          <w:color w:val="658BC8"/>
          <w:w w:val="105"/>
          <w:sz w:val="20"/>
        </w:rPr>
        <w:t>können.</w:t>
      </w:r>
      <w:r>
        <w:rPr>
          <w:color w:val="658BC8"/>
          <w:spacing w:val="38"/>
          <w:w w:val="105"/>
          <w:sz w:val="20"/>
        </w:rPr>
        <w:t xml:space="preserve"> </w:t>
      </w:r>
      <w:r>
        <w:rPr>
          <w:color w:val="658BC8"/>
          <w:w w:val="105"/>
          <w:sz w:val="20"/>
        </w:rPr>
        <w:t>Denn</w:t>
      </w:r>
      <w:r>
        <w:rPr>
          <w:color w:val="658BC8"/>
          <w:spacing w:val="38"/>
          <w:w w:val="105"/>
          <w:sz w:val="20"/>
        </w:rPr>
        <w:t xml:space="preserve"> </w:t>
      </w:r>
      <w:r>
        <w:rPr>
          <w:color w:val="658BC8"/>
          <w:w w:val="105"/>
          <w:sz w:val="20"/>
        </w:rPr>
        <w:t>geben</w:t>
      </w:r>
      <w:r>
        <w:rPr>
          <w:color w:val="658BC8"/>
          <w:spacing w:val="38"/>
          <w:w w:val="105"/>
          <w:sz w:val="20"/>
        </w:rPr>
        <w:t xml:space="preserve"> </w:t>
      </w:r>
      <w:r>
        <w:rPr>
          <w:color w:val="658BC8"/>
          <w:w w:val="105"/>
          <w:sz w:val="20"/>
        </w:rPr>
        <w:t>sie</w:t>
      </w:r>
      <w:r>
        <w:rPr>
          <w:color w:val="658BC8"/>
          <w:spacing w:val="35"/>
          <w:w w:val="105"/>
          <w:sz w:val="20"/>
        </w:rPr>
        <w:t xml:space="preserve"> </w:t>
      </w:r>
      <w:r>
        <w:rPr>
          <w:color w:val="658BC8"/>
          <w:w w:val="105"/>
          <w:sz w:val="20"/>
        </w:rPr>
        <w:t>zu</w:t>
      </w:r>
      <w:r>
        <w:rPr>
          <w:color w:val="658BC8"/>
          <w:spacing w:val="38"/>
          <w:w w:val="105"/>
          <w:sz w:val="20"/>
        </w:rPr>
        <w:t xml:space="preserve"> </w:t>
      </w:r>
      <w:r>
        <w:rPr>
          <w:color w:val="658BC8"/>
          <w:w w:val="105"/>
          <w:sz w:val="20"/>
        </w:rPr>
        <w:t>wenig</w:t>
      </w:r>
      <w:r>
        <w:rPr>
          <w:color w:val="658BC8"/>
          <w:spacing w:val="35"/>
          <w:w w:val="105"/>
          <w:sz w:val="20"/>
        </w:rPr>
        <w:t xml:space="preserve"> </w:t>
      </w:r>
      <w:r>
        <w:rPr>
          <w:color w:val="658BC8"/>
          <w:w w:val="105"/>
          <w:sz w:val="20"/>
        </w:rPr>
        <w:t>von</w:t>
      </w:r>
      <w:r>
        <w:rPr>
          <w:color w:val="658BC8"/>
          <w:spacing w:val="38"/>
          <w:w w:val="105"/>
          <w:sz w:val="20"/>
        </w:rPr>
        <w:t xml:space="preserve"> </w:t>
      </w:r>
      <w:r>
        <w:rPr>
          <w:color w:val="658BC8"/>
          <w:w w:val="105"/>
          <w:sz w:val="20"/>
        </w:rPr>
        <w:t>sich preis, werden sie für andere unter Umständen schnell uninteressant. Geben</w:t>
      </w:r>
      <w:r>
        <w:rPr>
          <w:color w:val="658BC8"/>
          <w:spacing w:val="80"/>
          <w:w w:val="105"/>
          <w:sz w:val="20"/>
        </w:rPr>
        <w:t xml:space="preserve"> </w:t>
      </w:r>
      <w:r>
        <w:rPr>
          <w:color w:val="658BC8"/>
          <w:w w:val="105"/>
          <w:sz w:val="20"/>
        </w:rPr>
        <w:t>sie</w:t>
      </w:r>
      <w:r>
        <w:rPr>
          <w:color w:val="658BC8"/>
          <w:spacing w:val="40"/>
          <w:w w:val="105"/>
          <w:sz w:val="20"/>
        </w:rPr>
        <w:t xml:space="preserve"> </w:t>
      </w:r>
      <w:r>
        <w:rPr>
          <w:color w:val="658BC8"/>
          <w:w w:val="105"/>
          <w:sz w:val="20"/>
        </w:rPr>
        <w:t>hingegen</w:t>
      </w:r>
      <w:r>
        <w:rPr>
          <w:color w:val="658BC8"/>
          <w:spacing w:val="40"/>
          <w:w w:val="105"/>
          <w:sz w:val="20"/>
        </w:rPr>
        <w:t xml:space="preserve"> </w:t>
      </w:r>
      <w:r>
        <w:rPr>
          <w:color w:val="658BC8"/>
          <w:w w:val="105"/>
          <w:sz w:val="20"/>
        </w:rPr>
        <w:t>zu</w:t>
      </w:r>
      <w:r>
        <w:rPr>
          <w:color w:val="658BC8"/>
          <w:spacing w:val="40"/>
          <w:w w:val="105"/>
          <w:sz w:val="20"/>
        </w:rPr>
        <w:t xml:space="preserve"> </w:t>
      </w:r>
      <w:r>
        <w:rPr>
          <w:color w:val="658BC8"/>
          <w:w w:val="105"/>
          <w:sz w:val="20"/>
        </w:rPr>
        <w:t>freizügig</w:t>
      </w:r>
      <w:r>
        <w:rPr>
          <w:color w:val="658BC8"/>
          <w:spacing w:val="40"/>
          <w:w w:val="105"/>
          <w:sz w:val="20"/>
        </w:rPr>
        <w:t xml:space="preserve"> </w:t>
      </w:r>
      <w:r>
        <w:rPr>
          <w:color w:val="658BC8"/>
          <w:w w:val="105"/>
          <w:sz w:val="20"/>
        </w:rPr>
        <w:t>Einblick</w:t>
      </w:r>
      <w:r>
        <w:rPr>
          <w:color w:val="658BC8"/>
          <w:spacing w:val="39"/>
          <w:w w:val="105"/>
          <w:sz w:val="20"/>
        </w:rPr>
        <w:t xml:space="preserve"> </w:t>
      </w:r>
      <w:r>
        <w:rPr>
          <w:color w:val="658BC8"/>
          <w:w w:val="105"/>
          <w:sz w:val="20"/>
        </w:rPr>
        <w:t>ins</w:t>
      </w:r>
      <w:r>
        <w:rPr>
          <w:color w:val="658BC8"/>
          <w:spacing w:val="40"/>
          <w:w w:val="105"/>
          <w:sz w:val="20"/>
        </w:rPr>
        <w:t xml:space="preserve"> </w:t>
      </w:r>
      <w:r>
        <w:rPr>
          <w:color w:val="658BC8"/>
          <w:w w:val="105"/>
          <w:sz w:val="20"/>
        </w:rPr>
        <w:t>eigene</w:t>
      </w:r>
      <w:r>
        <w:rPr>
          <w:color w:val="658BC8"/>
          <w:spacing w:val="40"/>
          <w:w w:val="105"/>
          <w:sz w:val="20"/>
        </w:rPr>
        <w:t xml:space="preserve"> </w:t>
      </w:r>
      <w:r>
        <w:rPr>
          <w:color w:val="658BC8"/>
          <w:w w:val="105"/>
          <w:sz w:val="20"/>
        </w:rPr>
        <w:t>Leben,</w:t>
      </w:r>
      <w:r>
        <w:rPr>
          <w:color w:val="658BC8"/>
          <w:spacing w:val="40"/>
          <w:w w:val="105"/>
          <w:sz w:val="20"/>
        </w:rPr>
        <w:t xml:space="preserve"> </w:t>
      </w:r>
      <w:r>
        <w:rPr>
          <w:color w:val="658BC8"/>
          <w:w w:val="105"/>
          <w:sz w:val="20"/>
        </w:rPr>
        <w:t>steigt</w:t>
      </w:r>
      <w:r>
        <w:rPr>
          <w:color w:val="658BC8"/>
          <w:spacing w:val="40"/>
          <w:w w:val="105"/>
          <w:sz w:val="20"/>
        </w:rPr>
        <w:t xml:space="preserve"> </w:t>
      </w:r>
      <w:r>
        <w:rPr>
          <w:color w:val="658BC8"/>
          <w:w w:val="105"/>
          <w:sz w:val="20"/>
        </w:rPr>
        <w:t>die</w:t>
      </w:r>
      <w:r>
        <w:rPr>
          <w:color w:val="658BC8"/>
          <w:spacing w:val="40"/>
          <w:w w:val="105"/>
          <w:sz w:val="20"/>
        </w:rPr>
        <w:t xml:space="preserve"> </w:t>
      </w:r>
      <w:r>
        <w:rPr>
          <w:color w:val="658BC8"/>
          <w:w w:val="105"/>
          <w:sz w:val="20"/>
        </w:rPr>
        <w:t>Gefahr,</w:t>
      </w:r>
    </w:p>
    <w:p w:rsidR="000B7AEC" w:rsidRDefault="00834729">
      <w:pPr>
        <w:spacing w:line="241" w:lineRule="exact"/>
        <w:ind w:left="1014"/>
        <w:rPr>
          <w:sz w:val="20"/>
        </w:rPr>
      </w:pPr>
      <w:r>
        <w:rPr>
          <w:color w:val="658BC8"/>
          <w:w w:val="105"/>
          <w:sz w:val="20"/>
        </w:rPr>
        <w:t>dass</w:t>
      </w:r>
      <w:r>
        <w:rPr>
          <w:color w:val="658BC8"/>
          <w:spacing w:val="29"/>
          <w:w w:val="105"/>
          <w:sz w:val="20"/>
        </w:rPr>
        <w:t xml:space="preserve"> </w:t>
      </w:r>
      <w:r>
        <w:rPr>
          <w:color w:val="658BC8"/>
          <w:w w:val="105"/>
          <w:sz w:val="20"/>
        </w:rPr>
        <w:t>persönliche</w:t>
      </w:r>
      <w:r>
        <w:rPr>
          <w:color w:val="658BC8"/>
          <w:spacing w:val="32"/>
          <w:w w:val="105"/>
          <w:sz w:val="20"/>
        </w:rPr>
        <w:t xml:space="preserve"> </w:t>
      </w:r>
      <w:r>
        <w:rPr>
          <w:color w:val="658BC8"/>
          <w:w w:val="105"/>
          <w:sz w:val="20"/>
        </w:rPr>
        <w:t>Daten</w:t>
      </w:r>
      <w:r>
        <w:rPr>
          <w:color w:val="658BC8"/>
          <w:spacing w:val="32"/>
          <w:w w:val="105"/>
          <w:sz w:val="20"/>
        </w:rPr>
        <w:t xml:space="preserve"> </w:t>
      </w:r>
      <w:r>
        <w:rPr>
          <w:color w:val="658BC8"/>
          <w:w w:val="105"/>
          <w:sz w:val="20"/>
        </w:rPr>
        <w:t>und</w:t>
      </w:r>
      <w:r>
        <w:rPr>
          <w:color w:val="658BC8"/>
          <w:spacing w:val="32"/>
          <w:w w:val="105"/>
          <w:sz w:val="20"/>
        </w:rPr>
        <w:t xml:space="preserve"> </w:t>
      </w:r>
      <w:r>
        <w:rPr>
          <w:color w:val="658BC8"/>
          <w:w w:val="105"/>
          <w:sz w:val="20"/>
        </w:rPr>
        <w:t>Angaben</w:t>
      </w:r>
      <w:r>
        <w:rPr>
          <w:color w:val="658BC8"/>
          <w:spacing w:val="33"/>
          <w:w w:val="105"/>
          <w:sz w:val="20"/>
        </w:rPr>
        <w:t xml:space="preserve"> </w:t>
      </w:r>
      <w:r>
        <w:rPr>
          <w:color w:val="658BC8"/>
          <w:w w:val="105"/>
          <w:sz w:val="20"/>
        </w:rPr>
        <w:t>missbräuchlich</w:t>
      </w:r>
      <w:r>
        <w:rPr>
          <w:color w:val="658BC8"/>
          <w:spacing w:val="29"/>
          <w:w w:val="105"/>
          <w:sz w:val="20"/>
        </w:rPr>
        <w:t xml:space="preserve"> </w:t>
      </w:r>
      <w:r>
        <w:rPr>
          <w:color w:val="658BC8"/>
          <w:w w:val="105"/>
          <w:sz w:val="20"/>
        </w:rPr>
        <w:t>verwendet</w:t>
      </w:r>
      <w:r>
        <w:rPr>
          <w:color w:val="658BC8"/>
          <w:spacing w:val="29"/>
          <w:w w:val="105"/>
          <w:sz w:val="20"/>
        </w:rPr>
        <w:t xml:space="preserve"> </w:t>
      </w:r>
      <w:r>
        <w:rPr>
          <w:color w:val="658BC8"/>
          <w:spacing w:val="-2"/>
          <w:w w:val="105"/>
          <w:sz w:val="20"/>
        </w:rPr>
        <w:t>werden.</w:t>
      </w:r>
    </w:p>
    <w:p w:rsidR="000B7AEC" w:rsidRDefault="000B7AEC">
      <w:pPr>
        <w:pStyle w:val="Textkrper"/>
        <w:spacing w:before="7"/>
        <w:rPr>
          <w:sz w:val="34"/>
        </w:rPr>
      </w:pPr>
    </w:p>
    <w:p w:rsidR="000B7AEC" w:rsidRDefault="00834729">
      <w:pPr>
        <w:spacing w:line="333" w:lineRule="auto"/>
        <w:ind w:left="1014" w:right="2531"/>
        <w:rPr>
          <w:sz w:val="20"/>
        </w:rPr>
      </w:pPr>
      <w:r>
        <w:rPr>
          <w:color w:val="658BC8"/>
          <w:w w:val="105"/>
          <w:sz w:val="20"/>
        </w:rPr>
        <w:t>Auch wenn mit der Datenschutz-Grundverordnung von 2018 EU-weit ein größerer Schutz für die Nutzung personenbezogener Daten geschaffen wurde, ist auch hier weiterhin jede*r Einzelne gefragt, mit Datenveröffentlichungen und Zugriffseinwilligungen bedacht umzugehen.</w:t>
      </w:r>
    </w:p>
    <w:p w:rsidR="000B7AEC" w:rsidRDefault="000B7AEC">
      <w:pPr>
        <w:pStyle w:val="Textkrper"/>
        <w:spacing w:before="7"/>
        <w:rPr>
          <w:sz w:val="27"/>
        </w:rPr>
      </w:pPr>
    </w:p>
    <w:p w:rsidR="000B7AEC" w:rsidRDefault="00834729">
      <w:pPr>
        <w:spacing w:line="333" w:lineRule="auto"/>
        <w:ind w:left="1014" w:right="2465"/>
        <w:jc w:val="both"/>
        <w:rPr>
          <w:sz w:val="20"/>
        </w:rPr>
      </w:pPr>
      <w:r>
        <w:rPr>
          <w:color w:val="658BC8"/>
          <w:w w:val="105"/>
          <w:sz w:val="20"/>
        </w:rPr>
        <w:t>Zum</w:t>
      </w:r>
      <w:r>
        <w:rPr>
          <w:color w:val="658BC8"/>
          <w:spacing w:val="-3"/>
          <w:w w:val="105"/>
          <w:sz w:val="20"/>
        </w:rPr>
        <w:t xml:space="preserve"> </w:t>
      </w:r>
      <w:r>
        <w:rPr>
          <w:color w:val="658BC8"/>
          <w:w w:val="105"/>
          <w:sz w:val="20"/>
        </w:rPr>
        <w:t>kompetenten</w:t>
      </w:r>
      <w:r>
        <w:rPr>
          <w:color w:val="658BC8"/>
          <w:spacing w:val="-3"/>
          <w:w w:val="105"/>
          <w:sz w:val="20"/>
        </w:rPr>
        <w:t xml:space="preserve"> </w:t>
      </w:r>
      <w:r>
        <w:rPr>
          <w:color w:val="658BC8"/>
          <w:w w:val="105"/>
          <w:sz w:val="20"/>
        </w:rPr>
        <w:t>Umgang</w:t>
      </w:r>
      <w:r>
        <w:rPr>
          <w:color w:val="658BC8"/>
          <w:spacing w:val="-3"/>
          <w:w w:val="105"/>
          <w:sz w:val="20"/>
        </w:rPr>
        <w:t xml:space="preserve"> </w:t>
      </w:r>
      <w:r>
        <w:rPr>
          <w:color w:val="658BC8"/>
          <w:w w:val="105"/>
          <w:sz w:val="20"/>
        </w:rPr>
        <w:t>mit</w:t>
      </w:r>
      <w:r>
        <w:rPr>
          <w:color w:val="658BC8"/>
          <w:spacing w:val="-5"/>
          <w:w w:val="105"/>
          <w:sz w:val="20"/>
        </w:rPr>
        <w:t xml:space="preserve"> </w:t>
      </w:r>
      <w:r>
        <w:rPr>
          <w:color w:val="658BC8"/>
          <w:w w:val="105"/>
          <w:sz w:val="20"/>
        </w:rPr>
        <w:t>Daten</w:t>
      </w:r>
      <w:r>
        <w:rPr>
          <w:color w:val="658BC8"/>
          <w:spacing w:val="-3"/>
          <w:w w:val="105"/>
          <w:sz w:val="20"/>
        </w:rPr>
        <w:t xml:space="preserve"> </w:t>
      </w:r>
      <w:r>
        <w:rPr>
          <w:color w:val="658BC8"/>
          <w:w w:val="105"/>
          <w:sz w:val="20"/>
        </w:rPr>
        <w:t>gehört</w:t>
      </w:r>
      <w:r>
        <w:rPr>
          <w:color w:val="658BC8"/>
          <w:spacing w:val="-5"/>
          <w:w w:val="105"/>
          <w:sz w:val="20"/>
        </w:rPr>
        <w:t xml:space="preserve"> </w:t>
      </w:r>
      <w:r>
        <w:rPr>
          <w:color w:val="658BC8"/>
          <w:w w:val="105"/>
          <w:sz w:val="20"/>
        </w:rPr>
        <w:t>auch</w:t>
      </w:r>
      <w:r>
        <w:rPr>
          <w:color w:val="658BC8"/>
          <w:spacing w:val="-3"/>
          <w:w w:val="105"/>
          <w:sz w:val="20"/>
        </w:rPr>
        <w:t xml:space="preserve"> </w:t>
      </w:r>
      <w:r>
        <w:rPr>
          <w:color w:val="658BC8"/>
          <w:w w:val="105"/>
          <w:sz w:val="20"/>
        </w:rPr>
        <w:t>das</w:t>
      </w:r>
      <w:r>
        <w:rPr>
          <w:color w:val="658BC8"/>
          <w:spacing w:val="-7"/>
          <w:w w:val="105"/>
          <w:sz w:val="20"/>
        </w:rPr>
        <w:t xml:space="preserve"> </w:t>
      </w:r>
      <w:r>
        <w:rPr>
          <w:color w:val="658BC8"/>
          <w:w w:val="105"/>
          <w:sz w:val="20"/>
        </w:rPr>
        <w:t>Wissen,</w:t>
      </w:r>
      <w:r>
        <w:rPr>
          <w:color w:val="658BC8"/>
          <w:spacing w:val="-3"/>
          <w:w w:val="105"/>
          <w:sz w:val="20"/>
        </w:rPr>
        <w:t xml:space="preserve"> </w:t>
      </w:r>
      <w:r>
        <w:rPr>
          <w:color w:val="658BC8"/>
          <w:w w:val="105"/>
          <w:sz w:val="20"/>
        </w:rPr>
        <w:t>wer</w:t>
      </w:r>
      <w:r>
        <w:rPr>
          <w:color w:val="658BC8"/>
          <w:spacing w:val="-3"/>
          <w:w w:val="105"/>
          <w:sz w:val="20"/>
        </w:rPr>
        <w:t xml:space="preserve"> </w:t>
      </w:r>
      <w:r>
        <w:rPr>
          <w:color w:val="658BC8"/>
          <w:w w:val="105"/>
          <w:sz w:val="20"/>
        </w:rPr>
        <w:t>wo,</w:t>
      </w:r>
      <w:r>
        <w:rPr>
          <w:color w:val="658BC8"/>
          <w:spacing w:val="-3"/>
          <w:w w:val="105"/>
          <w:sz w:val="20"/>
        </w:rPr>
        <w:t xml:space="preserve"> </w:t>
      </w:r>
      <w:r>
        <w:rPr>
          <w:color w:val="658BC8"/>
          <w:w w:val="105"/>
          <w:sz w:val="20"/>
        </w:rPr>
        <w:t>wie</w:t>
      </w:r>
      <w:r>
        <w:rPr>
          <w:color w:val="658BC8"/>
          <w:spacing w:val="-3"/>
          <w:w w:val="105"/>
          <w:sz w:val="20"/>
        </w:rPr>
        <w:t xml:space="preserve"> </w:t>
      </w:r>
      <w:r>
        <w:rPr>
          <w:color w:val="658BC8"/>
          <w:w w:val="105"/>
          <w:sz w:val="20"/>
        </w:rPr>
        <w:t>und warum welche Daten sammelt (Zugriffsberechtigungen bei der App-Nutzung, Cookies beim Besuch von Webseiten etc.).</w: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1"/>
        <w:rPr>
          <w:sz w:val="16"/>
        </w:rPr>
      </w:pPr>
    </w:p>
    <w:p w:rsidR="000B7AEC" w:rsidRDefault="000B7AEC">
      <w:pPr>
        <w:rPr>
          <w:sz w:val="16"/>
        </w:rPr>
        <w:sectPr w:rsidR="000B7AEC">
          <w:pgSz w:w="11910" w:h="16840"/>
          <w:pgMar w:top="1120" w:right="800" w:bottom="280" w:left="800" w:header="720" w:footer="720" w:gutter="0"/>
          <w:cols w:space="720"/>
        </w:sectPr>
      </w:pPr>
    </w:p>
    <w:p w:rsidR="000B7AEC" w:rsidRDefault="00B83412">
      <w:pPr>
        <w:spacing w:before="172"/>
        <w:ind w:left="1014"/>
        <w:rPr>
          <w:sz w:val="17"/>
        </w:rPr>
      </w:pPr>
      <w:r>
        <w:pict>
          <v:group id="docshapegroup193" o:spid="_x0000_s1552" style="position:absolute;left:0;text-align:left;margin-left:-12.45pt;margin-top:-11pt;width:618.75pt;height:863.9pt;z-index:-20836864;mso-position-horizontal-relative:page;mso-position-vertical-relative:page" coordorigin="-249,-220" coordsize="12375,17278">
            <v:shape id="docshape194" o:spid="_x0000_s1554" style="position:absolute;width:2;height:16838" coordsize="0,16838" path="m,l,16838,,xe" fillcolor="#98b5c6" stroked="f">
              <v:fill opacity=".5"/>
              <v:path arrowok="t"/>
            </v:shape>
            <v:shape id="docshape195" o:spid="_x0000_s1553" style="position:absolute;top:29;width:11877;height:16780" coordorigin=",29" coordsize="11877,16780" path="m,16809r11876,l11876,29,,29e" filled="f" strokecolor="#658bc8" strokeweight="8.78664mm">
              <v:path arrowok="t"/>
            </v:shape>
            <w10:wrap anchorx="page" anchory="page"/>
          </v:group>
        </w:pict>
      </w:r>
      <w:r w:rsidR="00834729">
        <w:rPr>
          <w:color w:val="006F8F"/>
          <w:w w:val="105"/>
          <w:sz w:val="17"/>
        </w:rPr>
        <w:t>Modul</w:t>
      </w:r>
      <w:r w:rsidR="00834729">
        <w:rPr>
          <w:color w:val="006F8F"/>
          <w:spacing w:val="27"/>
          <w:w w:val="105"/>
          <w:sz w:val="17"/>
        </w:rPr>
        <w:t xml:space="preserve"> </w:t>
      </w:r>
      <w:r w:rsidR="00834729">
        <w:rPr>
          <w:color w:val="006F8F"/>
          <w:w w:val="105"/>
          <w:sz w:val="17"/>
        </w:rPr>
        <w:t>1</w:t>
      </w:r>
      <w:r w:rsidR="00834729">
        <w:rPr>
          <w:color w:val="006F8F"/>
          <w:spacing w:val="30"/>
          <w:w w:val="105"/>
          <w:sz w:val="17"/>
        </w:rPr>
        <w:t xml:space="preserve"> </w:t>
      </w:r>
      <w:r w:rsidR="00834729">
        <w:rPr>
          <w:color w:val="006F8F"/>
          <w:w w:val="105"/>
          <w:sz w:val="17"/>
        </w:rPr>
        <w:t>–</w:t>
      </w:r>
      <w:r w:rsidR="00834729">
        <w:rPr>
          <w:color w:val="006F8F"/>
          <w:spacing w:val="30"/>
          <w:w w:val="105"/>
          <w:sz w:val="17"/>
        </w:rPr>
        <w:t xml:space="preserve"> </w:t>
      </w:r>
      <w:r w:rsidR="00834729">
        <w:rPr>
          <w:color w:val="006F8F"/>
          <w:w w:val="105"/>
          <w:sz w:val="17"/>
        </w:rPr>
        <w:t>Persönliche</w:t>
      </w:r>
      <w:r w:rsidR="00834729">
        <w:rPr>
          <w:color w:val="006F8F"/>
          <w:spacing w:val="30"/>
          <w:w w:val="105"/>
          <w:sz w:val="17"/>
        </w:rPr>
        <w:t xml:space="preserve"> </w:t>
      </w:r>
      <w:r w:rsidR="00834729">
        <w:rPr>
          <w:color w:val="006F8F"/>
          <w:spacing w:val="-2"/>
          <w:w w:val="105"/>
          <w:sz w:val="17"/>
        </w:rPr>
        <w:t>Daten</w:t>
      </w:r>
    </w:p>
    <w:p w:rsidR="000B7AEC" w:rsidRDefault="00834729">
      <w:pPr>
        <w:spacing w:before="106"/>
        <w:ind w:right="106"/>
        <w:jc w:val="right"/>
        <w:rPr>
          <w:b/>
          <w:sz w:val="24"/>
        </w:rPr>
      </w:pPr>
      <w:r>
        <w:br w:type="column"/>
      </w:r>
      <w:r>
        <w:rPr>
          <w:rFonts w:ascii="Arial" w:hAnsi="Arial"/>
          <w:color w:val="006F8F"/>
          <w:sz w:val="14"/>
        </w:rPr>
        <w:t></w:t>
      </w:r>
      <w:r>
        <w:rPr>
          <w:rFonts w:ascii="Arial" w:hAnsi="Arial"/>
          <w:color w:val="006F8F"/>
          <w:spacing w:val="15"/>
          <w:sz w:val="14"/>
        </w:rPr>
        <w:t xml:space="preserve"> </w:t>
      </w:r>
      <w:r>
        <w:rPr>
          <w:b/>
          <w:color w:val="006F8F"/>
          <w:spacing w:val="-5"/>
          <w:sz w:val="24"/>
        </w:rPr>
        <w:t>17</w:t>
      </w:r>
    </w:p>
    <w:p w:rsidR="000B7AEC" w:rsidRDefault="000B7AEC">
      <w:pPr>
        <w:jc w:val="right"/>
        <w:rPr>
          <w:sz w:val="24"/>
        </w:rPr>
        <w:sectPr w:rsidR="000B7AEC">
          <w:type w:val="continuous"/>
          <w:pgSz w:w="11910" w:h="16840"/>
          <w:pgMar w:top="0" w:right="800" w:bottom="280" w:left="800" w:header="720" w:footer="720" w:gutter="0"/>
          <w:cols w:num="2" w:space="720" w:equalWidth="0">
            <w:col w:w="3315" w:space="5487"/>
            <w:col w:w="1508"/>
          </w:cols>
        </w:sectPr>
      </w:pPr>
    </w:p>
    <w:p w:rsidR="000B7AEC" w:rsidRDefault="00834729">
      <w:pPr>
        <w:pStyle w:val="berschrift3"/>
        <w:spacing w:before="90"/>
        <w:ind w:left="1014"/>
      </w:pPr>
      <w:r>
        <w:rPr>
          <w:color w:val="006F8F"/>
          <w:spacing w:val="-4"/>
          <w:w w:val="110"/>
        </w:rPr>
        <w:lastRenderedPageBreak/>
        <w:t>Ziel</w:t>
      </w:r>
    </w:p>
    <w:p w:rsidR="000B7AEC" w:rsidRDefault="000B7AEC">
      <w:pPr>
        <w:pStyle w:val="Textkrper"/>
        <w:spacing w:before="7"/>
        <w:rPr>
          <w:b/>
          <w:sz w:val="27"/>
        </w:rPr>
      </w:pPr>
    </w:p>
    <w:p w:rsidR="000B7AEC" w:rsidRDefault="00834729">
      <w:pPr>
        <w:spacing w:before="1" w:line="292" w:lineRule="auto"/>
        <w:ind w:left="1014" w:right="712"/>
        <w:jc w:val="both"/>
        <w:rPr>
          <w:sz w:val="20"/>
        </w:rPr>
      </w:pPr>
      <w:r>
        <w:rPr>
          <w:color w:val="4A4A49"/>
          <w:w w:val="105"/>
          <w:sz w:val="20"/>
        </w:rPr>
        <w:t>Die</w:t>
      </w:r>
      <w:r>
        <w:rPr>
          <w:color w:val="4A4A49"/>
          <w:spacing w:val="-7"/>
          <w:w w:val="105"/>
          <w:sz w:val="20"/>
        </w:rPr>
        <w:t xml:space="preserve"> </w:t>
      </w:r>
      <w:r>
        <w:rPr>
          <w:color w:val="4A4A49"/>
          <w:w w:val="105"/>
          <w:sz w:val="20"/>
        </w:rPr>
        <w:t>Schüler*innen</w:t>
      </w:r>
      <w:r>
        <w:rPr>
          <w:color w:val="4A4A49"/>
          <w:spacing w:val="-3"/>
          <w:w w:val="105"/>
          <w:sz w:val="20"/>
        </w:rPr>
        <w:t xml:space="preserve"> </w:t>
      </w:r>
      <w:r>
        <w:rPr>
          <w:color w:val="4A4A49"/>
          <w:w w:val="105"/>
          <w:sz w:val="20"/>
        </w:rPr>
        <w:t>reflektieren</w:t>
      </w:r>
      <w:r>
        <w:rPr>
          <w:color w:val="4A4A49"/>
          <w:spacing w:val="-5"/>
          <w:w w:val="105"/>
          <w:sz w:val="20"/>
        </w:rPr>
        <w:t xml:space="preserve"> </w:t>
      </w:r>
      <w:r>
        <w:rPr>
          <w:color w:val="4A4A49"/>
          <w:w w:val="105"/>
          <w:sz w:val="20"/>
        </w:rPr>
        <w:t>vor</w:t>
      </w:r>
      <w:r>
        <w:rPr>
          <w:color w:val="4A4A49"/>
          <w:spacing w:val="-3"/>
          <w:w w:val="105"/>
          <w:sz w:val="20"/>
        </w:rPr>
        <w:t xml:space="preserve"> </w:t>
      </w:r>
      <w:r>
        <w:rPr>
          <w:color w:val="4A4A49"/>
          <w:w w:val="105"/>
          <w:sz w:val="20"/>
        </w:rPr>
        <w:t>dem</w:t>
      </w:r>
      <w:r>
        <w:rPr>
          <w:color w:val="4A4A49"/>
          <w:spacing w:val="-3"/>
          <w:w w:val="105"/>
          <w:sz w:val="20"/>
        </w:rPr>
        <w:t xml:space="preserve"> </w:t>
      </w:r>
      <w:r>
        <w:rPr>
          <w:color w:val="4A4A49"/>
          <w:w w:val="105"/>
          <w:sz w:val="20"/>
        </w:rPr>
        <w:t>Hintergrund</w:t>
      </w:r>
      <w:r>
        <w:rPr>
          <w:color w:val="4A4A49"/>
          <w:spacing w:val="-3"/>
          <w:w w:val="105"/>
          <w:sz w:val="20"/>
        </w:rPr>
        <w:t xml:space="preserve"> </w:t>
      </w:r>
      <w:r>
        <w:rPr>
          <w:color w:val="4A4A49"/>
          <w:w w:val="105"/>
          <w:sz w:val="20"/>
        </w:rPr>
        <w:t>ihrer</w:t>
      </w:r>
      <w:r>
        <w:rPr>
          <w:color w:val="4A4A49"/>
          <w:spacing w:val="-3"/>
          <w:w w:val="105"/>
          <w:sz w:val="20"/>
        </w:rPr>
        <w:t xml:space="preserve"> </w:t>
      </w:r>
      <w:r>
        <w:rPr>
          <w:color w:val="4A4A49"/>
          <w:w w:val="105"/>
          <w:sz w:val="20"/>
        </w:rPr>
        <w:t>individuellen</w:t>
      </w:r>
      <w:r>
        <w:rPr>
          <w:color w:val="4A4A49"/>
          <w:spacing w:val="-3"/>
          <w:w w:val="105"/>
          <w:sz w:val="20"/>
        </w:rPr>
        <w:t xml:space="preserve"> </w:t>
      </w:r>
      <w:r>
        <w:rPr>
          <w:color w:val="4A4A49"/>
          <w:w w:val="105"/>
          <w:sz w:val="20"/>
        </w:rPr>
        <w:t>Mediennutzung</w:t>
      </w:r>
      <w:r>
        <w:rPr>
          <w:color w:val="4A4A49"/>
          <w:spacing w:val="-3"/>
          <w:w w:val="105"/>
          <w:sz w:val="20"/>
        </w:rPr>
        <w:t xml:space="preserve"> </w:t>
      </w:r>
      <w:r>
        <w:rPr>
          <w:color w:val="4A4A49"/>
          <w:w w:val="105"/>
          <w:sz w:val="20"/>
        </w:rPr>
        <w:t>den</w:t>
      </w:r>
      <w:r>
        <w:rPr>
          <w:color w:val="4A4A49"/>
          <w:spacing w:val="-3"/>
          <w:w w:val="105"/>
          <w:sz w:val="20"/>
        </w:rPr>
        <w:t xml:space="preserve"> </w:t>
      </w:r>
      <w:r>
        <w:rPr>
          <w:color w:val="4A4A49"/>
          <w:w w:val="105"/>
          <w:sz w:val="20"/>
        </w:rPr>
        <w:t>Umgang mit</w:t>
      </w:r>
      <w:r>
        <w:rPr>
          <w:color w:val="4A4A49"/>
          <w:spacing w:val="-1"/>
          <w:w w:val="105"/>
          <w:sz w:val="20"/>
        </w:rPr>
        <w:t xml:space="preserve"> </w:t>
      </w:r>
      <w:r>
        <w:rPr>
          <w:color w:val="4A4A49"/>
          <w:w w:val="105"/>
          <w:sz w:val="20"/>
        </w:rPr>
        <w:t>persönlichen Daten.</w:t>
      </w:r>
      <w:r>
        <w:rPr>
          <w:color w:val="4A4A49"/>
          <w:spacing w:val="-1"/>
          <w:w w:val="105"/>
          <w:sz w:val="20"/>
        </w:rPr>
        <w:t xml:space="preserve"> </w:t>
      </w:r>
      <w:r>
        <w:rPr>
          <w:color w:val="4A4A49"/>
          <w:w w:val="105"/>
          <w:sz w:val="20"/>
        </w:rPr>
        <w:t>Zu diesem</w:t>
      </w:r>
      <w:r>
        <w:rPr>
          <w:color w:val="4A4A49"/>
          <w:spacing w:val="-1"/>
          <w:w w:val="105"/>
          <w:sz w:val="20"/>
        </w:rPr>
        <w:t xml:space="preserve"> </w:t>
      </w:r>
      <w:r>
        <w:rPr>
          <w:color w:val="4A4A49"/>
          <w:w w:val="105"/>
          <w:sz w:val="20"/>
        </w:rPr>
        <w:t>Zweck</w:t>
      </w:r>
      <w:r>
        <w:rPr>
          <w:color w:val="4A4A49"/>
          <w:spacing w:val="-6"/>
          <w:w w:val="105"/>
          <w:sz w:val="20"/>
        </w:rPr>
        <w:t xml:space="preserve"> </w:t>
      </w:r>
      <w:r>
        <w:rPr>
          <w:color w:val="4A4A49"/>
          <w:w w:val="105"/>
          <w:sz w:val="20"/>
        </w:rPr>
        <w:t>lernen sie, was</w:t>
      </w:r>
      <w:r>
        <w:rPr>
          <w:color w:val="4A4A49"/>
          <w:spacing w:val="-1"/>
          <w:w w:val="105"/>
          <w:sz w:val="20"/>
        </w:rPr>
        <w:t xml:space="preserve"> </w:t>
      </w:r>
      <w:r>
        <w:rPr>
          <w:color w:val="4A4A49"/>
          <w:w w:val="105"/>
          <w:sz w:val="20"/>
        </w:rPr>
        <w:t>personenbezogene Daten sind und welche Daten von wem zu welchen Zwecken verarbeitet werden.</w:t>
      </w:r>
    </w:p>
    <w:p w:rsidR="000B7AEC" w:rsidRDefault="00834729">
      <w:pPr>
        <w:spacing w:before="3" w:line="292" w:lineRule="auto"/>
        <w:ind w:left="1014" w:right="500"/>
        <w:jc w:val="both"/>
        <w:rPr>
          <w:sz w:val="20"/>
        </w:rPr>
      </w:pPr>
      <w:r>
        <w:rPr>
          <w:color w:val="4A4A49"/>
          <w:w w:val="105"/>
          <w:sz w:val="20"/>
        </w:rPr>
        <w:t>Ziel</w:t>
      </w:r>
      <w:r>
        <w:rPr>
          <w:color w:val="4A4A49"/>
          <w:spacing w:val="-10"/>
          <w:w w:val="105"/>
          <w:sz w:val="20"/>
        </w:rPr>
        <w:t xml:space="preserve"> </w:t>
      </w:r>
      <w:r>
        <w:rPr>
          <w:color w:val="4A4A49"/>
          <w:w w:val="105"/>
          <w:sz w:val="20"/>
        </w:rPr>
        <w:t>ist</w:t>
      </w:r>
      <w:r>
        <w:rPr>
          <w:color w:val="4A4A49"/>
          <w:spacing w:val="-10"/>
          <w:w w:val="105"/>
          <w:sz w:val="20"/>
        </w:rPr>
        <w:t xml:space="preserve"> </w:t>
      </w:r>
      <w:r>
        <w:rPr>
          <w:color w:val="4A4A49"/>
          <w:w w:val="105"/>
          <w:sz w:val="20"/>
        </w:rPr>
        <w:t>es,</w:t>
      </w:r>
      <w:r>
        <w:rPr>
          <w:color w:val="4A4A49"/>
          <w:spacing w:val="-8"/>
          <w:w w:val="105"/>
          <w:sz w:val="20"/>
        </w:rPr>
        <w:t xml:space="preserve"> </w:t>
      </w:r>
      <w:r>
        <w:rPr>
          <w:color w:val="4A4A49"/>
          <w:w w:val="105"/>
          <w:sz w:val="20"/>
        </w:rPr>
        <w:t>die</w:t>
      </w:r>
      <w:r>
        <w:rPr>
          <w:color w:val="4A4A49"/>
          <w:spacing w:val="-11"/>
          <w:w w:val="105"/>
          <w:sz w:val="20"/>
        </w:rPr>
        <w:t xml:space="preserve"> </w:t>
      </w:r>
      <w:r>
        <w:rPr>
          <w:color w:val="4A4A49"/>
          <w:w w:val="105"/>
          <w:sz w:val="20"/>
        </w:rPr>
        <w:t>Schüler*innen</w:t>
      </w:r>
      <w:r>
        <w:rPr>
          <w:color w:val="4A4A49"/>
          <w:spacing w:val="-8"/>
          <w:w w:val="105"/>
          <w:sz w:val="20"/>
        </w:rPr>
        <w:t xml:space="preserve"> </w:t>
      </w:r>
      <w:r>
        <w:rPr>
          <w:color w:val="4A4A49"/>
          <w:w w:val="105"/>
          <w:sz w:val="20"/>
        </w:rPr>
        <w:t>darin</w:t>
      </w:r>
      <w:r>
        <w:rPr>
          <w:color w:val="4A4A49"/>
          <w:spacing w:val="-10"/>
          <w:w w:val="105"/>
          <w:sz w:val="20"/>
        </w:rPr>
        <w:t xml:space="preserve"> </w:t>
      </w:r>
      <w:r>
        <w:rPr>
          <w:color w:val="4A4A49"/>
          <w:w w:val="105"/>
          <w:sz w:val="20"/>
        </w:rPr>
        <w:t>zu</w:t>
      </w:r>
      <w:r>
        <w:rPr>
          <w:color w:val="4A4A49"/>
          <w:spacing w:val="-8"/>
          <w:w w:val="105"/>
          <w:sz w:val="20"/>
        </w:rPr>
        <w:t xml:space="preserve"> </w:t>
      </w:r>
      <w:r>
        <w:rPr>
          <w:color w:val="4A4A49"/>
          <w:w w:val="105"/>
          <w:sz w:val="20"/>
        </w:rPr>
        <w:t>bestärken,</w:t>
      </w:r>
      <w:r>
        <w:rPr>
          <w:color w:val="4A4A49"/>
          <w:spacing w:val="-8"/>
          <w:w w:val="105"/>
          <w:sz w:val="20"/>
        </w:rPr>
        <w:t xml:space="preserve"> </w:t>
      </w:r>
      <w:r>
        <w:rPr>
          <w:color w:val="4A4A49"/>
          <w:w w:val="105"/>
          <w:sz w:val="20"/>
        </w:rPr>
        <w:t>bei</w:t>
      </w:r>
      <w:r>
        <w:rPr>
          <w:color w:val="4A4A49"/>
          <w:spacing w:val="-8"/>
          <w:w w:val="105"/>
          <w:sz w:val="20"/>
        </w:rPr>
        <w:t xml:space="preserve"> </w:t>
      </w:r>
      <w:r>
        <w:rPr>
          <w:color w:val="4A4A49"/>
          <w:w w:val="105"/>
          <w:sz w:val="20"/>
        </w:rPr>
        <w:t>der</w:t>
      </w:r>
      <w:r>
        <w:rPr>
          <w:color w:val="4A4A49"/>
          <w:spacing w:val="-8"/>
          <w:w w:val="105"/>
          <w:sz w:val="20"/>
        </w:rPr>
        <w:t xml:space="preserve"> </w:t>
      </w:r>
      <w:r>
        <w:rPr>
          <w:color w:val="4A4A49"/>
          <w:w w:val="105"/>
          <w:sz w:val="20"/>
        </w:rPr>
        <w:t>Internetnutzung</w:t>
      </w:r>
      <w:r>
        <w:rPr>
          <w:color w:val="4A4A49"/>
          <w:spacing w:val="-8"/>
          <w:w w:val="105"/>
          <w:sz w:val="20"/>
        </w:rPr>
        <w:t xml:space="preserve"> </w:t>
      </w:r>
      <w:r>
        <w:rPr>
          <w:color w:val="4A4A49"/>
          <w:w w:val="105"/>
          <w:sz w:val="20"/>
        </w:rPr>
        <w:t>sensibel</w:t>
      </w:r>
      <w:r>
        <w:rPr>
          <w:color w:val="4A4A49"/>
          <w:spacing w:val="-8"/>
          <w:w w:val="105"/>
          <w:sz w:val="20"/>
        </w:rPr>
        <w:t xml:space="preserve"> </w:t>
      </w:r>
      <w:r>
        <w:rPr>
          <w:color w:val="4A4A49"/>
          <w:w w:val="105"/>
          <w:sz w:val="20"/>
        </w:rPr>
        <w:t>mit</w:t>
      </w:r>
      <w:r>
        <w:rPr>
          <w:color w:val="4A4A49"/>
          <w:spacing w:val="-6"/>
          <w:w w:val="105"/>
          <w:sz w:val="20"/>
        </w:rPr>
        <w:t xml:space="preserve"> </w:t>
      </w:r>
      <w:r>
        <w:rPr>
          <w:color w:val="4A4A49"/>
          <w:w w:val="105"/>
          <w:sz w:val="20"/>
        </w:rPr>
        <w:t>Daten</w:t>
      </w:r>
      <w:r>
        <w:rPr>
          <w:color w:val="4A4A49"/>
          <w:spacing w:val="-4"/>
          <w:w w:val="105"/>
          <w:sz w:val="20"/>
        </w:rPr>
        <w:t xml:space="preserve"> </w:t>
      </w:r>
      <w:r>
        <w:rPr>
          <w:color w:val="4A4A49"/>
          <w:w w:val="105"/>
          <w:sz w:val="20"/>
        </w:rPr>
        <w:t xml:space="preserve">umzugehen </w:t>
      </w:r>
      <w:r>
        <w:rPr>
          <w:color w:val="4A4A49"/>
          <w:spacing w:val="-2"/>
          <w:w w:val="105"/>
          <w:sz w:val="20"/>
        </w:rPr>
        <w:t>und</w:t>
      </w:r>
      <w:r>
        <w:rPr>
          <w:color w:val="4A4A49"/>
          <w:spacing w:val="-5"/>
          <w:w w:val="105"/>
          <w:sz w:val="20"/>
        </w:rPr>
        <w:t xml:space="preserve"> </w:t>
      </w:r>
      <w:r>
        <w:rPr>
          <w:color w:val="4A4A49"/>
          <w:spacing w:val="-2"/>
          <w:w w:val="105"/>
          <w:sz w:val="20"/>
        </w:rPr>
        <w:t>Interessen</w:t>
      </w:r>
      <w:r>
        <w:rPr>
          <w:color w:val="4A4A49"/>
          <w:spacing w:val="-5"/>
          <w:w w:val="105"/>
          <w:sz w:val="20"/>
        </w:rPr>
        <w:t xml:space="preserve"> </w:t>
      </w:r>
      <w:r>
        <w:rPr>
          <w:color w:val="4A4A49"/>
          <w:spacing w:val="-2"/>
          <w:w w:val="105"/>
          <w:sz w:val="20"/>
        </w:rPr>
        <w:t>und</w:t>
      </w:r>
      <w:r>
        <w:rPr>
          <w:color w:val="4A4A49"/>
          <w:spacing w:val="-5"/>
          <w:w w:val="105"/>
          <w:sz w:val="20"/>
        </w:rPr>
        <w:t xml:space="preserve"> </w:t>
      </w:r>
      <w:r>
        <w:rPr>
          <w:color w:val="4A4A49"/>
          <w:spacing w:val="-2"/>
          <w:w w:val="105"/>
          <w:sz w:val="20"/>
        </w:rPr>
        <w:t>Bedenken</w:t>
      </w:r>
      <w:r>
        <w:rPr>
          <w:color w:val="4A4A49"/>
          <w:spacing w:val="-7"/>
          <w:w w:val="105"/>
          <w:sz w:val="20"/>
        </w:rPr>
        <w:t xml:space="preserve"> </w:t>
      </w:r>
      <w:r>
        <w:rPr>
          <w:color w:val="4A4A49"/>
          <w:spacing w:val="-2"/>
          <w:w w:val="105"/>
          <w:sz w:val="20"/>
        </w:rPr>
        <w:t>zur</w:t>
      </w:r>
      <w:r>
        <w:rPr>
          <w:color w:val="4A4A49"/>
          <w:spacing w:val="-5"/>
          <w:w w:val="105"/>
          <w:sz w:val="20"/>
        </w:rPr>
        <w:t xml:space="preserve"> </w:t>
      </w:r>
      <w:r>
        <w:rPr>
          <w:color w:val="4A4A49"/>
          <w:spacing w:val="-2"/>
          <w:w w:val="105"/>
          <w:sz w:val="20"/>
        </w:rPr>
        <w:t>Datenveröffentlichung</w:t>
      </w:r>
      <w:r>
        <w:rPr>
          <w:color w:val="4A4A49"/>
          <w:spacing w:val="-5"/>
          <w:w w:val="105"/>
          <w:sz w:val="20"/>
        </w:rPr>
        <w:t xml:space="preserve"> </w:t>
      </w:r>
      <w:r>
        <w:rPr>
          <w:color w:val="4A4A49"/>
          <w:spacing w:val="-2"/>
          <w:w w:val="105"/>
          <w:sz w:val="20"/>
        </w:rPr>
        <w:t>aus</w:t>
      </w:r>
      <w:r>
        <w:rPr>
          <w:color w:val="4A4A49"/>
          <w:spacing w:val="-9"/>
          <w:w w:val="105"/>
          <w:sz w:val="20"/>
        </w:rPr>
        <w:t xml:space="preserve"> </w:t>
      </w:r>
      <w:r>
        <w:rPr>
          <w:color w:val="4A4A49"/>
          <w:spacing w:val="-2"/>
          <w:w w:val="105"/>
          <w:sz w:val="20"/>
        </w:rPr>
        <w:t>verschiedenen</w:t>
      </w:r>
      <w:r>
        <w:rPr>
          <w:color w:val="4A4A49"/>
          <w:spacing w:val="-4"/>
          <w:w w:val="105"/>
          <w:sz w:val="20"/>
        </w:rPr>
        <w:t xml:space="preserve"> </w:t>
      </w:r>
      <w:r>
        <w:rPr>
          <w:color w:val="4A4A49"/>
          <w:spacing w:val="-2"/>
          <w:w w:val="105"/>
          <w:sz w:val="20"/>
        </w:rPr>
        <w:t>Perspektiven</w:t>
      </w:r>
      <w:r>
        <w:rPr>
          <w:color w:val="4A4A49"/>
          <w:spacing w:val="-5"/>
          <w:w w:val="105"/>
          <w:sz w:val="20"/>
        </w:rPr>
        <w:t xml:space="preserve"> </w:t>
      </w:r>
      <w:r>
        <w:rPr>
          <w:color w:val="4A4A49"/>
          <w:spacing w:val="-2"/>
          <w:w w:val="105"/>
          <w:sz w:val="20"/>
        </w:rPr>
        <w:t>einzuschätzen.</w:t>
      </w:r>
    </w:p>
    <w:p w:rsidR="000B7AEC" w:rsidRDefault="000B7AEC">
      <w:pPr>
        <w:pStyle w:val="Textkrper"/>
        <w:rPr>
          <w:sz w:val="26"/>
        </w:rPr>
      </w:pPr>
    </w:p>
    <w:p w:rsidR="000B7AEC" w:rsidRDefault="000B7AEC">
      <w:pPr>
        <w:pStyle w:val="Textkrper"/>
        <w:spacing w:before="4"/>
        <w:rPr>
          <w:sz w:val="23"/>
        </w:rPr>
      </w:pPr>
    </w:p>
    <w:p w:rsidR="000B7AEC" w:rsidRDefault="00834729">
      <w:pPr>
        <w:pStyle w:val="berschrift3"/>
        <w:spacing w:before="0"/>
        <w:ind w:left="1014"/>
      </w:pPr>
      <w:r>
        <w:rPr>
          <w:color w:val="006F8F"/>
          <w:spacing w:val="-2"/>
          <w:w w:val="105"/>
        </w:rPr>
        <w:t>Zeitbedarf</w:t>
      </w:r>
    </w:p>
    <w:p w:rsidR="000B7AEC" w:rsidRDefault="000B7AEC">
      <w:pPr>
        <w:pStyle w:val="Textkrper"/>
        <w:spacing w:before="8"/>
        <w:rPr>
          <w:b/>
          <w:sz w:val="27"/>
        </w:rPr>
      </w:pPr>
    </w:p>
    <w:p w:rsidR="000B7AEC" w:rsidRDefault="00834729">
      <w:pPr>
        <w:spacing w:line="292" w:lineRule="auto"/>
        <w:ind w:left="1014" w:right="286"/>
        <w:rPr>
          <w:sz w:val="20"/>
        </w:rPr>
      </w:pPr>
      <w:r>
        <w:rPr>
          <w:color w:val="4A4A49"/>
          <w:w w:val="105"/>
          <w:sz w:val="20"/>
        </w:rPr>
        <w:t>Jede der einzelnen Unterrichtseinheiten (UE) lässt</w:t>
      </w:r>
      <w:r>
        <w:rPr>
          <w:color w:val="4A4A49"/>
          <w:spacing w:val="-1"/>
          <w:w w:val="105"/>
          <w:sz w:val="20"/>
        </w:rPr>
        <w:t xml:space="preserve"> </w:t>
      </w:r>
      <w:r>
        <w:rPr>
          <w:color w:val="4A4A49"/>
          <w:w w:val="105"/>
          <w:sz w:val="20"/>
        </w:rPr>
        <w:t>sich innerhalb einer</w:t>
      </w:r>
      <w:r>
        <w:rPr>
          <w:color w:val="4A4A49"/>
          <w:spacing w:val="-4"/>
          <w:w w:val="105"/>
          <w:sz w:val="20"/>
        </w:rPr>
        <w:t xml:space="preserve"> </w:t>
      </w:r>
      <w:r>
        <w:rPr>
          <w:color w:val="4A4A49"/>
          <w:w w:val="105"/>
          <w:sz w:val="20"/>
        </w:rPr>
        <w:t>Schulstunde von 45 Minuten bearbeiten, teilweise auch zwei UE nacheinander. Ideal ist die Bearbeitung mehrerer Unterrichts- einheiten im Block, entweder im Rahmen von Doppelstunden oder in einer Projektphase. Für alle Einheiten des Moduls zusammen sollten mindestens 150 Minuten eingeplant werden.</w:t>
      </w:r>
    </w:p>
    <w:p w:rsidR="000B7AEC" w:rsidRDefault="000B7AEC">
      <w:pPr>
        <w:pStyle w:val="Textkrper"/>
        <w:rPr>
          <w:sz w:val="26"/>
        </w:rPr>
      </w:pPr>
    </w:p>
    <w:p w:rsidR="000B7AEC" w:rsidRDefault="000B7AEC">
      <w:pPr>
        <w:pStyle w:val="Textkrper"/>
        <w:spacing w:before="1"/>
        <w:rPr>
          <w:sz w:val="27"/>
        </w:rPr>
      </w:pPr>
    </w:p>
    <w:p w:rsidR="000B7AEC" w:rsidRDefault="00834729">
      <w:pPr>
        <w:pStyle w:val="berschrift3"/>
        <w:spacing w:before="0"/>
        <w:ind w:left="1014"/>
      </w:pPr>
      <w:r>
        <w:rPr>
          <w:color w:val="006F8F"/>
          <w:w w:val="105"/>
        </w:rPr>
        <w:t>Unterrichtseinheiten</w:t>
      </w:r>
      <w:r>
        <w:rPr>
          <w:color w:val="006F8F"/>
          <w:spacing w:val="21"/>
          <w:w w:val="105"/>
        </w:rPr>
        <w:t xml:space="preserve"> </w:t>
      </w:r>
      <w:r>
        <w:rPr>
          <w:color w:val="006F8F"/>
          <w:w w:val="105"/>
        </w:rPr>
        <w:t>des</w:t>
      </w:r>
      <w:r>
        <w:rPr>
          <w:color w:val="006F8F"/>
          <w:spacing w:val="22"/>
          <w:w w:val="105"/>
        </w:rPr>
        <w:t xml:space="preserve"> </w:t>
      </w:r>
      <w:r>
        <w:rPr>
          <w:color w:val="006F8F"/>
          <w:spacing w:val="-2"/>
          <w:w w:val="105"/>
        </w:rPr>
        <w:t>Moduls</w:t>
      </w:r>
    </w:p>
    <w:p w:rsidR="000B7AEC" w:rsidRDefault="000B7AEC">
      <w:pPr>
        <w:pStyle w:val="Textkrper"/>
        <w:rPr>
          <w:b/>
          <w:sz w:val="26"/>
        </w:rPr>
      </w:pPr>
    </w:p>
    <w:tbl>
      <w:tblPr>
        <w:tblStyle w:val="TableNormal"/>
        <w:tblW w:w="0" w:type="auto"/>
        <w:tblInd w:w="971" w:type="dxa"/>
        <w:tblLayout w:type="fixed"/>
        <w:tblLook w:val="01E0" w:firstRow="1" w:lastRow="1" w:firstColumn="1" w:lastColumn="1" w:noHBand="0" w:noVBand="0"/>
      </w:tblPr>
      <w:tblGrid>
        <w:gridCol w:w="664"/>
        <w:gridCol w:w="1355"/>
        <w:gridCol w:w="6545"/>
      </w:tblGrid>
      <w:tr w:rsidR="000B7AEC">
        <w:trPr>
          <w:trHeight w:val="281"/>
        </w:trPr>
        <w:tc>
          <w:tcPr>
            <w:tcW w:w="664" w:type="dxa"/>
          </w:tcPr>
          <w:p w:rsidR="000B7AEC" w:rsidRDefault="00834729">
            <w:pPr>
              <w:pStyle w:val="TableParagraph"/>
              <w:spacing w:before="5"/>
              <w:ind w:left="39" w:right="104"/>
              <w:jc w:val="center"/>
              <w:rPr>
                <w:b/>
                <w:sz w:val="20"/>
              </w:rPr>
            </w:pPr>
            <w:r>
              <w:rPr>
                <w:b/>
                <w:color w:val="4A4A49"/>
                <w:w w:val="95"/>
                <w:sz w:val="20"/>
              </w:rPr>
              <w:t>UE1-</w:t>
            </w:r>
            <w:r>
              <w:rPr>
                <w:b/>
                <w:color w:val="4A4A49"/>
                <w:spacing w:val="-10"/>
                <w:sz w:val="20"/>
              </w:rPr>
              <w:t>a</w:t>
            </w:r>
          </w:p>
        </w:tc>
        <w:tc>
          <w:tcPr>
            <w:tcW w:w="1355" w:type="dxa"/>
          </w:tcPr>
          <w:p w:rsidR="000B7AEC" w:rsidRDefault="00834729">
            <w:pPr>
              <w:pStyle w:val="TableParagraph"/>
              <w:spacing w:before="5"/>
              <w:ind w:left="106"/>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6545" w:type="dxa"/>
          </w:tcPr>
          <w:p w:rsidR="000B7AEC" w:rsidRDefault="00834729">
            <w:pPr>
              <w:pStyle w:val="TableParagraph"/>
              <w:spacing w:before="5"/>
              <w:ind w:left="298"/>
              <w:rPr>
                <w:sz w:val="20"/>
              </w:rPr>
            </w:pPr>
            <w:r>
              <w:rPr>
                <w:color w:val="4A4A49"/>
                <w:w w:val="105"/>
                <w:sz w:val="20"/>
              </w:rPr>
              <w:t>Dein</w:t>
            </w:r>
            <w:r>
              <w:rPr>
                <w:color w:val="4A4A49"/>
                <w:spacing w:val="-6"/>
                <w:w w:val="105"/>
                <w:sz w:val="20"/>
              </w:rPr>
              <w:t xml:space="preserve"> </w:t>
            </w:r>
            <w:r>
              <w:rPr>
                <w:color w:val="4A4A49"/>
                <w:w w:val="105"/>
                <w:sz w:val="20"/>
              </w:rPr>
              <w:t>Medienalltag</w:t>
            </w:r>
            <w:r>
              <w:rPr>
                <w:color w:val="4A4A49"/>
                <w:spacing w:val="-5"/>
                <w:w w:val="105"/>
                <w:sz w:val="20"/>
              </w:rPr>
              <w:t xml:space="preserve"> </w:t>
            </w:r>
            <w:r>
              <w:rPr>
                <w:color w:val="4A4A49"/>
                <w:w w:val="105"/>
                <w:sz w:val="20"/>
              </w:rPr>
              <w:t>im</w:t>
            </w:r>
            <w:r>
              <w:rPr>
                <w:color w:val="4A4A49"/>
                <w:spacing w:val="-6"/>
                <w:w w:val="105"/>
                <w:sz w:val="20"/>
              </w:rPr>
              <w:t xml:space="preserve"> </w:t>
            </w:r>
            <w:r>
              <w:rPr>
                <w:color w:val="4A4A49"/>
                <w:spacing w:val="-2"/>
                <w:w w:val="105"/>
                <w:sz w:val="20"/>
              </w:rPr>
              <w:t>Internet</w:t>
            </w:r>
          </w:p>
        </w:tc>
      </w:tr>
      <w:tr w:rsidR="000B7AEC">
        <w:trPr>
          <w:trHeight w:val="298"/>
        </w:trPr>
        <w:tc>
          <w:tcPr>
            <w:tcW w:w="664" w:type="dxa"/>
          </w:tcPr>
          <w:p w:rsidR="000B7AEC" w:rsidRDefault="00834729">
            <w:pPr>
              <w:pStyle w:val="TableParagraph"/>
              <w:spacing w:before="22"/>
              <w:ind w:left="49" w:right="102"/>
              <w:jc w:val="center"/>
              <w:rPr>
                <w:b/>
                <w:sz w:val="20"/>
              </w:rPr>
            </w:pPr>
            <w:r>
              <w:rPr>
                <w:b/>
                <w:color w:val="4A4A49"/>
                <w:w w:val="95"/>
                <w:sz w:val="20"/>
              </w:rPr>
              <w:t>UE1-</w:t>
            </w:r>
            <w:r>
              <w:rPr>
                <w:b/>
                <w:color w:val="4A4A49"/>
                <w:spacing w:val="-10"/>
                <w:sz w:val="20"/>
              </w:rPr>
              <w:t>b</w:t>
            </w:r>
          </w:p>
        </w:tc>
        <w:tc>
          <w:tcPr>
            <w:tcW w:w="1355" w:type="dxa"/>
          </w:tcPr>
          <w:p w:rsidR="000B7AEC" w:rsidRDefault="00834729">
            <w:pPr>
              <w:pStyle w:val="TableParagraph"/>
              <w:spacing w:before="22"/>
              <w:ind w:left="106"/>
              <w:rPr>
                <w:sz w:val="20"/>
              </w:rPr>
            </w:pPr>
            <w:r>
              <w:rPr>
                <w:rFonts w:ascii="Arial" w:hAnsi="Arial"/>
                <w:color w:val="658BC8"/>
                <w:w w:val="115"/>
                <w:sz w:val="20"/>
              </w:rPr>
              <w:t></w:t>
            </w:r>
            <w:r>
              <w:rPr>
                <w:rFonts w:ascii="Arial" w:hAnsi="Arial"/>
                <w:color w:val="658BC8"/>
                <w:spacing w:val="30"/>
                <w:w w:val="115"/>
                <w:sz w:val="20"/>
              </w:rPr>
              <w:t xml:space="preserve"> </w:t>
            </w:r>
            <w:r>
              <w:rPr>
                <w:color w:val="658BC8"/>
                <w:w w:val="115"/>
                <w:sz w:val="20"/>
              </w:rPr>
              <w:t>20</w:t>
            </w:r>
            <w:r>
              <w:rPr>
                <w:color w:val="658BC8"/>
                <w:spacing w:val="10"/>
                <w:w w:val="115"/>
                <w:sz w:val="20"/>
              </w:rPr>
              <w:t xml:space="preserve"> </w:t>
            </w:r>
            <w:r>
              <w:rPr>
                <w:color w:val="658BC8"/>
                <w:spacing w:val="-4"/>
                <w:w w:val="115"/>
                <w:sz w:val="20"/>
              </w:rPr>
              <w:t>Min.</w:t>
            </w:r>
          </w:p>
        </w:tc>
        <w:tc>
          <w:tcPr>
            <w:tcW w:w="6545" w:type="dxa"/>
          </w:tcPr>
          <w:p w:rsidR="000B7AEC" w:rsidRDefault="00834729">
            <w:pPr>
              <w:pStyle w:val="TableParagraph"/>
              <w:spacing w:before="22"/>
              <w:ind w:left="299"/>
              <w:rPr>
                <w:sz w:val="20"/>
              </w:rPr>
            </w:pPr>
            <w:r>
              <w:rPr>
                <w:color w:val="4A4A49"/>
                <w:w w:val="105"/>
                <w:sz w:val="20"/>
              </w:rPr>
              <w:t>Was</w:t>
            </w:r>
            <w:r>
              <w:rPr>
                <w:color w:val="4A4A49"/>
                <w:spacing w:val="-2"/>
                <w:w w:val="105"/>
                <w:sz w:val="20"/>
              </w:rPr>
              <w:t xml:space="preserve"> </w:t>
            </w:r>
            <w:r>
              <w:rPr>
                <w:color w:val="4A4A49"/>
                <w:w w:val="105"/>
                <w:sz w:val="20"/>
              </w:rPr>
              <w:t>sind</w:t>
            </w:r>
            <w:r>
              <w:rPr>
                <w:color w:val="4A4A49"/>
                <w:spacing w:val="1"/>
                <w:w w:val="105"/>
                <w:sz w:val="20"/>
              </w:rPr>
              <w:t xml:space="preserve"> </w:t>
            </w:r>
            <w:r>
              <w:rPr>
                <w:color w:val="4A4A49"/>
                <w:spacing w:val="-2"/>
                <w:w w:val="105"/>
                <w:sz w:val="20"/>
              </w:rPr>
              <w:t>Daten?</w:t>
            </w:r>
          </w:p>
        </w:tc>
      </w:tr>
      <w:tr w:rsidR="000B7AEC">
        <w:trPr>
          <w:trHeight w:val="298"/>
        </w:trPr>
        <w:tc>
          <w:tcPr>
            <w:tcW w:w="664" w:type="dxa"/>
          </w:tcPr>
          <w:p w:rsidR="000B7AEC" w:rsidRDefault="00834729">
            <w:pPr>
              <w:pStyle w:val="TableParagraph"/>
              <w:spacing w:before="22"/>
              <w:ind w:left="32" w:right="104"/>
              <w:jc w:val="center"/>
              <w:rPr>
                <w:b/>
                <w:sz w:val="20"/>
              </w:rPr>
            </w:pPr>
            <w:r>
              <w:rPr>
                <w:b/>
                <w:color w:val="4A4A49"/>
                <w:w w:val="95"/>
                <w:sz w:val="20"/>
              </w:rPr>
              <w:t>UE1-</w:t>
            </w:r>
            <w:r>
              <w:rPr>
                <w:b/>
                <w:color w:val="4A4A49"/>
                <w:spacing w:val="-10"/>
                <w:sz w:val="20"/>
              </w:rPr>
              <w:t>c</w:t>
            </w:r>
          </w:p>
        </w:tc>
        <w:tc>
          <w:tcPr>
            <w:tcW w:w="1355" w:type="dxa"/>
          </w:tcPr>
          <w:p w:rsidR="000B7AEC" w:rsidRDefault="00834729">
            <w:pPr>
              <w:pStyle w:val="TableParagraph"/>
              <w:spacing w:before="22"/>
              <w:ind w:left="106"/>
              <w:rPr>
                <w:sz w:val="20"/>
              </w:rPr>
            </w:pPr>
            <w:r>
              <w:rPr>
                <w:rFonts w:ascii="Arial" w:hAnsi="Arial"/>
                <w:color w:val="658BC8"/>
                <w:w w:val="115"/>
                <w:sz w:val="20"/>
              </w:rPr>
              <w:t></w:t>
            </w:r>
            <w:r>
              <w:rPr>
                <w:rFonts w:ascii="Arial" w:hAnsi="Arial"/>
                <w:color w:val="658BC8"/>
                <w:spacing w:val="30"/>
                <w:w w:val="115"/>
                <w:sz w:val="20"/>
              </w:rPr>
              <w:t xml:space="preserve"> </w:t>
            </w:r>
            <w:r>
              <w:rPr>
                <w:color w:val="658BC8"/>
                <w:w w:val="115"/>
                <w:sz w:val="20"/>
              </w:rPr>
              <w:t>20</w:t>
            </w:r>
            <w:r>
              <w:rPr>
                <w:color w:val="658BC8"/>
                <w:spacing w:val="10"/>
                <w:w w:val="115"/>
                <w:sz w:val="20"/>
              </w:rPr>
              <w:t xml:space="preserve"> </w:t>
            </w:r>
            <w:r>
              <w:rPr>
                <w:color w:val="658BC8"/>
                <w:spacing w:val="-4"/>
                <w:w w:val="115"/>
                <w:sz w:val="20"/>
              </w:rPr>
              <w:t>Min.</w:t>
            </w:r>
          </w:p>
        </w:tc>
        <w:tc>
          <w:tcPr>
            <w:tcW w:w="6545" w:type="dxa"/>
          </w:tcPr>
          <w:p w:rsidR="000B7AEC" w:rsidRDefault="00834729">
            <w:pPr>
              <w:pStyle w:val="TableParagraph"/>
              <w:spacing w:before="22"/>
              <w:ind w:left="299"/>
              <w:rPr>
                <w:sz w:val="20"/>
              </w:rPr>
            </w:pPr>
            <w:r>
              <w:rPr>
                <w:color w:val="4A4A49"/>
                <w:w w:val="105"/>
                <w:sz w:val="20"/>
              </w:rPr>
              <w:t>Deine</w:t>
            </w:r>
            <w:r>
              <w:rPr>
                <w:color w:val="4A4A49"/>
                <w:spacing w:val="6"/>
                <w:w w:val="105"/>
                <w:sz w:val="20"/>
              </w:rPr>
              <w:t xml:space="preserve"> </w:t>
            </w:r>
            <w:r>
              <w:rPr>
                <w:color w:val="4A4A49"/>
                <w:w w:val="105"/>
                <w:sz w:val="20"/>
              </w:rPr>
              <w:t>Daten</w:t>
            </w:r>
            <w:r>
              <w:rPr>
                <w:color w:val="4A4A49"/>
                <w:spacing w:val="6"/>
                <w:w w:val="105"/>
                <w:sz w:val="20"/>
              </w:rPr>
              <w:t xml:space="preserve"> </w:t>
            </w:r>
            <w:r>
              <w:rPr>
                <w:color w:val="4A4A49"/>
                <w:w w:val="105"/>
                <w:sz w:val="20"/>
              </w:rPr>
              <w:t>im</w:t>
            </w:r>
            <w:r>
              <w:rPr>
                <w:color w:val="4A4A49"/>
                <w:spacing w:val="7"/>
                <w:w w:val="105"/>
                <w:sz w:val="20"/>
              </w:rPr>
              <w:t xml:space="preserve"> </w:t>
            </w:r>
            <w:r>
              <w:rPr>
                <w:color w:val="4A4A49"/>
                <w:spacing w:val="-4"/>
                <w:w w:val="105"/>
                <w:sz w:val="20"/>
              </w:rPr>
              <w:t>Netz</w:t>
            </w:r>
          </w:p>
        </w:tc>
      </w:tr>
      <w:tr w:rsidR="000B7AEC">
        <w:trPr>
          <w:trHeight w:val="298"/>
        </w:trPr>
        <w:tc>
          <w:tcPr>
            <w:tcW w:w="664" w:type="dxa"/>
          </w:tcPr>
          <w:p w:rsidR="000B7AEC" w:rsidRDefault="00834729">
            <w:pPr>
              <w:pStyle w:val="TableParagraph"/>
              <w:spacing w:before="22"/>
              <w:ind w:left="49" w:right="102"/>
              <w:jc w:val="center"/>
              <w:rPr>
                <w:b/>
                <w:sz w:val="20"/>
              </w:rPr>
            </w:pPr>
            <w:r>
              <w:rPr>
                <w:b/>
                <w:color w:val="4A4A49"/>
                <w:w w:val="95"/>
                <w:sz w:val="20"/>
              </w:rPr>
              <w:t>UE1-</w:t>
            </w:r>
            <w:r>
              <w:rPr>
                <w:b/>
                <w:color w:val="4A4A49"/>
                <w:spacing w:val="-10"/>
                <w:sz w:val="20"/>
              </w:rPr>
              <w:t>d</w:t>
            </w:r>
          </w:p>
        </w:tc>
        <w:tc>
          <w:tcPr>
            <w:tcW w:w="1355" w:type="dxa"/>
          </w:tcPr>
          <w:p w:rsidR="000B7AEC" w:rsidRDefault="00834729">
            <w:pPr>
              <w:pStyle w:val="TableParagraph"/>
              <w:spacing w:before="22"/>
              <w:ind w:left="106"/>
              <w:rPr>
                <w:sz w:val="20"/>
              </w:rPr>
            </w:pPr>
            <w:r>
              <w:rPr>
                <w:rFonts w:ascii="Arial" w:hAnsi="Arial"/>
                <w:color w:val="658BC8"/>
                <w:w w:val="115"/>
                <w:sz w:val="20"/>
              </w:rPr>
              <w:t></w:t>
            </w:r>
            <w:r>
              <w:rPr>
                <w:rFonts w:ascii="Arial" w:hAnsi="Arial"/>
                <w:color w:val="658BC8"/>
                <w:spacing w:val="30"/>
                <w:w w:val="115"/>
                <w:sz w:val="20"/>
              </w:rPr>
              <w:t xml:space="preserve"> </w:t>
            </w:r>
            <w:r>
              <w:rPr>
                <w:color w:val="658BC8"/>
                <w:w w:val="115"/>
                <w:sz w:val="20"/>
              </w:rPr>
              <w:t>20</w:t>
            </w:r>
            <w:r>
              <w:rPr>
                <w:color w:val="658BC8"/>
                <w:spacing w:val="10"/>
                <w:w w:val="115"/>
                <w:sz w:val="20"/>
              </w:rPr>
              <w:t xml:space="preserve"> </w:t>
            </w:r>
            <w:r>
              <w:rPr>
                <w:color w:val="658BC8"/>
                <w:spacing w:val="-4"/>
                <w:w w:val="115"/>
                <w:sz w:val="20"/>
              </w:rPr>
              <w:t>Min.</w:t>
            </w:r>
          </w:p>
        </w:tc>
        <w:tc>
          <w:tcPr>
            <w:tcW w:w="6545" w:type="dxa"/>
          </w:tcPr>
          <w:p w:rsidR="000B7AEC" w:rsidRDefault="00834729">
            <w:pPr>
              <w:pStyle w:val="TableParagraph"/>
              <w:spacing w:before="22"/>
              <w:ind w:left="299"/>
              <w:rPr>
                <w:sz w:val="20"/>
              </w:rPr>
            </w:pPr>
            <w:r>
              <w:rPr>
                <w:color w:val="4A4A49"/>
                <w:w w:val="105"/>
                <w:sz w:val="20"/>
              </w:rPr>
              <w:t>Wer</w:t>
            </w:r>
            <w:r>
              <w:rPr>
                <w:color w:val="4A4A49"/>
                <w:spacing w:val="-11"/>
                <w:w w:val="105"/>
                <w:sz w:val="20"/>
              </w:rPr>
              <w:t xml:space="preserve"> </w:t>
            </w:r>
            <w:r>
              <w:rPr>
                <w:color w:val="4A4A49"/>
                <w:w w:val="105"/>
                <w:sz w:val="20"/>
              </w:rPr>
              <w:t>nutzt</w:t>
            </w:r>
            <w:r>
              <w:rPr>
                <w:color w:val="4A4A49"/>
                <w:spacing w:val="-12"/>
                <w:w w:val="105"/>
                <w:sz w:val="20"/>
              </w:rPr>
              <w:t xml:space="preserve"> </w:t>
            </w:r>
            <w:r>
              <w:rPr>
                <w:color w:val="4A4A49"/>
                <w:w w:val="105"/>
                <w:sz w:val="20"/>
              </w:rPr>
              <w:t>meine</w:t>
            </w:r>
            <w:r>
              <w:rPr>
                <w:color w:val="4A4A49"/>
                <w:spacing w:val="-10"/>
                <w:w w:val="105"/>
                <w:sz w:val="20"/>
              </w:rPr>
              <w:t xml:space="preserve"> </w:t>
            </w:r>
            <w:r>
              <w:rPr>
                <w:color w:val="4A4A49"/>
                <w:w w:val="105"/>
                <w:sz w:val="20"/>
              </w:rPr>
              <w:t>Daten</w:t>
            </w:r>
            <w:r>
              <w:rPr>
                <w:color w:val="4A4A49"/>
                <w:spacing w:val="-10"/>
                <w:w w:val="105"/>
                <w:sz w:val="20"/>
              </w:rPr>
              <w:t xml:space="preserve"> </w:t>
            </w:r>
            <w:r>
              <w:rPr>
                <w:color w:val="4A4A49"/>
                <w:w w:val="105"/>
                <w:sz w:val="20"/>
              </w:rPr>
              <w:t>–</w:t>
            </w:r>
            <w:r>
              <w:rPr>
                <w:color w:val="4A4A49"/>
                <w:spacing w:val="-11"/>
                <w:w w:val="105"/>
                <w:sz w:val="20"/>
              </w:rPr>
              <w:t xml:space="preserve"> </w:t>
            </w:r>
            <w:r>
              <w:rPr>
                <w:color w:val="4A4A49"/>
                <w:w w:val="105"/>
                <w:sz w:val="20"/>
              </w:rPr>
              <w:t>und</w:t>
            </w:r>
            <w:r>
              <w:rPr>
                <w:color w:val="4A4A49"/>
                <w:spacing w:val="-10"/>
                <w:w w:val="105"/>
                <w:sz w:val="20"/>
              </w:rPr>
              <w:t xml:space="preserve"> </w:t>
            </w:r>
            <w:r>
              <w:rPr>
                <w:color w:val="4A4A49"/>
                <w:spacing w:val="-2"/>
                <w:w w:val="105"/>
                <w:sz w:val="20"/>
              </w:rPr>
              <w:t>wofür?</w:t>
            </w:r>
          </w:p>
        </w:tc>
      </w:tr>
      <w:tr w:rsidR="000B7AEC">
        <w:trPr>
          <w:trHeight w:val="298"/>
        </w:trPr>
        <w:tc>
          <w:tcPr>
            <w:tcW w:w="664" w:type="dxa"/>
          </w:tcPr>
          <w:p w:rsidR="000B7AEC" w:rsidRDefault="00834729">
            <w:pPr>
              <w:pStyle w:val="TableParagraph"/>
              <w:spacing w:before="22"/>
              <w:ind w:left="43" w:right="104"/>
              <w:jc w:val="center"/>
              <w:rPr>
                <w:b/>
                <w:sz w:val="20"/>
              </w:rPr>
            </w:pPr>
            <w:r>
              <w:rPr>
                <w:b/>
                <w:color w:val="4A4A49"/>
                <w:w w:val="95"/>
                <w:sz w:val="20"/>
              </w:rPr>
              <w:t>UE1-</w:t>
            </w:r>
            <w:r>
              <w:rPr>
                <w:b/>
                <w:color w:val="4A4A49"/>
                <w:spacing w:val="-10"/>
                <w:sz w:val="20"/>
              </w:rPr>
              <w:t>e</w:t>
            </w:r>
          </w:p>
        </w:tc>
        <w:tc>
          <w:tcPr>
            <w:tcW w:w="1355" w:type="dxa"/>
          </w:tcPr>
          <w:p w:rsidR="000B7AEC" w:rsidRDefault="00834729">
            <w:pPr>
              <w:pStyle w:val="TableParagraph"/>
              <w:spacing w:before="22"/>
              <w:ind w:left="106"/>
              <w:rPr>
                <w:sz w:val="20"/>
              </w:rPr>
            </w:pPr>
            <w:r>
              <w:rPr>
                <w:rFonts w:ascii="Arial" w:hAnsi="Arial"/>
                <w:color w:val="658BC8"/>
                <w:w w:val="110"/>
                <w:sz w:val="20"/>
              </w:rPr>
              <w:t></w:t>
            </w:r>
            <w:r>
              <w:rPr>
                <w:rFonts w:ascii="Arial" w:hAnsi="Arial"/>
                <w:color w:val="658BC8"/>
                <w:spacing w:val="20"/>
                <w:w w:val="110"/>
                <w:sz w:val="20"/>
              </w:rPr>
              <w:t xml:space="preserve"> </w:t>
            </w:r>
            <w:r>
              <w:rPr>
                <w:color w:val="658BC8"/>
                <w:w w:val="110"/>
                <w:sz w:val="20"/>
              </w:rPr>
              <w:t>15</w:t>
            </w:r>
            <w:r>
              <w:rPr>
                <w:color w:val="658BC8"/>
                <w:spacing w:val="5"/>
                <w:w w:val="110"/>
                <w:sz w:val="20"/>
              </w:rPr>
              <w:t xml:space="preserve"> </w:t>
            </w:r>
            <w:r>
              <w:rPr>
                <w:color w:val="658BC8"/>
                <w:spacing w:val="-4"/>
                <w:w w:val="110"/>
                <w:sz w:val="20"/>
              </w:rPr>
              <w:t>Min.</w:t>
            </w:r>
          </w:p>
        </w:tc>
        <w:tc>
          <w:tcPr>
            <w:tcW w:w="6545" w:type="dxa"/>
          </w:tcPr>
          <w:p w:rsidR="000B7AEC" w:rsidRDefault="00834729">
            <w:pPr>
              <w:pStyle w:val="TableParagraph"/>
              <w:spacing w:before="22"/>
              <w:ind w:left="299"/>
              <w:rPr>
                <w:sz w:val="20"/>
              </w:rPr>
            </w:pPr>
            <w:r>
              <w:rPr>
                <w:color w:val="4A4A49"/>
                <w:w w:val="105"/>
                <w:sz w:val="20"/>
              </w:rPr>
              <w:t>Was</w:t>
            </w:r>
            <w:r>
              <w:rPr>
                <w:color w:val="4A4A49"/>
                <w:spacing w:val="-12"/>
                <w:w w:val="105"/>
                <w:sz w:val="20"/>
              </w:rPr>
              <w:t xml:space="preserve"> </w:t>
            </w:r>
            <w:r>
              <w:rPr>
                <w:color w:val="4A4A49"/>
                <w:w w:val="105"/>
                <w:sz w:val="20"/>
              </w:rPr>
              <w:t>passiert,</w:t>
            </w:r>
            <w:r>
              <w:rPr>
                <w:color w:val="4A4A49"/>
                <w:spacing w:val="-11"/>
                <w:w w:val="105"/>
                <w:sz w:val="20"/>
              </w:rPr>
              <w:t xml:space="preserve"> </w:t>
            </w:r>
            <w:r>
              <w:rPr>
                <w:color w:val="4A4A49"/>
                <w:w w:val="105"/>
                <w:sz w:val="20"/>
              </w:rPr>
              <w:t>wenn</w:t>
            </w:r>
            <w:r>
              <w:rPr>
                <w:color w:val="4A4A49"/>
                <w:spacing w:val="-10"/>
                <w:w w:val="105"/>
                <w:sz w:val="20"/>
              </w:rPr>
              <w:t xml:space="preserve"> </w:t>
            </w:r>
            <w:r>
              <w:rPr>
                <w:color w:val="4A4A49"/>
                <w:w w:val="105"/>
                <w:sz w:val="20"/>
              </w:rPr>
              <w:t>Daten</w:t>
            </w:r>
            <w:r>
              <w:rPr>
                <w:color w:val="4A4A49"/>
                <w:spacing w:val="-11"/>
                <w:w w:val="105"/>
                <w:sz w:val="20"/>
              </w:rPr>
              <w:t xml:space="preserve"> </w:t>
            </w:r>
            <w:r>
              <w:rPr>
                <w:color w:val="4A4A49"/>
                <w:w w:val="105"/>
                <w:sz w:val="20"/>
              </w:rPr>
              <w:t>veröffentlicht</w:t>
            </w:r>
            <w:r>
              <w:rPr>
                <w:color w:val="4A4A49"/>
                <w:spacing w:val="-12"/>
                <w:w w:val="105"/>
                <w:sz w:val="20"/>
              </w:rPr>
              <w:t xml:space="preserve"> </w:t>
            </w:r>
            <w:r>
              <w:rPr>
                <w:color w:val="4A4A49"/>
                <w:w w:val="105"/>
                <w:sz w:val="20"/>
              </w:rPr>
              <w:t>werden?</w:t>
            </w:r>
            <w:r>
              <w:rPr>
                <w:color w:val="4A4A49"/>
                <w:spacing w:val="-9"/>
                <w:w w:val="105"/>
                <w:sz w:val="20"/>
              </w:rPr>
              <w:t xml:space="preserve"> </w:t>
            </w:r>
            <w:r>
              <w:rPr>
                <w:color w:val="4A4A49"/>
                <w:w w:val="105"/>
                <w:sz w:val="20"/>
              </w:rPr>
              <w:t>–</w:t>
            </w:r>
            <w:r>
              <w:rPr>
                <w:color w:val="4A4A49"/>
                <w:spacing w:val="-10"/>
                <w:w w:val="105"/>
                <w:sz w:val="20"/>
              </w:rPr>
              <w:t xml:space="preserve"> </w:t>
            </w:r>
            <w:r>
              <w:rPr>
                <w:color w:val="4A4A49"/>
                <w:w w:val="105"/>
                <w:sz w:val="20"/>
              </w:rPr>
              <w:t>Eine</w:t>
            </w:r>
            <w:r>
              <w:rPr>
                <w:color w:val="4A4A49"/>
                <w:spacing w:val="-12"/>
                <w:w w:val="105"/>
                <w:sz w:val="20"/>
              </w:rPr>
              <w:t xml:space="preserve"> </w:t>
            </w:r>
            <w:r>
              <w:rPr>
                <w:color w:val="4A4A49"/>
                <w:spacing w:val="-2"/>
                <w:w w:val="105"/>
                <w:sz w:val="20"/>
              </w:rPr>
              <w:t>Szenarioanalyse</w:t>
            </w:r>
          </w:p>
        </w:tc>
      </w:tr>
      <w:tr w:rsidR="000B7AEC">
        <w:trPr>
          <w:trHeight w:val="281"/>
        </w:trPr>
        <w:tc>
          <w:tcPr>
            <w:tcW w:w="664" w:type="dxa"/>
          </w:tcPr>
          <w:p w:rsidR="000B7AEC" w:rsidRDefault="00834729">
            <w:pPr>
              <w:pStyle w:val="TableParagraph"/>
              <w:spacing w:before="22" w:line="240" w:lineRule="exact"/>
              <w:ind w:left="3" w:right="104"/>
              <w:jc w:val="center"/>
              <w:rPr>
                <w:b/>
                <w:sz w:val="20"/>
              </w:rPr>
            </w:pPr>
            <w:r>
              <w:rPr>
                <w:b/>
                <w:color w:val="4A4A49"/>
                <w:w w:val="95"/>
                <w:sz w:val="20"/>
              </w:rPr>
              <w:t>UE1-</w:t>
            </w:r>
            <w:r>
              <w:rPr>
                <w:b/>
                <w:color w:val="4A4A49"/>
                <w:spacing w:val="-10"/>
                <w:sz w:val="20"/>
              </w:rPr>
              <w:t>f</w:t>
            </w:r>
          </w:p>
        </w:tc>
        <w:tc>
          <w:tcPr>
            <w:tcW w:w="1355" w:type="dxa"/>
          </w:tcPr>
          <w:p w:rsidR="000B7AEC" w:rsidRDefault="00834729">
            <w:pPr>
              <w:pStyle w:val="TableParagraph"/>
              <w:spacing w:before="22" w:line="240" w:lineRule="exact"/>
              <w:ind w:left="107"/>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45</w:t>
            </w:r>
            <w:r>
              <w:rPr>
                <w:color w:val="658BC8"/>
                <w:spacing w:val="13"/>
                <w:w w:val="110"/>
                <w:sz w:val="20"/>
              </w:rPr>
              <w:t xml:space="preserve"> </w:t>
            </w:r>
            <w:r>
              <w:rPr>
                <w:color w:val="658BC8"/>
                <w:spacing w:val="-4"/>
                <w:w w:val="110"/>
                <w:sz w:val="20"/>
              </w:rPr>
              <w:t>Min.</w:t>
            </w:r>
          </w:p>
        </w:tc>
        <w:tc>
          <w:tcPr>
            <w:tcW w:w="6545" w:type="dxa"/>
          </w:tcPr>
          <w:p w:rsidR="000B7AEC" w:rsidRDefault="00834729">
            <w:pPr>
              <w:pStyle w:val="TableParagraph"/>
              <w:spacing w:before="22" w:line="240" w:lineRule="exact"/>
              <w:ind w:left="299"/>
              <w:rPr>
                <w:sz w:val="20"/>
              </w:rPr>
            </w:pPr>
            <w:r>
              <w:rPr>
                <w:color w:val="4A4A49"/>
                <w:w w:val="105"/>
                <w:sz w:val="20"/>
              </w:rPr>
              <w:t>Erstellung</w:t>
            </w:r>
            <w:r>
              <w:rPr>
                <w:color w:val="4A4A49"/>
                <w:spacing w:val="8"/>
                <w:w w:val="105"/>
                <w:sz w:val="20"/>
              </w:rPr>
              <w:t xml:space="preserve"> </w:t>
            </w:r>
            <w:r>
              <w:rPr>
                <w:color w:val="4A4A49"/>
                <w:w w:val="105"/>
                <w:sz w:val="20"/>
              </w:rPr>
              <w:t>eines</w:t>
            </w:r>
            <w:r>
              <w:rPr>
                <w:color w:val="4A4A49"/>
                <w:spacing w:val="5"/>
                <w:w w:val="105"/>
                <w:sz w:val="20"/>
              </w:rPr>
              <w:t xml:space="preserve"> </w:t>
            </w:r>
            <w:r>
              <w:rPr>
                <w:color w:val="4A4A49"/>
                <w:w w:val="105"/>
                <w:sz w:val="20"/>
              </w:rPr>
              <w:t>Leitfadens</w:t>
            </w:r>
            <w:r>
              <w:rPr>
                <w:color w:val="4A4A49"/>
                <w:spacing w:val="6"/>
                <w:w w:val="105"/>
                <w:sz w:val="20"/>
              </w:rPr>
              <w:t xml:space="preserve"> </w:t>
            </w:r>
            <w:r>
              <w:rPr>
                <w:color w:val="4A4A49"/>
                <w:spacing w:val="-2"/>
                <w:w w:val="105"/>
                <w:sz w:val="20"/>
              </w:rPr>
              <w:t>(optional)</w:t>
            </w:r>
          </w:p>
        </w:tc>
      </w:tr>
    </w:tbl>
    <w:p w:rsidR="000B7AEC" w:rsidRDefault="000B7AEC">
      <w:pPr>
        <w:pStyle w:val="Textkrper"/>
        <w:spacing w:before="1"/>
        <w:rPr>
          <w:b/>
          <w:sz w:val="28"/>
        </w:rPr>
      </w:pPr>
    </w:p>
    <w:p w:rsidR="000B7AEC" w:rsidRDefault="00834729">
      <w:pPr>
        <w:ind w:left="1735"/>
        <w:rPr>
          <w:sz w:val="20"/>
        </w:rPr>
      </w:pPr>
      <w:r>
        <w:rPr>
          <w:rFonts w:ascii="Arial" w:hAnsi="Arial"/>
          <w:color w:val="658BC8"/>
          <w:w w:val="110"/>
          <w:sz w:val="20"/>
        </w:rPr>
        <w:t></w:t>
      </w:r>
      <w:r>
        <w:rPr>
          <w:rFonts w:ascii="Arial" w:hAnsi="Arial"/>
          <w:color w:val="658BC8"/>
          <w:spacing w:val="5"/>
          <w:w w:val="110"/>
          <w:sz w:val="20"/>
        </w:rPr>
        <w:t xml:space="preserve"> </w:t>
      </w:r>
      <w:r>
        <w:rPr>
          <w:color w:val="658BC8"/>
          <w:w w:val="110"/>
          <w:sz w:val="20"/>
        </w:rPr>
        <w:t>gesamt</w:t>
      </w:r>
      <w:r>
        <w:rPr>
          <w:color w:val="658BC8"/>
          <w:spacing w:val="-7"/>
          <w:w w:val="110"/>
          <w:sz w:val="20"/>
        </w:rPr>
        <w:t xml:space="preserve"> </w:t>
      </w:r>
      <w:r>
        <w:rPr>
          <w:color w:val="658BC8"/>
          <w:w w:val="110"/>
          <w:sz w:val="20"/>
        </w:rPr>
        <w:t>105–150</w:t>
      </w:r>
      <w:r>
        <w:rPr>
          <w:color w:val="658BC8"/>
          <w:spacing w:val="-6"/>
          <w:w w:val="110"/>
          <w:sz w:val="20"/>
        </w:rPr>
        <w:t xml:space="preserve"> </w:t>
      </w:r>
      <w:r>
        <w:rPr>
          <w:color w:val="658BC8"/>
          <w:spacing w:val="-4"/>
          <w:w w:val="110"/>
          <w:sz w:val="20"/>
        </w:rPr>
        <w:t>Min.</w: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19"/>
        </w:rPr>
      </w:pPr>
    </w:p>
    <w:p w:rsidR="000B7AEC" w:rsidRDefault="00834729">
      <w:pPr>
        <w:tabs>
          <w:tab w:val="left" w:pos="8703"/>
        </w:tabs>
        <w:spacing w:before="106"/>
        <w:ind w:left="107"/>
        <w:rPr>
          <w:rFonts w:ascii="Trebuchet MS" w:hAnsi="Trebuchet MS"/>
          <w:b/>
          <w:sz w:val="17"/>
        </w:rPr>
      </w:pPr>
      <w:r>
        <w:rPr>
          <w:b/>
          <w:color w:val="006F8F"/>
          <w:sz w:val="24"/>
        </w:rPr>
        <w:t>18</w:t>
      </w:r>
      <w:r>
        <w:rPr>
          <w:b/>
          <w:color w:val="006F8F"/>
          <w:spacing w:val="10"/>
          <w:sz w:val="24"/>
        </w:rPr>
        <w:t xml:space="preserve"> </w:t>
      </w:r>
      <w:r>
        <w:rPr>
          <w:rFonts w:ascii="Arial" w:hAnsi="Arial"/>
          <w:color w:val="006F8F"/>
          <w:spacing w:val="-10"/>
          <w:sz w:val="14"/>
        </w:rPr>
        <w:t></w:t>
      </w:r>
      <w:r>
        <w:rPr>
          <w:rFonts w:ascii="Arial" w:hAnsi="Arial"/>
          <w:color w:val="006F8F"/>
          <w:sz w:val="14"/>
        </w:rPr>
        <w:tab/>
      </w:r>
      <w:r>
        <w:rPr>
          <w:rFonts w:ascii="Trebuchet MS" w:hAnsi="Trebuchet MS"/>
          <w:b/>
          <w:color w:val="006F8F"/>
          <w:spacing w:val="-2"/>
          <w:sz w:val="17"/>
        </w:rPr>
        <w:t>Module</w:t>
      </w:r>
    </w:p>
    <w:p w:rsidR="000B7AEC" w:rsidRDefault="000B7AEC">
      <w:pPr>
        <w:rPr>
          <w:rFonts w:ascii="Trebuchet MS" w:hAnsi="Trebuchet MS"/>
          <w:sz w:val="17"/>
        </w:rPr>
        <w:sectPr w:rsidR="000B7AEC">
          <w:pgSz w:w="11910" w:h="16840"/>
          <w:pgMar w:top="1280" w:right="800" w:bottom="280" w:left="800" w:header="720" w:footer="720" w:gutter="0"/>
          <w:cols w:space="720"/>
        </w:sectPr>
      </w:pPr>
    </w:p>
    <w:tbl>
      <w:tblPr>
        <w:tblStyle w:val="TableNormal"/>
        <w:tblW w:w="0" w:type="auto"/>
        <w:tblInd w:w="1024" w:type="dxa"/>
        <w:tblLayout w:type="fixed"/>
        <w:tblLook w:val="01E0" w:firstRow="1" w:lastRow="1" w:firstColumn="1" w:lastColumn="1" w:noHBand="0" w:noVBand="0"/>
      </w:tblPr>
      <w:tblGrid>
        <w:gridCol w:w="7367"/>
        <w:gridCol w:w="1812"/>
      </w:tblGrid>
      <w:tr w:rsidR="000B7AEC">
        <w:trPr>
          <w:trHeight w:val="556"/>
        </w:trPr>
        <w:tc>
          <w:tcPr>
            <w:tcW w:w="7367" w:type="dxa"/>
            <w:tcBorders>
              <w:top w:val="single" w:sz="4" w:space="0" w:color="658BC8"/>
              <w:left w:val="single" w:sz="4" w:space="0" w:color="658BC8"/>
              <w:bottom w:val="single" w:sz="4" w:space="0" w:color="658BC8"/>
            </w:tcBorders>
          </w:tcPr>
          <w:p w:rsidR="000B7AEC" w:rsidRDefault="00834729">
            <w:pPr>
              <w:pStyle w:val="TableParagraph"/>
              <w:spacing w:before="113"/>
              <w:ind w:left="646"/>
              <w:rPr>
                <w:b/>
                <w:sz w:val="26"/>
              </w:rPr>
            </w:pPr>
            <w:r>
              <w:rPr>
                <w:b/>
                <w:color w:val="658BC8"/>
                <w:spacing w:val="11"/>
                <w:w w:val="105"/>
                <w:sz w:val="26"/>
              </w:rPr>
              <w:lastRenderedPageBreak/>
              <w:t>UE1-</w:t>
            </w:r>
            <w:r>
              <w:rPr>
                <w:b/>
                <w:color w:val="658BC8"/>
                <w:w w:val="105"/>
                <w:sz w:val="26"/>
              </w:rPr>
              <w:t>a</w:t>
            </w:r>
            <w:r>
              <w:rPr>
                <w:b/>
                <w:color w:val="658BC8"/>
                <w:spacing w:val="21"/>
                <w:w w:val="105"/>
                <w:sz w:val="26"/>
              </w:rPr>
              <w:t xml:space="preserve"> </w:t>
            </w:r>
            <w:r>
              <w:rPr>
                <w:b/>
                <w:color w:val="658BC8"/>
                <w:w w:val="105"/>
                <w:sz w:val="26"/>
              </w:rPr>
              <w:t>–</w:t>
            </w:r>
            <w:r>
              <w:rPr>
                <w:b/>
                <w:color w:val="658BC8"/>
                <w:spacing w:val="22"/>
                <w:w w:val="105"/>
                <w:sz w:val="26"/>
              </w:rPr>
              <w:t xml:space="preserve"> </w:t>
            </w:r>
            <w:r>
              <w:rPr>
                <w:b/>
                <w:color w:val="658BC8"/>
                <w:w w:val="105"/>
                <w:sz w:val="26"/>
              </w:rPr>
              <w:t>Dein</w:t>
            </w:r>
            <w:r>
              <w:rPr>
                <w:b/>
                <w:color w:val="658BC8"/>
                <w:spacing w:val="22"/>
                <w:w w:val="105"/>
                <w:sz w:val="26"/>
              </w:rPr>
              <w:t xml:space="preserve"> </w:t>
            </w:r>
            <w:r>
              <w:rPr>
                <w:b/>
                <w:color w:val="658BC8"/>
                <w:spacing w:val="10"/>
                <w:w w:val="105"/>
                <w:sz w:val="26"/>
              </w:rPr>
              <w:t>Medienalltag</w:t>
            </w:r>
            <w:r>
              <w:rPr>
                <w:b/>
                <w:color w:val="658BC8"/>
                <w:spacing w:val="22"/>
                <w:w w:val="105"/>
                <w:sz w:val="26"/>
              </w:rPr>
              <w:t xml:space="preserve"> </w:t>
            </w:r>
            <w:r>
              <w:rPr>
                <w:b/>
                <w:color w:val="658BC8"/>
                <w:w w:val="105"/>
                <w:sz w:val="26"/>
              </w:rPr>
              <w:t>im</w:t>
            </w:r>
            <w:r>
              <w:rPr>
                <w:b/>
                <w:color w:val="658BC8"/>
                <w:spacing w:val="22"/>
                <w:w w:val="105"/>
                <w:sz w:val="26"/>
              </w:rPr>
              <w:t xml:space="preserve"> </w:t>
            </w:r>
            <w:r>
              <w:rPr>
                <w:b/>
                <w:color w:val="658BC8"/>
                <w:spacing w:val="9"/>
                <w:w w:val="105"/>
                <w:sz w:val="26"/>
              </w:rPr>
              <w:t>Internet</w:t>
            </w:r>
          </w:p>
        </w:tc>
        <w:tc>
          <w:tcPr>
            <w:tcW w:w="1812" w:type="dxa"/>
            <w:shd w:val="clear" w:color="auto" w:fill="658BC8"/>
          </w:tcPr>
          <w:p w:rsidR="000B7AEC" w:rsidRDefault="00834729">
            <w:pPr>
              <w:pStyle w:val="TableParagraph"/>
              <w:spacing w:before="110"/>
              <w:ind w:left="313"/>
              <w:rPr>
                <w:b/>
                <w:sz w:val="26"/>
              </w:rPr>
            </w:pPr>
            <w:r>
              <w:rPr>
                <w:rFonts w:ascii="Arial" w:hAnsi="Arial"/>
                <w:color w:val="FFFFFF"/>
                <w:w w:val="115"/>
                <w:sz w:val="24"/>
              </w:rPr>
              <w:t></w:t>
            </w:r>
            <w:r>
              <w:rPr>
                <w:rFonts w:ascii="Arial" w:hAnsi="Arial"/>
                <w:color w:val="FFFFFF"/>
                <w:spacing w:val="11"/>
                <w:w w:val="115"/>
                <w:sz w:val="24"/>
              </w:rPr>
              <w:t xml:space="preserve"> </w:t>
            </w:r>
            <w:r>
              <w:rPr>
                <w:b/>
                <w:color w:val="FFFFFF"/>
                <w:w w:val="115"/>
                <w:sz w:val="26"/>
              </w:rPr>
              <w:t>30</w:t>
            </w:r>
            <w:r>
              <w:rPr>
                <w:b/>
                <w:color w:val="FFFFFF"/>
                <w:spacing w:val="30"/>
                <w:w w:val="115"/>
                <w:sz w:val="26"/>
              </w:rPr>
              <w:t xml:space="preserve"> </w:t>
            </w:r>
            <w:r>
              <w:rPr>
                <w:b/>
                <w:color w:val="FFFFFF"/>
                <w:spacing w:val="6"/>
                <w:w w:val="115"/>
                <w:sz w:val="26"/>
              </w:rPr>
              <w:t>Min.</w:t>
            </w:r>
          </w:p>
        </w:tc>
      </w:tr>
    </w:tbl>
    <w:p w:rsidR="000B7AEC" w:rsidRDefault="000B7AEC">
      <w:pPr>
        <w:pStyle w:val="Textkrper"/>
        <w:rPr>
          <w:rFonts w:ascii="Trebuchet MS"/>
          <w:b/>
          <w:sz w:val="20"/>
        </w:rPr>
      </w:pPr>
    </w:p>
    <w:p w:rsidR="000B7AEC" w:rsidRDefault="000B7AEC">
      <w:pPr>
        <w:pStyle w:val="Textkrper"/>
        <w:rPr>
          <w:rFonts w:ascii="Trebuchet MS"/>
          <w:b/>
          <w:sz w:val="20"/>
        </w:rPr>
      </w:pPr>
    </w:p>
    <w:p w:rsidR="000B7AEC" w:rsidRDefault="000B7AEC">
      <w:pPr>
        <w:pStyle w:val="Textkrper"/>
        <w:spacing w:before="9" w:after="1"/>
        <w:rPr>
          <w:rFonts w:ascii="Trebuchet MS"/>
          <w:b/>
          <w:sz w:val="29"/>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1"/>
      </w:tblGrid>
      <w:tr w:rsidR="000B7AEC">
        <w:trPr>
          <w:trHeight w:val="83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line="292" w:lineRule="auto"/>
              <w:ind w:left="469" w:right="394" w:hanging="1"/>
              <w:rPr>
                <w:sz w:val="20"/>
              </w:rPr>
            </w:pPr>
            <w:r>
              <w:rPr>
                <w:color w:val="4A4A49"/>
                <w:w w:val="105"/>
                <w:sz w:val="20"/>
              </w:rPr>
              <w:t>Sammeln und Systematisieren von Internetangeboten und Funktionen sowie Dokumentation der eigenen Mediennutzung im Tagesverlauf</w:t>
            </w:r>
          </w:p>
        </w:tc>
      </w:tr>
      <w:tr w:rsidR="000B7AEC">
        <w:trPr>
          <w:trHeight w:val="536"/>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ind w:left="469"/>
              <w:rPr>
                <w:sz w:val="20"/>
              </w:rPr>
            </w:pPr>
            <w:r>
              <w:rPr>
                <w:color w:val="4A4A49"/>
                <w:w w:val="105"/>
                <w:sz w:val="20"/>
              </w:rPr>
              <w:t>Reflexion</w:t>
            </w:r>
            <w:r>
              <w:rPr>
                <w:color w:val="4A4A49"/>
                <w:spacing w:val="32"/>
                <w:w w:val="105"/>
                <w:sz w:val="20"/>
              </w:rPr>
              <w:t xml:space="preserve"> </w:t>
            </w:r>
            <w:r>
              <w:rPr>
                <w:color w:val="4A4A49"/>
                <w:w w:val="105"/>
                <w:sz w:val="20"/>
              </w:rPr>
              <w:t>des</w:t>
            </w:r>
            <w:r>
              <w:rPr>
                <w:color w:val="4A4A49"/>
                <w:spacing w:val="30"/>
                <w:w w:val="105"/>
                <w:sz w:val="20"/>
              </w:rPr>
              <w:t xml:space="preserve"> </w:t>
            </w:r>
            <w:r>
              <w:rPr>
                <w:color w:val="4A4A49"/>
                <w:w w:val="105"/>
                <w:sz w:val="20"/>
              </w:rPr>
              <w:t>eigenen</w:t>
            </w:r>
            <w:r>
              <w:rPr>
                <w:color w:val="4A4A49"/>
                <w:spacing w:val="33"/>
                <w:w w:val="105"/>
                <w:sz w:val="20"/>
              </w:rPr>
              <w:t xml:space="preserve"> </w:t>
            </w:r>
            <w:r>
              <w:rPr>
                <w:color w:val="4A4A49"/>
                <w:w w:val="105"/>
                <w:sz w:val="20"/>
              </w:rPr>
              <w:t>Nutzungsverhaltens</w:t>
            </w:r>
            <w:r>
              <w:rPr>
                <w:color w:val="4A4A49"/>
                <w:spacing w:val="30"/>
                <w:w w:val="105"/>
                <w:sz w:val="20"/>
              </w:rPr>
              <w:t xml:space="preserve"> </w:t>
            </w:r>
            <w:r>
              <w:rPr>
                <w:color w:val="4A4A49"/>
                <w:w w:val="105"/>
                <w:sz w:val="20"/>
              </w:rPr>
              <w:t>gegenüber</w:t>
            </w:r>
            <w:r>
              <w:rPr>
                <w:color w:val="4A4A49"/>
                <w:spacing w:val="33"/>
                <w:w w:val="105"/>
                <w:sz w:val="20"/>
              </w:rPr>
              <w:t xml:space="preserve"> </w:t>
            </w:r>
            <w:r>
              <w:rPr>
                <w:color w:val="4A4A49"/>
                <w:spacing w:val="-2"/>
                <w:w w:val="105"/>
                <w:sz w:val="20"/>
              </w:rPr>
              <w:t>Onlinemedien</w:t>
            </w:r>
          </w:p>
        </w:tc>
      </w:tr>
      <w:tr w:rsidR="000B7AEC">
        <w:trPr>
          <w:trHeight w:val="9203"/>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136"/>
              <w:rPr>
                <w:sz w:val="20"/>
              </w:rPr>
            </w:pPr>
            <w:r>
              <w:rPr>
                <w:color w:val="4A4A49"/>
                <w:w w:val="105"/>
                <w:sz w:val="20"/>
              </w:rPr>
              <w:t>Zum Einstieg in das Thema wird die Klasse aufgefordert, in einer offenen</w:t>
            </w:r>
            <w:r>
              <w:rPr>
                <w:color w:val="4A4A49"/>
                <w:spacing w:val="80"/>
                <w:w w:val="105"/>
                <w:sz w:val="20"/>
              </w:rPr>
              <w:t xml:space="preserve"> </w:t>
            </w:r>
            <w:r>
              <w:rPr>
                <w:color w:val="4A4A49"/>
                <w:w w:val="105"/>
                <w:sz w:val="20"/>
              </w:rPr>
              <w:t>Frage-</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Diskussionsrunde</w:t>
            </w:r>
            <w:r>
              <w:rPr>
                <w:color w:val="4A4A49"/>
                <w:spacing w:val="40"/>
                <w:w w:val="105"/>
                <w:sz w:val="20"/>
              </w:rPr>
              <w:t xml:space="preserve"> </w:t>
            </w:r>
            <w:r>
              <w:rPr>
                <w:color w:val="4A4A49"/>
                <w:w w:val="105"/>
                <w:sz w:val="20"/>
              </w:rPr>
              <w:t>Medienangebote zu</w:t>
            </w:r>
            <w:r>
              <w:rPr>
                <w:color w:val="4A4A49"/>
                <w:spacing w:val="40"/>
                <w:w w:val="105"/>
                <w:sz w:val="20"/>
              </w:rPr>
              <w:t xml:space="preserve"> </w:t>
            </w:r>
            <w:r>
              <w:rPr>
                <w:color w:val="4A4A49"/>
                <w:w w:val="105"/>
                <w:sz w:val="20"/>
              </w:rPr>
              <w:t>sammeln,</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selbst nutzt. Ihre Nennungen werden visuell festgehalten (Tafel, Whiteboard und/ oder Onlineboard) und in einem nächsten Schritt systematisiert. Mögliche</w:t>
            </w:r>
            <w:r>
              <w:rPr>
                <w:color w:val="4A4A49"/>
                <w:spacing w:val="80"/>
                <w:w w:val="105"/>
                <w:sz w:val="20"/>
              </w:rPr>
              <w:t xml:space="preserve"> </w:t>
            </w:r>
            <w:r>
              <w:rPr>
                <w:color w:val="4A4A49"/>
                <w:w w:val="105"/>
                <w:sz w:val="20"/>
              </w:rPr>
              <w:t>Aspekte können sein (</w:t>
            </w:r>
            <w:hyperlink w:anchor="_bookmark4" w:history="1">
              <w:r>
                <w:rPr>
                  <w:color w:val="658BC8"/>
                  <w:w w:val="105"/>
                  <w:sz w:val="20"/>
                </w:rPr>
                <w:t>Materialblatt_Internet_01</w:t>
              </w:r>
            </w:hyperlink>
            <w:r>
              <w:rPr>
                <w:color w:val="4A4A49"/>
                <w:w w:val="105"/>
                <w:sz w:val="20"/>
              </w:rPr>
              <w:t>):</w:t>
            </w:r>
          </w:p>
          <w:p w:rsidR="000B7AEC" w:rsidRDefault="00834729">
            <w:pPr>
              <w:pStyle w:val="TableParagraph"/>
              <w:spacing w:before="5"/>
              <w:ind w:left="469"/>
              <w:rPr>
                <w:sz w:val="20"/>
              </w:rPr>
            </w:pPr>
            <w:r>
              <w:rPr>
                <w:color w:val="4A4A49"/>
                <w:sz w:val="20"/>
              </w:rPr>
              <w:t>→</w:t>
            </w:r>
            <w:r>
              <w:rPr>
                <w:color w:val="4A4A49"/>
                <w:spacing w:val="44"/>
                <w:sz w:val="20"/>
              </w:rPr>
              <w:t xml:space="preserve"> </w:t>
            </w:r>
            <w:r>
              <w:rPr>
                <w:color w:val="4A4A49"/>
                <w:spacing w:val="-2"/>
                <w:sz w:val="20"/>
              </w:rPr>
              <w:t>Unterhaltung</w:t>
            </w:r>
          </w:p>
          <w:p w:rsidR="000B7AEC" w:rsidRDefault="00834729">
            <w:pPr>
              <w:pStyle w:val="TableParagraph"/>
              <w:spacing w:before="55"/>
              <w:ind w:left="469"/>
              <w:rPr>
                <w:sz w:val="20"/>
              </w:rPr>
            </w:pPr>
            <w:r>
              <w:rPr>
                <w:color w:val="4A4A49"/>
                <w:sz w:val="20"/>
              </w:rPr>
              <w:t>→</w:t>
            </w:r>
            <w:r>
              <w:rPr>
                <w:color w:val="4A4A49"/>
                <w:spacing w:val="44"/>
                <w:sz w:val="20"/>
              </w:rPr>
              <w:t xml:space="preserve"> </w:t>
            </w:r>
            <w:r>
              <w:rPr>
                <w:color w:val="4A4A49"/>
                <w:spacing w:val="-2"/>
                <w:sz w:val="20"/>
              </w:rPr>
              <w:t>Information</w:t>
            </w:r>
          </w:p>
          <w:p w:rsidR="000B7AEC" w:rsidRDefault="00834729">
            <w:pPr>
              <w:pStyle w:val="TableParagraph"/>
              <w:spacing w:before="54"/>
              <w:ind w:left="469"/>
              <w:rPr>
                <w:sz w:val="20"/>
              </w:rPr>
            </w:pPr>
            <w:r>
              <w:rPr>
                <w:color w:val="4A4A49"/>
                <w:sz w:val="20"/>
              </w:rPr>
              <w:t>→</w:t>
            </w:r>
            <w:r>
              <w:rPr>
                <w:color w:val="4A4A49"/>
                <w:spacing w:val="44"/>
                <w:sz w:val="20"/>
              </w:rPr>
              <w:t xml:space="preserve"> </w:t>
            </w:r>
            <w:r>
              <w:rPr>
                <w:color w:val="4A4A49"/>
                <w:spacing w:val="-2"/>
                <w:sz w:val="20"/>
              </w:rPr>
              <w:t>Kommunikation</w:t>
            </w:r>
          </w:p>
          <w:p w:rsidR="000B7AEC" w:rsidRDefault="00834729">
            <w:pPr>
              <w:pStyle w:val="TableParagraph"/>
              <w:spacing w:before="55"/>
              <w:ind w:left="469"/>
              <w:rPr>
                <w:sz w:val="20"/>
              </w:rPr>
            </w:pPr>
            <w:r>
              <w:rPr>
                <w:color w:val="4A4A49"/>
                <w:w w:val="105"/>
                <w:sz w:val="20"/>
              </w:rPr>
              <w:t>→</w:t>
            </w:r>
            <w:r w:rsidR="00741846">
              <w:rPr>
                <w:color w:val="4A4A49"/>
                <w:spacing w:val="28"/>
                <w:w w:val="105"/>
                <w:sz w:val="20"/>
              </w:rPr>
              <w:t xml:space="preserve"> </w:t>
            </w:r>
            <w:r>
              <w:rPr>
                <w:color w:val="4A4A49"/>
                <w:w w:val="105"/>
                <w:sz w:val="20"/>
              </w:rPr>
              <w:t>Dienstleistungen</w:t>
            </w:r>
            <w:r>
              <w:rPr>
                <w:color w:val="4A4A49"/>
                <w:spacing w:val="37"/>
                <w:w w:val="105"/>
                <w:sz w:val="20"/>
              </w:rPr>
              <w:t xml:space="preserve"> </w:t>
            </w:r>
            <w:r>
              <w:rPr>
                <w:color w:val="4A4A49"/>
                <w:w w:val="105"/>
                <w:sz w:val="20"/>
              </w:rPr>
              <w:t>(z.</w:t>
            </w:r>
            <w:r>
              <w:rPr>
                <w:color w:val="4A4A49"/>
                <w:spacing w:val="36"/>
                <w:w w:val="105"/>
                <w:sz w:val="20"/>
              </w:rPr>
              <w:t xml:space="preserve"> </w:t>
            </w:r>
            <w:r>
              <w:rPr>
                <w:color w:val="4A4A49"/>
                <w:w w:val="105"/>
                <w:sz w:val="20"/>
              </w:rPr>
              <w:t>B.</w:t>
            </w:r>
            <w:r>
              <w:rPr>
                <w:color w:val="4A4A49"/>
                <w:spacing w:val="36"/>
                <w:w w:val="105"/>
                <w:sz w:val="20"/>
              </w:rPr>
              <w:t xml:space="preserve"> </w:t>
            </w:r>
            <w:r>
              <w:rPr>
                <w:color w:val="4A4A49"/>
                <w:w w:val="105"/>
                <w:sz w:val="20"/>
              </w:rPr>
              <w:t>Onlinebanking,</w:t>
            </w:r>
            <w:r>
              <w:rPr>
                <w:color w:val="4A4A49"/>
                <w:spacing w:val="36"/>
                <w:w w:val="105"/>
                <w:sz w:val="20"/>
              </w:rPr>
              <w:t xml:space="preserve"> </w:t>
            </w:r>
            <w:r>
              <w:rPr>
                <w:color w:val="4A4A49"/>
                <w:w w:val="105"/>
                <w:sz w:val="20"/>
              </w:rPr>
              <w:t>Onlineshopping</w:t>
            </w:r>
            <w:r>
              <w:rPr>
                <w:color w:val="4A4A49"/>
                <w:spacing w:val="36"/>
                <w:w w:val="105"/>
                <w:sz w:val="20"/>
              </w:rPr>
              <w:t xml:space="preserve"> </w:t>
            </w:r>
            <w:r>
              <w:rPr>
                <w:color w:val="4A4A49"/>
                <w:spacing w:val="-2"/>
                <w:w w:val="105"/>
                <w:sz w:val="20"/>
              </w:rPr>
              <w:t>etc.)</w:t>
            </w:r>
          </w:p>
          <w:p w:rsidR="000B7AEC" w:rsidRDefault="00834729">
            <w:pPr>
              <w:pStyle w:val="TableParagraph"/>
              <w:spacing w:before="55"/>
              <w:ind w:left="469"/>
              <w:rPr>
                <w:sz w:val="20"/>
              </w:rPr>
            </w:pPr>
            <w:r>
              <w:rPr>
                <w:color w:val="4A4A49"/>
                <w:w w:val="105"/>
                <w:sz w:val="20"/>
              </w:rPr>
              <w:t>→</w:t>
            </w:r>
            <w:r>
              <w:rPr>
                <w:color w:val="4A4A49"/>
                <w:spacing w:val="49"/>
                <w:w w:val="105"/>
                <w:sz w:val="20"/>
              </w:rPr>
              <w:t xml:space="preserve"> </w:t>
            </w:r>
            <w:r>
              <w:rPr>
                <w:color w:val="4A4A49"/>
                <w:w w:val="105"/>
                <w:sz w:val="20"/>
              </w:rPr>
              <w:t>kreative</w:t>
            </w:r>
            <w:r>
              <w:rPr>
                <w:color w:val="4A4A49"/>
                <w:spacing w:val="5"/>
                <w:w w:val="105"/>
                <w:sz w:val="20"/>
              </w:rPr>
              <w:t xml:space="preserve"> </w:t>
            </w:r>
            <w:r>
              <w:rPr>
                <w:color w:val="4A4A49"/>
                <w:spacing w:val="-2"/>
                <w:w w:val="105"/>
                <w:sz w:val="20"/>
              </w:rPr>
              <w:t>Gestaltung</w:t>
            </w:r>
          </w:p>
          <w:p w:rsidR="000B7AEC" w:rsidRDefault="00834729">
            <w:pPr>
              <w:pStyle w:val="TableParagraph"/>
              <w:spacing w:before="54" w:line="292" w:lineRule="auto"/>
              <w:ind w:left="752" w:right="394" w:hanging="284"/>
              <w:rPr>
                <w:sz w:val="20"/>
              </w:rPr>
            </w:pPr>
            <w:r>
              <w:rPr>
                <w:color w:val="4A4A49"/>
                <w:w w:val="105"/>
                <w:sz w:val="20"/>
              </w:rPr>
              <w:t>→</w:t>
            </w:r>
            <w:r>
              <w:rPr>
                <w:color w:val="4A4A49"/>
                <w:spacing w:val="40"/>
                <w:w w:val="105"/>
                <w:sz w:val="20"/>
              </w:rPr>
              <w:t xml:space="preserve"> </w:t>
            </w:r>
            <w:r>
              <w:rPr>
                <w:color w:val="4A4A49"/>
                <w:w w:val="105"/>
                <w:sz w:val="20"/>
              </w:rPr>
              <w:t xml:space="preserve">Angebote, die mehrere Aspekte vereinen (= medienkonvergente </w:t>
            </w:r>
            <w:r>
              <w:rPr>
                <w:color w:val="4A4A49"/>
                <w:spacing w:val="-2"/>
                <w:w w:val="105"/>
                <w:sz w:val="20"/>
              </w:rPr>
              <w:t>Angebote)</w:t>
            </w:r>
          </w:p>
          <w:p w:rsidR="000B7AEC" w:rsidRDefault="000B7AEC">
            <w:pPr>
              <w:pStyle w:val="TableParagraph"/>
              <w:spacing w:before="11"/>
              <w:rPr>
                <w:rFonts w:ascii="Trebuchet MS"/>
                <w:b/>
                <w:sz w:val="25"/>
              </w:rPr>
            </w:pPr>
          </w:p>
          <w:p w:rsidR="000B7AEC" w:rsidRDefault="00834729">
            <w:pPr>
              <w:pStyle w:val="TableParagraph"/>
              <w:spacing w:line="292" w:lineRule="auto"/>
              <w:ind w:left="469" w:right="394"/>
              <w:rPr>
                <w:sz w:val="20"/>
              </w:rPr>
            </w:pPr>
            <w:r>
              <w:rPr>
                <w:color w:val="4A4A49"/>
                <w:w w:val="105"/>
                <w:sz w:val="20"/>
              </w:rPr>
              <w:t>Ergänzend zur Sortierung nach offensichtlichen Angebotsfunktionen</w:t>
            </w:r>
            <w:r>
              <w:rPr>
                <w:color w:val="4A4A49"/>
                <w:spacing w:val="40"/>
                <w:w w:val="105"/>
                <w:sz w:val="20"/>
              </w:rPr>
              <w:t xml:space="preserve"> </w:t>
            </w:r>
            <w:r>
              <w:rPr>
                <w:color w:val="4A4A49"/>
                <w:w w:val="105"/>
                <w:sz w:val="20"/>
              </w:rPr>
              <w:t>werden mittelbare Funktionen festgehalten:</w:t>
            </w:r>
          </w:p>
          <w:p w:rsidR="000B7AEC" w:rsidRDefault="000B7AEC">
            <w:pPr>
              <w:pStyle w:val="TableParagraph"/>
              <w:spacing w:before="11"/>
              <w:rPr>
                <w:rFonts w:ascii="Trebuchet MS"/>
                <w:b/>
                <w:sz w:val="25"/>
              </w:rPr>
            </w:pPr>
          </w:p>
          <w:p w:rsidR="000B7AEC" w:rsidRDefault="00834729">
            <w:pPr>
              <w:pStyle w:val="TableParagraph"/>
              <w:ind w:left="469"/>
              <w:rPr>
                <w:sz w:val="20"/>
              </w:rPr>
            </w:pPr>
            <w:r>
              <w:rPr>
                <w:color w:val="4A4A49"/>
                <w:w w:val="105"/>
                <w:sz w:val="20"/>
              </w:rPr>
              <w:t>→</w:t>
            </w:r>
            <w:r w:rsidR="00741846">
              <w:rPr>
                <w:color w:val="4A4A49"/>
                <w:spacing w:val="41"/>
                <w:w w:val="105"/>
                <w:sz w:val="20"/>
              </w:rPr>
              <w:t xml:space="preserve"> </w:t>
            </w:r>
            <w:r>
              <w:rPr>
                <w:color w:val="4A4A49"/>
                <w:w w:val="105"/>
                <w:sz w:val="20"/>
              </w:rPr>
              <w:t>Selbstausdruck/-</w:t>
            </w:r>
            <w:r>
              <w:rPr>
                <w:color w:val="4A4A49"/>
                <w:spacing w:val="-2"/>
                <w:w w:val="105"/>
                <w:sz w:val="20"/>
              </w:rPr>
              <w:t>darstellung</w:t>
            </w:r>
          </w:p>
          <w:p w:rsidR="000B7AEC" w:rsidRDefault="00834729">
            <w:pPr>
              <w:pStyle w:val="TableParagraph"/>
              <w:spacing w:before="55"/>
              <w:ind w:left="469"/>
              <w:rPr>
                <w:sz w:val="20"/>
              </w:rPr>
            </w:pPr>
            <w:r>
              <w:rPr>
                <w:color w:val="4A4A49"/>
                <w:sz w:val="20"/>
              </w:rPr>
              <w:t>→</w:t>
            </w:r>
            <w:r>
              <w:rPr>
                <w:color w:val="4A4A49"/>
                <w:spacing w:val="44"/>
                <w:sz w:val="20"/>
              </w:rPr>
              <w:t xml:space="preserve"> </w:t>
            </w:r>
            <w:r>
              <w:rPr>
                <w:color w:val="4A4A49"/>
                <w:spacing w:val="-2"/>
                <w:sz w:val="20"/>
              </w:rPr>
              <w:t>Netzwerkcharakter</w:t>
            </w:r>
          </w:p>
          <w:p w:rsidR="000B7AEC" w:rsidRDefault="00834729">
            <w:pPr>
              <w:pStyle w:val="TableParagraph"/>
              <w:spacing w:before="54" w:line="292" w:lineRule="auto"/>
              <w:ind w:left="755" w:hanging="280"/>
              <w:rPr>
                <w:sz w:val="20"/>
              </w:rPr>
            </w:pPr>
            <w:r>
              <w:rPr>
                <w:color w:val="4A4A49"/>
                <w:w w:val="105"/>
                <w:sz w:val="20"/>
              </w:rPr>
              <w:t>→</w:t>
            </w:r>
            <w:r>
              <w:rPr>
                <w:color w:val="4A4A49"/>
                <w:spacing w:val="40"/>
                <w:w w:val="105"/>
                <w:sz w:val="20"/>
              </w:rPr>
              <w:t xml:space="preserve"> </w:t>
            </w:r>
            <w:r>
              <w:rPr>
                <w:color w:val="4A4A49"/>
                <w:w w:val="105"/>
                <w:sz w:val="20"/>
              </w:rPr>
              <w:t>Nutzungserwartungen (Kultur des Teilens, Kostenfaktor/Kostenloskultur, Verfügbarkeit etc.)</w:t>
            </w:r>
          </w:p>
          <w:p w:rsidR="000B7AEC" w:rsidRDefault="000B7AEC">
            <w:pPr>
              <w:pStyle w:val="TableParagraph"/>
              <w:spacing w:before="11"/>
              <w:rPr>
                <w:rFonts w:ascii="Trebuchet MS"/>
                <w:b/>
                <w:sz w:val="25"/>
              </w:rPr>
            </w:pPr>
          </w:p>
          <w:p w:rsidR="000B7AEC" w:rsidRDefault="00834729">
            <w:pPr>
              <w:pStyle w:val="TableParagraph"/>
              <w:spacing w:line="292" w:lineRule="auto"/>
              <w:ind w:left="469" w:right="250" w:hanging="1"/>
              <w:rPr>
                <w:sz w:val="20"/>
              </w:rPr>
            </w:pPr>
            <w:r>
              <w:rPr>
                <w:color w:val="4A4A49"/>
                <w:w w:val="105"/>
                <w:sz w:val="20"/>
              </w:rPr>
              <w:t>Zur Erarbeitung können auch webbasierte kollaborative Lernformen eingesetzt</w:t>
            </w:r>
            <w:r>
              <w:rPr>
                <w:color w:val="4A4A49"/>
                <w:spacing w:val="40"/>
                <w:w w:val="105"/>
                <w:sz w:val="20"/>
              </w:rPr>
              <w:t xml:space="preserve"> </w:t>
            </w:r>
            <w:r>
              <w:rPr>
                <w:color w:val="4A4A49"/>
                <w:w w:val="105"/>
                <w:sz w:val="20"/>
              </w:rPr>
              <w:t>werden</w:t>
            </w:r>
            <w:r>
              <w:rPr>
                <w:color w:val="4A4A49"/>
                <w:spacing w:val="40"/>
                <w:w w:val="105"/>
                <w:sz w:val="20"/>
              </w:rPr>
              <w:t xml:space="preserve"> </w:t>
            </w:r>
            <w:r>
              <w:rPr>
                <w:color w:val="4A4A49"/>
                <w:w w:val="105"/>
                <w:sz w:val="20"/>
              </w:rPr>
              <w:t>(siehe</w:t>
            </w:r>
            <w:r>
              <w:rPr>
                <w:color w:val="4A4A49"/>
                <w:spacing w:val="40"/>
                <w:w w:val="105"/>
                <w:sz w:val="20"/>
              </w:rPr>
              <w:t xml:space="preserve"> </w:t>
            </w:r>
            <w:r>
              <w:rPr>
                <w:color w:val="4A4A49"/>
                <w:w w:val="105"/>
                <w:sz w:val="20"/>
              </w:rPr>
              <w:t>hierzu</w:t>
            </w:r>
            <w:r>
              <w:rPr>
                <w:color w:val="4A4A49"/>
                <w:spacing w:val="40"/>
                <w:w w:val="105"/>
                <w:sz w:val="20"/>
              </w:rPr>
              <w:t xml:space="preserve"> </w:t>
            </w:r>
            <w:hyperlink r:id="rId136">
              <w:r>
                <w:rPr>
                  <w:color w:val="658BC8"/>
                  <w:w w:val="105"/>
                  <w:sz w:val="20"/>
                </w:rPr>
                <w:t>Werkzeugkasten</w:t>
              </w:r>
              <w:r>
                <w:rPr>
                  <w:color w:val="658BC8"/>
                  <w:spacing w:val="40"/>
                  <w:w w:val="105"/>
                  <w:sz w:val="20"/>
                </w:rPr>
                <w:t xml:space="preserve"> </w:t>
              </w:r>
              <w:r>
                <w:rPr>
                  <w:color w:val="658BC8"/>
                  <w:w w:val="105"/>
                  <w:sz w:val="20"/>
                </w:rPr>
                <w:t>»Kollaboratives</w:t>
              </w:r>
              <w:r>
                <w:rPr>
                  <w:color w:val="658BC8"/>
                  <w:spacing w:val="40"/>
                  <w:w w:val="105"/>
                  <w:sz w:val="20"/>
                </w:rPr>
                <w:t xml:space="preserve"> </w:t>
              </w:r>
              <w:r>
                <w:rPr>
                  <w:color w:val="658BC8"/>
                  <w:w w:val="105"/>
                  <w:sz w:val="20"/>
                </w:rPr>
                <w:t>Lernen</w:t>
              </w:r>
            </w:hyperlink>
            <w:r>
              <w:rPr>
                <w:color w:val="658BC8"/>
                <w:w w:val="105"/>
                <w:sz w:val="20"/>
              </w:rPr>
              <w:t xml:space="preserve"> </w:t>
            </w:r>
            <w:hyperlink r:id="rId137">
              <w:r>
                <w:rPr>
                  <w:color w:val="658BC8"/>
                  <w:w w:val="105"/>
                  <w:sz w:val="20"/>
                </w:rPr>
                <w:t>im</w:t>
              </w:r>
              <w:r>
                <w:rPr>
                  <w:color w:val="658BC8"/>
                  <w:spacing w:val="40"/>
                  <w:w w:val="105"/>
                  <w:sz w:val="20"/>
                </w:rPr>
                <w:t xml:space="preserve"> </w:t>
              </w:r>
              <w:r>
                <w:rPr>
                  <w:color w:val="658BC8"/>
                  <w:w w:val="105"/>
                  <w:sz w:val="20"/>
                </w:rPr>
                <w:t>Internet«</w:t>
              </w:r>
            </w:hyperlink>
            <w:r>
              <w:rPr>
                <w:color w:val="658BC8"/>
                <w:spacing w:val="40"/>
                <w:w w:val="105"/>
                <w:sz w:val="20"/>
              </w:rPr>
              <w:t xml:space="preserve"> </w:t>
            </w:r>
            <w:r>
              <w:rPr>
                <w:color w:val="4A4A49"/>
                <w:w w:val="105"/>
                <w:sz w:val="20"/>
              </w:rPr>
              <w:t>sowie</w:t>
            </w:r>
            <w:r>
              <w:rPr>
                <w:color w:val="4A4A49"/>
                <w:spacing w:val="40"/>
                <w:w w:val="105"/>
                <w:sz w:val="20"/>
              </w:rPr>
              <w:t xml:space="preserve"> </w:t>
            </w:r>
            <w:hyperlink r:id="rId138">
              <w:r>
                <w:rPr>
                  <w:color w:val="658BC8"/>
                  <w:w w:val="105"/>
                  <w:sz w:val="20"/>
                </w:rPr>
                <w:t>Werkzeugkasten</w:t>
              </w:r>
              <w:r>
                <w:rPr>
                  <w:color w:val="658BC8"/>
                  <w:spacing w:val="40"/>
                  <w:w w:val="105"/>
                  <w:sz w:val="20"/>
                </w:rPr>
                <w:t xml:space="preserve"> </w:t>
              </w:r>
              <w:r>
                <w:rPr>
                  <w:color w:val="658BC8"/>
                  <w:w w:val="105"/>
                  <w:sz w:val="20"/>
                </w:rPr>
                <w:t>»Lernen</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Lehren</w:t>
              </w:r>
              <w:r>
                <w:rPr>
                  <w:color w:val="658BC8"/>
                  <w:spacing w:val="40"/>
                  <w:w w:val="105"/>
                  <w:sz w:val="20"/>
                </w:rPr>
                <w:t xml:space="preserve"> </w:t>
              </w:r>
              <w:r>
                <w:rPr>
                  <w:color w:val="658BC8"/>
                  <w:w w:val="105"/>
                  <w:sz w:val="20"/>
                </w:rPr>
                <w:t>mit</w:t>
              </w:r>
              <w:r>
                <w:rPr>
                  <w:color w:val="658BC8"/>
                  <w:spacing w:val="40"/>
                  <w:w w:val="105"/>
                  <w:sz w:val="20"/>
                </w:rPr>
                <w:t xml:space="preserve"> </w:t>
              </w:r>
              <w:r>
                <w:rPr>
                  <w:color w:val="658BC8"/>
                  <w:w w:val="105"/>
                  <w:sz w:val="20"/>
                </w:rPr>
                <w:t>Apps«</w:t>
              </w:r>
            </w:hyperlink>
            <w:r>
              <w:rPr>
                <w:color w:val="4A4A49"/>
                <w:w w:val="105"/>
                <w:sz w:val="20"/>
              </w:rPr>
              <w:t>).</w:t>
            </w:r>
          </w:p>
          <w:p w:rsidR="000B7AEC" w:rsidRDefault="000B7AEC">
            <w:pPr>
              <w:pStyle w:val="TableParagraph"/>
              <w:rPr>
                <w:rFonts w:ascii="Trebuchet MS"/>
                <w:b/>
                <w:sz w:val="26"/>
              </w:rPr>
            </w:pPr>
          </w:p>
          <w:p w:rsidR="000B7AEC" w:rsidRDefault="00834729">
            <w:pPr>
              <w:pStyle w:val="TableParagraph"/>
              <w:spacing w:line="292" w:lineRule="auto"/>
              <w:ind w:left="469" w:right="394" w:hanging="1"/>
              <w:rPr>
                <w:sz w:val="20"/>
              </w:rPr>
            </w:pPr>
            <w:r>
              <w:rPr>
                <w:color w:val="4A4A49"/>
                <w:w w:val="105"/>
                <w:sz w:val="20"/>
              </w:rPr>
              <w:t xml:space="preserve">Vor diesem Hintergrund erstellt jede*r Schüler*in mithilfe von </w:t>
            </w:r>
            <w:hyperlink w:anchor="_bookmark5" w:history="1">
              <w:r>
                <w:rPr>
                  <w:color w:val="658BC8"/>
                  <w:w w:val="105"/>
                  <w:sz w:val="20"/>
                </w:rPr>
                <w:t>Arbeitsblatt_Internet_02</w:t>
              </w:r>
            </w:hyperlink>
            <w:r>
              <w:rPr>
                <w:color w:val="658BC8"/>
                <w:w w:val="105"/>
                <w:sz w:val="20"/>
              </w:rPr>
              <w:t xml:space="preserve"> </w:t>
            </w:r>
            <w:r>
              <w:rPr>
                <w:color w:val="4A4A49"/>
                <w:w w:val="105"/>
                <w:sz w:val="20"/>
              </w:rPr>
              <w:t>einen eigenen Medienstundenplan: Welches</w:t>
            </w:r>
            <w:r>
              <w:rPr>
                <w:color w:val="4A4A49"/>
                <w:spacing w:val="40"/>
                <w:w w:val="105"/>
                <w:sz w:val="20"/>
              </w:rPr>
              <w:t xml:space="preserve"> </w:t>
            </w:r>
            <w:r>
              <w:rPr>
                <w:color w:val="4A4A49"/>
                <w:w w:val="105"/>
                <w:sz w:val="20"/>
              </w:rPr>
              <w:t>Medienangebot wird wann, wie lange, und mit welcher Funktion genutzt? Bei der Festlegung der Funktionen kann die bereits erstellte Systematik</w:t>
            </w:r>
            <w:r>
              <w:rPr>
                <w:color w:val="4A4A49"/>
                <w:spacing w:val="40"/>
                <w:w w:val="105"/>
                <w:sz w:val="20"/>
              </w:rPr>
              <w:t xml:space="preserve"> </w:t>
            </w:r>
            <w:r>
              <w:rPr>
                <w:color w:val="4A4A49"/>
                <w:w w:val="105"/>
                <w:sz w:val="20"/>
              </w:rPr>
              <w:t>genutzt werden.</w:t>
            </w:r>
          </w:p>
        </w:tc>
      </w:tr>
    </w:tbl>
    <w:p w:rsidR="000B7AEC" w:rsidRDefault="000B7AEC">
      <w:pPr>
        <w:pStyle w:val="Textkrper"/>
        <w:rPr>
          <w:rFonts w:ascii="Trebuchet MS"/>
          <w:b/>
          <w:sz w:val="20"/>
        </w:rPr>
      </w:pPr>
    </w:p>
    <w:p w:rsidR="000B7AEC" w:rsidRDefault="000B7AEC">
      <w:pPr>
        <w:pStyle w:val="Textkrper"/>
        <w:rPr>
          <w:rFonts w:ascii="Trebuchet MS"/>
          <w:b/>
          <w:sz w:val="20"/>
        </w:rPr>
      </w:pPr>
    </w:p>
    <w:p w:rsidR="000B7AEC" w:rsidRDefault="000B7AEC">
      <w:pPr>
        <w:pStyle w:val="Textkrper"/>
        <w:rPr>
          <w:rFonts w:ascii="Trebuchet MS"/>
          <w:b/>
          <w:sz w:val="20"/>
        </w:rPr>
      </w:pPr>
    </w:p>
    <w:p w:rsidR="000B7AEC" w:rsidRDefault="000B7AEC">
      <w:pPr>
        <w:pStyle w:val="Textkrper"/>
        <w:rPr>
          <w:rFonts w:ascii="Trebuchet MS"/>
          <w:b/>
          <w:sz w:val="20"/>
        </w:rPr>
      </w:pPr>
    </w:p>
    <w:p w:rsidR="000B7AEC" w:rsidRDefault="000B7AEC">
      <w:pPr>
        <w:pStyle w:val="Textkrper"/>
        <w:rPr>
          <w:rFonts w:ascii="Trebuchet MS"/>
          <w:b/>
          <w:sz w:val="20"/>
        </w:rPr>
      </w:pPr>
    </w:p>
    <w:p w:rsidR="000B7AEC" w:rsidRDefault="000B7AEC">
      <w:pPr>
        <w:pStyle w:val="Textkrper"/>
        <w:rPr>
          <w:rFonts w:ascii="Trebuchet MS"/>
          <w:b/>
          <w:sz w:val="20"/>
        </w:rPr>
      </w:pPr>
    </w:p>
    <w:p w:rsidR="000B7AEC" w:rsidRDefault="000B7AEC">
      <w:pPr>
        <w:pStyle w:val="Textkrper"/>
        <w:rPr>
          <w:rFonts w:ascii="Trebuchet MS"/>
          <w:b/>
          <w:sz w:val="20"/>
        </w:rPr>
      </w:pPr>
    </w:p>
    <w:p w:rsidR="000B7AEC" w:rsidRDefault="000B7AEC">
      <w:pPr>
        <w:pStyle w:val="Textkrper"/>
        <w:rPr>
          <w:rFonts w:ascii="Trebuchet MS"/>
          <w:b/>
          <w:sz w:val="20"/>
        </w:rPr>
      </w:pPr>
    </w:p>
    <w:p w:rsidR="000B7AEC" w:rsidRDefault="000B7AEC">
      <w:pPr>
        <w:pStyle w:val="Textkrper"/>
        <w:rPr>
          <w:rFonts w:ascii="Trebuchet MS"/>
          <w:b/>
          <w:sz w:val="20"/>
        </w:rPr>
      </w:pPr>
    </w:p>
    <w:p w:rsidR="000B7AEC" w:rsidRDefault="000B7AEC">
      <w:pPr>
        <w:rPr>
          <w:rFonts w:ascii="Trebuchet MS"/>
          <w:sz w:val="20"/>
        </w:rPr>
        <w:sectPr w:rsidR="000B7AEC">
          <w:pgSz w:w="11910" w:h="16840"/>
          <w:pgMar w:top="1220" w:right="800" w:bottom="280" w:left="800" w:header="720" w:footer="720" w:gutter="0"/>
          <w:cols w:space="720"/>
        </w:sectPr>
      </w:pPr>
    </w:p>
    <w:p w:rsidR="000B7AEC" w:rsidRDefault="00B83412">
      <w:pPr>
        <w:pStyle w:val="Textkrper"/>
        <w:spacing w:before="7"/>
        <w:rPr>
          <w:rFonts w:ascii="Trebuchet MS"/>
          <w:b/>
          <w:sz w:val="25"/>
        </w:rPr>
      </w:pPr>
      <w:r>
        <w:pict>
          <v:shape id="docshape196" o:spid="_x0000_s1551" style="position:absolute;margin-left:90.95pt;margin-top:62.55pt;width:10.8pt;height:10.8pt;z-index:-20836352;mso-position-horizontal-relative:page;mso-position-vertical-relative:page" coordorigin="1819,1251" coordsize="216,216" path="m2034,1251r-215,l1819,1467r215,-216xe" fillcolor="#658bc8" stroked="f">
            <v:path arrowok="t"/>
            <w10:wrap anchorx="page" anchory="page"/>
          </v:shape>
        </w:pict>
      </w:r>
    </w:p>
    <w:p w:rsidR="000B7AEC" w:rsidRDefault="00834729">
      <w:pPr>
        <w:spacing w:before="1"/>
        <w:ind w:left="1014"/>
        <w:rPr>
          <w:sz w:val="17"/>
        </w:rPr>
      </w:pPr>
      <w:bookmarkStart w:id="2" w:name="_bookmark2"/>
      <w:bookmarkEnd w:id="2"/>
      <w:r>
        <w:rPr>
          <w:color w:val="006F8F"/>
          <w:w w:val="105"/>
          <w:sz w:val="17"/>
        </w:rPr>
        <w:t>Modul</w:t>
      </w:r>
      <w:r>
        <w:rPr>
          <w:color w:val="006F8F"/>
          <w:spacing w:val="27"/>
          <w:w w:val="105"/>
          <w:sz w:val="17"/>
        </w:rPr>
        <w:t xml:space="preserve"> </w:t>
      </w:r>
      <w:r>
        <w:rPr>
          <w:color w:val="006F8F"/>
          <w:w w:val="105"/>
          <w:sz w:val="17"/>
        </w:rPr>
        <w:t>1</w:t>
      </w:r>
      <w:r>
        <w:rPr>
          <w:color w:val="006F8F"/>
          <w:spacing w:val="30"/>
          <w:w w:val="105"/>
          <w:sz w:val="17"/>
        </w:rPr>
        <w:t xml:space="preserve"> </w:t>
      </w:r>
      <w:r>
        <w:rPr>
          <w:color w:val="006F8F"/>
          <w:w w:val="105"/>
          <w:sz w:val="17"/>
        </w:rPr>
        <w:t>–</w:t>
      </w:r>
      <w:r>
        <w:rPr>
          <w:color w:val="006F8F"/>
          <w:spacing w:val="30"/>
          <w:w w:val="105"/>
          <w:sz w:val="17"/>
        </w:rPr>
        <w:t xml:space="preserve"> </w:t>
      </w:r>
      <w:r>
        <w:rPr>
          <w:color w:val="006F8F"/>
          <w:w w:val="105"/>
          <w:sz w:val="17"/>
        </w:rPr>
        <w:t>Persönliche</w:t>
      </w:r>
      <w:r>
        <w:rPr>
          <w:color w:val="006F8F"/>
          <w:spacing w:val="30"/>
          <w:w w:val="105"/>
          <w:sz w:val="17"/>
        </w:rPr>
        <w:t xml:space="preserve"> </w:t>
      </w:r>
      <w:r>
        <w:rPr>
          <w:color w:val="006F8F"/>
          <w:spacing w:val="-2"/>
          <w:w w:val="105"/>
          <w:sz w:val="17"/>
        </w:rPr>
        <w:t>Daten</w:t>
      </w:r>
    </w:p>
    <w:p w:rsidR="000B7AEC" w:rsidRDefault="00834729">
      <w:pPr>
        <w:spacing w:before="231"/>
        <w:ind w:left="1014"/>
        <w:rPr>
          <w:b/>
          <w:sz w:val="24"/>
        </w:rPr>
      </w:pPr>
      <w:r>
        <w:br w:type="column"/>
      </w:r>
      <w:r>
        <w:rPr>
          <w:rFonts w:ascii="Arial" w:hAnsi="Arial"/>
          <w:color w:val="006F8F"/>
          <w:sz w:val="14"/>
        </w:rPr>
        <w:t></w:t>
      </w:r>
      <w:r>
        <w:rPr>
          <w:rFonts w:ascii="Arial" w:hAnsi="Arial"/>
          <w:color w:val="006F8F"/>
          <w:spacing w:val="15"/>
          <w:sz w:val="14"/>
        </w:rPr>
        <w:t xml:space="preserve"> </w:t>
      </w:r>
      <w:r>
        <w:rPr>
          <w:b/>
          <w:color w:val="006F8F"/>
          <w:spacing w:val="-5"/>
          <w:sz w:val="24"/>
        </w:rPr>
        <w:t>19</w:t>
      </w:r>
    </w:p>
    <w:p w:rsidR="000B7AEC" w:rsidRDefault="000B7AEC">
      <w:pPr>
        <w:rPr>
          <w:sz w:val="24"/>
        </w:rPr>
        <w:sectPr w:rsidR="000B7AEC">
          <w:type w:val="continuous"/>
          <w:pgSz w:w="11910" w:h="16840"/>
          <w:pgMar w:top="0" w:right="800" w:bottom="280" w:left="800" w:header="720" w:footer="720" w:gutter="0"/>
          <w:cols w:num="2" w:space="720" w:equalWidth="0">
            <w:col w:w="3315" w:space="5467"/>
            <w:col w:w="1528"/>
          </w:cols>
        </w:sect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10"/>
        <w:gridCol w:w="1512"/>
        <w:gridCol w:w="7153"/>
      </w:tblGrid>
      <w:tr w:rsidR="000B7AEC">
        <w:trPr>
          <w:trHeight w:val="5617"/>
        </w:trPr>
        <w:tc>
          <w:tcPr>
            <w:tcW w:w="510" w:type="dxa"/>
            <w:tcBorders>
              <w:right w:val="nil"/>
            </w:tcBorders>
          </w:tcPr>
          <w:p w:rsidR="000B7AEC" w:rsidRDefault="000B7AEC">
            <w:pPr>
              <w:pStyle w:val="TableParagraph"/>
              <w:rPr>
                <w:b/>
                <w:sz w:val="15"/>
              </w:rPr>
            </w:pPr>
          </w:p>
          <w:p w:rsidR="000B7AEC" w:rsidRDefault="00834729">
            <w:pPr>
              <w:pStyle w:val="TableParagraph"/>
              <w:ind w:right="136"/>
              <w:jc w:val="right"/>
              <w:rPr>
                <w:rFonts w:ascii="Arial" w:hAnsi="Arial"/>
                <w:sz w:val="20"/>
              </w:rPr>
            </w:pPr>
            <w:r>
              <w:rPr>
                <w:rFonts w:ascii="Arial" w:hAnsi="Arial"/>
                <w:color w:val="658BC8"/>
                <w:w w:val="116"/>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Ablauf</w:t>
            </w:r>
          </w:p>
        </w:tc>
        <w:tc>
          <w:tcPr>
            <w:tcW w:w="7153" w:type="dxa"/>
            <w:tcBorders>
              <w:left w:val="nil"/>
            </w:tcBorders>
          </w:tcPr>
          <w:p w:rsidR="000B7AEC" w:rsidRDefault="00834729">
            <w:pPr>
              <w:pStyle w:val="TableParagraph"/>
              <w:spacing w:before="181" w:line="292" w:lineRule="auto"/>
              <w:ind w:left="319"/>
              <w:rPr>
                <w:sz w:val="20"/>
              </w:rPr>
            </w:pPr>
            <w:r>
              <w:rPr>
                <w:color w:val="4A4A49"/>
                <w:w w:val="105"/>
                <w:sz w:val="20"/>
              </w:rPr>
              <w:t>Für die Auswertung im Plenum zur Mediennutzungsdauer helfen folgende Fragen, die per Handzeichen abgestimmt werden:</w:t>
            </w:r>
          </w:p>
          <w:p w:rsidR="000B7AEC" w:rsidRDefault="000B7AEC">
            <w:pPr>
              <w:pStyle w:val="TableParagraph"/>
              <w:spacing w:before="7"/>
              <w:rPr>
                <w:b/>
                <w:sz w:val="24"/>
              </w:rPr>
            </w:pPr>
          </w:p>
          <w:p w:rsidR="000B7AEC" w:rsidRDefault="00834729">
            <w:pPr>
              <w:pStyle w:val="TableParagraph"/>
              <w:spacing w:before="1"/>
              <w:ind w:left="319"/>
              <w:rPr>
                <w:sz w:val="20"/>
              </w:rPr>
            </w:pPr>
            <w:r>
              <w:rPr>
                <w:color w:val="4A4A49"/>
                <w:w w:val="105"/>
                <w:sz w:val="20"/>
              </w:rPr>
              <w:t>→</w:t>
            </w:r>
            <w:r>
              <w:rPr>
                <w:color w:val="4A4A49"/>
                <w:spacing w:val="55"/>
                <w:w w:val="105"/>
                <w:sz w:val="20"/>
              </w:rPr>
              <w:t xml:space="preserve"> </w:t>
            </w:r>
            <w:r>
              <w:rPr>
                <w:color w:val="4A4A49"/>
                <w:w w:val="105"/>
                <w:sz w:val="20"/>
              </w:rPr>
              <w:t>Wer</w:t>
            </w:r>
            <w:r>
              <w:rPr>
                <w:color w:val="4A4A49"/>
                <w:spacing w:val="9"/>
                <w:w w:val="105"/>
                <w:sz w:val="20"/>
              </w:rPr>
              <w:t xml:space="preserve"> </w:t>
            </w:r>
            <w:r>
              <w:rPr>
                <w:color w:val="4A4A49"/>
                <w:w w:val="105"/>
                <w:sz w:val="20"/>
              </w:rPr>
              <w:t>nutzt</w:t>
            </w:r>
            <w:r>
              <w:rPr>
                <w:color w:val="4A4A49"/>
                <w:spacing w:val="7"/>
                <w:w w:val="105"/>
                <w:sz w:val="20"/>
              </w:rPr>
              <w:t xml:space="preserve"> </w:t>
            </w:r>
            <w:r>
              <w:rPr>
                <w:color w:val="4A4A49"/>
                <w:w w:val="105"/>
                <w:sz w:val="20"/>
              </w:rPr>
              <w:t>das</w:t>
            </w:r>
            <w:r>
              <w:rPr>
                <w:color w:val="4A4A49"/>
                <w:spacing w:val="6"/>
                <w:w w:val="105"/>
                <w:sz w:val="20"/>
              </w:rPr>
              <w:t xml:space="preserve"> </w:t>
            </w:r>
            <w:r>
              <w:rPr>
                <w:color w:val="4A4A49"/>
                <w:w w:val="105"/>
                <w:sz w:val="20"/>
              </w:rPr>
              <w:t>Mobiltelefon</w:t>
            </w:r>
            <w:r>
              <w:rPr>
                <w:color w:val="4A4A49"/>
                <w:spacing w:val="9"/>
                <w:w w:val="105"/>
                <w:sz w:val="20"/>
              </w:rPr>
              <w:t xml:space="preserve"> </w:t>
            </w:r>
            <w:r>
              <w:rPr>
                <w:color w:val="4A4A49"/>
                <w:w w:val="105"/>
                <w:sz w:val="20"/>
              </w:rPr>
              <w:t>schon</w:t>
            </w:r>
            <w:r>
              <w:rPr>
                <w:color w:val="4A4A49"/>
                <w:spacing w:val="9"/>
                <w:w w:val="105"/>
                <w:sz w:val="20"/>
              </w:rPr>
              <w:t xml:space="preserve"> </w:t>
            </w:r>
            <w:r>
              <w:rPr>
                <w:color w:val="4A4A49"/>
                <w:w w:val="105"/>
                <w:sz w:val="20"/>
              </w:rPr>
              <w:t>morgens</w:t>
            </w:r>
            <w:r>
              <w:rPr>
                <w:color w:val="4A4A49"/>
                <w:spacing w:val="7"/>
                <w:w w:val="105"/>
                <w:sz w:val="20"/>
              </w:rPr>
              <w:t xml:space="preserve"> </w:t>
            </w:r>
            <w:r>
              <w:rPr>
                <w:color w:val="4A4A49"/>
                <w:w w:val="105"/>
                <w:sz w:val="20"/>
              </w:rPr>
              <w:t>im</w:t>
            </w:r>
            <w:r>
              <w:rPr>
                <w:color w:val="4A4A49"/>
                <w:spacing w:val="9"/>
                <w:w w:val="105"/>
                <w:sz w:val="20"/>
              </w:rPr>
              <w:t xml:space="preserve"> </w:t>
            </w:r>
            <w:r>
              <w:rPr>
                <w:color w:val="4A4A49"/>
                <w:spacing w:val="-2"/>
                <w:w w:val="105"/>
                <w:sz w:val="20"/>
              </w:rPr>
              <w:t>Bett?</w:t>
            </w:r>
          </w:p>
          <w:p w:rsidR="000B7AEC" w:rsidRDefault="00834729">
            <w:pPr>
              <w:pStyle w:val="TableParagraph"/>
              <w:spacing w:before="54"/>
              <w:ind w:left="319"/>
              <w:rPr>
                <w:sz w:val="20"/>
              </w:rPr>
            </w:pPr>
            <w:r>
              <w:rPr>
                <w:color w:val="4A4A49"/>
                <w:w w:val="105"/>
                <w:sz w:val="20"/>
              </w:rPr>
              <w:t>→</w:t>
            </w:r>
            <w:r>
              <w:rPr>
                <w:color w:val="4A4A49"/>
                <w:spacing w:val="50"/>
                <w:w w:val="105"/>
                <w:sz w:val="20"/>
              </w:rPr>
              <w:t xml:space="preserve"> </w:t>
            </w:r>
            <w:r>
              <w:rPr>
                <w:color w:val="4A4A49"/>
                <w:w w:val="105"/>
                <w:sz w:val="20"/>
              </w:rPr>
              <w:t>Wer</w:t>
            </w:r>
            <w:r>
              <w:rPr>
                <w:color w:val="4A4A49"/>
                <w:spacing w:val="6"/>
                <w:w w:val="105"/>
                <w:sz w:val="20"/>
              </w:rPr>
              <w:t xml:space="preserve"> </w:t>
            </w:r>
            <w:r>
              <w:rPr>
                <w:color w:val="4A4A49"/>
                <w:w w:val="105"/>
                <w:sz w:val="20"/>
              </w:rPr>
              <w:t>postet</w:t>
            </w:r>
            <w:r>
              <w:rPr>
                <w:color w:val="4A4A49"/>
                <w:spacing w:val="5"/>
                <w:w w:val="105"/>
                <w:sz w:val="20"/>
              </w:rPr>
              <w:t xml:space="preserve"> </w:t>
            </w:r>
            <w:r>
              <w:rPr>
                <w:color w:val="4A4A49"/>
                <w:w w:val="105"/>
                <w:sz w:val="20"/>
              </w:rPr>
              <w:t>mehr</w:t>
            </w:r>
            <w:r>
              <w:rPr>
                <w:color w:val="4A4A49"/>
                <w:spacing w:val="6"/>
                <w:w w:val="105"/>
                <w:sz w:val="20"/>
              </w:rPr>
              <w:t xml:space="preserve"> </w:t>
            </w:r>
            <w:r>
              <w:rPr>
                <w:color w:val="4A4A49"/>
                <w:w w:val="105"/>
                <w:sz w:val="20"/>
              </w:rPr>
              <w:t>als</w:t>
            </w:r>
            <w:r>
              <w:rPr>
                <w:color w:val="4A4A49"/>
                <w:spacing w:val="4"/>
                <w:w w:val="105"/>
                <w:sz w:val="20"/>
              </w:rPr>
              <w:t xml:space="preserve"> </w:t>
            </w:r>
            <w:r>
              <w:rPr>
                <w:color w:val="4A4A49"/>
                <w:w w:val="105"/>
                <w:sz w:val="20"/>
              </w:rPr>
              <w:t>fünf</w:t>
            </w:r>
            <w:r>
              <w:rPr>
                <w:color w:val="4A4A49"/>
                <w:spacing w:val="4"/>
                <w:w w:val="105"/>
                <w:sz w:val="20"/>
              </w:rPr>
              <w:t xml:space="preserve"> </w:t>
            </w:r>
            <w:r>
              <w:rPr>
                <w:color w:val="4A4A49"/>
                <w:w w:val="105"/>
                <w:sz w:val="20"/>
              </w:rPr>
              <w:t>Nachrichten</w:t>
            </w:r>
            <w:r>
              <w:rPr>
                <w:color w:val="4A4A49"/>
                <w:spacing w:val="7"/>
                <w:w w:val="105"/>
                <w:sz w:val="20"/>
              </w:rPr>
              <w:t xml:space="preserve"> </w:t>
            </w:r>
            <w:r>
              <w:rPr>
                <w:color w:val="4A4A49"/>
                <w:w w:val="105"/>
                <w:sz w:val="20"/>
              </w:rPr>
              <w:t>am</w:t>
            </w:r>
            <w:r>
              <w:rPr>
                <w:color w:val="4A4A49"/>
                <w:spacing w:val="2"/>
                <w:w w:val="105"/>
                <w:sz w:val="20"/>
              </w:rPr>
              <w:t xml:space="preserve"> </w:t>
            </w:r>
            <w:r>
              <w:rPr>
                <w:color w:val="4A4A49"/>
                <w:spacing w:val="-4"/>
                <w:w w:val="105"/>
                <w:sz w:val="20"/>
              </w:rPr>
              <w:t>Tag?</w:t>
            </w:r>
          </w:p>
          <w:p w:rsidR="000B7AEC" w:rsidRDefault="00834729">
            <w:pPr>
              <w:pStyle w:val="TableParagraph"/>
              <w:spacing w:before="55"/>
              <w:ind w:left="319"/>
              <w:rPr>
                <w:sz w:val="20"/>
              </w:rPr>
            </w:pPr>
            <w:r>
              <w:rPr>
                <w:color w:val="4A4A49"/>
                <w:w w:val="105"/>
                <w:sz w:val="20"/>
              </w:rPr>
              <w:t>→</w:t>
            </w:r>
            <w:r>
              <w:rPr>
                <w:color w:val="4A4A49"/>
                <w:spacing w:val="65"/>
                <w:w w:val="105"/>
                <w:sz w:val="20"/>
              </w:rPr>
              <w:t xml:space="preserve"> </w:t>
            </w:r>
            <w:r>
              <w:rPr>
                <w:color w:val="4A4A49"/>
                <w:w w:val="105"/>
                <w:sz w:val="20"/>
              </w:rPr>
              <w:t>Wer</w:t>
            </w:r>
            <w:r>
              <w:rPr>
                <w:color w:val="4A4A49"/>
                <w:spacing w:val="14"/>
                <w:w w:val="105"/>
                <w:sz w:val="20"/>
              </w:rPr>
              <w:t xml:space="preserve"> </w:t>
            </w:r>
            <w:r>
              <w:rPr>
                <w:color w:val="4A4A49"/>
                <w:w w:val="105"/>
                <w:sz w:val="20"/>
              </w:rPr>
              <w:t>lässt</w:t>
            </w:r>
            <w:r>
              <w:rPr>
                <w:color w:val="4A4A49"/>
                <w:spacing w:val="12"/>
                <w:w w:val="105"/>
                <w:sz w:val="20"/>
              </w:rPr>
              <w:t xml:space="preserve"> </w:t>
            </w:r>
            <w:r>
              <w:rPr>
                <w:color w:val="4A4A49"/>
                <w:w w:val="105"/>
                <w:sz w:val="20"/>
              </w:rPr>
              <w:t>das</w:t>
            </w:r>
            <w:r>
              <w:rPr>
                <w:color w:val="4A4A49"/>
                <w:spacing w:val="12"/>
                <w:w w:val="105"/>
                <w:sz w:val="20"/>
              </w:rPr>
              <w:t xml:space="preserve"> </w:t>
            </w:r>
            <w:r>
              <w:rPr>
                <w:color w:val="4A4A49"/>
                <w:w w:val="105"/>
                <w:sz w:val="20"/>
              </w:rPr>
              <w:t>Mobiltelefon</w:t>
            </w:r>
            <w:r>
              <w:rPr>
                <w:color w:val="4A4A49"/>
                <w:spacing w:val="15"/>
                <w:w w:val="105"/>
                <w:sz w:val="20"/>
              </w:rPr>
              <w:t xml:space="preserve"> </w:t>
            </w:r>
            <w:r>
              <w:rPr>
                <w:color w:val="4A4A49"/>
                <w:w w:val="105"/>
                <w:sz w:val="20"/>
              </w:rPr>
              <w:t>auch</w:t>
            </w:r>
            <w:r>
              <w:rPr>
                <w:color w:val="4A4A49"/>
                <w:spacing w:val="14"/>
                <w:w w:val="105"/>
                <w:sz w:val="20"/>
              </w:rPr>
              <w:t xml:space="preserve"> </w:t>
            </w:r>
            <w:r>
              <w:rPr>
                <w:color w:val="4A4A49"/>
                <w:w w:val="105"/>
                <w:sz w:val="20"/>
              </w:rPr>
              <w:t>nachts</w:t>
            </w:r>
            <w:r>
              <w:rPr>
                <w:color w:val="4A4A49"/>
                <w:spacing w:val="12"/>
                <w:w w:val="105"/>
                <w:sz w:val="20"/>
              </w:rPr>
              <w:t xml:space="preserve"> </w:t>
            </w:r>
            <w:r>
              <w:rPr>
                <w:color w:val="4A4A49"/>
                <w:spacing w:val="-5"/>
                <w:w w:val="105"/>
                <w:sz w:val="20"/>
              </w:rPr>
              <w:t>an?</w:t>
            </w:r>
          </w:p>
          <w:p w:rsidR="000B7AEC" w:rsidRDefault="000B7AEC">
            <w:pPr>
              <w:pStyle w:val="TableParagraph"/>
              <w:rPr>
                <w:b/>
                <w:sz w:val="29"/>
              </w:rPr>
            </w:pPr>
          </w:p>
          <w:p w:rsidR="000B7AEC" w:rsidRDefault="00834729">
            <w:pPr>
              <w:pStyle w:val="TableParagraph"/>
              <w:spacing w:line="292" w:lineRule="auto"/>
              <w:ind w:left="319"/>
              <w:rPr>
                <w:sz w:val="20"/>
              </w:rPr>
            </w:pPr>
            <w:r>
              <w:rPr>
                <w:color w:val="4A4A49"/>
                <w:w w:val="105"/>
                <w:sz w:val="20"/>
              </w:rPr>
              <w:t>Danach werden die Schüler*innen aufgefordert, ihre tägliche Medien- nutzungsdauer zusammenzurechnen,</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anschließend</w:t>
            </w:r>
            <w:r>
              <w:rPr>
                <w:color w:val="4A4A49"/>
                <w:spacing w:val="40"/>
                <w:w w:val="105"/>
                <w:sz w:val="20"/>
              </w:rPr>
              <w:t xml:space="preserve"> </w:t>
            </w:r>
            <w:r>
              <w:rPr>
                <w:color w:val="4A4A49"/>
                <w:w w:val="105"/>
                <w:sz w:val="20"/>
              </w:rPr>
              <w:t>mit aktuellen Studienergebnissen</w:t>
            </w:r>
            <w:r>
              <w:rPr>
                <w:color w:val="4A4A49"/>
                <w:spacing w:val="40"/>
                <w:w w:val="105"/>
                <w:sz w:val="20"/>
              </w:rPr>
              <w:t xml:space="preserve"> </w:t>
            </w:r>
            <w:r>
              <w:rPr>
                <w:color w:val="4A4A49"/>
                <w:w w:val="105"/>
                <w:sz w:val="20"/>
              </w:rPr>
              <w:t>(</w:t>
            </w:r>
            <w:r>
              <w:rPr>
                <w:color w:val="658BC8"/>
                <w:w w:val="105"/>
                <w:sz w:val="20"/>
              </w:rPr>
              <w:t xml:space="preserve">↗ </w:t>
            </w:r>
            <w:hyperlink r:id="rId139">
              <w:r>
                <w:rPr>
                  <w:color w:val="658BC8"/>
                  <w:w w:val="105"/>
                  <w:sz w:val="20"/>
                </w:rPr>
                <w:t>siehe</w:t>
              </w:r>
              <w:r>
                <w:rPr>
                  <w:color w:val="658BC8"/>
                  <w:spacing w:val="40"/>
                  <w:w w:val="105"/>
                  <w:sz w:val="20"/>
                </w:rPr>
                <w:t xml:space="preserve"> </w:t>
              </w:r>
              <w:r>
                <w:rPr>
                  <w:color w:val="658BC8"/>
                  <w:w w:val="105"/>
                  <w:sz w:val="20"/>
                </w:rPr>
                <w:t>JIM-Studie</w:t>
              </w:r>
            </w:hyperlink>
            <w:r>
              <w:rPr>
                <w:color w:val="4A4A49"/>
                <w:w w:val="105"/>
                <w:sz w:val="20"/>
              </w:rPr>
              <w:t>)</w:t>
            </w:r>
            <w:r>
              <w:rPr>
                <w:color w:val="4A4A49"/>
                <w:spacing w:val="40"/>
                <w:w w:val="105"/>
                <w:sz w:val="20"/>
              </w:rPr>
              <w:t xml:space="preserve"> </w:t>
            </w:r>
            <w:r>
              <w:rPr>
                <w:color w:val="4A4A49"/>
                <w:w w:val="105"/>
                <w:sz w:val="20"/>
              </w:rPr>
              <w:t>vergleichen</w:t>
            </w:r>
            <w:r>
              <w:rPr>
                <w:color w:val="4A4A49"/>
                <w:spacing w:val="40"/>
                <w:w w:val="105"/>
                <w:sz w:val="20"/>
              </w:rPr>
              <w:t xml:space="preserve"> </w:t>
            </w:r>
            <w:r>
              <w:rPr>
                <w:color w:val="4A4A49"/>
                <w:w w:val="105"/>
                <w:sz w:val="20"/>
              </w:rPr>
              <w:t>können.</w:t>
            </w:r>
          </w:p>
          <w:p w:rsidR="000B7AEC" w:rsidRDefault="000B7AEC">
            <w:pPr>
              <w:pStyle w:val="TableParagraph"/>
              <w:spacing w:before="9"/>
              <w:rPr>
                <w:b/>
                <w:sz w:val="24"/>
              </w:rPr>
            </w:pPr>
          </w:p>
          <w:p w:rsidR="000B7AEC" w:rsidRDefault="00834729">
            <w:pPr>
              <w:pStyle w:val="TableParagraph"/>
              <w:spacing w:line="292" w:lineRule="auto"/>
              <w:ind w:left="319" w:right="236"/>
              <w:rPr>
                <w:sz w:val="20"/>
              </w:rPr>
            </w:pPr>
            <w:r>
              <w:rPr>
                <w:color w:val="4A4A49"/>
                <w:w w:val="105"/>
                <w:sz w:val="20"/>
              </w:rPr>
              <w:t>Im nächsten Schritt werten die Schüler*innen aus, welche Medienangebote</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am</w:t>
            </w:r>
            <w:r>
              <w:rPr>
                <w:color w:val="4A4A49"/>
                <w:spacing w:val="40"/>
                <w:w w:val="105"/>
                <w:sz w:val="20"/>
              </w:rPr>
              <w:t xml:space="preserve"> </w:t>
            </w:r>
            <w:r>
              <w:rPr>
                <w:color w:val="4A4A49"/>
                <w:w w:val="105"/>
                <w:sz w:val="20"/>
              </w:rPr>
              <w:t>meisten</w:t>
            </w:r>
            <w:r>
              <w:rPr>
                <w:color w:val="4A4A49"/>
                <w:spacing w:val="40"/>
                <w:w w:val="105"/>
                <w:sz w:val="20"/>
              </w:rPr>
              <w:t xml:space="preserve"> </w:t>
            </w:r>
            <w:r>
              <w:rPr>
                <w:color w:val="4A4A49"/>
                <w:w w:val="105"/>
                <w:sz w:val="20"/>
              </w:rPr>
              <w:t>nutzen,</w:t>
            </w:r>
            <w:r>
              <w:rPr>
                <w:color w:val="4A4A49"/>
                <w:spacing w:val="40"/>
                <w:w w:val="105"/>
                <w:sz w:val="20"/>
              </w:rPr>
              <w:t xml:space="preserve"> </w:t>
            </w:r>
            <w:r>
              <w:rPr>
                <w:color w:val="4A4A49"/>
                <w:w w:val="105"/>
                <w:sz w:val="20"/>
              </w:rPr>
              <w:t>als</w:t>
            </w:r>
            <w:r>
              <w:rPr>
                <w:color w:val="4A4A49"/>
                <w:spacing w:val="40"/>
                <w:w w:val="105"/>
                <w:sz w:val="20"/>
              </w:rPr>
              <w:t xml:space="preserve"> </w:t>
            </w:r>
            <w:r>
              <w:rPr>
                <w:color w:val="4A4A49"/>
                <w:w w:val="105"/>
                <w:sz w:val="20"/>
              </w:rPr>
              <w:t>welchen</w:t>
            </w:r>
            <w:r>
              <w:rPr>
                <w:color w:val="4A4A49"/>
                <w:spacing w:val="40"/>
                <w:w w:val="105"/>
                <w:sz w:val="20"/>
              </w:rPr>
              <w:t xml:space="preserve"> </w:t>
            </w:r>
            <w:r>
              <w:rPr>
                <w:color w:val="4A4A49"/>
                <w:w w:val="105"/>
                <w:sz w:val="20"/>
              </w:rPr>
              <w:t>Mediennutzungstyp</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sich</w:t>
            </w:r>
            <w:r>
              <w:rPr>
                <w:color w:val="4A4A49"/>
                <w:spacing w:val="40"/>
                <w:w w:val="105"/>
                <w:sz w:val="20"/>
              </w:rPr>
              <w:t xml:space="preserve"> </w:t>
            </w:r>
            <w:r>
              <w:rPr>
                <w:color w:val="4A4A49"/>
                <w:w w:val="105"/>
                <w:sz w:val="20"/>
              </w:rPr>
              <w:t>ein- schätzen</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ob</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Medienangebote</w:t>
            </w:r>
            <w:r>
              <w:rPr>
                <w:color w:val="4A4A49"/>
                <w:spacing w:val="40"/>
                <w:w w:val="105"/>
                <w:sz w:val="20"/>
              </w:rPr>
              <w:t xml:space="preserve"> </w:t>
            </w:r>
            <w:r>
              <w:rPr>
                <w:color w:val="4A4A49"/>
                <w:w w:val="105"/>
                <w:sz w:val="20"/>
              </w:rPr>
              <w:t>eher</w:t>
            </w:r>
            <w:r>
              <w:rPr>
                <w:color w:val="4A4A49"/>
                <w:spacing w:val="40"/>
                <w:w w:val="105"/>
                <w:sz w:val="20"/>
              </w:rPr>
              <w:t xml:space="preserve"> </w:t>
            </w:r>
            <w:r>
              <w:rPr>
                <w:color w:val="4A4A49"/>
                <w:w w:val="105"/>
                <w:sz w:val="20"/>
              </w:rPr>
              <w:t>allein</w:t>
            </w:r>
            <w:r>
              <w:rPr>
                <w:color w:val="4A4A49"/>
                <w:spacing w:val="40"/>
                <w:w w:val="105"/>
                <w:sz w:val="20"/>
              </w:rPr>
              <w:t xml:space="preserve"> </w:t>
            </w:r>
            <w:r>
              <w:rPr>
                <w:color w:val="4A4A49"/>
                <w:w w:val="105"/>
                <w:sz w:val="20"/>
              </w:rPr>
              <w:t>oder</w:t>
            </w:r>
            <w:r>
              <w:rPr>
                <w:color w:val="4A4A49"/>
                <w:spacing w:val="40"/>
                <w:w w:val="105"/>
                <w:sz w:val="20"/>
              </w:rPr>
              <w:t xml:space="preserve"> </w:t>
            </w:r>
            <w:r>
              <w:rPr>
                <w:color w:val="4A4A49"/>
                <w:w w:val="105"/>
                <w:sz w:val="20"/>
              </w:rPr>
              <w:t>gemeinsam nutzen (</w:t>
            </w:r>
            <w:hyperlink w:anchor="_bookmark5" w:history="1">
              <w:r>
                <w:rPr>
                  <w:color w:val="658BC8"/>
                  <w:w w:val="105"/>
                  <w:sz w:val="20"/>
                </w:rPr>
                <w:t>Arbeitsblatt_Internet_02</w:t>
              </w:r>
            </w:hyperlink>
            <w:r>
              <w:rPr>
                <w:color w:val="4A4A49"/>
                <w:w w:val="105"/>
                <w:sz w:val="20"/>
              </w:rPr>
              <w:t>).</w:t>
            </w:r>
          </w:p>
          <w:p w:rsidR="000B7AEC" w:rsidRDefault="000B7AEC">
            <w:pPr>
              <w:pStyle w:val="TableParagraph"/>
              <w:spacing w:before="10"/>
              <w:rPr>
                <w:b/>
                <w:sz w:val="24"/>
              </w:rPr>
            </w:pPr>
          </w:p>
          <w:p w:rsidR="000B7AEC" w:rsidRDefault="00834729">
            <w:pPr>
              <w:pStyle w:val="TableParagraph"/>
              <w:spacing w:line="292" w:lineRule="auto"/>
              <w:ind w:left="319" w:right="236"/>
              <w:rPr>
                <w:sz w:val="20"/>
              </w:rPr>
            </w:pPr>
            <w:r>
              <w:rPr>
                <w:color w:val="4A4A49"/>
                <w:w w:val="105"/>
                <w:sz w:val="20"/>
              </w:rPr>
              <w:t>In</w:t>
            </w:r>
            <w:r>
              <w:rPr>
                <w:color w:val="4A4A49"/>
                <w:spacing w:val="31"/>
                <w:w w:val="105"/>
                <w:sz w:val="20"/>
              </w:rPr>
              <w:t xml:space="preserve"> </w:t>
            </w:r>
            <w:r>
              <w:rPr>
                <w:color w:val="4A4A49"/>
                <w:w w:val="105"/>
                <w:sz w:val="20"/>
              </w:rPr>
              <w:t>einem</w:t>
            </w:r>
            <w:r>
              <w:rPr>
                <w:color w:val="4A4A49"/>
                <w:spacing w:val="31"/>
                <w:w w:val="105"/>
                <w:sz w:val="20"/>
              </w:rPr>
              <w:t xml:space="preserve"> </w:t>
            </w:r>
            <w:r>
              <w:rPr>
                <w:color w:val="4A4A49"/>
                <w:w w:val="105"/>
                <w:sz w:val="20"/>
              </w:rPr>
              <w:t>abschließenden</w:t>
            </w:r>
            <w:r>
              <w:rPr>
                <w:color w:val="4A4A49"/>
                <w:spacing w:val="31"/>
                <w:w w:val="105"/>
                <w:sz w:val="20"/>
              </w:rPr>
              <w:t xml:space="preserve"> </w:t>
            </w:r>
            <w:r>
              <w:rPr>
                <w:color w:val="4A4A49"/>
                <w:w w:val="105"/>
                <w:sz w:val="20"/>
              </w:rPr>
              <w:t>Gespräch</w:t>
            </w:r>
            <w:r>
              <w:rPr>
                <w:color w:val="4A4A49"/>
                <w:spacing w:val="31"/>
                <w:w w:val="105"/>
                <w:sz w:val="20"/>
              </w:rPr>
              <w:t xml:space="preserve"> </w:t>
            </w:r>
            <w:r>
              <w:rPr>
                <w:color w:val="4A4A49"/>
                <w:w w:val="105"/>
                <w:sz w:val="20"/>
              </w:rPr>
              <w:t>wird</w:t>
            </w:r>
            <w:r>
              <w:rPr>
                <w:color w:val="4A4A49"/>
                <w:spacing w:val="31"/>
                <w:w w:val="105"/>
                <w:sz w:val="20"/>
              </w:rPr>
              <w:t xml:space="preserve"> </w:t>
            </w:r>
            <w:r>
              <w:rPr>
                <w:color w:val="4A4A49"/>
                <w:w w:val="105"/>
                <w:sz w:val="20"/>
              </w:rPr>
              <w:t>mit der</w:t>
            </w:r>
            <w:r>
              <w:rPr>
                <w:color w:val="4A4A49"/>
                <w:spacing w:val="31"/>
                <w:w w:val="105"/>
                <w:sz w:val="20"/>
              </w:rPr>
              <w:t xml:space="preserve"> </w:t>
            </w:r>
            <w:r>
              <w:rPr>
                <w:color w:val="4A4A49"/>
                <w:w w:val="105"/>
                <w:sz w:val="20"/>
              </w:rPr>
              <w:t>Klasse</w:t>
            </w:r>
            <w:r>
              <w:rPr>
                <w:color w:val="4A4A49"/>
                <w:spacing w:val="31"/>
                <w:w w:val="105"/>
                <w:sz w:val="20"/>
              </w:rPr>
              <w:t xml:space="preserve"> </w:t>
            </w:r>
            <w:r>
              <w:rPr>
                <w:color w:val="4A4A49"/>
                <w:w w:val="105"/>
                <w:sz w:val="20"/>
              </w:rPr>
              <w:t>diskutiert,</w:t>
            </w:r>
            <w:r>
              <w:rPr>
                <w:color w:val="4A4A49"/>
                <w:spacing w:val="31"/>
                <w:w w:val="105"/>
                <w:sz w:val="20"/>
              </w:rPr>
              <w:t xml:space="preserve"> </w:t>
            </w:r>
            <w:r>
              <w:rPr>
                <w:color w:val="4A4A49"/>
                <w:w w:val="105"/>
                <w:sz w:val="20"/>
              </w:rPr>
              <w:t>wie</w:t>
            </w:r>
            <w:r>
              <w:rPr>
                <w:color w:val="4A4A49"/>
                <w:spacing w:val="31"/>
                <w:w w:val="105"/>
                <w:sz w:val="20"/>
              </w:rPr>
              <w:t xml:space="preserve"> </w:t>
            </w:r>
            <w:r>
              <w:rPr>
                <w:color w:val="4A4A49"/>
                <w:w w:val="105"/>
                <w:sz w:val="20"/>
              </w:rPr>
              <w:t>sie die Ergebnisse bewertet.</w:t>
            </w:r>
          </w:p>
        </w:tc>
      </w:tr>
      <w:tr w:rsidR="000B7AEC">
        <w:trPr>
          <w:trHeight w:val="1731"/>
        </w:trPr>
        <w:tc>
          <w:tcPr>
            <w:tcW w:w="510" w:type="dxa"/>
            <w:tcBorders>
              <w:right w:val="nil"/>
            </w:tcBorders>
          </w:tcPr>
          <w:p w:rsidR="000B7AEC" w:rsidRDefault="000B7AEC">
            <w:pPr>
              <w:pStyle w:val="TableParagraph"/>
              <w:rPr>
                <w:b/>
                <w:sz w:val="15"/>
              </w:rPr>
            </w:pPr>
          </w:p>
          <w:p w:rsidR="000B7AEC" w:rsidRDefault="00834729">
            <w:pPr>
              <w:pStyle w:val="TableParagraph"/>
              <w:ind w:right="161"/>
              <w:jc w:val="right"/>
              <w:rPr>
                <w:rFonts w:ascii="Arial" w:hAnsi="Arial"/>
                <w:sz w:val="20"/>
              </w:rPr>
            </w:pPr>
            <w:r>
              <w:rPr>
                <w:rFonts w:ascii="Arial" w:hAnsi="Arial"/>
                <w:color w:val="658BC8"/>
                <w:w w:val="99"/>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Hinweise</w:t>
            </w:r>
          </w:p>
        </w:tc>
        <w:tc>
          <w:tcPr>
            <w:tcW w:w="7153" w:type="dxa"/>
            <w:tcBorders>
              <w:left w:val="nil"/>
            </w:tcBorders>
          </w:tcPr>
          <w:p w:rsidR="000B7AEC" w:rsidRDefault="00834729">
            <w:pPr>
              <w:pStyle w:val="TableParagraph"/>
              <w:spacing w:before="181" w:line="292" w:lineRule="auto"/>
              <w:ind w:left="319" w:hanging="1"/>
              <w:rPr>
                <w:sz w:val="20"/>
              </w:rPr>
            </w:pPr>
            <w:r>
              <w:rPr>
                <w:color w:val="4A4A49"/>
                <w:w w:val="105"/>
                <w:sz w:val="20"/>
              </w:rPr>
              <w:t>Zur Veranschaulichung der Aktivitäten, die in einer Minute im Internet stattfinden, kann folgendes Video gezeigt werden: »Was passiert in einer</w:t>
            </w:r>
            <w:r>
              <w:rPr>
                <w:color w:val="4A4A49"/>
                <w:spacing w:val="40"/>
                <w:w w:val="105"/>
                <w:sz w:val="20"/>
              </w:rPr>
              <w:t xml:space="preserve"> </w:t>
            </w:r>
            <w:r>
              <w:rPr>
                <w:color w:val="4A4A49"/>
                <w:w w:val="105"/>
                <w:sz w:val="20"/>
              </w:rPr>
              <w:t>Minute im Internet?«</w:t>
            </w:r>
          </w:p>
          <w:p w:rsidR="000B7AEC" w:rsidRDefault="00B83412">
            <w:pPr>
              <w:pStyle w:val="TableParagraph"/>
              <w:spacing w:before="3"/>
              <w:ind w:left="319"/>
              <w:rPr>
                <w:sz w:val="20"/>
              </w:rPr>
            </w:pPr>
            <w:hyperlink r:id="rId140">
              <w:r w:rsidR="00834729">
                <w:rPr>
                  <w:color w:val="658BC8"/>
                  <w:spacing w:val="-2"/>
                  <w:w w:val="105"/>
                  <w:sz w:val="20"/>
                </w:rPr>
                <w:t>↗</w:t>
              </w:r>
              <w:r w:rsidR="00834729">
                <w:rPr>
                  <w:color w:val="658BC8"/>
                  <w:spacing w:val="67"/>
                  <w:w w:val="150"/>
                  <w:sz w:val="20"/>
                </w:rPr>
                <w:t xml:space="preserve"> </w:t>
              </w:r>
              <w:r w:rsidR="00834729">
                <w:rPr>
                  <w:color w:val="658BC8"/>
                  <w:spacing w:val="-2"/>
                  <w:w w:val="105"/>
                  <w:sz w:val="20"/>
                </w:rPr>
                <w:t>https://www.weitklick.de/webinare/was-passiert-einer-minute-im-internet</w:t>
              </w:r>
            </w:hyperlink>
          </w:p>
          <w:p w:rsidR="000B7AEC" w:rsidRDefault="00B83412">
            <w:pPr>
              <w:pStyle w:val="TableParagraph"/>
              <w:spacing w:before="54"/>
              <w:ind w:left="319"/>
              <w:rPr>
                <w:sz w:val="20"/>
              </w:rPr>
            </w:pPr>
            <w:hyperlink r:id="rId141">
              <w:r w:rsidR="00834729">
                <w:rPr>
                  <w:color w:val="658BC8"/>
                  <w:sz w:val="20"/>
                </w:rPr>
                <w:t>↗</w:t>
              </w:r>
              <w:r w:rsidR="00741846">
                <w:rPr>
                  <w:color w:val="658BC8"/>
                  <w:spacing w:val="60"/>
                  <w:w w:val="150"/>
                  <w:sz w:val="20"/>
                </w:rPr>
                <w:t xml:space="preserve"> </w:t>
              </w:r>
              <w:r w:rsidR="00834729">
                <w:rPr>
                  <w:color w:val="658BC8"/>
                  <w:spacing w:val="-2"/>
                  <w:sz w:val="20"/>
                </w:rPr>
                <w:t>https://www.youtube.com/watch?v=PWZ78YLNhpE</w:t>
              </w:r>
            </w:hyperlink>
          </w:p>
        </w:tc>
      </w:tr>
      <w:tr w:rsidR="000B7AEC">
        <w:trPr>
          <w:trHeight w:val="2329"/>
        </w:trPr>
        <w:tc>
          <w:tcPr>
            <w:tcW w:w="510" w:type="dxa"/>
            <w:tcBorders>
              <w:right w:val="nil"/>
            </w:tcBorders>
          </w:tcPr>
          <w:p w:rsidR="000B7AEC" w:rsidRDefault="000B7AEC">
            <w:pPr>
              <w:pStyle w:val="TableParagraph"/>
              <w:rPr>
                <w:b/>
                <w:sz w:val="15"/>
              </w:rPr>
            </w:pPr>
          </w:p>
          <w:p w:rsidR="000B7AEC" w:rsidRDefault="00834729">
            <w:pPr>
              <w:pStyle w:val="TableParagraph"/>
              <w:ind w:right="136"/>
              <w:jc w:val="right"/>
              <w:rPr>
                <w:rFonts w:ascii="Arial" w:hAnsi="Arial"/>
                <w:sz w:val="20"/>
              </w:rPr>
            </w:pPr>
            <w:r>
              <w:rPr>
                <w:rFonts w:ascii="Arial" w:hAnsi="Arial"/>
                <w:color w:val="658BC8"/>
                <w:w w:val="116"/>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Materialien</w:t>
            </w:r>
          </w:p>
        </w:tc>
        <w:tc>
          <w:tcPr>
            <w:tcW w:w="7153" w:type="dxa"/>
            <w:tcBorders>
              <w:left w:val="nil"/>
            </w:tcBorders>
          </w:tcPr>
          <w:p w:rsidR="000B7AEC" w:rsidRDefault="00834729">
            <w:pPr>
              <w:pStyle w:val="TableParagraph"/>
              <w:spacing w:before="181"/>
              <w:ind w:left="319"/>
              <w:rPr>
                <w:sz w:val="20"/>
              </w:rPr>
            </w:pPr>
            <w:r>
              <w:rPr>
                <w:color w:val="4A4A49"/>
                <w:sz w:val="20"/>
              </w:rPr>
              <w:t>→</w:t>
            </w:r>
            <w:r>
              <w:rPr>
                <w:color w:val="4A4A49"/>
                <w:spacing w:val="62"/>
                <w:sz w:val="20"/>
              </w:rPr>
              <w:t xml:space="preserve"> </w:t>
            </w:r>
            <w:hyperlink w:anchor="_bookmark4" w:history="1">
              <w:r>
                <w:rPr>
                  <w:color w:val="658BC8"/>
                  <w:spacing w:val="-2"/>
                  <w:sz w:val="20"/>
                </w:rPr>
                <w:t>Materialblatt_Internet_01</w:t>
              </w:r>
            </w:hyperlink>
          </w:p>
          <w:p w:rsidR="000B7AEC" w:rsidRDefault="00834729">
            <w:pPr>
              <w:pStyle w:val="TableParagraph"/>
              <w:spacing w:before="54"/>
              <w:ind w:left="319"/>
              <w:rPr>
                <w:sz w:val="20"/>
              </w:rPr>
            </w:pPr>
            <w:r>
              <w:rPr>
                <w:color w:val="4A4A49"/>
                <w:w w:val="105"/>
                <w:sz w:val="20"/>
              </w:rPr>
              <w:t>→</w:t>
            </w:r>
            <w:r>
              <w:rPr>
                <w:color w:val="4A4A49"/>
                <w:spacing w:val="33"/>
                <w:w w:val="105"/>
                <w:sz w:val="20"/>
              </w:rPr>
              <w:t xml:space="preserve"> </w:t>
            </w:r>
            <w:hyperlink w:anchor="_bookmark5" w:history="1">
              <w:r>
                <w:rPr>
                  <w:color w:val="658BC8"/>
                  <w:spacing w:val="-2"/>
                  <w:w w:val="105"/>
                  <w:sz w:val="20"/>
                </w:rPr>
                <w:t>Arbeitsblatt_Internet_02</w:t>
              </w:r>
            </w:hyperlink>
          </w:p>
          <w:p w:rsidR="000B7AEC" w:rsidRDefault="00834729">
            <w:pPr>
              <w:pStyle w:val="TableParagraph"/>
              <w:spacing w:before="55"/>
              <w:ind w:left="319"/>
              <w:rPr>
                <w:sz w:val="20"/>
              </w:rPr>
            </w:pPr>
            <w:r>
              <w:rPr>
                <w:color w:val="4A4A49"/>
                <w:w w:val="105"/>
                <w:sz w:val="20"/>
              </w:rPr>
              <w:t>→</w:t>
            </w:r>
            <w:r>
              <w:rPr>
                <w:color w:val="4A4A49"/>
                <w:spacing w:val="34"/>
                <w:w w:val="105"/>
                <w:sz w:val="20"/>
              </w:rPr>
              <w:t xml:space="preserve"> </w:t>
            </w:r>
            <w:hyperlink r:id="rId142">
              <w:r>
                <w:rPr>
                  <w:color w:val="658BC8"/>
                  <w:w w:val="105"/>
                  <w:sz w:val="20"/>
                </w:rPr>
                <w:t>Werkzeugkasten</w:t>
              </w:r>
              <w:r>
                <w:rPr>
                  <w:color w:val="658BC8"/>
                  <w:spacing w:val="40"/>
                  <w:w w:val="105"/>
                  <w:sz w:val="20"/>
                </w:rPr>
                <w:t xml:space="preserve"> </w:t>
              </w:r>
              <w:r>
                <w:rPr>
                  <w:color w:val="658BC8"/>
                  <w:w w:val="105"/>
                  <w:sz w:val="20"/>
                </w:rPr>
                <w:t>»Kollaboratives</w:t>
              </w:r>
              <w:r>
                <w:rPr>
                  <w:color w:val="658BC8"/>
                  <w:spacing w:val="40"/>
                  <w:w w:val="105"/>
                  <w:sz w:val="20"/>
                </w:rPr>
                <w:t xml:space="preserve"> </w:t>
              </w:r>
              <w:r>
                <w:rPr>
                  <w:color w:val="658BC8"/>
                  <w:w w:val="105"/>
                  <w:sz w:val="20"/>
                </w:rPr>
                <w:t>Lernen</w:t>
              </w:r>
              <w:r>
                <w:rPr>
                  <w:color w:val="658BC8"/>
                  <w:spacing w:val="40"/>
                  <w:w w:val="105"/>
                  <w:sz w:val="20"/>
                </w:rPr>
                <w:t xml:space="preserve"> </w:t>
              </w:r>
              <w:r>
                <w:rPr>
                  <w:color w:val="658BC8"/>
                  <w:w w:val="105"/>
                  <w:sz w:val="20"/>
                </w:rPr>
                <w:t>im</w:t>
              </w:r>
              <w:r>
                <w:rPr>
                  <w:color w:val="658BC8"/>
                  <w:spacing w:val="40"/>
                  <w:w w:val="105"/>
                  <w:sz w:val="20"/>
                </w:rPr>
                <w:t xml:space="preserve"> </w:t>
              </w:r>
              <w:r>
                <w:rPr>
                  <w:color w:val="658BC8"/>
                  <w:spacing w:val="-2"/>
                  <w:w w:val="105"/>
                  <w:sz w:val="20"/>
                </w:rPr>
                <w:t>Internet«</w:t>
              </w:r>
            </w:hyperlink>
          </w:p>
          <w:p w:rsidR="000B7AEC" w:rsidRDefault="00834729">
            <w:pPr>
              <w:pStyle w:val="TableParagraph"/>
              <w:spacing w:before="55"/>
              <w:ind w:left="319"/>
              <w:rPr>
                <w:sz w:val="20"/>
              </w:rPr>
            </w:pPr>
            <w:r>
              <w:rPr>
                <w:color w:val="4A4A49"/>
                <w:w w:val="105"/>
                <w:sz w:val="20"/>
              </w:rPr>
              <w:t>→</w:t>
            </w:r>
            <w:r>
              <w:rPr>
                <w:color w:val="4A4A49"/>
                <w:spacing w:val="67"/>
                <w:w w:val="150"/>
                <w:sz w:val="20"/>
              </w:rPr>
              <w:t xml:space="preserve"> </w:t>
            </w:r>
            <w:hyperlink r:id="rId143">
              <w:r>
                <w:rPr>
                  <w:color w:val="658BC8"/>
                  <w:w w:val="105"/>
                  <w:sz w:val="20"/>
                </w:rPr>
                <w:t>Werkzeugkasten</w:t>
              </w:r>
              <w:r>
                <w:rPr>
                  <w:color w:val="658BC8"/>
                  <w:spacing w:val="26"/>
                  <w:w w:val="105"/>
                  <w:sz w:val="20"/>
                </w:rPr>
                <w:t xml:space="preserve"> </w:t>
              </w:r>
              <w:r>
                <w:rPr>
                  <w:color w:val="658BC8"/>
                  <w:w w:val="105"/>
                  <w:sz w:val="20"/>
                </w:rPr>
                <w:t>»Lernen</w:t>
              </w:r>
              <w:r>
                <w:rPr>
                  <w:color w:val="658BC8"/>
                  <w:spacing w:val="25"/>
                  <w:w w:val="105"/>
                  <w:sz w:val="20"/>
                </w:rPr>
                <w:t xml:space="preserve"> </w:t>
              </w:r>
              <w:r>
                <w:rPr>
                  <w:color w:val="658BC8"/>
                  <w:w w:val="105"/>
                  <w:sz w:val="20"/>
                </w:rPr>
                <w:t>und</w:t>
              </w:r>
              <w:r>
                <w:rPr>
                  <w:color w:val="658BC8"/>
                  <w:spacing w:val="25"/>
                  <w:w w:val="105"/>
                  <w:sz w:val="20"/>
                </w:rPr>
                <w:t xml:space="preserve"> </w:t>
              </w:r>
              <w:r>
                <w:rPr>
                  <w:color w:val="658BC8"/>
                  <w:w w:val="105"/>
                  <w:sz w:val="20"/>
                </w:rPr>
                <w:t>Lehren</w:t>
              </w:r>
              <w:r>
                <w:rPr>
                  <w:color w:val="658BC8"/>
                  <w:spacing w:val="26"/>
                  <w:w w:val="105"/>
                  <w:sz w:val="20"/>
                </w:rPr>
                <w:t xml:space="preserve"> </w:t>
              </w:r>
              <w:r>
                <w:rPr>
                  <w:color w:val="658BC8"/>
                  <w:w w:val="105"/>
                  <w:sz w:val="20"/>
                </w:rPr>
                <w:t>mit</w:t>
              </w:r>
              <w:r>
                <w:rPr>
                  <w:color w:val="658BC8"/>
                  <w:spacing w:val="25"/>
                  <w:w w:val="105"/>
                  <w:sz w:val="20"/>
                </w:rPr>
                <w:t xml:space="preserve"> </w:t>
              </w:r>
              <w:r>
                <w:rPr>
                  <w:color w:val="658BC8"/>
                  <w:spacing w:val="-4"/>
                  <w:w w:val="105"/>
                  <w:sz w:val="20"/>
                </w:rPr>
                <w:t>Apps«</w:t>
              </w:r>
            </w:hyperlink>
          </w:p>
          <w:p w:rsidR="000B7AEC" w:rsidRDefault="00834729">
            <w:pPr>
              <w:pStyle w:val="TableParagraph"/>
              <w:spacing w:before="55"/>
              <w:ind w:left="319"/>
              <w:rPr>
                <w:sz w:val="20"/>
              </w:rPr>
            </w:pPr>
            <w:r>
              <w:rPr>
                <w:color w:val="4A4A49"/>
                <w:w w:val="105"/>
                <w:sz w:val="20"/>
              </w:rPr>
              <w:t>→</w:t>
            </w:r>
            <w:r>
              <w:rPr>
                <w:color w:val="4A4A49"/>
                <w:spacing w:val="51"/>
                <w:w w:val="105"/>
                <w:sz w:val="20"/>
              </w:rPr>
              <w:t xml:space="preserve"> </w:t>
            </w:r>
            <w:r>
              <w:rPr>
                <w:color w:val="4A4A49"/>
                <w:w w:val="105"/>
                <w:sz w:val="20"/>
              </w:rPr>
              <w:t>Tafel,</w:t>
            </w:r>
            <w:r>
              <w:rPr>
                <w:color w:val="4A4A49"/>
                <w:spacing w:val="4"/>
                <w:w w:val="105"/>
                <w:sz w:val="20"/>
              </w:rPr>
              <w:t xml:space="preserve"> </w:t>
            </w:r>
            <w:r>
              <w:rPr>
                <w:color w:val="4A4A49"/>
                <w:w w:val="105"/>
                <w:sz w:val="20"/>
              </w:rPr>
              <w:t>Whiteboard</w:t>
            </w:r>
            <w:r>
              <w:rPr>
                <w:color w:val="4A4A49"/>
                <w:spacing w:val="7"/>
                <w:w w:val="105"/>
                <w:sz w:val="20"/>
              </w:rPr>
              <w:t xml:space="preserve"> </w:t>
            </w:r>
            <w:r>
              <w:rPr>
                <w:color w:val="4A4A49"/>
                <w:w w:val="105"/>
                <w:sz w:val="20"/>
              </w:rPr>
              <w:t>und/oder</w:t>
            </w:r>
            <w:r>
              <w:rPr>
                <w:color w:val="4A4A49"/>
                <w:spacing w:val="7"/>
                <w:w w:val="105"/>
                <w:sz w:val="20"/>
              </w:rPr>
              <w:t xml:space="preserve"> </w:t>
            </w:r>
            <w:r>
              <w:rPr>
                <w:color w:val="4A4A49"/>
                <w:spacing w:val="-2"/>
                <w:w w:val="105"/>
                <w:sz w:val="20"/>
              </w:rPr>
              <w:t>Onlineboard</w:t>
            </w:r>
          </w:p>
          <w:p w:rsidR="000B7AEC" w:rsidRDefault="00834729">
            <w:pPr>
              <w:pStyle w:val="TableParagraph"/>
              <w:spacing w:before="54" w:line="292" w:lineRule="auto"/>
              <w:ind w:left="602" w:right="236" w:hanging="284"/>
              <w:rPr>
                <w:sz w:val="20"/>
              </w:rPr>
            </w:pPr>
            <w:r>
              <w:rPr>
                <w:color w:val="4A4A49"/>
                <w:w w:val="105"/>
                <w:sz w:val="20"/>
              </w:rPr>
              <w:t>→</w:t>
            </w:r>
            <w:r>
              <w:rPr>
                <w:color w:val="4A4A49"/>
                <w:spacing w:val="40"/>
                <w:w w:val="105"/>
                <w:sz w:val="20"/>
              </w:rPr>
              <w:t xml:space="preserve"> </w:t>
            </w:r>
            <w:r>
              <w:rPr>
                <w:color w:val="4A4A49"/>
                <w:w w:val="105"/>
                <w:sz w:val="20"/>
              </w:rPr>
              <w:t xml:space="preserve">Moderationskarten, Plakate, Stifte, Pinnwand oder Tafel, Pins oder </w:t>
            </w:r>
            <w:r>
              <w:rPr>
                <w:color w:val="4A4A49"/>
                <w:spacing w:val="-2"/>
                <w:w w:val="105"/>
                <w:sz w:val="20"/>
              </w:rPr>
              <w:t>Magnete</w:t>
            </w:r>
          </w:p>
        </w:tc>
      </w:tr>
    </w:tbl>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834729">
      <w:pPr>
        <w:tabs>
          <w:tab w:val="left" w:pos="7634"/>
        </w:tabs>
        <w:spacing w:before="231"/>
        <w:ind w:left="107"/>
        <w:rPr>
          <w:b/>
          <w:sz w:val="17"/>
        </w:rPr>
      </w:pPr>
      <w:r>
        <w:rPr>
          <w:b/>
          <w:color w:val="006F8F"/>
          <w:w w:val="105"/>
          <w:sz w:val="24"/>
        </w:rPr>
        <w:t>20</w:t>
      </w:r>
      <w:r>
        <w:rPr>
          <w:b/>
          <w:color w:val="006F8F"/>
          <w:spacing w:val="17"/>
          <w:w w:val="105"/>
          <w:sz w:val="24"/>
        </w:rPr>
        <w:t xml:space="preserve"> </w:t>
      </w:r>
      <w:r>
        <w:rPr>
          <w:rFonts w:ascii="Arial" w:hAnsi="Arial"/>
          <w:color w:val="006F8F"/>
          <w:spacing w:val="-10"/>
          <w:w w:val="105"/>
          <w:sz w:val="14"/>
        </w:rPr>
        <w:t></w:t>
      </w:r>
      <w:r>
        <w:rPr>
          <w:rFonts w:ascii="Arial" w:hAnsi="Arial"/>
          <w:color w:val="006F8F"/>
          <w:sz w:val="14"/>
        </w:rPr>
        <w:tab/>
      </w:r>
      <w:r>
        <w:rPr>
          <w:b/>
          <w:color w:val="006F8F"/>
          <w:spacing w:val="-2"/>
          <w:w w:val="105"/>
          <w:sz w:val="17"/>
        </w:rPr>
        <w:t>Unterrichtseinheiten</w:t>
      </w:r>
    </w:p>
    <w:p w:rsidR="000B7AEC" w:rsidRDefault="000B7AEC">
      <w:pPr>
        <w:rPr>
          <w:sz w:val="17"/>
        </w:rPr>
        <w:sectPr w:rsidR="000B7AEC">
          <w:pgSz w:w="11910" w:h="16840"/>
          <w:pgMar w:top="1200" w:right="800" w:bottom="280" w:left="800" w:header="720" w:footer="720" w:gutter="0"/>
          <w:cols w:space="720"/>
        </w:sectPr>
      </w:pPr>
    </w:p>
    <w:p w:rsidR="000B7AEC" w:rsidRDefault="000B7AEC">
      <w:pPr>
        <w:pStyle w:val="Textkrper"/>
        <w:rPr>
          <w:b/>
          <w:sz w:val="20"/>
        </w:rPr>
      </w:pPr>
    </w:p>
    <w:p w:rsidR="000B7AEC" w:rsidRDefault="000B7AEC">
      <w:pPr>
        <w:pStyle w:val="Textkrper"/>
        <w:spacing w:before="2"/>
        <w:rPr>
          <w:b/>
          <w:sz w:val="21"/>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1"/>
      </w:tblGrid>
      <w:tr w:rsidR="000B7AEC">
        <w:trPr>
          <w:trHeight w:val="536"/>
        </w:trPr>
        <w:tc>
          <w:tcPr>
            <w:tcW w:w="534" w:type="dxa"/>
            <w:tcBorders>
              <w:right w:val="nil"/>
            </w:tcBorders>
          </w:tcPr>
          <w:p w:rsidR="000B7AEC" w:rsidRDefault="000B7AEC">
            <w:pPr>
              <w:pStyle w:val="TableParagraph"/>
              <w:rPr>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ind w:left="469"/>
              <w:rPr>
                <w:sz w:val="20"/>
              </w:rPr>
            </w:pPr>
            <w:r>
              <w:rPr>
                <w:color w:val="4A4A49"/>
                <w:w w:val="105"/>
                <w:sz w:val="20"/>
              </w:rPr>
              <w:t>Sammeln</w:t>
            </w:r>
            <w:r>
              <w:rPr>
                <w:color w:val="4A4A49"/>
                <w:spacing w:val="19"/>
                <w:w w:val="105"/>
                <w:sz w:val="20"/>
              </w:rPr>
              <w:t xml:space="preserve"> </w:t>
            </w:r>
            <w:r>
              <w:rPr>
                <w:color w:val="4A4A49"/>
                <w:w w:val="105"/>
                <w:sz w:val="20"/>
              </w:rPr>
              <w:t>und</w:t>
            </w:r>
            <w:r>
              <w:rPr>
                <w:color w:val="4A4A49"/>
                <w:spacing w:val="17"/>
                <w:w w:val="105"/>
                <w:sz w:val="20"/>
              </w:rPr>
              <w:t xml:space="preserve"> </w:t>
            </w:r>
            <w:r>
              <w:rPr>
                <w:color w:val="4A4A49"/>
                <w:w w:val="105"/>
                <w:sz w:val="20"/>
              </w:rPr>
              <w:t>Zuordnen</w:t>
            </w:r>
            <w:r>
              <w:rPr>
                <w:color w:val="4A4A49"/>
                <w:spacing w:val="17"/>
                <w:w w:val="105"/>
                <w:sz w:val="20"/>
              </w:rPr>
              <w:t xml:space="preserve"> </w:t>
            </w:r>
            <w:r>
              <w:rPr>
                <w:color w:val="4A4A49"/>
                <w:w w:val="105"/>
                <w:sz w:val="20"/>
              </w:rPr>
              <w:t>verschiedener</w:t>
            </w:r>
            <w:r>
              <w:rPr>
                <w:color w:val="4A4A49"/>
                <w:spacing w:val="19"/>
                <w:w w:val="105"/>
                <w:sz w:val="20"/>
              </w:rPr>
              <w:t xml:space="preserve"> </w:t>
            </w:r>
            <w:r>
              <w:rPr>
                <w:color w:val="4A4A49"/>
                <w:w w:val="105"/>
                <w:sz w:val="20"/>
              </w:rPr>
              <w:t>Arten</w:t>
            </w:r>
            <w:r>
              <w:rPr>
                <w:color w:val="4A4A49"/>
                <w:spacing w:val="17"/>
                <w:w w:val="105"/>
                <w:sz w:val="20"/>
              </w:rPr>
              <w:t xml:space="preserve"> </w:t>
            </w:r>
            <w:r>
              <w:rPr>
                <w:color w:val="4A4A49"/>
                <w:w w:val="105"/>
                <w:sz w:val="20"/>
              </w:rPr>
              <w:t>von</w:t>
            </w:r>
            <w:r>
              <w:rPr>
                <w:color w:val="4A4A49"/>
                <w:spacing w:val="20"/>
                <w:w w:val="105"/>
                <w:sz w:val="20"/>
              </w:rPr>
              <w:t xml:space="preserve"> </w:t>
            </w:r>
            <w:r>
              <w:rPr>
                <w:color w:val="4A4A49"/>
                <w:spacing w:val="-4"/>
                <w:w w:val="105"/>
                <w:sz w:val="20"/>
              </w:rPr>
              <w:t>Daten</w:t>
            </w:r>
          </w:p>
        </w:tc>
      </w:tr>
      <w:tr w:rsidR="000B7AEC">
        <w:trPr>
          <w:trHeight w:val="1134"/>
        </w:trPr>
        <w:tc>
          <w:tcPr>
            <w:tcW w:w="534" w:type="dxa"/>
            <w:tcBorders>
              <w:right w:val="nil"/>
            </w:tcBorders>
          </w:tcPr>
          <w:p w:rsidR="000B7AEC" w:rsidRDefault="000B7AEC">
            <w:pPr>
              <w:pStyle w:val="TableParagraph"/>
              <w:rPr>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line="292" w:lineRule="auto"/>
              <w:ind w:left="469" w:right="394"/>
              <w:rPr>
                <w:sz w:val="20"/>
              </w:rPr>
            </w:pPr>
            <w:r>
              <w:rPr>
                <w:color w:val="4A4A49"/>
                <w:w w:val="105"/>
                <w:sz w:val="20"/>
              </w:rPr>
              <w:t>Erlernen des Unterschieds zwischen verschiedenen personenbezogenen</w:t>
            </w:r>
            <w:r>
              <w:rPr>
                <w:color w:val="4A4A49"/>
                <w:spacing w:val="40"/>
                <w:w w:val="105"/>
                <w:sz w:val="20"/>
              </w:rPr>
              <w:t xml:space="preserve"> </w:t>
            </w:r>
            <w:r>
              <w:rPr>
                <w:color w:val="4A4A49"/>
                <w:w w:val="105"/>
                <w:sz w:val="20"/>
              </w:rPr>
              <w:t>Datenarten. Sensibilisierung für die Erstellung von Profilen durch</w:t>
            </w:r>
            <w:r>
              <w:rPr>
                <w:color w:val="4A4A49"/>
                <w:spacing w:val="40"/>
                <w:w w:val="105"/>
                <w:sz w:val="20"/>
              </w:rPr>
              <w:t xml:space="preserve"> </w:t>
            </w:r>
            <w:r>
              <w:rPr>
                <w:color w:val="4A4A49"/>
                <w:spacing w:val="-2"/>
                <w:w w:val="105"/>
                <w:sz w:val="20"/>
              </w:rPr>
              <w:t>Datenverknüpfung</w:t>
            </w:r>
          </w:p>
        </w:tc>
      </w:tr>
      <w:tr w:rsidR="000B7AEC">
        <w:trPr>
          <w:trHeight w:val="10997"/>
        </w:trPr>
        <w:tc>
          <w:tcPr>
            <w:tcW w:w="534" w:type="dxa"/>
            <w:tcBorders>
              <w:right w:val="nil"/>
            </w:tcBorders>
          </w:tcPr>
          <w:p w:rsidR="000B7AEC" w:rsidRDefault="000B7AEC">
            <w:pPr>
              <w:pStyle w:val="TableParagraph"/>
              <w:rPr>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394"/>
              <w:rPr>
                <w:sz w:val="20"/>
              </w:rPr>
            </w:pPr>
            <w:r>
              <w:rPr>
                <w:color w:val="4A4A49"/>
                <w:w w:val="105"/>
                <w:sz w:val="20"/>
              </w:rPr>
              <w:t>Zum Einstieg in das Thema »Daten« (</w:t>
            </w:r>
            <w:hyperlink w:anchor="_bookmark6" w:history="1">
              <w:r>
                <w:rPr>
                  <w:color w:val="658BC8"/>
                  <w:w w:val="105"/>
                  <w:sz w:val="20"/>
                </w:rPr>
                <w:t>Materialblatt_Internet_03</w:t>
              </w:r>
            </w:hyperlink>
            <w:r>
              <w:rPr>
                <w:color w:val="4A4A49"/>
                <w:w w:val="105"/>
                <w:sz w:val="20"/>
              </w:rPr>
              <w:t>) bespricht</w:t>
            </w:r>
            <w:r>
              <w:rPr>
                <w:color w:val="4A4A49"/>
                <w:spacing w:val="80"/>
                <w:w w:val="105"/>
                <w:sz w:val="20"/>
              </w:rPr>
              <w:t xml:space="preserve"> </w:t>
            </w:r>
            <w:r>
              <w:rPr>
                <w:color w:val="4A4A49"/>
                <w:w w:val="105"/>
                <w:sz w:val="20"/>
              </w:rPr>
              <w:t>die</w:t>
            </w:r>
            <w:r>
              <w:rPr>
                <w:color w:val="4A4A49"/>
                <w:spacing w:val="37"/>
                <w:w w:val="105"/>
                <w:sz w:val="20"/>
              </w:rPr>
              <w:t xml:space="preserve"> </w:t>
            </w:r>
            <w:r>
              <w:rPr>
                <w:color w:val="4A4A49"/>
                <w:w w:val="105"/>
                <w:sz w:val="20"/>
              </w:rPr>
              <w:t>Klasse</w:t>
            </w:r>
            <w:r>
              <w:rPr>
                <w:color w:val="4A4A49"/>
                <w:spacing w:val="37"/>
                <w:w w:val="105"/>
                <w:sz w:val="20"/>
              </w:rPr>
              <w:t xml:space="preserve"> </w:t>
            </w:r>
            <w:r>
              <w:rPr>
                <w:color w:val="4A4A49"/>
                <w:w w:val="105"/>
                <w:sz w:val="20"/>
              </w:rPr>
              <w:t>die</w:t>
            </w:r>
            <w:r>
              <w:rPr>
                <w:color w:val="4A4A49"/>
                <w:spacing w:val="36"/>
                <w:w w:val="105"/>
                <w:sz w:val="20"/>
              </w:rPr>
              <w:t xml:space="preserve"> </w:t>
            </w:r>
            <w:r>
              <w:rPr>
                <w:color w:val="4A4A49"/>
                <w:w w:val="105"/>
                <w:sz w:val="20"/>
              </w:rPr>
              <w:t>Aussage:</w:t>
            </w:r>
            <w:r>
              <w:rPr>
                <w:color w:val="4A4A49"/>
                <w:spacing w:val="37"/>
                <w:w w:val="105"/>
                <w:sz w:val="20"/>
              </w:rPr>
              <w:t xml:space="preserve"> </w:t>
            </w:r>
            <w:r>
              <w:rPr>
                <w:color w:val="4A4A49"/>
                <w:w w:val="105"/>
                <w:sz w:val="20"/>
              </w:rPr>
              <w:t>»Daten</w:t>
            </w:r>
            <w:r>
              <w:rPr>
                <w:color w:val="4A4A49"/>
                <w:spacing w:val="37"/>
                <w:w w:val="105"/>
                <w:sz w:val="20"/>
              </w:rPr>
              <w:t xml:space="preserve"> </w:t>
            </w:r>
            <w:r>
              <w:rPr>
                <w:color w:val="4A4A49"/>
                <w:w w:val="105"/>
                <w:sz w:val="20"/>
              </w:rPr>
              <w:t>sind</w:t>
            </w:r>
            <w:r>
              <w:rPr>
                <w:color w:val="4A4A49"/>
                <w:spacing w:val="36"/>
                <w:w w:val="105"/>
                <w:sz w:val="20"/>
              </w:rPr>
              <w:t xml:space="preserve"> </w:t>
            </w:r>
            <w:r>
              <w:rPr>
                <w:color w:val="4A4A49"/>
                <w:w w:val="105"/>
                <w:sz w:val="20"/>
              </w:rPr>
              <w:t>die</w:t>
            </w:r>
            <w:r>
              <w:rPr>
                <w:color w:val="4A4A49"/>
                <w:spacing w:val="33"/>
                <w:w w:val="105"/>
                <w:sz w:val="20"/>
              </w:rPr>
              <w:t xml:space="preserve"> </w:t>
            </w:r>
            <w:r>
              <w:rPr>
                <w:color w:val="4A4A49"/>
                <w:w w:val="105"/>
                <w:sz w:val="20"/>
              </w:rPr>
              <w:t>Währung</w:t>
            </w:r>
            <w:r>
              <w:rPr>
                <w:color w:val="4A4A49"/>
                <w:spacing w:val="37"/>
                <w:w w:val="105"/>
                <w:sz w:val="20"/>
              </w:rPr>
              <w:t xml:space="preserve"> </w:t>
            </w:r>
            <w:r>
              <w:rPr>
                <w:color w:val="4A4A49"/>
                <w:w w:val="105"/>
                <w:sz w:val="20"/>
              </w:rPr>
              <w:t>im</w:t>
            </w:r>
            <w:r>
              <w:rPr>
                <w:color w:val="4A4A49"/>
                <w:spacing w:val="37"/>
                <w:w w:val="105"/>
                <w:sz w:val="20"/>
              </w:rPr>
              <w:t xml:space="preserve"> </w:t>
            </w:r>
            <w:r>
              <w:rPr>
                <w:color w:val="4A4A49"/>
                <w:w w:val="105"/>
                <w:sz w:val="20"/>
              </w:rPr>
              <w:t>Netz.«</w:t>
            </w:r>
            <w:r>
              <w:rPr>
                <w:color w:val="4A4A49"/>
                <w:spacing w:val="36"/>
                <w:w w:val="105"/>
                <w:sz w:val="20"/>
              </w:rPr>
              <w:t xml:space="preserve"> </w:t>
            </w:r>
            <w:r>
              <w:rPr>
                <w:color w:val="4A4A49"/>
                <w:w w:val="105"/>
                <w:sz w:val="20"/>
              </w:rPr>
              <w:t>Um</w:t>
            </w:r>
            <w:r>
              <w:rPr>
                <w:color w:val="4A4A49"/>
                <w:spacing w:val="37"/>
                <w:w w:val="105"/>
                <w:sz w:val="20"/>
              </w:rPr>
              <w:t xml:space="preserve"> </w:t>
            </w:r>
            <w:r>
              <w:rPr>
                <w:color w:val="4A4A49"/>
                <w:w w:val="105"/>
                <w:sz w:val="20"/>
              </w:rPr>
              <w:t>die Aussage für alle sichtbar zu machen, wird sie an die Tafel, das Whiteboard</w:t>
            </w:r>
            <w:r>
              <w:rPr>
                <w:color w:val="4A4A49"/>
                <w:spacing w:val="80"/>
                <w:w w:val="105"/>
                <w:sz w:val="20"/>
              </w:rPr>
              <w:t xml:space="preserve"> </w:t>
            </w:r>
            <w:r>
              <w:rPr>
                <w:color w:val="4A4A49"/>
                <w:w w:val="105"/>
                <w:sz w:val="20"/>
              </w:rPr>
              <w:t>oder das Onlineboard geschrieben. Fragen sind:</w:t>
            </w:r>
          </w:p>
          <w:p w:rsidR="000B7AEC" w:rsidRDefault="000B7AEC">
            <w:pPr>
              <w:pStyle w:val="TableParagraph"/>
              <w:spacing w:before="9"/>
              <w:rPr>
                <w:b/>
                <w:sz w:val="24"/>
              </w:rPr>
            </w:pPr>
          </w:p>
          <w:p w:rsidR="000B7AEC" w:rsidRDefault="00834729">
            <w:pPr>
              <w:pStyle w:val="TableParagraph"/>
              <w:spacing w:before="1"/>
              <w:ind w:left="469"/>
              <w:rPr>
                <w:sz w:val="20"/>
              </w:rPr>
            </w:pPr>
            <w:r>
              <w:rPr>
                <w:color w:val="4A4A49"/>
                <w:w w:val="105"/>
                <w:sz w:val="20"/>
              </w:rPr>
              <w:t>→</w:t>
            </w:r>
            <w:r>
              <w:rPr>
                <w:color w:val="4A4A49"/>
                <w:spacing w:val="68"/>
                <w:w w:val="105"/>
                <w:sz w:val="20"/>
              </w:rPr>
              <w:t xml:space="preserve"> </w:t>
            </w:r>
            <w:r>
              <w:rPr>
                <w:color w:val="4A4A49"/>
                <w:w w:val="105"/>
                <w:sz w:val="20"/>
              </w:rPr>
              <w:t>Habt</w:t>
            </w:r>
            <w:r>
              <w:rPr>
                <w:color w:val="4A4A49"/>
                <w:spacing w:val="13"/>
                <w:w w:val="105"/>
                <w:sz w:val="20"/>
              </w:rPr>
              <w:t xml:space="preserve"> </w:t>
            </w:r>
            <w:r>
              <w:rPr>
                <w:color w:val="4A4A49"/>
                <w:w w:val="105"/>
                <w:sz w:val="20"/>
              </w:rPr>
              <w:t>ihr</w:t>
            </w:r>
            <w:r>
              <w:rPr>
                <w:color w:val="4A4A49"/>
                <w:spacing w:val="16"/>
                <w:w w:val="105"/>
                <w:sz w:val="20"/>
              </w:rPr>
              <w:t xml:space="preserve"> </w:t>
            </w:r>
            <w:r>
              <w:rPr>
                <w:color w:val="4A4A49"/>
                <w:w w:val="105"/>
                <w:sz w:val="20"/>
              </w:rPr>
              <w:t>die</w:t>
            </w:r>
            <w:r>
              <w:rPr>
                <w:color w:val="4A4A49"/>
                <w:spacing w:val="16"/>
                <w:w w:val="105"/>
                <w:sz w:val="20"/>
              </w:rPr>
              <w:t xml:space="preserve"> </w:t>
            </w:r>
            <w:r>
              <w:rPr>
                <w:color w:val="4A4A49"/>
                <w:w w:val="105"/>
                <w:sz w:val="20"/>
              </w:rPr>
              <w:t>Aussage</w:t>
            </w:r>
            <w:r>
              <w:rPr>
                <w:color w:val="4A4A49"/>
                <w:spacing w:val="16"/>
                <w:w w:val="105"/>
                <w:sz w:val="20"/>
              </w:rPr>
              <w:t xml:space="preserve"> </w:t>
            </w:r>
            <w:r>
              <w:rPr>
                <w:color w:val="4A4A49"/>
                <w:w w:val="105"/>
                <w:sz w:val="20"/>
              </w:rPr>
              <w:t>schon</w:t>
            </w:r>
            <w:r>
              <w:rPr>
                <w:color w:val="4A4A49"/>
                <w:spacing w:val="16"/>
                <w:w w:val="105"/>
                <w:sz w:val="20"/>
              </w:rPr>
              <w:t xml:space="preserve"> </w:t>
            </w:r>
            <w:r>
              <w:rPr>
                <w:color w:val="4A4A49"/>
                <w:spacing w:val="-2"/>
                <w:w w:val="105"/>
                <w:sz w:val="20"/>
              </w:rPr>
              <w:t>gehört?</w:t>
            </w:r>
          </w:p>
          <w:p w:rsidR="000B7AEC" w:rsidRDefault="00834729">
            <w:pPr>
              <w:pStyle w:val="TableParagraph"/>
              <w:spacing w:before="54" w:line="292" w:lineRule="auto"/>
              <w:ind w:left="755" w:right="862" w:hanging="286"/>
              <w:rPr>
                <w:sz w:val="20"/>
              </w:rPr>
            </w:pPr>
            <w:r>
              <w:rPr>
                <w:color w:val="4A4A49"/>
                <w:w w:val="105"/>
                <w:sz w:val="20"/>
              </w:rPr>
              <w:t>→</w:t>
            </w:r>
            <w:r>
              <w:rPr>
                <w:color w:val="4A4A49"/>
                <w:spacing w:val="40"/>
                <w:w w:val="105"/>
                <w:sz w:val="20"/>
              </w:rPr>
              <w:t xml:space="preserve"> </w:t>
            </w:r>
            <w:r>
              <w:rPr>
                <w:color w:val="4A4A49"/>
                <w:w w:val="105"/>
                <w:sz w:val="20"/>
              </w:rPr>
              <w:t>Was hat sie mit der kostenlosen Nutzung von Dienstleistungen bzw. Anwendungen im Internet zu tun?</w:t>
            </w:r>
          </w:p>
          <w:p w:rsidR="000B7AEC" w:rsidRDefault="00834729">
            <w:pPr>
              <w:pStyle w:val="TableParagraph"/>
              <w:spacing w:before="2"/>
              <w:ind w:left="469"/>
              <w:rPr>
                <w:sz w:val="20"/>
              </w:rPr>
            </w:pPr>
            <w:r>
              <w:rPr>
                <w:color w:val="4A4A49"/>
                <w:sz w:val="20"/>
              </w:rPr>
              <w:t>→</w:t>
            </w:r>
            <w:r>
              <w:rPr>
                <w:color w:val="4A4A49"/>
                <w:spacing w:val="75"/>
                <w:sz w:val="20"/>
              </w:rPr>
              <w:t xml:space="preserve"> </w:t>
            </w:r>
            <w:r>
              <w:rPr>
                <w:color w:val="4A4A49"/>
                <w:sz w:val="20"/>
              </w:rPr>
              <w:t>Was</w:t>
            </w:r>
            <w:r>
              <w:rPr>
                <w:color w:val="4A4A49"/>
                <w:spacing w:val="16"/>
                <w:sz w:val="20"/>
              </w:rPr>
              <w:t xml:space="preserve"> </w:t>
            </w:r>
            <w:r>
              <w:rPr>
                <w:color w:val="4A4A49"/>
                <w:sz w:val="20"/>
              </w:rPr>
              <w:t>versteht</w:t>
            </w:r>
            <w:r>
              <w:rPr>
                <w:color w:val="4A4A49"/>
                <w:spacing w:val="19"/>
                <w:sz w:val="20"/>
              </w:rPr>
              <w:t xml:space="preserve"> </w:t>
            </w:r>
            <w:r>
              <w:rPr>
                <w:color w:val="4A4A49"/>
                <w:sz w:val="20"/>
              </w:rPr>
              <w:t>ihr</w:t>
            </w:r>
            <w:r>
              <w:rPr>
                <w:color w:val="4A4A49"/>
                <w:spacing w:val="21"/>
                <w:sz w:val="20"/>
              </w:rPr>
              <w:t xml:space="preserve"> </w:t>
            </w:r>
            <w:r>
              <w:rPr>
                <w:color w:val="4A4A49"/>
                <w:spacing w:val="-2"/>
                <w:sz w:val="20"/>
              </w:rPr>
              <w:t>darunter?</w:t>
            </w:r>
          </w:p>
          <w:p w:rsidR="000B7AEC" w:rsidRDefault="000B7AEC">
            <w:pPr>
              <w:pStyle w:val="TableParagraph"/>
              <w:rPr>
                <w:b/>
                <w:sz w:val="29"/>
              </w:rPr>
            </w:pPr>
          </w:p>
          <w:p w:rsidR="000B7AEC" w:rsidRDefault="00834729">
            <w:pPr>
              <w:pStyle w:val="TableParagraph"/>
              <w:spacing w:line="292" w:lineRule="auto"/>
              <w:ind w:left="469" w:right="394"/>
              <w:rPr>
                <w:sz w:val="20"/>
              </w:rPr>
            </w:pPr>
            <w:r>
              <w:rPr>
                <w:color w:val="4A4A49"/>
                <w:w w:val="105"/>
                <w:sz w:val="20"/>
              </w:rPr>
              <w:t>Anschließend sammeln die Schüler*innen Beispiele zu der Frage: »Welche</w:t>
            </w:r>
            <w:r>
              <w:rPr>
                <w:color w:val="4A4A49"/>
                <w:spacing w:val="80"/>
                <w:w w:val="105"/>
                <w:sz w:val="20"/>
              </w:rPr>
              <w:t xml:space="preserve"> </w:t>
            </w:r>
            <w:r>
              <w:rPr>
                <w:color w:val="4A4A49"/>
                <w:w w:val="105"/>
                <w:sz w:val="20"/>
              </w:rPr>
              <w:t>Daten können im Internet über dich gesammelt werden?« Zu diesen Daten zählen sowohl aktiv eingegebene persönliche oder Profildaten in den</w:t>
            </w:r>
            <w:r>
              <w:rPr>
                <w:color w:val="4A4A49"/>
                <w:spacing w:val="80"/>
                <w:w w:val="105"/>
                <w:sz w:val="20"/>
              </w:rPr>
              <w:t xml:space="preserve"> </w:t>
            </w:r>
            <w:r>
              <w:rPr>
                <w:color w:val="4A4A49"/>
                <w:w w:val="105"/>
                <w:sz w:val="20"/>
              </w:rPr>
              <w:t>Sozialen Medien als auch Daten aus App-Zugriffsberechtigungen und indi-</w:t>
            </w:r>
            <w:r>
              <w:rPr>
                <w:color w:val="4A4A49"/>
                <w:spacing w:val="80"/>
                <w:w w:val="150"/>
                <w:sz w:val="20"/>
              </w:rPr>
              <w:t xml:space="preserve"> </w:t>
            </w:r>
            <w:r>
              <w:rPr>
                <w:color w:val="4A4A49"/>
                <w:w w:val="105"/>
                <w:sz w:val="20"/>
              </w:rPr>
              <w:t>viduellem Nutzungsverhalten im Internet (z. B. besuchte Internetseiten,</w:t>
            </w:r>
            <w:r>
              <w:rPr>
                <w:color w:val="4A4A49"/>
                <w:spacing w:val="40"/>
                <w:w w:val="105"/>
                <w:sz w:val="20"/>
              </w:rPr>
              <w:t xml:space="preserve"> </w:t>
            </w:r>
            <w:r>
              <w:rPr>
                <w:color w:val="4A4A49"/>
                <w:w w:val="105"/>
                <w:sz w:val="20"/>
              </w:rPr>
              <w:t>Suchmaschinenanfragen, Kaufverhalten).</w:t>
            </w:r>
          </w:p>
          <w:p w:rsidR="000B7AEC" w:rsidRDefault="000B7AEC">
            <w:pPr>
              <w:pStyle w:val="TableParagraph"/>
              <w:rPr>
                <w:b/>
                <w:sz w:val="25"/>
              </w:rPr>
            </w:pPr>
          </w:p>
          <w:p w:rsidR="000B7AEC" w:rsidRDefault="00834729">
            <w:pPr>
              <w:pStyle w:val="TableParagraph"/>
              <w:spacing w:line="292" w:lineRule="auto"/>
              <w:ind w:left="469" w:right="136"/>
              <w:rPr>
                <w:sz w:val="20"/>
              </w:rPr>
            </w:pPr>
            <w:r>
              <w:rPr>
                <w:color w:val="4A4A49"/>
                <w:w w:val="105"/>
                <w:sz w:val="20"/>
              </w:rPr>
              <w:t>In einer Brainstormingkette nennen die Schüler*innen der Reihe nach ein</w:t>
            </w:r>
            <w:r>
              <w:rPr>
                <w:color w:val="4A4A49"/>
                <w:spacing w:val="40"/>
                <w:w w:val="105"/>
                <w:sz w:val="20"/>
              </w:rPr>
              <w:t xml:space="preserve"> </w:t>
            </w:r>
            <w:r>
              <w:rPr>
                <w:color w:val="4A4A49"/>
                <w:w w:val="105"/>
                <w:sz w:val="20"/>
              </w:rPr>
              <w:t>Datum</w:t>
            </w:r>
            <w:r>
              <w:rPr>
                <w:color w:val="4A4A49"/>
                <w:spacing w:val="40"/>
                <w:w w:val="105"/>
                <w:sz w:val="20"/>
              </w:rPr>
              <w:t xml:space="preserve"> </w:t>
            </w:r>
            <w:r>
              <w:rPr>
                <w:color w:val="4A4A49"/>
                <w:w w:val="105"/>
                <w:sz w:val="20"/>
              </w:rPr>
              <w:t>(Singular</w:t>
            </w:r>
            <w:r>
              <w:rPr>
                <w:color w:val="4A4A49"/>
                <w:spacing w:val="40"/>
                <w:w w:val="105"/>
                <w:sz w:val="20"/>
              </w:rPr>
              <w:t xml:space="preserve"> </w:t>
            </w:r>
            <w:r>
              <w:rPr>
                <w:color w:val="4A4A49"/>
                <w:w w:val="105"/>
                <w:sz w:val="20"/>
              </w:rPr>
              <w:t>von</w:t>
            </w:r>
            <w:r>
              <w:rPr>
                <w:color w:val="4A4A49"/>
                <w:spacing w:val="40"/>
                <w:w w:val="105"/>
                <w:sz w:val="20"/>
              </w:rPr>
              <w:t xml:space="preserve"> </w:t>
            </w:r>
            <w:r>
              <w:rPr>
                <w:color w:val="4A4A49"/>
                <w:w w:val="105"/>
                <w:sz w:val="20"/>
              </w:rPr>
              <w:t>Daten)</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schreiben</w:t>
            </w:r>
            <w:r>
              <w:rPr>
                <w:color w:val="4A4A49"/>
                <w:spacing w:val="40"/>
                <w:w w:val="105"/>
                <w:sz w:val="20"/>
              </w:rPr>
              <w:t xml:space="preserve"> </w:t>
            </w:r>
            <w:r>
              <w:rPr>
                <w:color w:val="4A4A49"/>
                <w:w w:val="105"/>
                <w:sz w:val="20"/>
              </w:rPr>
              <w:t>es</w:t>
            </w:r>
            <w:r>
              <w:rPr>
                <w:color w:val="4A4A49"/>
                <w:spacing w:val="40"/>
                <w:w w:val="105"/>
                <w:sz w:val="20"/>
              </w:rPr>
              <w:t xml:space="preserve"> </w:t>
            </w:r>
            <w:r>
              <w:rPr>
                <w:color w:val="4A4A49"/>
                <w:w w:val="105"/>
                <w:sz w:val="20"/>
              </w:rPr>
              <w:t>auf</w:t>
            </w:r>
            <w:r>
              <w:rPr>
                <w:color w:val="4A4A49"/>
                <w:spacing w:val="40"/>
                <w:w w:val="105"/>
                <w:sz w:val="20"/>
              </w:rPr>
              <w:t xml:space="preserve"> </w:t>
            </w:r>
            <w:r>
              <w:rPr>
                <w:color w:val="4A4A49"/>
                <w:w w:val="105"/>
                <w:sz w:val="20"/>
              </w:rPr>
              <w:t>eine</w:t>
            </w:r>
            <w:r>
              <w:rPr>
                <w:color w:val="4A4A49"/>
                <w:spacing w:val="40"/>
                <w:w w:val="105"/>
                <w:sz w:val="20"/>
              </w:rPr>
              <w:t xml:space="preserve"> </w:t>
            </w:r>
            <w:r>
              <w:rPr>
                <w:color w:val="4A4A49"/>
                <w:w w:val="105"/>
                <w:sz w:val="20"/>
              </w:rPr>
              <w:t>Moderationskarte oder ein Blatt Papier. Die Kette kann so lange fortgeführt werden, wie Beispiele gefunden werden. Gegebenenfalls kann die Sammlung durch</w:t>
            </w:r>
            <w:r>
              <w:rPr>
                <w:color w:val="4A4A49"/>
                <w:spacing w:val="80"/>
                <w:w w:val="105"/>
                <w:sz w:val="20"/>
              </w:rPr>
              <w:t xml:space="preserve"> </w:t>
            </w:r>
            <w:r>
              <w:rPr>
                <w:color w:val="4A4A49"/>
                <w:w w:val="105"/>
                <w:sz w:val="20"/>
              </w:rPr>
              <w:t xml:space="preserve">Hinweise der Lehrkraft ergänzt werden. Zur Erarbeitung können auch webbasierte kollaborative Lernformen eingesetzt werden (siehe hierzu </w:t>
            </w:r>
            <w:hyperlink r:id="rId144">
              <w:r>
                <w:rPr>
                  <w:color w:val="658BC8"/>
                  <w:w w:val="105"/>
                  <w:sz w:val="20"/>
                </w:rPr>
                <w:t>Werkzeugkasten »Kollaboratives Lernen im Internet«</w:t>
              </w:r>
            </w:hyperlink>
            <w:r>
              <w:rPr>
                <w:color w:val="658BC8"/>
                <w:w w:val="105"/>
                <w:sz w:val="20"/>
              </w:rPr>
              <w:t xml:space="preserve"> </w:t>
            </w:r>
            <w:r>
              <w:rPr>
                <w:color w:val="4A4A49"/>
                <w:w w:val="105"/>
                <w:sz w:val="20"/>
              </w:rPr>
              <w:t xml:space="preserve">sowie </w:t>
            </w:r>
            <w:hyperlink r:id="rId145">
              <w:r>
                <w:rPr>
                  <w:color w:val="658BC8"/>
                  <w:w w:val="105"/>
                  <w:sz w:val="20"/>
                </w:rPr>
                <w:t>Werkzeugkasten</w:t>
              </w:r>
            </w:hyperlink>
          </w:p>
          <w:p w:rsidR="000B7AEC" w:rsidRDefault="00B83412">
            <w:pPr>
              <w:pStyle w:val="TableParagraph"/>
              <w:spacing w:before="7"/>
              <w:ind w:left="469"/>
              <w:rPr>
                <w:sz w:val="20"/>
              </w:rPr>
            </w:pPr>
            <w:hyperlink r:id="rId146">
              <w:r w:rsidR="00834729">
                <w:rPr>
                  <w:color w:val="658BC8"/>
                  <w:w w:val="105"/>
                  <w:sz w:val="20"/>
                </w:rPr>
                <w:t>»Lernen</w:t>
              </w:r>
              <w:r w:rsidR="00834729">
                <w:rPr>
                  <w:color w:val="658BC8"/>
                  <w:spacing w:val="14"/>
                  <w:w w:val="105"/>
                  <w:sz w:val="20"/>
                </w:rPr>
                <w:t xml:space="preserve"> </w:t>
              </w:r>
              <w:r w:rsidR="00834729">
                <w:rPr>
                  <w:color w:val="658BC8"/>
                  <w:w w:val="105"/>
                  <w:sz w:val="20"/>
                </w:rPr>
                <w:t>und</w:t>
              </w:r>
              <w:r w:rsidR="00834729">
                <w:rPr>
                  <w:color w:val="658BC8"/>
                  <w:spacing w:val="15"/>
                  <w:w w:val="105"/>
                  <w:sz w:val="20"/>
                </w:rPr>
                <w:t xml:space="preserve"> </w:t>
              </w:r>
              <w:r w:rsidR="00834729">
                <w:rPr>
                  <w:color w:val="658BC8"/>
                  <w:w w:val="105"/>
                  <w:sz w:val="20"/>
                </w:rPr>
                <w:t>Lehren</w:t>
              </w:r>
              <w:r w:rsidR="00834729">
                <w:rPr>
                  <w:color w:val="658BC8"/>
                  <w:spacing w:val="15"/>
                  <w:w w:val="105"/>
                  <w:sz w:val="20"/>
                </w:rPr>
                <w:t xml:space="preserve"> </w:t>
              </w:r>
              <w:r w:rsidR="00834729">
                <w:rPr>
                  <w:color w:val="658BC8"/>
                  <w:w w:val="105"/>
                  <w:sz w:val="20"/>
                </w:rPr>
                <w:t>mit</w:t>
              </w:r>
              <w:r w:rsidR="00834729">
                <w:rPr>
                  <w:color w:val="658BC8"/>
                  <w:spacing w:val="13"/>
                  <w:w w:val="105"/>
                  <w:sz w:val="20"/>
                </w:rPr>
                <w:t xml:space="preserve"> </w:t>
              </w:r>
              <w:r w:rsidR="00834729">
                <w:rPr>
                  <w:color w:val="658BC8"/>
                  <w:spacing w:val="-2"/>
                  <w:w w:val="105"/>
                  <w:sz w:val="20"/>
                </w:rPr>
                <w:t>Apps«</w:t>
              </w:r>
            </w:hyperlink>
            <w:r w:rsidR="00834729">
              <w:rPr>
                <w:color w:val="4A4A49"/>
                <w:spacing w:val="-2"/>
                <w:w w:val="105"/>
                <w:sz w:val="20"/>
              </w:rPr>
              <w:t>).</w:t>
            </w:r>
          </w:p>
          <w:p w:rsidR="000B7AEC" w:rsidRDefault="000B7AEC">
            <w:pPr>
              <w:pStyle w:val="TableParagraph"/>
              <w:rPr>
                <w:b/>
                <w:sz w:val="29"/>
              </w:rPr>
            </w:pPr>
          </w:p>
          <w:p w:rsidR="000B7AEC" w:rsidRDefault="00834729">
            <w:pPr>
              <w:pStyle w:val="TableParagraph"/>
              <w:spacing w:line="292" w:lineRule="auto"/>
              <w:ind w:left="469" w:right="394"/>
              <w:rPr>
                <w:sz w:val="20"/>
              </w:rPr>
            </w:pPr>
            <w:r>
              <w:rPr>
                <w:color w:val="4A4A49"/>
                <w:w w:val="105"/>
                <w:sz w:val="20"/>
              </w:rPr>
              <w:t>Anschließend ordnet die Klasse die gesammelten Begriffe gemeinsam den</w:t>
            </w:r>
            <w:r>
              <w:rPr>
                <w:color w:val="4A4A49"/>
                <w:spacing w:val="80"/>
                <w:w w:val="105"/>
                <w:sz w:val="20"/>
              </w:rPr>
              <w:t xml:space="preserve"> </w:t>
            </w:r>
            <w:r>
              <w:rPr>
                <w:color w:val="4A4A49"/>
                <w:w w:val="105"/>
                <w:sz w:val="20"/>
              </w:rPr>
              <w:t>beiden Kategorien zu:</w:t>
            </w:r>
          </w:p>
          <w:p w:rsidR="000B7AEC" w:rsidRDefault="000B7AEC">
            <w:pPr>
              <w:pStyle w:val="TableParagraph"/>
              <w:spacing w:before="8"/>
              <w:rPr>
                <w:b/>
                <w:sz w:val="24"/>
              </w:rPr>
            </w:pPr>
          </w:p>
          <w:p w:rsidR="000B7AEC" w:rsidRDefault="00834729">
            <w:pPr>
              <w:pStyle w:val="TableParagraph"/>
              <w:ind w:left="469"/>
              <w:rPr>
                <w:sz w:val="20"/>
              </w:rPr>
            </w:pPr>
            <w:r>
              <w:rPr>
                <w:color w:val="4A4A49"/>
                <w:w w:val="105"/>
                <w:sz w:val="20"/>
              </w:rPr>
              <w:t>→</w:t>
            </w:r>
            <w:r>
              <w:rPr>
                <w:color w:val="4A4A49"/>
                <w:spacing w:val="61"/>
                <w:w w:val="150"/>
                <w:sz w:val="20"/>
              </w:rPr>
              <w:t xml:space="preserve"> </w:t>
            </w:r>
            <w:r>
              <w:rPr>
                <w:color w:val="4A4A49"/>
                <w:w w:val="105"/>
                <w:sz w:val="20"/>
              </w:rPr>
              <w:t>direkte</w:t>
            </w:r>
            <w:r>
              <w:rPr>
                <w:color w:val="4A4A49"/>
                <w:spacing w:val="23"/>
                <w:w w:val="105"/>
                <w:sz w:val="20"/>
              </w:rPr>
              <w:t xml:space="preserve"> </w:t>
            </w:r>
            <w:r>
              <w:rPr>
                <w:color w:val="4A4A49"/>
                <w:w w:val="105"/>
                <w:sz w:val="20"/>
              </w:rPr>
              <w:t>personenbezogene</w:t>
            </w:r>
            <w:r>
              <w:rPr>
                <w:color w:val="4A4A49"/>
                <w:spacing w:val="23"/>
                <w:w w:val="105"/>
                <w:sz w:val="20"/>
              </w:rPr>
              <w:t xml:space="preserve"> </w:t>
            </w:r>
            <w:r>
              <w:rPr>
                <w:color w:val="4A4A49"/>
                <w:w w:val="105"/>
                <w:sz w:val="20"/>
              </w:rPr>
              <w:t>Daten</w:t>
            </w:r>
            <w:r>
              <w:rPr>
                <w:color w:val="4A4A49"/>
                <w:spacing w:val="24"/>
                <w:w w:val="105"/>
                <w:sz w:val="20"/>
              </w:rPr>
              <w:t xml:space="preserve"> </w:t>
            </w:r>
            <w:r>
              <w:rPr>
                <w:color w:val="4A4A49"/>
                <w:w w:val="105"/>
                <w:sz w:val="20"/>
              </w:rPr>
              <w:t>(direkt</w:t>
            </w:r>
            <w:r>
              <w:rPr>
                <w:color w:val="4A4A49"/>
                <w:spacing w:val="20"/>
                <w:w w:val="105"/>
                <w:sz w:val="20"/>
              </w:rPr>
              <w:t xml:space="preserve"> </w:t>
            </w:r>
            <w:r>
              <w:rPr>
                <w:color w:val="4A4A49"/>
                <w:w w:val="105"/>
                <w:sz w:val="20"/>
              </w:rPr>
              <w:t>identifizierbare</w:t>
            </w:r>
            <w:r>
              <w:rPr>
                <w:color w:val="4A4A49"/>
                <w:spacing w:val="24"/>
                <w:w w:val="105"/>
                <w:sz w:val="20"/>
              </w:rPr>
              <w:t xml:space="preserve"> </w:t>
            </w:r>
            <w:r>
              <w:rPr>
                <w:color w:val="4A4A49"/>
                <w:spacing w:val="-2"/>
                <w:w w:val="105"/>
                <w:sz w:val="20"/>
              </w:rPr>
              <w:t>Person)</w:t>
            </w:r>
          </w:p>
          <w:p w:rsidR="000B7AEC" w:rsidRDefault="00834729">
            <w:pPr>
              <w:pStyle w:val="TableParagraph"/>
              <w:spacing w:before="54"/>
              <w:ind w:left="469"/>
              <w:rPr>
                <w:sz w:val="20"/>
              </w:rPr>
            </w:pPr>
            <w:r>
              <w:rPr>
                <w:color w:val="4A4A49"/>
                <w:w w:val="105"/>
                <w:sz w:val="20"/>
              </w:rPr>
              <w:t>→</w:t>
            </w:r>
            <w:r>
              <w:rPr>
                <w:color w:val="4A4A49"/>
                <w:spacing w:val="66"/>
                <w:w w:val="150"/>
                <w:sz w:val="20"/>
              </w:rPr>
              <w:t xml:space="preserve"> </w:t>
            </w:r>
            <w:r>
              <w:rPr>
                <w:color w:val="4A4A49"/>
                <w:w w:val="105"/>
                <w:sz w:val="20"/>
              </w:rPr>
              <w:t>indirekte</w:t>
            </w:r>
            <w:r>
              <w:rPr>
                <w:color w:val="4A4A49"/>
                <w:spacing w:val="27"/>
                <w:w w:val="105"/>
                <w:sz w:val="20"/>
              </w:rPr>
              <w:t xml:space="preserve"> </w:t>
            </w:r>
            <w:r>
              <w:rPr>
                <w:color w:val="4A4A49"/>
                <w:w w:val="105"/>
                <w:sz w:val="20"/>
              </w:rPr>
              <w:t>personenbezogene</w:t>
            </w:r>
            <w:r>
              <w:rPr>
                <w:color w:val="4A4A49"/>
                <w:spacing w:val="26"/>
                <w:w w:val="105"/>
                <w:sz w:val="20"/>
              </w:rPr>
              <w:t xml:space="preserve"> </w:t>
            </w:r>
            <w:r>
              <w:rPr>
                <w:color w:val="4A4A49"/>
                <w:w w:val="105"/>
                <w:sz w:val="20"/>
              </w:rPr>
              <w:t>Daten</w:t>
            </w:r>
            <w:r>
              <w:rPr>
                <w:color w:val="4A4A49"/>
                <w:spacing w:val="26"/>
                <w:w w:val="105"/>
                <w:sz w:val="20"/>
              </w:rPr>
              <w:t xml:space="preserve"> </w:t>
            </w:r>
            <w:r>
              <w:rPr>
                <w:color w:val="4A4A49"/>
                <w:w w:val="105"/>
                <w:sz w:val="20"/>
              </w:rPr>
              <w:t>(indirekt</w:t>
            </w:r>
            <w:r>
              <w:rPr>
                <w:color w:val="4A4A49"/>
                <w:spacing w:val="23"/>
                <w:w w:val="105"/>
                <w:sz w:val="20"/>
              </w:rPr>
              <w:t xml:space="preserve"> </w:t>
            </w:r>
            <w:r>
              <w:rPr>
                <w:color w:val="4A4A49"/>
                <w:w w:val="105"/>
                <w:sz w:val="20"/>
              </w:rPr>
              <w:t>identifizierbare</w:t>
            </w:r>
            <w:r>
              <w:rPr>
                <w:color w:val="4A4A49"/>
                <w:spacing w:val="27"/>
                <w:w w:val="105"/>
                <w:sz w:val="20"/>
              </w:rPr>
              <w:t xml:space="preserve"> </w:t>
            </w:r>
            <w:r>
              <w:rPr>
                <w:color w:val="4A4A49"/>
                <w:spacing w:val="-2"/>
                <w:w w:val="105"/>
                <w:sz w:val="20"/>
              </w:rPr>
              <w:t>Person,</w:t>
            </w:r>
          </w:p>
          <w:p w:rsidR="000B7AEC" w:rsidRDefault="00834729">
            <w:pPr>
              <w:pStyle w:val="TableParagraph"/>
              <w:spacing w:before="55" w:line="292" w:lineRule="auto"/>
              <w:ind w:left="755"/>
              <w:rPr>
                <w:sz w:val="20"/>
              </w:rPr>
            </w:pPr>
            <w:r>
              <w:rPr>
                <w:color w:val="4A4A49"/>
                <w:w w:val="105"/>
                <w:sz w:val="20"/>
              </w:rPr>
              <w:t>d. h. erst mit einer oder mehreren weiteren Informationen einer Person zuzuordnende Daten)</w:t>
            </w:r>
          </w:p>
          <w:p w:rsidR="000B7AEC" w:rsidRDefault="000B7AEC">
            <w:pPr>
              <w:pStyle w:val="TableParagraph"/>
              <w:spacing w:before="8"/>
              <w:rPr>
                <w:b/>
                <w:sz w:val="24"/>
              </w:rPr>
            </w:pPr>
          </w:p>
          <w:p w:rsidR="000B7AEC" w:rsidRDefault="00834729">
            <w:pPr>
              <w:pStyle w:val="TableParagraph"/>
              <w:spacing w:line="292" w:lineRule="auto"/>
              <w:ind w:left="469"/>
              <w:rPr>
                <w:sz w:val="20"/>
              </w:rPr>
            </w:pPr>
            <w:r>
              <w:rPr>
                <w:color w:val="4A4A49"/>
                <w:w w:val="105"/>
                <w:sz w:val="20"/>
              </w:rPr>
              <w:t>Vor der Erläuterung des Unterschiedes durch die Lehrkraft sollte bereits vor- handenes</w:t>
            </w:r>
            <w:r>
              <w:rPr>
                <w:color w:val="4A4A49"/>
                <w:spacing w:val="14"/>
                <w:w w:val="105"/>
                <w:sz w:val="20"/>
              </w:rPr>
              <w:t xml:space="preserve"> </w:t>
            </w:r>
            <w:r>
              <w:rPr>
                <w:color w:val="4A4A49"/>
                <w:w w:val="105"/>
                <w:sz w:val="20"/>
              </w:rPr>
              <w:t>Wissen</w:t>
            </w:r>
            <w:r>
              <w:rPr>
                <w:color w:val="4A4A49"/>
                <w:spacing w:val="20"/>
                <w:w w:val="105"/>
                <w:sz w:val="20"/>
              </w:rPr>
              <w:t xml:space="preserve"> </w:t>
            </w:r>
            <w:r>
              <w:rPr>
                <w:color w:val="4A4A49"/>
                <w:w w:val="105"/>
                <w:sz w:val="20"/>
              </w:rPr>
              <w:t>bzw.</w:t>
            </w:r>
            <w:r>
              <w:rPr>
                <w:color w:val="4A4A49"/>
                <w:spacing w:val="21"/>
                <w:w w:val="105"/>
                <w:sz w:val="20"/>
              </w:rPr>
              <w:t xml:space="preserve"> </w:t>
            </w:r>
            <w:r>
              <w:rPr>
                <w:color w:val="4A4A49"/>
                <w:w w:val="105"/>
                <w:sz w:val="20"/>
              </w:rPr>
              <w:t>die</w:t>
            </w:r>
            <w:r>
              <w:rPr>
                <w:color w:val="4A4A49"/>
                <w:spacing w:val="20"/>
                <w:w w:val="105"/>
                <w:sz w:val="20"/>
              </w:rPr>
              <w:t xml:space="preserve"> </w:t>
            </w:r>
            <w:r>
              <w:rPr>
                <w:color w:val="4A4A49"/>
                <w:w w:val="105"/>
                <w:sz w:val="20"/>
              </w:rPr>
              <w:t>Einschätzung</w:t>
            </w:r>
            <w:r>
              <w:rPr>
                <w:color w:val="4A4A49"/>
                <w:spacing w:val="20"/>
                <w:w w:val="105"/>
                <w:sz w:val="20"/>
              </w:rPr>
              <w:t xml:space="preserve"> </w:t>
            </w:r>
            <w:r>
              <w:rPr>
                <w:color w:val="4A4A49"/>
                <w:w w:val="105"/>
                <w:sz w:val="20"/>
              </w:rPr>
              <w:t>der</w:t>
            </w:r>
            <w:r>
              <w:rPr>
                <w:color w:val="4A4A49"/>
                <w:spacing w:val="20"/>
                <w:w w:val="105"/>
                <w:sz w:val="20"/>
              </w:rPr>
              <w:t xml:space="preserve"> </w:t>
            </w:r>
            <w:r>
              <w:rPr>
                <w:color w:val="4A4A49"/>
                <w:w w:val="105"/>
                <w:sz w:val="20"/>
              </w:rPr>
              <w:t>Klasse</w:t>
            </w:r>
            <w:r>
              <w:rPr>
                <w:color w:val="4A4A49"/>
                <w:spacing w:val="21"/>
                <w:w w:val="105"/>
                <w:sz w:val="20"/>
              </w:rPr>
              <w:t xml:space="preserve"> </w:t>
            </w:r>
            <w:r>
              <w:rPr>
                <w:color w:val="4A4A49"/>
                <w:w w:val="105"/>
                <w:sz w:val="20"/>
              </w:rPr>
              <w:t>dazu</w:t>
            </w:r>
            <w:r>
              <w:rPr>
                <w:color w:val="4A4A49"/>
                <w:spacing w:val="20"/>
                <w:w w:val="105"/>
                <w:sz w:val="20"/>
              </w:rPr>
              <w:t xml:space="preserve"> </w:t>
            </w:r>
            <w:r>
              <w:rPr>
                <w:color w:val="4A4A49"/>
                <w:w w:val="105"/>
                <w:sz w:val="20"/>
              </w:rPr>
              <w:t>abgefragt</w:t>
            </w:r>
            <w:r>
              <w:rPr>
                <w:color w:val="4A4A49"/>
                <w:spacing w:val="17"/>
                <w:w w:val="105"/>
                <w:sz w:val="20"/>
              </w:rPr>
              <w:t xml:space="preserve"> </w:t>
            </w:r>
            <w:r>
              <w:rPr>
                <w:color w:val="4A4A49"/>
                <w:spacing w:val="-2"/>
                <w:w w:val="105"/>
                <w:sz w:val="20"/>
              </w:rPr>
              <w:t>werden.</w:t>
            </w:r>
          </w:p>
        </w:tc>
      </w:tr>
    </w:tbl>
    <w:p w:rsidR="000B7AEC" w:rsidRDefault="000B7AEC">
      <w:pPr>
        <w:pStyle w:val="Textkrper"/>
        <w:rPr>
          <w:b/>
          <w:sz w:val="20"/>
        </w:rPr>
      </w:pPr>
    </w:p>
    <w:p w:rsidR="000B7AEC" w:rsidRDefault="000B7AEC">
      <w:pPr>
        <w:pStyle w:val="Textkrper"/>
        <w:spacing w:before="1"/>
        <w:rPr>
          <w:b/>
          <w:sz w:val="17"/>
        </w:rPr>
      </w:pPr>
    </w:p>
    <w:p w:rsidR="000B7AEC" w:rsidRDefault="00834729">
      <w:pPr>
        <w:tabs>
          <w:tab w:val="left" w:pos="9804"/>
        </w:tabs>
        <w:spacing w:before="66"/>
        <w:ind w:left="1014"/>
        <w:rPr>
          <w:b/>
          <w:sz w:val="24"/>
        </w:rPr>
      </w:pPr>
      <w:r>
        <w:rPr>
          <w:color w:val="006F8F"/>
          <w:sz w:val="17"/>
        </w:rPr>
        <w:t>Modul</w:t>
      </w:r>
      <w:r>
        <w:rPr>
          <w:color w:val="006F8F"/>
          <w:spacing w:val="46"/>
          <w:sz w:val="17"/>
        </w:rPr>
        <w:t xml:space="preserve"> </w:t>
      </w:r>
      <w:r>
        <w:rPr>
          <w:color w:val="006F8F"/>
          <w:sz w:val="17"/>
        </w:rPr>
        <w:t>1</w:t>
      </w:r>
      <w:r>
        <w:rPr>
          <w:color w:val="006F8F"/>
          <w:spacing w:val="50"/>
          <w:sz w:val="17"/>
        </w:rPr>
        <w:t xml:space="preserve"> </w:t>
      </w:r>
      <w:r>
        <w:rPr>
          <w:color w:val="006F8F"/>
          <w:sz w:val="17"/>
        </w:rPr>
        <w:t>–</w:t>
      </w:r>
      <w:r>
        <w:rPr>
          <w:color w:val="006F8F"/>
          <w:spacing w:val="50"/>
          <w:sz w:val="17"/>
        </w:rPr>
        <w:t xml:space="preserve"> </w:t>
      </w:r>
      <w:r>
        <w:rPr>
          <w:color w:val="006F8F"/>
          <w:sz w:val="17"/>
        </w:rPr>
        <w:t>Persönliche</w:t>
      </w:r>
      <w:r>
        <w:rPr>
          <w:color w:val="006F8F"/>
          <w:spacing w:val="50"/>
          <w:sz w:val="17"/>
        </w:rPr>
        <w:t xml:space="preserve"> </w:t>
      </w:r>
      <w:r>
        <w:rPr>
          <w:color w:val="006F8F"/>
          <w:spacing w:val="-4"/>
          <w:sz w:val="17"/>
        </w:rPr>
        <w:t>Daten</w:t>
      </w:r>
      <w:r>
        <w:rPr>
          <w:color w:val="006F8F"/>
          <w:sz w:val="17"/>
        </w:rPr>
        <w:tab/>
      </w:r>
      <w:r>
        <w:rPr>
          <w:rFonts w:ascii="Arial" w:hAnsi="Arial"/>
          <w:color w:val="006F8F"/>
          <w:sz w:val="14"/>
        </w:rPr>
        <w:t></w:t>
      </w:r>
      <w:r>
        <w:rPr>
          <w:rFonts w:ascii="Arial" w:hAnsi="Arial"/>
          <w:color w:val="006F8F"/>
          <w:spacing w:val="15"/>
          <w:sz w:val="14"/>
        </w:rPr>
        <w:t xml:space="preserve"> </w:t>
      </w:r>
      <w:r>
        <w:rPr>
          <w:b/>
          <w:color w:val="006F8F"/>
          <w:spacing w:val="-5"/>
          <w:sz w:val="24"/>
        </w:rPr>
        <w:t>21</w:t>
      </w:r>
    </w:p>
    <w:p w:rsidR="000B7AEC" w:rsidRDefault="000B7AEC">
      <w:pPr>
        <w:rPr>
          <w:sz w:val="24"/>
        </w:rPr>
        <w:sectPr w:rsidR="000B7AEC">
          <w:headerReference w:type="default" r:id="rId147"/>
          <w:pgSz w:w="11910" w:h="16840"/>
          <w:pgMar w:top="1820" w:right="800" w:bottom="280" w:left="800" w:header="1254" w:footer="0" w:gutter="0"/>
          <w:cols w:space="720"/>
        </w:sect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09"/>
        <w:gridCol w:w="1511"/>
        <w:gridCol w:w="7152"/>
      </w:tblGrid>
      <w:tr w:rsidR="000B7AEC">
        <w:trPr>
          <w:trHeight w:val="536"/>
        </w:trPr>
        <w:tc>
          <w:tcPr>
            <w:tcW w:w="509" w:type="dxa"/>
            <w:tcBorders>
              <w:right w:val="nil"/>
            </w:tcBorders>
          </w:tcPr>
          <w:p w:rsidR="000B7AEC" w:rsidRDefault="000B7AEC">
            <w:pPr>
              <w:pStyle w:val="TableParagraph"/>
              <w:rPr>
                <w:b/>
                <w:sz w:val="15"/>
              </w:rPr>
            </w:pPr>
          </w:p>
          <w:p w:rsidR="000B7AEC" w:rsidRDefault="00834729">
            <w:pPr>
              <w:pStyle w:val="TableParagraph"/>
              <w:ind w:right="160"/>
              <w:jc w:val="right"/>
              <w:rPr>
                <w:rFonts w:ascii="Arial" w:hAnsi="Arial"/>
                <w:sz w:val="20"/>
              </w:rPr>
            </w:pPr>
            <w:r>
              <w:rPr>
                <w:rFonts w:ascii="Arial" w:hAnsi="Arial"/>
                <w:color w:val="658BC8"/>
                <w:w w:val="99"/>
                <w:sz w:val="20"/>
              </w:rPr>
              <w:t></w:t>
            </w:r>
          </w:p>
        </w:tc>
        <w:tc>
          <w:tcPr>
            <w:tcW w:w="1511" w:type="dxa"/>
            <w:tcBorders>
              <w:left w:val="nil"/>
              <w:right w:val="nil"/>
            </w:tcBorders>
          </w:tcPr>
          <w:p w:rsidR="000B7AEC" w:rsidRDefault="00834729">
            <w:pPr>
              <w:pStyle w:val="TableParagraph"/>
              <w:spacing w:before="181"/>
              <w:ind w:left="153"/>
              <w:rPr>
                <w:b/>
                <w:sz w:val="20"/>
              </w:rPr>
            </w:pPr>
            <w:r>
              <w:rPr>
                <w:b/>
                <w:color w:val="658BC8"/>
                <w:spacing w:val="-2"/>
                <w:w w:val="105"/>
                <w:sz w:val="20"/>
              </w:rPr>
              <w:t>Hinweise</w:t>
            </w:r>
          </w:p>
        </w:tc>
        <w:tc>
          <w:tcPr>
            <w:tcW w:w="7152" w:type="dxa"/>
            <w:tcBorders>
              <w:left w:val="nil"/>
            </w:tcBorders>
          </w:tcPr>
          <w:p w:rsidR="000B7AEC" w:rsidRDefault="00834729">
            <w:pPr>
              <w:pStyle w:val="TableParagraph"/>
              <w:spacing w:before="181"/>
              <w:ind w:left="327"/>
              <w:rPr>
                <w:sz w:val="20"/>
              </w:rPr>
            </w:pPr>
            <w:r>
              <w:rPr>
                <w:color w:val="4A4A49"/>
                <w:w w:val="105"/>
                <w:sz w:val="20"/>
              </w:rPr>
              <w:t>Eine</w:t>
            </w:r>
            <w:r>
              <w:rPr>
                <w:color w:val="4A4A49"/>
                <w:spacing w:val="-2"/>
                <w:w w:val="105"/>
                <w:sz w:val="20"/>
              </w:rPr>
              <w:t xml:space="preserve"> </w:t>
            </w:r>
            <w:r>
              <w:rPr>
                <w:color w:val="4A4A49"/>
                <w:w w:val="105"/>
                <w:sz w:val="20"/>
              </w:rPr>
              <w:t>Aufzählung</w:t>
            </w:r>
            <w:r>
              <w:rPr>
                <w:color w:val="4A4A49"/>
                <w:spacing w:val="-3"/>
                <w:w w:val="105"/>
                <w:sz w:val="20"/>
              </w:rPr>
              <w:t xml:space="preserve"> </w:t>
            </w:r>
            <w:r>
              <w:rPr>
                <w:color w:val="4A4A49"/>
                <w:w w:val="105"/>
                <w:sz w:val="20"/>
              </w:rPr>
              <w:t>von</w:t>
            </w:r>
            <w:r>
              <w:rPr>
                <w:color w:val="4A4A49"/>
                <w:spacing w:val="-1"/>
                <w:w w:val="105"/>
                <w:sz w:val="20"/>
              </w:rPr>
              <w:t xml:space="preserve"> </w:t>
            </w:r>
            <w:r>
              <w:rPr>
                <w:color w:val="4A4A49"/>
                <w:w w:val="105"/>
                <w:sz w:val="20"/>
              </w:rPr>
              <w:t>Datenbeispielen</w:t>
            </w:r>
            <w:r>
              <w:rPr>
                <w:color w:val="4A4A49"/>
                <w:spacing w:val="-1"/>
                <w:w w:val="105"/>
                <w:sz w:val="20"/>
              </w:rPr>
              <w:t xml:space="preserve"> </w:t>
            </w:r>
            <w:r>
              <w:rPr>
                <w:color w:val="4A4A49"/>
                <w:w w:val="105"/>
                <w:sz w:val="20"/>
              </w:rPr>
              <w:t>steht</w:t>
            </w:r>
            <w:r>
              <w:rPr>
                <w:color w:val="4A4A49"/>
                <w:spacing w:val="-3"/>
                <w:w w:val="105"/>
                <w:sz w:val="20"/>
              </w:rPr>
              <w:t xml:space="preserve"> </w:t>
            </w:r>
            <w:r>
              <w:rPr>
                <w:color w:val="4A4A49"/>
                <w:w w:val="105"/>
                <w:sz w:val="20"/>
              </w:rPr>
              <w:t>in</w:t>
            </w:r>
            <w:r>
              <w:rPr>
                <w:color w:val="4A4A49"/>
                <w:spacing w:val="-1"/>
                <w:w w:val="105"/>
                <w:sz w:val="20"/>
              </w:rPr>
              <w:t xml:space="preserve"> </w:t>
            </w:r>
            <w:r>
              <w:rPr>
                <w:color w:val="4A4A49"/>
                <w:w w:val="105"/>
                <w:sz w:val="20"/>
              </w:rPr>
              <w:t>UE1-</w:t>
            </w:r>
            <w:r>
              <w:rPr>
                <w:color w:val="4A4A49"/>
                <w:spacing w:val="-5"/>
                <w:w w:val="105"/>
                <w:sz w:val="20"/>
              </w:rPr>
              <w:t>c.</w:t>
            </w:r>
          </w:p>
        </w:tc>
      </w:tr>
      <w:tr w:rsidR="000B7AEC">
        <w:trPr>
          <w:trHeight w:val="2030"/>
        </w:trPr>
        <w:tc>
          <w:tcPr>
            <w:tcW w:w="509" w:type="dxa"/>
            <w:tcBorders>
              <w:right w:val="nil"/>
            </w:tcBorders>
          </w:tcPr>
          <w:p w:rsidR="000B7AEC" w:rsidRDefault="000B7AEC">
            <w:pPr>
              <w:pStyle w:val="TableParagraph"/>
              <w:rPr>
                <w:b/>
                <w:sz w:val="15"/>
              </w:rPr>
            </w:pPr>
          </w:p>
          <w:p w:rsidR="000B7AEC" w:rsidRDefault="00834729">
            <w:pPr>
              <w:pStyle w:val="TableParagraph"/>
              <w:ind w:right="135"/>
              <w:jc w:val="right"/>
              <w:rPr>
                <w:rFonts w:ascii="Arial" w:hAnsi="Arial"/>
                <w:sz w:val="20"/>
              </w:rPr>
            </w:pPr>
            <w:r>
              <w:rPr>
                <w:rFonts w:ascii="Arial" w:hAnsi="Arial"/>
                <w:color w:val="658BC8"/>
                <w:w w:val="116"/>
                <w:sz w:val="20"/>
              </w:rPr>
              <w:t></w:t>
            </w:r>
          </w:p>
        </w:tc>
        <w:tc>
          <w:tcPr>
            <w:tcW w:w="1511" w:type="dxa"/>
            <w:tcBorders>
              <w:left w:val="nil"/>
              <w:right w:val="nil"/>
            </w:tcBorders>
          </w:tcPr>
          <w:p w:rsidR="000B7AEC" w:rsidRDefault="00834729">
            <w:pPr>
              <w:pStyle w:val="TableParagraph"/>
              <w:spacing w:before="181"/>
              <w:ind w:left="153"/>
              <w:rPr>
                <w:b/>
                <w:sz w:val="20"/>
              </w:rPr>
            </w:pPr>
            <w:r>
              <w:rPr>
                <w:b/>
                <w:color w:val="658BC8"/>
                <w:spacing w:val="-2"/>
                <w:w w:val="105"/>
                <w:sz w:val="20"/>
              </w:rPr>
              <w:t>Materialien</w:t>
            </w:r>
          </w:p>
        </w:tc>
        <w:tc>
          <w:tcPr>
            <w:tcW w:w="7152" w:type="dxa"/>
            <w:tcBorders>
              <w:left w:val="nil"/>
            </w:tcBorders>
          </w:tcPr>
          <w:p w:rsidR="000B7AEC" w:rsidRDefault="00834729">
            <w:pPr>
              <w:pStyle w:val="TableParagraph"/>
              <w:spacing w:before="181"/>
              <w:ind w:left="321"/>
              <w:rPr>
                <w:sz w:val="20"/>
              </w:rPr>
            </w:pPr>
            <w:r>
              <w:rPr>
                <w:color w:val="4A4A49"/>
                <w:w w:val="105"/>
                <w:sz w:val="20"/>
              </w:rPr>
              <w:t>→</w:t>
            </w:r>
            <w:r>
              <w:rPr>
                <w:color w:val="4A4A49"/>
                <w:spacing w:val="33"/>
                <w:w w:val="105"/>
                <w:sz w:val="20"/>
              </w:rPr>
              <w:t xml:space="preserve"> </w:t>
            </w:r>
            <w:hyperlink w:anchor="_bookmark6" w:history="1">
              <w:r>
                <w:rPr>
                  <w:color w:val="658BC8"/>
                  <w:spacing w:val="-2"/>
                  <w:w w:val="105"/>
                  <w:sz w:val="20"/>
                </w:rPr>
                <w:t>Materialblatt_Internet_03</w:t>
              </w:r>
            </w:hyperlink>
          </w:p>
          <w:p w:rsidR="000B7AEC" w:rsidRDefault="00834729">
            <w:pPr>
              <w:pStyle w:val="TableParagraph"/>
              <w:spacing w:before="54"/>
              <w:ind w:left="321"/>
              <w:rPr>
                <w:sz w:val="20"/>
              </w:rPr>
            </w:pPr>
            <w:r>
              <w:rPr>
                <w:color w:val="4A4A49"/>
                <w:w w:val="105"/>
                <w:sz w:val="20"/>
              </w:rPr>
              <w:t>→</w:t>
            </w:r>
            <w:r w:rsidR="00741846">
              <w:rPr>
                <w:color w:val="4A4A49"/>
                <w:spacing w:val="34"/>
                <w:w w:val="105"/>
                <w:sz w:val="20"/>
              </w:rPr>
              <w:t xml:space="preserve"> </w:t>
            </w:r>
            <w:hyperlink r:id="rId148">
              <w:r>
                <w:rPr>
                  <w:color w:val="658BC8"/>
                  <w:w w:val="105"/>
                  <w:sz w:val="20"/>
                </w:rPr>
                <w:t>Werkzeugkasten</w:t>
              </w:r>
              <w:r>
                <w:rPr>
                  <w:color w:val="658BC8"/>
                  <w:spacing w:val="40"/>
                  <w:w w:val="105"/>
                  <w:sz w:val="20"/>
                </w:rPr>
                <w:t xml:space="preserve"> </w:t>
              </w:r>
              <w:r>
                <w:rPr>
                  <w:color w:val="658BC8"/>
                  <w:w w:val="105"/>
                  <w:sz w:val="20"/>
                </w:rPr>
                <w:t>»Kollaboratives</w:t>
              </w:r>
              <w:r>
                <w:rPr>
                  <w:color w:val="658BC8"/>
                  <w:spacing w:val="40"/>
                  <w:w w:val="105"/>
                  <w:sz w:val="20"/>
                </w:rPr>
                <w:t xml:space="preserve"> </w:t>
              </w:r>
              <w:r>
                <w:rPr>
                  <w:color w:val="658BC8"/>
                  <w:w w:val="105"/>
                  <w:sz w:val="20"/>
                </w:rPr>
                <w:t>Lernen</w:t>
              </w:r>
              <w:r>
                <w:rPr>
                  <w:color w:val="658BC8"/>
                  <w:spacing w:val="40"/>
                  <w:w w:val="105"/>
                  <w:sz w:val="20"/>
                </w:rPr>
                <w:t xml:space="preserve"> </w:t>
              </w:r>
              <w:r>
                <w:rPr>
                  <w:color w:val="658BC8"/>
                  <w:w w:val="105"/>
                  <w:sz w:val="20"/>
                </w:rPr>
                <w:t>im</w:t>
              </w:r>
              <w:r>
                <w:rPr>
                  <w:color w:val="658BC8"/>
                  <w:spacing w:val="40"/>
                  <w:w w:val="105"/>
                  <w:sz w:val="20"/>
                </w:rPr>
                <w:t xml:space="preserve"> </w:t>
              </w:r>
              <w:r>
                <w:rPr>
                  <w:color w:val="658BC8"/>
                  <w:spacing w:val="-2"/>
                  <w:w w:val="105"/>
                  <w:sz w:val="20"/>
                </w:rPr>
                <w:t>Internet«</w:t>
              </w:r>
            </w:hyperlink>
          </w:p>
          <w:p w:rsidR="000B7AEC" w:rsidRDefault="00834729">
            <w:pPr>
              <w:pStyle w:val="TableParagraph"/>
              <w:spacing w:before="55"/>
              <w:ind w:left="321"/>
              <w:rPr>
                <w:sz w:val="20"/>
              </w:rPr>
            </w:pPr>
            <w:r>
              <w:rPr>
                <w:color w:val="4A4A49"/>
                <w:w w:val="105"/>
                <w:sz w:val="20"/>
              </w:rPr>
              <w:t>→</w:t>
            </w:r>
            <w:r>
              <w:rPr>
                <w:color w:val="4A4A49"/>
                <w:spacing w:val="67"/>
                <w:w w:val="150"/>
                <w:sz w:val="20"/>
              </w:rPr>
              <w:t xml:space="preserve"> </w:t>
            </w:r>
            <w:hyperlink r:id="rId149">
              <w:r>
                <w:rPr>
                  <w:color w:val="658BC8"/>
                  <w:w w:val="105"/>
                  <w:sz w:val="20"/>
                </w:rPr>
                <w:t>Werkzeugkasten</w:t>
              </w:r>
              <w:r>
                <w:rPr>
                  <w:color w:val="658BC8"/>
                  <w:spacing w:val="26"/>
                  <w:w w:val="105"/>
                  <w:sz w:val="20"/>
                </w:rPr>
                <w:t xml:space="preserve"> </w:t>
              </w:r>
              <w:r>
                <w:rPr>
                  <w:color w:val="658BC8"/>
                  <w:w w:val="105"/>
                  <w:sz w:val="20"/>
                </w:rPr>
                <w:t>»Lernen</w:t>
              </w:r>
              <w:r>
                <w:rPr>
                  <w:color w:val="658BC8"/>
                  <w:spacing w:val="25"/>
                  <w:w w:val="105"/>
                  <w:sz w:val="20"/>
                </w:rPr>
                <w:t xml:space="preserve"> </w:t>
              </w:r>
              <w:r>
                <w:rPr>
                  <w:color w:val="658BC8"/>
                  <w:w w:val="105"/>
                  <w:sz w:val="20"/>
                </w:rPr>
                <w:t>und</w:t>
              </w:r>
              <w:r>
                <w:rPr>
                  <w:color w:val="658BC8"/>
                  <w:spacing w:val="25"/>
                  <w:w w:val="105"/>
                  <w:sz w:val="20"/>
                </w:rPr>
                <w:t xml:space="preserve"> </w:t>
              </w:r>
              <w:r>
                <w:rPr>
                  <w:color w:val="658BC8"/>
                  <w:w w:val="105"/>
                  <w:sz w:val="20"/>
                </w:rPr>
                <w:t>Lehren</w:t>
              </w:r>
              <w:r>
                <w:rPr>
                  <w:color w:val="658BC8"/>
                  <w:spacing w:val="26"/>
                  <w:w w:val="105"/>
                  <w:sz w:val="20"/>
                </w:rPr>
                <w:t xml:space="preserve"> </w:t>
              </w:r>
              <w:r>
                <w:rPr>
                  <w:color w:val="658BC8"/>
                  <w:w w:val="105"/>
                  <w:sz w:val="20"/>
                </w:rPr>
                <w:t>mit</w:t>
              </w:r>
              <w:r>
                <w:rPr>
                  <w:color w:val="658BC8"/>
                  <w:spacing w:val="25"/>
                  <w:w w:val="105"/>
                  <w:sz w:val="20"/>
                </w:rPr>
                <w:t xml:space="preserve"> </w:t>
              </w:r>
              <w:r>
                <w:rPr>
                  <w:color w:val="658BC8"/>
                  <w:spacing w:val="-4"/>
                  <w:w w:val="105"/>
                  <w:sz w:val="20"/>
                </w:rPr>
                <w:t>Apps«</w:t>
              </w:r>
            </w:hyperlink>
          </w:p>
          <w:p w:rsidR="000B7AEC" w:rsidRDefault="00834729">
            <w:pPr>
              <w:pStyle w:val="TableParagraph"/>
              <w:spacing w:before="55"/>
              <w:ind w:left="321"/>
              <w:rPr>
                <w:sz w:val="20"/>
              </w:rPr>
            </w:pPr>
            <w:r>
              <w:rPr>
                <w:color w:val="4A4A49"/>
                <w:w w:val="105"/>
                <w:sz w:val="20"/>
              </w:rPr>
              <w:t>→</w:t>
            </w:r>
            <w:r>
              <w:rPr>
                <w:color w:val="4A4A49"/>
                <w:spacing w:val="15"/>
                <w:w w:val="105"/>
                <w:sz w:val="20"/>
              </w:rPr>
              <w:t xml:space="preserve"> </w:t>
            </w:r>
            <w:r>
              <w:rPr>
                <w:color w:val="4A4A49"/>
                <w:w w:val="105"/>
                <w:sz w:val="20"/>
              </w:rPr>
              <w:t>Tafel,</w:t>
            </w:r>
            <w:r>
              <w:rPr>
                <w:color w:val="4A4A49"/>
                <w:spacing w:val="-12"/>
                <w:w w:val="105"/>
                <w:sz w:val="20"/>
              </w:rPr>
              <w:t xml:space="preserve"> </w:t>
            </w:r>
            <w:r>
              <w:rPr>
                <w:color w:val="4A4A49"/>
                <w:w w:val="105"/>
                <w:sz w:val="20"/>
              </w:rPr>
              <w:t>Whiteboard</w:t>
            </w:r>
            <w:r>
              <w:rPr>
                <w:color w:val="4A4A49"/>
                <w:spacing w:val="-11"/>
                <w:w w:val="105"/>
                <w:sz w:val="20"/>
              </w:rPr>
              <w:t xml:space="preserve"> </w:t>
            </w:r>
            <w:r>
              <w:rPr>
                <w:color w:val="4A4A49"/>
                <w:w w:val="105"/>
                <w:sz w:val="20"/>
              </w:rPr>
              <w:t>und/oder</w:t>
            </w:r>
            <w:r>
              <w:rPr>
                <w:color w:val="4A4A49"/>
                <w:spacing w:val="-12"/>
                <w:w w:val="105"/>
                <w:sz w:val="20"/>
              </w:rPr>
              <w:t xml:space="preserve"> </w:t>
            </w:r>
            <w:r>
              <w:rPr>
                <w:color w:val="4A4A49"/>
                <w:spacing w:val="-2"/>
                <w:w w:val="105"/>
                <w:sz w:val="20"/>
              </w:rPr>
              <w:t>Onlineboard</w:t>
            </w:r>
          </w:p>
          <w:p w:rsidR="000B7AEC" w:rsidRDefault="00834729">
            <w:pPr>
              <w:pStyle w:val="TableParagraph"/>
              <w:spacing w:before="55" w:line="292" w:lineRule="auto"/>
              <w:ind w:left="604" w:right="461" w:hanging="284"/>
              <w:rPr>
                <w:sz w:val="20"/>
              </w:rPr>
            </w:pPr>
            <w:r>
              <w:rPr>
                <w:color w:val="4A4A49"/>
                <w:w w:val="105"/>
                <w:sz w:val="20"/>
              </w:rPr>
              <w:t>→</w:t>
            </w:r>
            <w:r>
              <w:rPr>
                <w:color w:val="4A4A49"/>
                <w:spacing w:val="39"/>
                <w:w w:val="105"/>
                <w:sz w:val="20"/>
              </w:rPr>
              <w:t xml:space="preserve"> </w:t>
            </w:r>
            <w:r>
              <w:rPr>
                <w:color w:val="4A4A49"/>
                <w:w w:val="105"/>
                <w:sz w:val="20"/>
              </w:rPr>
              <w:t>Moderationskarten,</w:t>
            </w:r>
            <w:r>
              <w:rPr>
                <w:color w:val="4A4A49"/>
                <w:spacing w:val="-8"/>
                <w:w w:val="105"/>
                <w:sz w:val="20"/>
              </w:rPr>
              <w:t xml:space="preserve"> </w:t>
            </w:r>
            <w:r>
              <w:rPr>
                <w:color w:val="4A4A49"/>
                <w:w w:val="105"/>
                <w:sz w:val="20"/>
              </w:rPr>
              <w:t>Papier,</w:t>
            </w:r>
            <w:r>
              <w:rPr>
                <w:color w:val="4A4A49"/>
                <w:spacing w:val="-11"/>
                <w:w w:val="105"/>
                <w:sz w:val="20"/>
              </w:rPr>
              <w:t xml:space="preserve"> </w:t>
            </w:r>
            <w:r>
              <w:rPr>
                <w:color w:val="4A4A49"/>
                <w:w w:val="105"/>
                <w:sz w:val="20"/>
              </w:rPr>
              <w:t>Stifte,</w:t>
            </w:r>
            <w:r>
              <w:rPr>
                <w:color w:val="4A4A49"/>
                <w:spacing w:val="-8"/>
                <w:w w:val="105"/>
                <w:sz w:val="20"/>
              </w:rPr>
              <w:t xml:space="preserve"> </w:t>
            </w:r>
            <w:r>
              <w:rPr>
                <w:color w:val="4A4A49"/>
                <w:w w:val="105"/>
                <w:sz w:val="20"/>
              </w:rPr>
              <w:t>Pinnwand</w:t>
            </w:r>
            <w:r>
              <w:rPr>
                <w:color w:val="4A4A49"/>
                <w:spacing w:val="-8"/>
                <w:w w:val="105"/>
                <w:sz w:val="20"/>
              </w:rPr>
              <w:t xml:space="preserve"> </w:t>
            </w:r>
            <w:r>
              <w:rPr>
                <w:color w:val="4A4A49"/>
                <w:w w:val="105"/>
                <w:sz w:val="20"/>
              </w:rPr>
              <w:t>oder</w:t>
            </w:r>
            <w:r>
              <w:rPr>
                <w:color w:val="4A4A49"/>
                <w:spacing w:val="-11"/>
                <w:w w:val="105"/>
                <w:sz w:val="20"/>
              </w:rPr>
              <w:t xml:space="preserve"> </w:t>
            </w:r>
            <w:r>
              <w:rPr>
                <w:color w:val="4A4A49"/>
                <w:w w:val="105"/>
                <w:sz w:val="20"/>
              </w:rPr>
              <w:t>Tafel,</w:t>
            </w:r>
            <w:r>
              <w:rPr>
                <w:color w:val="4A4A49"/>
                <w:spacing w:val="-8"/>
                <w:w w:val="105"/>
                <w:sz w:val="20"/>
              </w:rPr>
              <w:t xml:space="preserve"> </w:t>
            </w:r>
            <w:r>
              <w:rPr>
                <w:color w:val="4A4A49"/>
                <w:w w:val="105"/>
                <w:sz w:val="20"/>
              </w:rPr>
              <w:t>Pins</w:t>
            </w:r>
            <w:r>
              <w:rPr>
                <w:color w:val="4A4A49"/>
                <w:spacing w:val="-9"/>
                <w:w w:val="105"/>
                <w:sz w:val="20"/>
              </w:rPr>
              <w:t xml:space="preserve"> </w:t>
            </w:r>
            <w:r>
              <w:rPr>
                <w:color w:val="4A4A49"/>
                <w:w w:val="105"/>
                <w:sz w:val="20"/>
              </w:rPr>
              <w:t xml:space="preserve">oder </w:t>
            </w:r>
            <w:r>
              <w:rPr>
                <w:color w:val="4A4A49"/>
                <w:spacing w:val="-2"/>
                <w:w w:val="105"/>
                <w:sz w:val="20"/>
              </w:rPr>
              <w:t>Magnete</w:t>
            </w:r>
          </w:p>
        </w:tc>
      </w:tr>
    </w:tbl>
    <w:p w:rsidR="000B7AEC" w:rsidRDefault="000B7AEC">
      <w:pPr>
        <w:spacing w:line="292" w:lineRule="auto"/>
        <w:rPr>
          <w:sz w:val="20"/>
        </w:rPr>
        <w:sectPr w:rsidR="000B7AEC">
          <w:headerReference w:type="even" r:id="rId150"/>
          <w:footerReference w:type="even" r:id="rId151"/>
          <w:footerReference w:type="default" r:id="rId152"/>
          <w:pgSz w:w="11910" w:h="16840"/>
          <w:pgMar w:top="1220" w:right="800" w:bottom="1240" w:left="800" w:header="0" w:footer="1044" w:gutter="0"/>
          <w:pgNumType w:start="22"/>
          <w:cols w:space="720"/>
        </w:sectPr>
      </w:pPr>
    </w:p>
    <w:p w:rsidR="000B7AEC" w:rsidRDefault="000B7AEC">
      <w:pPr>
        <w:pStyle w:val="Textkrper"/>
        <w:rPr>
          <w:b/>
          <w:sz w:val="20"/>
        </w:rPr>
      </w:pPr>
    </w:p>
    <w:p w:rsidR="000B7AEC" w:rsidRDefault="000B7AEC">
      <w:pPr>
        <w:pStyle w:val="Textkrper"/>
        <w:spacing w:before="3"/>
        <w:rPr>
          <w:b/>
          <w:sz w:val="16"/>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7"/>
        <w:gridCol w:w="7301"/>
      </w:tblGrid>
      <w:tr w:rsidR="000B7AEC">
        <w:trPr>
          <w:trHeight w:val="536"/>
        </w:trPr>
        <w:tc>
          <w:tcPr>
            <w:tcW w:w="534" w:type="dxa"/>
            <w:tcBorders>
              <w:right w:val="nil"/>
            </w:tcBorders>
          </w:tcPr>
          <w:p w:rsidR="000B7AEC" w:rsidRDefault="000B7AEC">
            <w:pPr>
              <w:pStyle w:val="TableParagraph"/>
              <w:rPr>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7"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ind w:left="470"/>
              <w:rPr>
                <w:sz w:val="20"/>
              </w:rPr>
            </w:pPr>
            <w:r>
              <w:rPr>
                <w:color w:val="4A4A49"/>
                <w:w w:val="105"/>
                <w:sz w:val="20"/>
              </w:rPr>
              <w:t>Umgang</w:t>
            </w:r>
            <w:r>
              <w:rPr>
                <w:color w:val="4A4A49"/>
                <w:spacing w:val="12"/>
                <w:w w:val="105"/>
                <w:sz w:val="20"/>
              </w:rPr>
              <w:t xml:space="preserve"> </w:t>
            </w:r>
            <w:r>
              <w:rPr>
                <w:color w:val="4A4A49"/>
                <w:w w:val="105"/>
                <w:sz w:val="20"/>
              </w:rPr>
              <w:t>mit</w:t>
            </w:r>
            <w:r>
              <w:rPr>
                <w:color w:val="4A4A49"/>
                <w:spacing w:val="11"/>
                <w:w w:val="105"/>
                <w:sz w:val="20"/>
              </w:rPr>
              <w:t xml:space="preserve"> </w:t>
            </w:r>
            <w:r>
              <w:rPr>
                <w:color w:val="4A4A49"/>
                <w:w w:val="105"/>
                <w:sz w:val="20"/>
              </w:rPr>
              <w:t>eigenen</w:t>
            </w:r>
            <w:r>
              <w:rPr>
                <w:color w:val="4A4A49"/>
                <w:spacing w:val="13"/>
                <w:w w:val="105"/>
                <w:sz w:val="20"/>
              </w:rPr>
              <w:t xml:space="preserve"> </w:t>
            </w:r>
            <w:r>
              <w:rPr>
                <w:color w:val="4A4A49"/>
                <w:w w:val="105"/>
                <w:sz w:val="20"/>
              </w:rPr>
              <w:t>Daten</w:t>
            </w:r>
            <w:r>
              <w:rPr>
                <w:color w:val="4A4A49"/>
                <w:spacing w:val="13"/>
                <w:w w:val="105"/>
                <w:sz w:val="20"/>
              </w:rPr>
              <w:t xml:space="preserve"> </w:t>
            </w:r>
            <w:r>
              <w:rPr>
                <w:color w:val="4A4A49"/>
                <w:spacing w:val="-2"/>
                <w:w w:val="105"/>
                <w:sz w:val="20"/>
              </w:rPr>
              <w:t>überlegen</w:t>
            </w:r>
          </w:p>
        </w:tc>
      </w:tr>
      <w:tr w:rsidR="000B7AEC">
        <w:trPr>
          <w:trHeight w:val="536"/>
        </w:trPr>
        <w:tc>
          <w:tcPr>
            <w:tcW w:w="534" w:type="dxa"/>
            <w:tcBorders>
              <w:right w:val="nil"/>
            </w:tcBorders>
          </w:tcPr>
          <w:p w:rsidR="000B7AEC" w:rsidRDefault="000B7AEC">
            <w:pPr>
              <w:pStyle w:val="TableParagraph"/>
              <w:rPr>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7"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ind w:left="470"/>
              <w:rPr>
                <w:sz w:val="20"/>
              </w:rPr>
            </w:pPr>
            <w:r>
              <w:rPr>
                <w:color w:val="4A4A49"/>
                <w:w w:val="105"/>
                <w:sz w:val="20"/>
              </w:rPr>
              <w:t>Erarbeiten</w:t>
            </w:r>
            <w:r>
              <w:rPr>
                <w:color w:val="4A4A49"/>
                <w:spacing w:val="12"/>
                <w:w w:val="105"/>
                <w:sz w:val="20"/>
              </w:rPr>
              <w:t xml:space="preserve"> </w:t>
            </w:r>
            <w:r>
              <w:rPr>
                <w:color w:val="4A4A49"/>
                <w:w w:val="105"/>
                <w:sz w:val="20"/>
              </w:rPr>
              <w:t>von</w:t>
            </w:r>
            <w:r>
              <w:rPr>
                <w:color w:val="4A4A49"/>
                <w:spacing w:val="14"/>
                <w:w w:val="105"/>
                <w:sz w:val="20"/>
              </w:rPr>
              <w:t xml:space="preserve"> </w:t>
            </w:r>
            <w:r>
              <w:rPr>
                <w:color w:val="4A4A49"/>
                <w:w w:val="105"/>
                <w:sz w:val="20"/>
              </w:rPr>
              <w:t>Argumenten</w:t>
            </w:r>
            <w:r>
              <w:rPr>
                <w:color w:val="4A4A49"/>
                <w:spacing w:val="15"/>
                <w:w w:val="105"/>
                <w:sz w:val="20"/>
              </w:rPr>
              <w:t xml:space="preserve"> </w:t>
            </w:r>
            <w:r>
              <w:rPr>
                <w:color w:val="4A4A49"/>
                <w:w w:val="105"/>
                <w:sz w:val="20"/>
              </w:rPr>
              <w:t>und</w:t>
            </w:r>
            <w:r>
              <w:rPr>
                <w:color w:val="4A4A49"/>
                <w:spacing w:val="15"/>
                <w:w w:val="105"/>
                <w:sz w:val="20"/>
              </w:rPr>
              <w:t xml:space="preserve"> </w:t>
            </w:r>
            <w:r>
              <w:rPr>
                <w:color w:val="4A4A49"/>
                <w:w w:val="105"/>
                <w:sz w:val="20"/>
              </w:rPr>
              <w:t>Positionen</w:t>
            </w:r>
            <w:r>
              <w:rPr>
                <w:color w:val="4A4A49"/>
                <w:spacing w:val="12"/>
                <w:w w:val="105"/>
                <w:sz w:val="20"/>
              </w:rPr>
              <w:t xml:space="preserve"> </w:t>
            </w:r>
            <w:r>
              <w:rPr>
                <w:color w:val="4A4A49"/>
                <w:w w:val="105"/>
                <w:sz w:val="20"/>
              </w:rPr>
              <w:t>zum</w:t>
            </w:r>
            <w:r>
              <w:rPr>
                <w:color w:val="4A4A49"/>
                <w:spacing w:val="14"/>
                <w:w w:val="105"/>
                <w:sz w:val="20"/>
              </w:rPr>
              <w:t xml:space="preserve"> </w:t>
            </w:r>
            <w:r>
              <w:rPr>
                <w:color w:val="4A4A49"/>
                <w:w w:val="105"/>
                <w:sz w:val="20"/>
              </w:rPr>
              <w:t>Umgang</w:t>
            </w:r>
            <w:r>
              <w:rPr>
                <w:color w:val="4A4A49"/>
                <w:spacing w:val="15"/>
                <w:w w:val="105"/>
                <w:sz w:val="20"/>
              </w:rPr>
              <w:t xml:space="preserve"> </w:t>
            </w:r>
            <w:r>
              <w:rPr>
                <w:color w:val="4A4A49"/>
                <w:w w:val="105"/>
                <w:sz w:val="20"/>
              </w:rPr>
              <w:t>mit</w:t>
            </w:r>
            <w:r>
              <w:rPr>
                <w:color w:val="4A4A49"/>
                <w:spacing w:val="12"/>
                <w:w w:val="105"/>
                <w:sz w:val="20"/>
              </w:rPr>
              <w:t xml:space="preserve"> </w:t>
            </w:r>
            <w:r>
              <w:rPr>
                <w:color w:val="4A4A49"/>
                <w:w w:val="105"/>
                <w:sz w:val="20"/>
              </w:rPr>
              <w:t>eigenen</w:t>
            </w:r>
            <w:r>
              <w:rPr>
                <w:color w:val="4A4A49"/>
                <w:spacing w:val="15"/>
                <w:w w:val="105"/>
                <w:sz w:val="20"/>
              </w:rPr>
              <w:t xml:space="preserve"> </w:t>
            </w:r>
            <w:r>
              <w:rPr>
                <w:color w:val="4A4A49"/>
                <w:spacing w:val="-2"/>
                <w:w w:val="105"/>
                <w:sz w:val="20"/>
              </w:rPr>
              <w:t>Daten</w:t>
            </w:r>
          </w:p>
        </w:tc>
      </w:tr>
      <w:tr w:rsidR="000B7AEC">
        <w:trPr>
          <w:trHeight w:val="10698"/>
        </w:trPr>
        <w:tc>
          <w:tcPr>
            <w:tcW w:w="534" w:type="dxa"/>
            <w:tcBorders>
              <w:right w:val="nil"/>
            </w:tcBorders>
          </w:tcPr>
          <w:p w:rsidR="000B7AEC" w:rsidRDefault="000B7AEC">
            <w:pPr>
              <w:pStyle w:val="TableParagraph"/>
              <w:rPr>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7"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136"/>
              <w:rPr>
                <w:sz w:val="20"/>
              </w:rPr>
            </w:pPr>
            <w:r>
              <w:rPr>
                <w:color w:val="4A4A49"/>
                <w:w w:val="105"/>
                <w:sz w:val="20"/>
              </w:rPr>
              <w:t>Um den Umgang mit eigenen Daten zu analysieren bzw. bereits bestehende Datenveröffentlichungen der Schüler*innen zu hinterfragen, wird die Ver- öffentlichung</w:t>
            </w:r>
            <w:r>
              <w:rPr>
                <w:color w:val="4A4A49"/>
                <w:spacing w:val="40"/>
                <w:w w:val="105"/>
                <w:sz w:val="20"/>
              </w:rPr>
              <w:t xml:space="preserve"> </w:t>
            </w:r>
            <w:r>
              <w:rPr>
                <w:color w:val="4A4A49"/>
                <w:w w:val="105"/>
                <w:sz w:val="20"/>
              </w:rPr>
              <w:t>verschiedener</w:t>
            </w:r>
            <w:r>
              <w:rPr>
                <w:color w:val="4A4A49"/>
                <w:spacing w:val="40"/>
                <w:w w:val="105"/>
                <w:sz w:val="20"/>
              </w:rPr>
              <w:t xml:space="preserve"> </w:t>
            </w:r>
            <w:r>
              <w:rPr>
                <w:color w:val="4A4A49"/>
                <w:w w:val="105"/>
                <w:sz w:val="20"/>
              </w:rPr>
              <w:t>Daten</w:t>
            </w:r>
            <w:r>
              <w:rPr>
                <w:color w:val="4A4A49"/>
                <w:spacing w:val="40"/>
                <w:w w:val="105"/>
                <w:sz w:val="20"/>
              </w:rPr>
              <w:t xml:space="preserve"> </w:t>
            </w:r>
            <w:r>
              <w:rPr>
                <w:color w:val="4A4A49"/>
                <w:w w:val="105"/>
                <w:sz w:val="20"/>
              </w:rPr>
              <w:t>diskutiert</w:t>
            </w:r>
            <w:r>
              <w:rPr>
                <w:color w:val="4A4A49"/>
                <w:spacing w:val="40"/>
                <w:w w:val="105"/>
                <w:sz w:val="20"/>
              </w:rPr>
              <w:t xml:space="preserve"> </w:t>
            </w:r>
            <w:r>
              <w:rPr>
                <w:color w:val="4A4A49"/>
                <w:w w:val="105"/>
                <w:sz w:val="20"/>
              </w:rPr>
              <w:t>(aktiv</w:t>
            </w:r>
            <w:r>
              <w:rPr>
                <w:color w:val="4A4A49"/>
                <w:spacing w:val="40"/>
                <w:w w:val="105"/>
                <w:sz w:val="20"/>
              </w:rPr>
              <w:t xml:space="preserve"> </w:t>
            </w:r>
            <w:r>
              <w:rPr>
                <w:color w:val="4A4A49"/>
                <w:w w:val="105"/>
                <w:sz w:val="20"/>
              </w:rPr>
              <w:t>eingegebene</w:t>
            </w:r>
            <w:r>
              <w:rPr>
                <w:color w:val="4A4A49"/>
                <w:spacing w:val="40"/>
                <w:w w:val="105"/>
                <w:sz w:val="20"/>
              </w:rPr>
              <w:t xml:space="preserve"> </w:t>
            </w:r>
            <w:r>
              <w:rPr>
                <w:color w:val="4A4A49"/>
                <w:w w:val="105"/>
                <w:sz w:val="20"/>
              </w:rPr>
              <w:t>persön- liche</w:t>
            </w:r>
            <w:r>
              <w:rPr>
                <w:color w:val="4A4A49"/>
                <w:spacing w:val="40"/>
                <w:w w:val="105"/>
                <w:sz w:val="20"/>
              </w:rPr>
              <w:t xml:space="preserve"> </w:t>
            </w:r>
            <w:r>
              <w:rPr>
                <w:color w:val="4A4A49"/>
                <w:w w:val="105"/>
                <w:sz w:val="20"/>
              </w:rPr>
              <w:t>Daten</w:t>
            </w:r>
            <w:r>
              <w:rPr>
                <w:color w:val="4A4A49"/>
                <w:spacing w:val="40"/>
                <w:w w:val="105"/>
                <w:sz w:val="20"/>
              </w:rPr>
              <w:t xml:space="preserve"> </w:t>
            </w:r>
            <w:r>
              <w:rPr>
                <w:color w:val="4A4A49"/>
                <w:w w:val="105"/>
                <w:sz w:val="20"/>
              </w:rPr>
              <w:t>sowie</w:t>
            </w:r>
            <w:r>
              <w:rPr>
                <w:color w:val="4A4A49"/>
                <w:spacing w:val="40"/>
                <w:w w:val="105"/>
                <w:sz w:val="20"/>
              </w:rPr>
              <w:t xml:space="preserve"> </w:t>
            </w:r>
            <w:r>
              <w:rPr>
                <w:color w:val="4A4A49"/>
                <w:w w:val="105"/>
                <w:sz w:val="20"/>
              </w:rPr>
              <w:t>Daten</w:t>
            </w:r>
            <w:r>
              <w:rPr>
                <w:color w:val="4A4A49"/>
                <w:spacing w:val="40"/>
                <w:w w:val="105"/>
                <w:sz w:val="20"/>
              </w:rPr>
              <w:t xml:space="preserve"> </w:t>
            </w:r>
            <w:r>
              <w:rPr>
                <w:color w:val="4A4A49"/>
                <w:w w:val="105"/>
                <w:sz w:val="20"/>
              </w:rPr>
              <w:t>aus</w:t>
            </w:r>
            <w:r>
              <w:rPr>
                <w:color w:val="4A4A49"/>
                <w:spacing w:val="40"/>
                <w:w w:val="105"/>
                <w:sz w:val="20"/>
              </w:rPr>
              <w:t xml:space="preserve"> </w:t>
            </w:r>
            <w:r>
              <w:rPr>
                <w:color w:val="4A4A49"/>
                <w:w w:val="105"/>
                <w:sz w:val="20"/>
              </w:rPr>
              <w:t>App-Zugriffsberechtigungen).</w:t>
            </w:r>
            <w:r>
              <w:rPr>
                <w:color w:val="4A4A49"/>
                <w:spacing w:val="39"/>
                <w:w w:val="105"/>
                <w:sz w:val="20"/>
              </w:rPr>
              <w:t xml:space="preserve"> </w:t>
            </w:r>
            <w:r>
              <w:rPr>
                <w:color w:val="4A4A49"/>
                <w:w w:val="105"/>
                <w:sz w:val="20"/>
              </w:rPr>
              <w:t>Von</w:t>
            </w:r>
            <w:r>
              <w:rPr>
                <w:color w:val="4A4A49"/>
                <w:spacing w:val="40"/>
                <w:w w:val="105"/>
                <w:sz w:val="20"/>
              </w:rPr>
              <w:t xml:space="preserve"> </w:t>
            </w:r>
            <w:r>
              <w:rPr>
                <w:color w:val="4A4A49"/>
                <w:w w:val="105"/>
                <w:sz w:val="20"/>
              </w:rPr>
              <w:t>der</w:t>
            </w:r>
            <w:r>
              <w:rPr>
                <w:color w:val="4A4A49"/>
                <w:spacing w:val="40"/>
                <w:w w:val="105"/>
                <w:sz w:val="20"/>
              </w:rPr>
              <w:t xml:space="preserve"> </w:t>
            </w:r>
            <w:r>
              <w:rPr>
                <w:color w:val="4A4A49"/>
                <w:w w:val="105"/>
                <w:sz w:val="20"/>
              </w:rPr>
              <w:t>Lehr- kraft werden dazu nacheinander verschiedene Daten genannt, zu denen die</w:t>
            </w:r>
            <w:r>
              <w:rPr>
                <w:color w:val="4A4A49"/>
                <w:spacing w:val="40"/>
                <w:w w:val="105"/>
                <w:sz w:val="20"/>
              </w:rPr>
              <w:t xml:space="preserve"> </w:t>
            </w:r>
            <w:r>
              <w:rPr>
                <w:color w:val="4A4A49"/>
                <w:w w:val="105"/>
                <w:sz w:val="20"/>
              </w:rPr>
              <w:t>Schüler*innen entsprechend ihrer eigenen Einstellung per Handzeichen</w:t>
            </w:r>
            <w:r>
              <w:rPr>
                <w:color w:val="4A4A49"/>
                <w:spacing w:val="80"/>
                <w:w w:val="105"/>
                <w:sz w:val="20"/>
              </w:rPr>
              <w:t xml:space="preserve"> </w:t>
            </w:r>
            <w:r>
              <w:rPr>
                <w:color w:val="4A4A49"/>
                <w:w w:val="105"/>
                <w:sz w:val="20"/>
              </w:rPr>
              <w:t>abstimmen,</w:t>
            </w:r>
            <w:r>
              <w:rPr>
                <w:color w:val="4A4A49"/>
                <w:spacing w:val="40"/>
                <w:w w:val="105"/>
                <w:sz w:val="20"/>
              </w:rPr>
              <w:t xml:space="preserve"> </w:t>
            </w:r>
            <w:r>
              <w:rPr>
                <w:color w:val="4A4A49"/>
                <w:w w:val="105"/>
                <w:sz w:val="20"/>
              </w:rPr>
              <w:t>ob</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diese</w:t>
            </w:r>
            <w:r>
              <w:rPr>
                <w:color w:val="4A4A49"/>
                <w:spacing w:val="40"/>
                <w:w w:val="105"/>
                <w:sz w:val="20"/>
              </w:rPr>
              <w:t xml:space="preserve"> </w:t>
            </w:r>
            <w:r>
              <w:rPr>
                <w:color w:val="4A4A49"/>
                <w:w w:val="105"/>
                <w:sz w:val="20"/>
              </w:rPr>
              <w:t>Daten</w:t>
            </w:r>
            <w:r>
              <w:rPr>
                <w:color w:val="4A4A49"/>
                <w:spacing w:val="40"/>
                <w:w w:val="105"/>
                <w:sz w:val="20"/>
              </w:rPr>
              <w:t xml:space="preserve"> </w:t>
            </w:r>
            <w:r>
              <w:rPr>
                <w:color w:val="4A4A49"/>
                <w:w w:val="105"/>
                <w:sz w:val="20"/>
              </w:rPr>
              <w:t>preisgeben</w:t>
            </w:r>
            <w:r>
              <w:rPr>
                <w:color w:val="4A4A49"/>
                <w:spacing w:val="40"/>
                <w:w w:val="105"/>
                <w:sz w:val="20"/>
              </w:rPr>
              <w:t xml:space="preserve"> </w:t>
            </w:r>
            <w:r>
              <w:rPr>
                <w:color w:val="4A4A49"/>
                <w:w w:val="105"/>
                <w:sz w:val="20"/>
              </w:rPr>
              <w:t>würden</w:t>
            </w:r>
            <w:r>
              <w:rPr>
                <w:color w:val="4A4A49"/>
                <w:spacing w:val="40"/>
                <w:w w:val="105"/>
                <w:sz w:val="20"/>
              </w:rPr>
              <w:t xml:space="preserve"> </w:t>
            </w:r>
            <w:r>
              <w:rPr>
                <w:color w:val="4A4A49"/>
                <w:w w:val="105"/>
                <w:sz w:val="20"/>
              </w:rPr>
              <w:t>oder</w:t>
            </w:r>
            <w:r>
              <w:rPr>
                <w:color w:val="4A4A49"/>
                <w:spacing w:val="40"/>
                <w:w w:val="105"/>
                <w:sz w:val="20"/>
              </w:rPr>
              <w:t xml:space="preserve"> </w:t>
            </w:r>
            <w:r>
              <w:rPr>
                <w:color w:val="4A4A49"/>
                <w:w w:val="105"/>
                <w:sz w:val="20"/>
              </w:rPr>
              <w:t>nicht.</w:t>
            </w:r>
          </w:p>
          <w:p w:rsidR="000B7AEC" w:rsidRDefault="00834729">
            <w:pPr>
              <w:pStyle w:val="TableParagraph"/>
              <w:spacing w:before="7"/>
              <w:ind w:left="470"/>
              <w:rPr>
                <w:sz w:val="20"/>
              </w:rPr>
            </w:pPr>
            <w:r>
              <w:rPr>
                <w:color w:val="4A4A49"/>
                <w:w w:val="105"/>
                <w:sz w:val="20"/>
              </w:rPr>
              <w:t>Für</w:t>
            </w:r>
            <w:r>
              <w:rPr>
                <w:color w:val="4A4A49"/>
                <w:spacing w:val="16"/>
                <w:w w:val="105"/>
                <w:sz w:val="20"/>
              </w:rPr>
              <w:t xml:space="preserve"> </w:t>
            </w:r>
            <w:r>
              <w:rPr>
                <w:color w:val="4A4A49"/>
                <w:w w:val="105"/>
                <w:sz w:val="20"/>
              </w:rPr>
              <w:t>die</w:t>
            </w:r>
            <w:r>
              <w:rPr>
                <w:color w:val="4A4A49"/>
                <w:spacing w:val="16"/>
                <w:w w:val="105"/>
                <w:sz w:val="20"/>
              </w:rPr>
              <w:t xml:space="preserve"> </w:t>
            </w:r>
            <w:r>
              <w:rPr>
                <w:color w:val="4A4A49"/>
                <w:w w:val="105"/>
                <w:sz w:val="20"/>
              </w:rPr>
              <w:t>Abstimmung</w:t>
            </w:r>
            <w:r>
              <w:rPr>
                <w:color w:val="4A4A49"/>
                <w:spacing w:val="17"/>
                <w:w w:val="105"/>
                <w:sz w:val="20"/>
              </w:rPr>
              <w:t xml:space="preserve"> </w:t>
            </w:r>
            <w:r>
              <w:rPr>
                <w:color w:val="4A4A49"/>
                <w:w w:val="105"/>
                <w:sz w:val="20"/>
              </w:rPr>
              <w:t>kann</w:t>
            </w:r>
            <w:r>
              <w:rPr>
                <w:color w:val="4A4A49"/>
                <w:spacing w:val="16"/>
                <w:w w:val="105"/>
                <w:sz w:val="20"/>
              </w:rPr>
              <w:t xml:space="preserve"> </w:t>
            </w:r>
            <w:r>
              <w:rPr>
                <w:color w:val="4A4A49"/>
                <w:w w:val="105"/>
                <w:sz w:val="20"/>
              </w:rPr>
              <w:t>auch</w:t>
            </w:r>
            <w:r>
              <w:rPr>
                <w:color w:val="4A4A49"/>
                <w:spacing w:val="17"/>
                <w:w w:val="105"/>
                <w:sz w:val="20"/>
              </w:rPr>
              <w:t xml:space="preserve"> </w:t>
            </w:r>
            <w:r>
              <w:rPr>
                <w:color w:val="4A4A49"/>
                <w:w w:val="105"/>
                <w:sz w:val="20"/>
              </w:rPr>
              <w:t>eine</w:t>
            </w:r>
            <w:r>
              <w:rPr>
                <w:color w:val="4A4A49"/>
                <w:spacing w:val="16"/>
                <w:w w:val="105"/>
                <w:sz w:val="20"/>
              </w:rPr>
              <w:t xml:space="preserve"> </w:t>
            </w:r>
            <w:r>
              <w:rPr>
                <w:color w:val="4A4A49"/>
                <w:w w:val="105"/>
                <w:sz w:val="20"/>
              </w:rPr>
              <w:t>App</w:t>
            </w:r>
            <w:r>
              <w:rPr>
                <w:color w:val="4A4A49"/>
                <w:spacing w:val="17"/>
                <w:w w:val="105"/>
                <w:sz w:val="20"/>
              </w:rPr>
              <w:t xml:space="preserve"> </w:t>
            </w:r>
            <w:r>
              <w:rPr>
                <w:color w:val="4A4A49"/>
                <w:w w:val="105"/>
                <w:sz w:val="20"/>
              </w:rPr>
              <w:t>genutzt</w:t>
            </w:r>
            <w:r>
              <w:rPr>
                <w:color w:val="4A4A49"/>
                <w:spacing w:val="14"/>
                <w:w w:val="105"/>
                <w:sz w:val="20"/>
              </w:rPr>
              <w:t xml:space="preserve"> </w:t>
            </w:r>
            <w:r>
              <w:rPr>
                <w:color w:val="4A4A49"/>
                <w:w w:val="105"/>
                <w:sz w:val="20"/>
              </w:rPr>
              <w:t>werden</w:t>
            </w:r>
            <w:r>
              <w:rPr>
                <w:color w:val="4A4A49"/>
                <w:spacing w:val="16"/>
                <w:w w:val="105"/>
                <w:sz w:val="20"/>
              </w:rPr>
              <w:t xml:space="preserve"> </w:t>
            </w:r>
            <w:r>
              <w:rPr>
                <w:color w:val="4A4A49"/>
                <w:w w:val="105"/>
                <w:sz w:val="20"/>
              </w:rPr>
              <w:t>(siehe</w:t>
            </w:r>
            <w:r>
              <w:rPr>
                <w:color w:val="4A4A49"/>
                <w:spacing w:val="17"/>
                <w:w w:val="105"/>
                <w:sz w:val="20"/>
              </w:rPr>
              <w:t xml:space="preserve"> </w:t>
            </w:r>
            <w:r>
              <w:rPr>
                <w:color w:val="4A4A49"/>
                <w:spacing w:val="-2"/>
                <w:w w:val="105"/>
                <w:sz w:val="20"/>
              </w:rPr>
              <w:t>hierzu</w:t>
            </w:r>
          </w:p>
          <w:p w:rsidR="000B7AEC" w:rsidRDefault="00B83412">
            <w:pPr>
              <w:pStyle w:val="TableParagraph"/>
              <w:spacing w:before="55"/>
              <w:ind w:left="470"/>
              <w:rPr>
                <w:sz w:val="20"/>
              </w:rPr>
            </w:pPr>
            <w:hyperlink r:id="rId153">
              <w:r w:rsidR="00834729">
                <w:rPr>
                  <w:color w:val="658BC8"/>
                  <w:w w:val="105"/>
                  <w:sz w:val="20"/>
                </w:rPr>
                <w:t>Werkzeugkasten</w:t>
              </w:r>
              <w:r w:rsidR="00834729">
                <w:rPr>
                  <w:color w:val="658BC8"/>
                  <w:spacing w:val="22"/>
                  <w:w w:val="105"/>
                  <w:sz w:val="20"/>
                </w:rPr>
                <w:t xml:space="preserve"> </w:t>
              </w:r>
              <w:r w:rsidR="00834729">
                <w:rPr>
                  <w:color w:val="658BC8"/>
                  <w:w w:val="105"/>
                  <w:sz w:val="20"/>
                </w:rPr>
                <w:t>»Lernen</w:t>
              </w:r>
              <w:r w:rsidR="00834729">
                <w:rPr>
                  <w:color w:val="658BC8"/>
                  <w:spacing w:val="23"/>
                  <w:w w:val="105"/>
                  <w:sz w:val="20"/>
                </w:rPr>
                <w:t xml:space="preserve"> </w:t>
              </w:r>
              <w:r w:rsidR="00834729">
                <w:rPr>
                  <w:color w:val="658BC8"/>
                  <w:w w:val="105"/>
                  <w:sz w:val="20"/>
                </w:rPr>
                <w:t>und</w:t>
              </w:r>
              <w:r w:rsidR="00834729">
                <w:rPr>
                  <w:color w:val="658BC8"/>
                  <w:spacing w:val="22"/>
                  <w:w w:val="105"/>
                  <w:sz w:val="20"/>
                </w:rPr>
                <w:t xml:space="preserve"> </w:t>
              </w:r>
              <w:r w:rsidR="00834729">
                <w:rPr>
                  <w:color w:val="658BC8"/>
                  <w:w w:val="105"/>
                  <w:sz w:val="20"/>
                </w:rPr>
                <w:t>Lehren</w:t>
              </w:r>
              <w:r w:rsidR="00834729">
                <w:rPr>
                  <w:color w:val="658BC8"/>
                  <w:spacing w:val="23"/>
                  <w:w w:val="105"/>
                  <w:sz w:val="20"/>
                </w:rPr>
                <w:t xml:space="preserve"> </w:t>
              </w:r>
              <w:r w:rsidR="00834729">
                <w:rPr>
                  <w:color w:val="658BC8"/>
                  <w:w w:val="105"/>
                  <w:sz w:val="20"/>
                </w:rPr>
                <w:t>mit</w:t>
              </w:r>
              <w:r w:rsidR="00834729">
                <w:rPr>
                  <w:color w:val="658BC8"/>
                  <w:spacing w:val="20"/>
                  <w:w w:val="105"/>
                  <w:sz w:val="20"/>
                </w:rPr>
                <w:t xml:space="preserve"> </w:t>
              </w:r>
              <w:r w:rsidR="00834729">
                <w:rPr>
                  <w:color w:val="658BC8"/>
                  <w:spacing w:val="-2"/>
                  <w:w w:val="105"/>
                  <w:sz w:val="20"/>
                </w:rPr>
                <w:t>Apps«</w:t>
              </w:r>
            </w:hyperlink>
            <w:r w:rsidR="00834729">
              <w:rPr>
                <w:color w:val="4A4A49"/>
                <w:spacing w:val="-2"/>
                <w:w w:val="105"/>
                <w:sz w:val="20"/>
              </w:rPr>
              <w:t>).</w:t>
            </w:r>
          </w:p>
          <w:p w:rsidR="000B7AEC" w:rsidRDefault="000B7AEC">
            <w:pPr>
              <w:pStyle w:val="TableParagraph"/>
              <w:spacing w:before="11"/>
              <w:rPr>
                <w:b/>
                <w:sz w:val="28"/>
              </w:rPr>
            </w:pPr>
          </w:p>
          <w:p w:rsidR="000B7AEC" w:rsidRDefault="00834729">
            <w:pPr>
              <w:pStyle w:val="TableParagraph"/>
              <w:ind w:left="470"/>
              <w:rPr>
                <w:sz w:val="20"/>
              </w:rPr>
            </w:pPr>
            <w:r>
              <w:rPr>
                <w:color w:val="4A4A49"/>
                <w:sz w:val="20"/>
              </w:rPr>
              <w:t>→</w:t>
            </w:r>
            <w:r>
              <w:rPr>
                <w:color w:val="4A4A49"/>
                <w:spacing w:val="-4"/>
                <w:sz w:val="20"/>
              </w:rPr>
              <w:t xml:space="preserve"> </w:t>
            </w:r>
            <w:r>
              <w:rPr>
                <w:color w:val="4A4A49"/>
                <w:spacing w:val="-2"/>
                <w:sz w:val="20"/>
              </w:rPr>
              <w:t>Vorname</w:t>
            </w:r>
          </w:p>
          <w:p w:rsidR="000B7AEC" w:rsidRDefault="00834729">
            <w:pPr>
              <w:pStyle w:val="TableParagraph"/>
              <w:spacing w:before="55"/>
              <w:ind w:left="470"/>
              <w:rPr>
                <w:sz w:val="20"/>
              </w:rPr>
            </w:pPr>
            <w:r>
              <w:rPr>
                <w:color w:val="4A4A49"/>
                <w:sz w:val="20"/>
              </w:rPr>
              <w:t>→</w:t>
            </w:r>
            <w:r>
              <w:rPr>
                <w:color w:val="4A4A49"/>
                <w:spacing w:val="-4"/>
                <w:sz w:val="20"/>
              </w:rPr>
              <w:t xml:space="preserve"> </w:t>
            </w:r>
            <w:r>
              <w:rPr>
                <w:color w:val="4A4A49"/>
                <w:spacing w:val="-2"/>
                <w:sz w:val="20"/>
              </w:rPr>
              <w:t>Nachname</w:t>
            </w:r>
          </w:p>
          <w:p w:rsidR="000B7AEC" w:rsidRDefault="00834729">
            <w:pPr>
              <w:pStyle w:val="TableParagraph"/>
              <w:spacing w:before="55"/>
              <w:ind w:left="470"/>
              <w:rPr>
                <w:sz w:val="20"/>
              </w:rPr>
            </w:pPr>
            <w:r>
              <w:rPr>
                <w:color w:val="4A4A49"/>
                <w:sz w:val="20"/>
              </w:rPr>
              <w:t>→</w:t>
            </w:r>
            <w:r>
              <w:rPr>
                <w:color w:val="4A4A49"/>
                <w:spacing w:val="-4"/>
                <w:sz w:val="20"/>
              </w:rPr>
              <w:t xml:space="preserve"> </w:t>
            </w:r>
            <w:r>
              <w:rPr>
                <w:color w:val="4A4A49"/>
                <w:spacing w:val="-2"/>
                <w:sz w:val="20"/>
              </w:rPr>
              <w:t>Alter</w:t>
            </w:r>
          </w:p>
          <w:p w:rsidR="000B7AEC" w:rsidRDefault="00834729">
            <w:pPr>
              <w:pStyle w:val="TableParagraph"/>
              <w:spacing w:before="55"/>
              <w:ind w:left="470"/>
              <w:rPr>
                <w:sz w:val="20"/>
              </w:rPr>
            </w:pPr>
            <w:r>
              <w:rPr>
                <w:color w:val="4A4A49"/>
                <w:w w:val="105"/>
                <w:sz w:val="20"/>
              </w:rPr>
              <w:t>→</w:t>
            </w:r>
            <w:r>
              <w:rPr>
                <w:color w:val="4A4A49"/>
                <w:spacing w:val="9"/>
                <w:w w:val="105"/>
                <w:sz w:val="20"/>
              </w:rPr>
              <w:t xml:space="preserve"> </w:t>
            </w:r>
            <w:r>
              <w:rPr>
                <w:color w:val="4A4A49"/>
                <w:w w:val="105"/>
                <w:sz w:val="20"/>
              </w:rPr>
              <w:t>genaues</w:t>
            </w:r>
            <w:r>
              <w:rPr>
                <w:color w:val="4A4A49"/>
                <w:spacing w:val="12"/>
                <w:w w:val="105"/>
                <w:sz w:val="20"/>
              </w:rPr>
              <w:t xml:space="preserve"> </w:t>
            </w:r>
            <w:r>
              <w:rPr>
                <w:color w:val="4A4A49"/>
                <w:spacing w:val="-2"/>
                <w:w w:val="105"/>
                <w:sz w:val="20"/>
              </w:rPr>
              <w:t>Geburtsdatum</w:t>
            </w:r>
          </w:p>
          <w:p w:rsidR="000B7AEC" w:rsidRDefault="00834729">
            <w:pPr>
              <w:pStyle w:val="TableParagraph"/>
              <w:spacing w:before="54"/>
              <w:ind w:left="470"/>
              <w:rPr>
                <w:sz w:val="20"/>
              </w:rPr>
            </w:pPr>
            <w:r>
              <w:rPr>
                <w:color w:val="4A4A49"/>
                <w:sz w:val="20"/>
              </w:rPr>
              <w:t>→</w:t>
            </w:r>
            <w:r>
              <w:rPr>
                <w:color w:val="4A4A49"/>
                <w:spacing w:val="-4"/>
                <w:sz w:val="20"/>
              </w:rPr>
              <w:t xml:space="preserve"> </w:t>
            </w:r>
            <w:r>
              <w:rPr>
                <w:color w:val="4A4A49"/>
                <w:spacing w:val="-2"/>
                <w:w w:val="105"/>
                <w:sz w:val="20"/>
              </w:rPr>
              <w:t>Geschlecht</w:t>
            </w:r>
          </w:p>
          <w:p w:rsidR="000B7AEC" w:rsidRDefault="00834729">
            <w:pPr>
              <w:pStyle w:val="TableParagraph"/>
              <w:spacing w:before="55"/>
              <w:ind w:left="470"/>
              <w:rPr>
                <w:sz w:val="20"/>
              </w:rPr>
            </w:pPr>
            <w:r>
              <w:rPr>
                <w:color w:val="4A4A49"/>
                <w:sz w:val="20"/>
              </w:rPr>
              <w:t>→</w:t>
            </w:r>
            <w:r>
              <w:rPr>
                <w:color w:val="4A4A49"/>
                <w:spacing w:val="-4"/>
                <w:sz w:val="20"/>
              </w:rPr>
              <w:t xml:space="preserve"> </w:t>
            </w:r>
            <w:r>
              <w:rPr>
                <w:color w:val="4A4A49"/>
                <w:spacing w:val="-2"/>
                <w:sz w:val="20"/>
              </w:rPr>
              <w:t>Wohnort</w:t>
            </w:r>
          </w:p>
          <w:p w:rsidR="000B7AEC" w:rsidRDefault="00834729">
            <w:pPr>
              <w:pStyle w:val="TableParagraph"/>
              <w:spacing w:before="55"/>
              <w:ind w:left="470"/>
              <w:rPr>
                <w:sz w:val="20"/>
              </w:rPr>
            </w:pPr>
            <w:r>
              <w:rPr>
                <w:color w:val="4A4A49"/>
                <w:w w:val="105"/>
                <w:sz w:val="20"/>
              </w:rPr>
              <w:t>→</w:t>
            </w:r>
            <w:r>
              <w:rPr>
                <w:color w:val="4A4A49"/>
                <w:spacing w:val="8"/>
                <w:w w:val="105"/>
                <w:sz w:val="20"/>
              </w:rPr>
              <w:t xml:space="preserve"> </w:t>
            </w:r>
            <w:r>
              <w:rPr>
                <w:color w:val="4A4A49"/>
                <w:w w:val="105"/>
                <w:sz w:val="20"/>
              </w:rPr>
              <w:t>aktuelle</w:t>
            </w:r>
            <w:r>
              <w:rPr>
                <w:color w:val="4A4A49"/>
                <w:spacing w:val="14"/>
                <w:w w:val="105"/>
                <w:sz w:val="20"/>
              </w:rPr>
              <w:t xml:space="preserve"> </w:t>
            </w:r>
            <w:r>
              <w:rPr>
                <w:color w:val="4A4A49"/>
                <w:spacing w:val="-2"/>
                <w:w w:val="105"/>
                <w:sz w:val="20"/>
              </w:rPr>
              <w:t>Anschrift</w:t>
            </w:r>
          </w:p>
          <w:p w:rsidR="000B7AEC" w:rsidRDefault="00834729">
            <w:pPr>
              <w:pStyle w:val="TableParagraph"/>
              <w:spacing w:before="55"/>
              <w:ind w:left="470"/>
              <w:rPr>
                <w:sz w:val="20"/>
              </w:rPr>
            </w:pPr>
            <w:r>
              <w:rPr>
                <w:color w:val="4A4A49"/>
                <w:sz w:val="20"/>
              </w:rPr>
              <w:t>→</w:t>
            </w:r>
            <w:r>
              <w:rPr>
                <w:color w:val="4A4A49"/>
                <w:spacing w:val="25"/>
                <w:sz w:val="20"/>
              </w:rPr>
              <w:t xml:space="preserve"> </w:t>
            </w:r>
            <w:r>
              <w:rPr>
                <w:color w:val="4A4A49"/>
                <w:sz w:val="20"/>
              </w:rPr>
              <w:t>E-Mail-</w:t>
            </w:r>
            <w:r>
              <w:rPr>
                <w:color w:val="4A4A49"/>
                <w:spacing w:val="-2"/>
                <w:sz w:val="20"/>
              </w:rPr>
              <w:t>Adresse</w:t>
            </w:r>
          </w:p>
          <w:p w:rsidR="000B7AEC" w:rsidRDefault="00834729">
            <w:pPr>
              <w:pStyle w:val="TableParagraph"/>
              <w:spacing w:before="54"/>
              <w:ind w:left="470"/>
              <w:rPr>
                <w:sz w:val="20"/>
              </w:rPr>
            </w:pPr>
            <w:r>
              <w:rPr>
                <w:color w:val="4A4A49"/>
                <w:sz w:val="20"/>
              </w:rPr>
              <w:t>→</w:t>
            </w:r>
            <w:r>
              <w:rPr>
                <w:color w:val="4A4A49"/>
                <w:spacing w:val="-4"/>
                <w:sz w:val="20"/>
              </w:rPr>
              <w:t xml:space="preserve"> </w:t>
            </w:r>
            <w:r>
              <w:rPr>
                <w:color w:val="4A4A49"/>
                <w:spacing w:val="-2"/>
                <w:sz w:val="20"/>
              </w:rPr>
              <w:t>Handynummer</w:t>
            </w:r>
          </w:p>
          <w:p w:rsidR="000B7AEC" w:rsidRDefault="00834729">
            <w:pPr>
              <w:pStyle w:val="TableParagraph"/>
              <w:spacing w:before="55"/>
              <w:ind w:left="470"/>
              <w:rPr>
                <w:sz w:val="20"/>
              </w:rPr>
            </w:pPr>
            <w:r>
              <w:rPr>
                <w:color w:val="4A4A49"/>
                <w:sz w:val="20"/>
              </w:rPr>
              <w:t>→</w:t>
            </w:r>
            <w:r>
              <w:rPr>
                <w:color w:val="4A4A49"/>
                <w:spacing w:val="-4"/>
                <w:sz w:val="20"/>
              </w:rPr>
              <w:t xml:space="preserve"> </w:t>
            </w:r>
            <w:r>
              <w:rPr>
                <w:color w:val="4A4A49"/>
                <w:spacing w:val="-2"/>
                <w:sz w:val="20"/>
              </w:rPr>
              <w:t>Kontodaten</w:t>
            </w:r>
          </w:p>
          <w:p w:rsidR="000B7AEC" w:rsidRDefault="00834729">
            <w:pPr>
              <w:pStyle w:val="TableParagraph"/>
              <w:spacing w:before="55"/>
              <w:ind w:left="470"/>
              <w:rPr>
                <w:sz w:val="20"/>
              </w:rPr>
            </w:pPr>
            <w:r>
              <w:rPr>
                <w:color w:val="4A4A49"/>
                <w:w w:val="105"/>
                <w:sz w:val="20"/>
              </w:rPr>
              <w:t>→</w:t>
            </w:r>
            <w:r>
              <w:rPr>
                <w:color w:val="4A4A49"/>
                <w:spacing w:val="10"/>
                <w:w w:val="105"/>
                <w:sz w:val="20"/>
              </w:rPr>
              <w:t xml:space="preserve"> </w:t>
            </w:r>
            <w:r>
              <w:rPr>
                <w:color w:val="4A4A49"/>
                <w:w w:val="105"/>
                <w:sz w:val="20"/>
              </w:rPr>
              <w:t>Schul-</w:t>
            </w:r>
            <w:r>
              <w:rPr>
                <w:color w:val="4A4A49"/>
                <w:spacing w:val="15"/>
                <w:w w:val="105"/>
                <w:sz w:val="20"/>
              </w:rPr>
              <w:t xml:space="preserve"> </w:t>
            </w:r>
            <w:r>
              <w:rPr>
                <w:color w:val="4A4A49"/>
                <w:w w:val="105"/>
                <w:sz w:val="20"/>
              </w:rPr>
              <w:t>und</w:t>
            </w:r>
            <w:r>
              <w:rPr>
                <w:color w:val="4A4A49"/>
                <w:spacing w:val="15"/>
                <w:w w:val="105"/>
                <w:sz w:val="20"/>
              </w:rPr>
              <w:t xml:space="preserve"> </w:t>
            </w:r>
            <w:r>
              <w:rPr>
                <w:color w:val="4A4A49"/>
                <w:spacing w:val="-2"/>
                <w:w w:val="105"/>
                <w:sz w:val="20"/>
              </w:rPr>
              <w:t>Arbeitszeugnisse</w:t>
            </w:r>
          </w:p>
          <w:p w:rsidR="000B7AEC" w:rsidRDefault="00834729">
            <w:pPr>
              <w:pStyle w:val="TableParagraph"/>
              <w:spacing w:before="55"/>
              <w:ind w:left="470"/>
              <w:rPr>
                <w:sz w:val="20"/>
              </w:rPr>
            </w:pPr>
            <w:r>
              <w:rPr>
                <w:color w:val="4A4A49"/>
                <w:w w:val="105"/>
                <w:sz w:val="20"/>
              </w:rPr>
              <w:t>→</w:t>
            </w:r>
            <w:r>
              <w:rPr>
                <w:color w:val="4A4A49"/>
                <w:spacing w:val="-1"/>
                <w:w w:val="105"/>
                <w:sz w:val="20"/>
              </w:rPr>
              <w:t xml:space="preserve"> </w:t>
            </w:r>
            <w:r>
              <w:rPr>
                <w:color w:val="4A4A49"/>
                <w:w w:val="105"/>
                <w:sz w:val="20"/>
              </w:rPr>
              <w:t>Haar-</w:t>
            </w:r>
            <w:r>
              <w:rPr>
                <w:color w:val="4A4A49"/>
                <w:spacing w:val="3"/>
                <w:w w:val="105"/>
                <w:sz w:val="20"/>
              </w:rPr>
              <w:t xml:space="preserve"> </w:t>
            </w:r>
            <w:r>
              <w:rPr>
                <w:color w:val="4A4A49"/>
                <w:w w:val="105"/>
                <w:sz w:val="20"/>
              </w:rPr>
              <w:t>und</w:t>
            </w:r>
            <w:r>
              <w:rPr>
                <w:color w:val="4A4A49"/>
                <w:spacing w:val="4"/>
                <w:w w:val="105"/>
                <w:sz w:val="20"/>
              </w:rPr>
              <w:t xml:space="preserve"> </w:t>
            </w:r>
            <w:r>
              <w:rPr>
                <w:color w:val="4A4A49"/>
                <w:spacing w:val="-2"/>
                <w:w w:val="105"/>
                <w:sz w:val="20"/>
              </w:rPr>
              <w:t>Augenfarbe</w:t>
            </w:r>
          </w:p>
          <w:p w:rsidR="000B7AEC" w:rsidRDefault="00834729">
            <w:pPr>
              <w:pStyle w:val="TableParagraph"/>
              <w:spacing w:before="54"/>
              <w:ind w:left="470"/>
              <w:rPr>
                <w:sz w:val="20"/>
              </w:rPr>
            </w:pPr>
            <w:r>
              <w:rPr>
                <w:color w:val="4A4A49"/>
                <w:w w:val="105"/>
                <w:sz w:val="20"/>
              </w:rPr>
              <w:t>→</w:t>
            </w:r>
            <w:r>
              <w:rPr>
                <w:color w:val="4A4A49"/>
                <w:spacing w:val="-3"/>
                <w:w w:val="105"/>
                <w:sz w:val="20"/>
              </w:rPr>
              <w:t xml:space="preserve"> </w:t>
            </w:r>
            <w:r>
              <w:rPr>
                <w:color w:val="4A4A49"/>
                <w:w w:val="105"/>
                <w:sz w:val="20"/>
              </w:rPr>
              <w:t>Größe</w:t>
            </w:r>
            <w:r>
              <w:rPr>
                <w:color w:val="4A4A49"/>
                <w:spacing w:val="2"/>
                <w:w w:val="105"/>
                <w:sz w:val="20"/>
              </w:rPr>
              <w:t xml:space="preserve"> </w:t>
            </w:r>
            <w:r>
              <w:rPr>
                <w:color w:val="4A4A49"/>
                <w:w w:val="105"/>
                <w:sz w:val="20"/>
              </w:rPr>
              <w:t>und</w:t>
            </w:r>
            <w:r>
              <w:rPr>
                <w:color w:val="4A4A49"/>
                <w:spacing w:val="1"/>
                <w:w w:val="105"/>
                <w:sz w:val="20"/>
              </w:rPr>
              <w:t xml:space="preserve"> </w:t>
            </w:r>
            <w:r>
              <w:rPr>
                <w:color w:val="4A4A49"/>
                <w:spacing w:val="-2"/>
                <w:w w:val="105"/>
                <w:sz w:val="20"/>
              </w:rPr>
              <w:t>Gewicht</w:t>
            </w:r>
          </w:p>
          <w:p w:rsidR="000B7AEC" w:rsidRDefault="00834729">
            <w:pPr>
              <w:pStyle w:val="TableParagraph"/>
              <w:spacing w:before="55"/>
              <w:ind w:left="470"/>
              <w:rPr>
                <w:sz w:val="20"/>
              </w:rPr>
            </w:pPr>
            <w:r>
              <w:rPr>
                <w:color w:val="4A4A49"/>
                <w:w w:val="105"/>
                <w:sz w:val="20"/>
              </w:rPr>
              <w:t>→</w:t>
            </w:r>
            <w:r>
              <w:rPr>
                <w:color w:val="4A4A49"/>
                <w:spacing w:val="6"/>
                <w:w w:val="105"/>
                <w:sz w:val="20"/>
              </w:rPr>
              <w:t xml:space="preserve"> </w:t>
            </w:r>
            <w:r>
              <w:rPr>
                <w:color w:val="4A4A49"/>
                <w:w w:val="105"/>
                <w:sz w:val="20"/>
              </w:rPr>
              <w:t>Hobbys</w:t>
            </w:r>
            <w:r>
              <w:rPr>
                <w:color w:val="4A4A49"/>
                <w:spacing w:val="8"/>
                <w:w w:val="105"/>
                <w:sz w:val="20"/>
              </w:rPr>
              <w:t xml:space="preserve"> </w:t>
            </w:r>
            <w:r>
              <w:rPr>
                <w:color w:val="4A4A49"/>
                <w:w w:val="105"/>
                <w:sz w:val="20"/>
              </w:rPr>
              <w:t>und</w:t>
            </w:r>
            <w:r>
              <w:rPr>
                <w:color w:val="4A4A49"/>
                <w:spacing w:val="11"/>
                <w:w w:val="105"/>
                <w:sz w:val="20"/>
              </w:rPr>
              <w:t xml:space="preserve"> </w:t>
            </w:r>
            <w:r>
              <w:rPr>
                <w:color w:val="4A4A49"/>
                <w:spacing w:val="-2"/>
                <w:w w:val="105"/>
                <w:sz w:val="20"/>
              </w:rPr>
              <w:t>Interessen</w:t>
            </w:r>
          </w:p>
          <w:p w:rsidR="000B7AEC" w:rsidRDefault="00834729">
            <w:pPr>
              <w:pStyle w:val="TableParagraph"/>
              <w:spacing w:before="55"/>
              <w:ind w:left="470"/>
              <w:rPr>
                <w:sz w:val="20"/>
              </w:rPr>
            </w:pPr>
            <w:r>
              <w:rPr>
                <w:color w:val="4A4A49"/>
                <w:w w:val="105"/>
                <w:sz w:val="20"/>
              </w:rPr>
              <w:t>→</w:t>
            </w:r>
            <w:r>
              <w:rPr>
                <w:color w:val="4A4A49"/>
                <w:spacing w:val="6"/>
                <w:w w:val="105"/>
                <w:sz w:val="20"/>
              </w:rPr>
              <w:t xml:space="preserve"> </w:t>
            </w:r>
            <w:r>
              <w:rPr>
                <w:color w:val="4A4A49"/>
                <w:w w:val="105"/>
                <w:sz w:val="20"/>
              </w:rPr>
              <w:t>beliebte</w:t>
            </w:r>
            <w:r>
              <w:rPr>
                <w:color w:val="4A4A49"/>
                <w:spacing w:val="11"/>
                <w:w w:val="105"/>
                <w:sz w:val="20"/>
              </w:rPr>
              <w:t xml:space="preserve"> </w:t>
            </w:r>
            <w:r>
              <w:rPr>
                <w:color w:val="4A4A49"/>
                <w:spacing w:val="-2"/>
                <w:w w:val="105"/>
                <w:sz w:val="20"/>
              </w:rPr>
              <w:t>Aufenthaltsorte</w:t>
            </w:r>
          </w:p>
          <w:p w:rsidR="000B7AEC" w:rsidRDefault="00834729">
            <w:pPr>
              <w:pStyle w:val="TableParagraph"/>
              <w:spacing w:before="54"/>
              <w:ind w:left="470"/>
              <w:rPr>
                <w:sz w:val="20"/>
              </w:rPr>
            </w:pPr>
            <w:r>
              <w:rPr>
                <w:color w:val="4A4A49"/>
                <w:w w:val="105"/>
                <w:sz w:val="20"/>
              </w:rPr>
              <w:t>→</w:t>
            </w:r>
            <w:r>
              <w:rPr>
                <w:color w:val="4A4A49"/>
                <w:spacing w:val="-1"/>
                <w:w w:val="105"/>
                <w:sz w:val="20"/>
              </w:rPr>
              <w:t xml:space="preserve"> </w:t>
            </w:r>
            <w:r>
              <w:rPr>
                <w:color w:val="4A4A49"/>
                <w:w w:val="105"/>
                <w:sz w:val="20"/>
              </w:rPr>
              <w:t>sehr</w:t>
            </w:r>
            <w:r>
              <w:rPr>
                <w:color w:val="4A4A49"/>
                <w:spacing w:val="4"/>
                <w:w w:val="105"/>
                <w:sz w:val="20"/>
              </w:rPr>
              <w:t xml:space="preserve"> </w:t>
            </w:r>
            <w:r>
              <w:rPr>
                <w:color w:val="4A4A49"/>
                <w:spacing w:val="-2"/>
                <w:w w:val="105"/>
                <w:sz w:val="20"/>
              </w:rPr>
              <w:t>Persönliches/Intimes</w:t>
            </w:r>
          </w:p>
          <w:p w:rsidR="000B7AEC" w:rsidRDefault="00834729">
            <w:pPr>
              <w:pStyle w:val="TableParagraph"/>
              <w:spacing w:before="55"/>
              <w:ind w:left="470"/>
              <w:rPr>
                <w:sz w:val="20"/>
              </w:rPr>
            </w:pPr>
            <w:r>
              <w:rPr>
                <w:color w:val="4A4A49"/>
                <w:w w:val="105"/>
                <w:sz w:val="20"/>
              </w:rPr>
              <w:t>→</w:t>
            </w:r>
            <w:r>
              <w:rPr>
                <w:color w:val="4A4A49"/>
                <w:spacing w:val="16"/>
                <w:w w:val="105"/>
                <w:sz w:val="20"/>
              </w:rPr>
              <w:t xml:space="preserve"> </w:t>
            </w:r>
            <w:r>
              <w:rPr>
                <w:color w:val="4A4A49"/>
                <w:w w:val="105"/>
                <w:sz w:val="20"/>
              </w:rPr>
              <w:t>politische</w:t>
            </w:r>
            <w:r>
              <w:rPr>
                <w:color w:val="4A4A49"/>
                <w:spacing w:val="21"/>
                <w:w w:val="105"/>
                <w:sz w:val="20"/>
              </w:rPr>
              <w:t xml:space="preserve"> </w:t>
            </w:r>
            <w:r>
              <w:rPr>
                <w:color w:val="4A4A49"/>
                <w:spacing w:val="-2"/>
                <w:w w:val="105"/>
                <w:sz w:val="20"/>
              </w:rPr>
              <w:t>Orientierungen</w:t>
            </w:r>
          </w:p>
          <w:p w:rsidR="000B7AEC" w:rsidRDefault="00834729">
            <w:pPr>
              <w:pStyle w:val="TableParagraph"/>
              <w:spacing w:before="55"/>
              <w:ind w:left="470"/>
              <w:rPr>
                <w:sz w:val="20"/>
              </w:rPr>
            </w:pPr>
            <w:r>
              <w:rPr>
                <w:color w:val="4A4A49"/>
                <w:w w:val="105"/>
                <w:sz w:val="20"/>
              </w:rPr>
              <w:t>→</w:t>
            </w:r>
            <w:r>
              <w:rPr>
                <w:color w:val="4A4A49"/>
                <w:spacing w:val="18"/>
                <w:w w:val="105"/>
                <w:sz w:val="20"/>
              </w:rPr>
              <w:t xml:space="preserve"> </w:t>
            </w:r>
            <w:r>
              <w:rPr>
                <w:color w:val="4A4A49"/>
                <w:w w:val="105"/>
                <w:sz w:val="20"/>
              </w:rPr>
              <w:t>Bilder/Videos</w:t>
            </w:r>
            <w:r>
              <w:rPr>
                <w:color w:val="4A4A49"/>
                <w:spacing w:val="18"/>
                <w:w w:val="105"/>
                <w:sz w:val="20"/>
              </w:rPr>
              <w:t xml:space="preserve"> </w:t>
            </w:r>
            <w:r>
              <w:rPr>
                <w:color w:val="4A4A49"/>
                <w:w w:val="105"/>
                <w:sz w:val="20"/>
              </w:rPr>
              <w:t>von</w:t>
            </w:r>
            <w:r>
              <w:rPr>
                <w:color w:val="4A4A49"/>
                <w:spacing w:val="24"/>
                <w:w w:val="105"/>
                <w:sz w:val="20"/>
              </w:rPr>
              <w:t xml:space="preserve"> </w:t>
            </w:r>
            <w:r>
              <w:rPr>
                <w:color w:val="4A4A49"/>
                <w:spacing w:val="-5"/>
                <w:w w:val="105"/>
                <w:sz w:val="20"/>
              </w:rPr>
              <w:t>dir</w:t>
            </w:r>
          </w:p>
          <w:p w:rsidR="000B7AEC" w:rsidRDefault="00834729">
            <w:pPr>
              <w:pStyle w:val="TableParagraph"/>
              <w:spacing w:before="55"/>
              <w:ind w:left="470"/>
              <w:rPr>
                <w:sz w:val="20"/>
              </w:rPr>
            </w:pPr>
            <w:r>
              <w:rPr>
                <w:color w:val="4A4A49"/>
                <w:w w:val="105"/>
                <w:sz w:val="20"/>
              </w:rPr>
              <w:t>→</w:t>
            </w:r>
            <w:r>
              <w:rPr>
                <w:color w:val="4A4A49"/>
                <w:spacing w:val="18"/>
                <w:w w:val="105"/>
                <w:sz w:val="20"/>
              </w:rPr>
              <w:t xml:space="preserve"> </w:t>
            </w:r>
            <w:r>
              <w:rPr>
                <w:color w:val="4A4A49"/>
                <w:w w:val="105"/>
                <w:sz w:val="20"/>
              </w:rPr>
              <w:t>Bilder/Videos</w:t>
            </w:r>
            <w:r>
              <w:rPr>
                <w:color w:val="4A4A49"/>
                <w:spacing w:val="18"/>
                <w:w w:val="105"/>
                <w:sz w:val="20"/>
              </w:rPr>
              <w:t xml:space="preserve"> </w:t>
            </w:r>
            <w:r>
              <w:rPr>
                <w:color w:val="4A4A49"/>
                <w:w w:val="105"/>
                <w:sz w:val="20"/>
              </w:rPr>
              <w:t>von</w:t>
            </w:r>
            <w:r>
              <w:rPr>
                <w:color w:val="4A4A49"/>
                <w:spacing w:val="24"/>
                <w:w w:val="105"/>
                <w:sz w:val="20"/>
              </w:rPr>
              <w:t xml:space="preserve"> </w:t>
            </w:r>
            <w:r>
              <w:rPr>
                <w:color w:val="4A4A49"/>
                <w:spacing w:val="-2"/>
                <w:w w:val="105"/>
                <w:sz w:val="20"/>
              </w:rPr>
              <w:t>Familienmitgliedern</w:t>
            </w:r>
          </w:p>
          <w:p w:rsidR="000B7AEC" w:rsidRDefault="00834729">
            <w:pPr>
              <w:pStyle w:val="TableParagraph"/>
              <w:spacing w:before="54"/>
              <w:ind w:left="470"/>
              <w:rPr>
                <w:sz w:val="20"/>
              </w:rPr>
            </w:pPr>
            <w:r>
              <w:rPr>
                <w:color w:val="4A4A49"/>
                <w:w w:val="105"/>
                <w:sz w:val="20"/>
              </w:rPr>
              <w:t>→</w:t>
            </w:r>
            <w:r>
              <w:rPr>
                <w:color w:val="4A4A49"/>
                <w:spacing w:val="18"/>
                <w:w w:val="105"/>
                <w:sz w:val="20"/>
              </w:rPr>
              <w:t xml:space="preserve"> </w:t>
            </w:r>
            <w:r>
              <w:rPr>
                <w:color w:val="4A4A49"/>
                <w:w w:val="105"/>
                <w:sz w:val="20"/>
              </w:rPr>
              <w:t>Bilder/Videos</w:t>
            </w:r>
            <w:r>
              <w:rPr>
                <w:color w:val="4A4A49"/>
                <w:spacing w:val="18"/>
                <w:w w:val="105"/>
                <w:sz w:val="20"/>
              </w:rPr>
              <w:t xml:space="preserve"> </w:t>
            </w:r>
            <w:r>
              <w:rPr>
                <w:color w:val="4A4A49"/>
                <w:w w:val="105"/>
                <w:sz w:val="20"/>
              </w:rPr>
              <w:t>von</w:t>
            </w:r>
            <w:r>
              <w:rPr>
                <w:color w:val="4A4A49"/>
                <w:spacing w:val="24"/>
                <w:w w:val="105"/>
                <w:sz w:val="20"/>
              </w:rPr>
              <w:t xml:space="preserve"> </w:t>
            </w:r>
            <w:r>
              <w:rPr>
                <w:color w:val="4A4A49"/>
                <w:spacing w:val="-2"/>
                <w:w w:val="105"/>
                <w:sz w:val="20"/>
              </w:rPr>
              <w:t>Freund*innen/Bekannten</w:t>
            </w:r>
          </w:p>
          <w:p w:rsidR="000B7AEC" w:rsidRDefault="00834729">
            <w:pPr>
              <w:pStyle w:val="TableParagraph"/>
              <w:spacing w:before="55"/>
              <w:ind w:left="470"/>
              <w:rPr>
                <w:sz w:val="20"/>
              </w:rPr>
            </w:pPr>
            <w:r>
              <w:rPr>
                <w:color w:val="4A4A49"/>
                <w:sz w:val="20"/>
              </w:rPr>
              <w:t>→</w:t>
            </w:r>
            <w:r>
              <w:rPr>
                <w:color w:val="4A4A49"/>
                <w:spacing w:val="-4"/>
                <w:sz w:val="20"/>
              </w:rPr>
              <w:t xml:space="preserve"> </w:t>
            </w:r>
            <w:r>
              <w:rPr>
                <w:color w:val="4A4A49"/>
                <w:spacing w:val="-2"/>
                <w:sz w:val="20"/>
              </w:rPr>
              <w:t>Kamerafreigabe</w:t>
            </w:r>
          </w:p>
          <w:p w:rsidR="000B7AEC" w:rsidRDefault="00834729">
            <w:pPr>
              <w:pStyle w:val="TableParagraph"/>
              <w:spacing w:before="55"/>
              <w:ind w:left="470"/>
              <w:rPr>
                <w:sz w:val="20"/>
              </w:rPr>
            </w:pPr>
            <w:r>
              <w:rPr>
                <w:color w:val="4A4A49"/>
                <w:sz w:val="20"/>
              </w:rPr>
              <w:t>→</w:t>
            </w:r>
            <w:r>
              <w:rPr>
                <w:color w:val="4A4A49"/>
                <w:spacing w:val="-4"/>
                <w:sz w:val="20"/>
              </w:rPr>
              <w:t xml:space="preserve"> </w:t>
            </w:r>
            <w:r>
              <w:rPr>
                <w:color w:val="4A4A49"/>
                <w:spacing w:val="-2"/>
                <w:sz w:val="20"/>
              </w:rPr>
              <w:t>Mikrofonfreigabe</w:t>
            </w:r>
          </w:p>
          <w:p w:rsidR="000B7AEC" w:rsidRDefault="00834729">
            <w:pPr>
              <w:pStyle w:val="TableParagraph"/>
              <w:spacing w:before="55"/>
              <w:ind w:left="470"/>
              <w:rPr>
                <w:sz w:val="20"/>
              </w:rPr>
            </w:pPr>
            <w:r>
              <w:rPr>
                <w:color w:val="4A4A49"/>
                <w:w w:val="105"/>
                <w:sz w:val="20"/>
              </w:rPr>
              <w:t>→ Freigabe</w:t>
            </w:r>
            <w:r>
              <w:rPr>
                <w:color w:val="4A4A49"/>
                <w:spacing w:val="4"/>
                <w:w w:val="105"/>
                <w:sz w:val="20"/>
              </w:rPr>
              <w:t xml:space="preserve"> </w:t>
            </w:r>
            <w:r>
              <w:rPr>
                <w:color w:val="4A4A49"/>
                <w:w w:val="105"/>
                <w:sz w:val="20"/>
              </w:rPr>
              <w:t>der</w:t>
            </w:r>
            <w:r>
              <w:rPr>
                <w:color w:val="4A4A49"/>
                <w:spacing w:val="5"/>
                <w:w w:val="105"/>
                <w:sz w:val="20"/>
              </w:rPr>
              <w:t xml:space="preserve"> </w:t>
            </w:r>
            <w:r>
              <w:rPr>
                <w:color w:val="4A4A49"/>
                <w:spacing w:val="-2"/>
                <w:w w:val="105"/>
                <w:sz w:val="20"/>
              </w:rPr>
              <w:t>Kontakte</w:t>
            </w:r>
          </w:p>
          <w:p w:rsidR="000B7AEC" w:rsidRDefault="00834729">
            <w:pPr>
              <w:pStyle w:val="TableParagraph"/>
              <w:spacing w:before="54"/>
              <w:ind w:left="470"/>
              <w:rPr>
                <w:sz w:val="20"/>
              </w:rPr>
            </w:pPr>
            <w:r>
              <w:rPr>
                <w:color w:val="4A4A49"/>
                <w:sz w:val="20"/>
              </w:rPr>
              <w:t>→</w:t>
            </w:r>
            <w:r>
              <w:rPr>
                <w:color w:val="4A4A49"/>
                <w:spacing w:val="-4"/>
                <w:sz w:val="20"/>
              </w:rPr>
              <w:t xml:space="preserve"> </w:t>
            </w:r>
            <w:r>
              <w:rPr>
                <w:color w:val="4A4A49"/>
                <w:spacing w:val="-2"/>
                <w:sz w:val="20"/>
              </w:rPr>
              <w:t>Standortfreigabe</w:t>
            </w:r>
          </w:p>
          <w:p w:rsidR="000B7AEC" w:rsidRDefault="00834729">
            <w:pPr>
              <w:pStyle w:val="TableParagraph"/>
              <w:spacing w:before="55"/>
              <w:ind w:left="470"/>
              <w:rPr>
                <w:sz w:val="20"/>
              </w:rPr>
            </w:pPr>
            <w:r>
              <w:rPr>
                <w:color w:val="4A4A49"/>
                <w:sz w:val="20"/>
              </w:rPr>
              <w:t>→</w:t>
            </w:r>
            <w:r>
              <w:rPr>
                <w:color w:val="4A4A49"/>
                <w:spacing w:val="-4"/>
                <w:sz w:val="20"/>
              </w:rPr>
              <w:t xml:space="preserve"> </w:t>
            </w:r>
            <w:r>
              <w:rPr>
                <w:color w:val="4A4A49"/>
                <w:spacing w:val="-2"/>
                <w:sz w:val="20"/>
              </w:rPr>
              <w:t>Bewegungsprofil</w:t>
            </w:r>
          </w:p>
        </w:tc>
      </w:tr>
    </w:tbl>
    <w:p w:rsidR="000B7AEC" w:rsidRDefault="000B7AEC">
      <w:pPr>
        <w:rPr>
          <w:sz w:val="20"/>
        </w:rPr>
        <w:sectPr w:rsidR="000B7AEC">
          <w:headerReference w:type="default" r:id="rId154"/>
          <w:pgSz w:w="11910" w:h="16840"/>
          <w:pgMar w:top="1820" w:right="800" w:bottom="1280" w:left="800" w:header="1250" w:footer="1083" w:gutter="0"/>
          <w:cols w:space="720"/>
        </w:sectPr>
      </w:pPr>
    </w:p>
    <w:p w:rsidR="000B7AEC" w:rsidRDefault="000B7AEC">
      <w:pPr>
        <w:pStyle w:val="Textkrper"/>
        <w:spacing w:before="5"/>
        <w:rPr>
          <w:b/>
          <w:sz w:val="2"/>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09"/>
        <w:gridCol w:w="1511"/>
        <w:gridCol w:w="7153"/>
      </w:tblGrid>
      <w:tr w:rsidR="000B7AEC">
        <w:trPr>
          <w:trHeight w:val="4292"/>
        </w:trPr>
        <w:tc>
          <w:tcPr>
            <w:tcW w:w="9173" w:type="dxa"/>
            <w:gridSpan w:val="3"/>
          </w:tcPr>
          <w:p w:rsidR="000B7AEC" w:rsidRDefault="00834729">
            <w:pPr>
              <w:pStyle w:val="TableParagraph"/>
              <w:spacing w:before="51" w:line="292" w:lineRule="auto"/>
              <w:ind w:left="2341" w:right="201"/>
              <w:rPr>
                <w:sz w:val="20"/>
              </w:rPr>
            </w:pPr>
            <w:r>
              <w:rPr>
                <w:color w:val="4A4A49"/>
                <w:w w:val="105"/>
                <w:sz w:val="20"/>
              </w:rPr>
              <w:t>Nach jedem Begriff werden Pro- und Contra-Argumente zur Veröffentlichung besprochen.</w:t>
            </w:r>
            <w:r>
              <w:rPr>
                <w:color w:val="4A4A49"/>
                <w:spacing w:val="40"/>
                <w:w w:val="105"/>
                <w:sz w:val="20"/>
              </w:rPr>
              <w:t xml:space="preserve"> </w:t>
            </w:r>
            <w:r>
              <w:rPr>
                <w:color w:val="4A4A49"/>
                <w:w w:val="105"/>
                <w:sz w:val="20"/>
              </w:rPr>
              <w:t>Anschließend</w:t>
            </w:r>
            <w:r>
              <w:rPr>
                <w:color w:val="4A4A49"/>
                <w:spacing w:val="40"/>
                <w:w w:val="105"/>
                <w:sz w:val="20"/>
              </w:rPr>
              <w:t xml:space="preserve"> </w:t>
            </w:r>
            <w:r>
              <w:rPr>
                <w:color w:val="4A4A49"/>
                <w:w w:val="105"/>
                <w:sz w:val="20"/>
              </w:rPr>
              <w:t>stimmen</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Schüler*innen</w:t>
            </w:r>
            <w:r>
              <w:rPr>
                <w:color w:val="4A4A49"/>
                <w:spacing w:val="40"/>
                <w:w w:val="105"/>
                <w:sz w:val="20"/>
              </w:rPr>
              <w:t xml:space="preserve"> </w:t>
            </w:r>
            <w:r>
              <w:rPr>
                <w:color w:val="4A4A49"/>
                <w:w w:val="105"/>
                <w:sz w:val="20"/>
              </w:rPr>
              <w:t>per</w:t>
            </w:r>
            <w:r>
              <w:rPr>
                <w:color w:val="4A4A49"/>
                <w:spacing w:val="40"/>
                <w:w w:val="105"/>
                <w:sz w:val="20"/>
              </w:rPr>
              <w:t xml:space="preserve"> </w:t>
            </w:r>
            <w:r>
              <w:rPr>
                <w:color w:val="4A4A49"/>
                <w:w w:val="105"/>
                <w:sz w:val="20"/>
              </w:rPr>
              <w:t>Handzeichen</w:t>
            </w:r>
            <w:r>
              <w:rPr>
                <w:color w:val="4A4A49"/>
                <w:spacing w:val="80"/>
                <w:w w:val="105"/>
                <w:sz w:val="20"/>
              </w:rPr>
              <w:t xml:space="preserve"> </w:t>
            </w:r>
            <w:r>
              <w:rPr>
                <w:color w:val="4A4A49"/>
                <w:w w:val="105"/>
                <w:sz w:val="20"/>
              </w:rPr>
              <w:t>ab,</w:t>
            </w:r>
            <w:r>
              <w:rPr>
                <w:color w:val="4A4A49"/>
                <w:spacing w:val="37"/>
                <w:w w:val="105"/>
                <w:sz w:val="20"/>
              </w:rPr>
              <w:t xml:space="preserve"> </w:t>
            </w:r>
            <w:r>
              <w:rPr>
                <w:color w:val="4A4A49"/>
                <w:w w:val="105"/>
                <w:sz w:val="20"/>
              </w:rPr>
              <w:t>ob</w:t>
            </w:r>
            <w:r>
              <w:rPr>
                <w:color w:val="4A4A49"/>
                <w:spacing w:val="37"/>
                <w:w w:val="105"/>
                <w:sz w:val="20"/>
              </w:rPr>
              <w:t xml:space="preserve"> </w:t>
            </w:r>
            <w:r>
              <w:rPr>
                <w:color w:val="4A4A49"/>
                <w:w w:val="105"/>
                <w:sz w:val="20"/>
              </w:rPr>
              <w:t>sie</w:t>
            </w:r>
            <w:r>
              <w:rPr>
                <w:color w:val="4A4A49"/>
                <w:spacing w:val="37"/>
                <w:w w:val="105"/>
                <w:sz w:val="20"/>
              </w:rPr>
              <w:t xml:space="preserve"> </w:t>
            </w:r>
            <w:r>
              <w:rPr>
                <w:color w:val="4A4A49"/>
                <w:w w:val="105"/>
                <w:sz w:val="20"/>
              </w:rPr>
              <w:t>für</w:t>
            </w:r>
            <w:r>
              <w:rPr>
                <w:color w:val="4A4A49"/>
                <w:spacing w:val="37"/>
                <w:w w:val="105"/>
                <w:sz w:val="20"/>
              </w:rPr>
              <w:t xml:space="preserve"> </w:t>
            </w:r>
            <w:r>
              <w:rPr>
                <w:color w:val="4A4A49"/>
                <w:w w:val="105"/>
                <w:sz w:val="20"/>
              </w:rPr>
              <w:t>sich</w:t>
            </w:r>
            <w:r>
              <w:rPr>
                <w:color w:val="4A4A49"/>
                <w:spacing w:val="37"/>
                <w:w w:val="105"/>
                <w:sz w:val="20"/>
              </w:rPr>
              <w:t xml:space="preserve"> </w:t>
            </w:r>
            <w:r>
              <w:rPr>
                <w:color w:val="4A4A49"/>
                <w:w w:val="105"/>
                <w:sz w:val="20"/>
              </w:rPr>
              <w:t>(bisher)</w:t>
            </w:r>
            <w:r>
              <w:rPr>
                <w:color w:val="4A4A49"/>
                <w:spacing w:val="37"/>
                <w:w w:val="105"/>
                <w:sz w:val="20"/>
              </w:rPr>
              <w:t xml:space="preserve"> </w:t>
            </w:r>
            <w:r>
              <w:rPr>
                <w:color w:val="4A4A49"/>
                <w:w w:val="105"/>
                <w:sz w:val="20"/>
              </w:rPr>
              <w:t>einen</w:t>
            </w:r>
            <w:r>
              <w:rPr>
                <w:color w:val="4A4A49"/>
                <w:spacing w:val="37"/>
                <w:w w:val="105"/>
                <w:sz w:val="20"/>
              </w:rPr>
              <w:t xml:space="preserve"> </w:t>
            </w:r>
            <w:r>
              <w:rPr>
                <w:color w:val="4A4A49"/>
                <w:w w:val="105"/>
                <w:sz w:val="20"/>
              </w:rPr>
              <w:t>eher</w:t>
            </w:r>
            <w:r>
              <w:rPr>
                <w:color w:val="4A4A49"/>
                <w:spacing w:val="37"/>
                <w:w w:val="105"/>
                <w:sz w:val="20"/>
              </w:rPr>
              <w:t xml:space="preserve"> </w:t>
            </w:r>
            <w:r>
              <w:rPr>
                <w:color w:val="4A4A49"/>
                <w:w w:val="105"/>
                <w:sz w:val="20"/>
              </w:rPr>
              <w:t>bewussten</w:t>
            </w:r>
            <w:r>
              <w:rPr>
                <w:color w:val="4A4A49"/>
                <w:spacing w:val="37"/>
                <w:w w:val="105"/>
                <w:sz w:val="20"/>
              </w:rPr>
              <w:t xml:space="preserve"> </w:t>
            </w:r>
            <w:r>
              <w:rPr>
                <w:color w:val="4A4A49"/>
                <w:w w:val="105"/>
                <w:sz w:val="20"/>
              </w:rPr>
              <w:t>oder</w:t>
            </w:r>
            <w:r>
              <w:rPr>
                <w:color w:val="4A4A49"/>
                <w:spacing w:val="37"/>
                <w:w w:val="105"/>
                <w:sz w:val="20"/>
              </w:rPr>
              <w:t xml:space="preserve"> </w:t>
            </w:r>
            <w:r>
              <w:rPr>
                <w:color w:val="4A4A49"/>
                <w:w w:val="105"/>
                <w:sz w:val="20"/>
              </w:rPr>
              <w:t>unbedachten</w:t>
            </w:r>
            <w:r>
              <w:rPr>
                <w:color w:val="4A4A49"/>
                <w:spacing w:val="37"/>
                <w:w w:val="105"/>
                <w:sz w:val="20"/>
              </w:rPr>
              <w:t xml:space="preserve"> </w:t>
            </w:r>
            <w:r>
              <w:rPr>
                <w:color w:val="4A4A49"/>
                <w:w w:val="105"/>
                <w:sz w:val="20"/>
              </w:rPr>
              <w:t>Um- gang mit ihren Daten haben.</w:t>
            </w:r>
          </w:p>
          <w:p w:rsidR="000B7AEC" w:rsidRDefault="000B7AEC">
            <w:pPr>
              <w:pStyle w:val="TableParagraph"/>
              <w:spacing w:before="10"/>
              <w:rPr>
                <w:b/>
                <w:sz w:val="24"/>
              </w:rPr>
            </w:pPr>
          </w:p>
          <w:p w:rsidR="000B7AEC" w:rsidRDefault="00834729">
            <w:pPr>
              <w:pStyle w:val="TableParagraph"/>
              <w:spacing w:line="292" w:lineRule="auto"/>
              <w:ind w:left="2341" w:right="201"/>
              <w:rPr>
                <w:sz w:val="20"/>
              </w:rPr>
            </w:pPr>
            <w:r>
              <w:rPr>
                <w:color w:val="4A4A49"/>
                <w:w w:val="105"/>
                <w:sz w:val="20"/>
              </w:rPr>
              <w:t>In</w:t>
            </w:r>
            <w:r>
              <w:rPr>
                <w:color w:val="4A4A49"/>
                <w:spacing w:val="40"/>
                <w:w w:val="105"/>
                <w:sz w:val="20"/>
              </w:rPr>
              <w:t xml:space="preserve"> </w:t>
            </w:r>
            <w:r>
              <w:rPr>
                <w:color w:val="4A4A49"/>
                <w:w w:val="105"/>
                <w:sz w:val="20"/>
              </w:rPr>
              <w:t>einem</w:t>
            </w:r>
            <w:r>
              <w:rPr>
                <w:color w:val="4A4A49"/>
                <w:spacing w:val="40"/>
                <w:w w:val="105"/>
                <w:sz w:val="20"/>
              </w:rPr>
              <w:t xml:space="preserve"> </w:t>
            </w:r>
            <w:r>
              <w:rPr>
                <w:color w:val="4A4A49"/>
                <w:w w:val="105"/>
                <w:sz w:val="20"/>
              </w:rPr>
              <w:t>weiterführenden</w:t>
            </w:r>
            <w:r>
              <w:rPr>
                <w:color w:val="4A4A49"/>
                <w:spacing w:val="40"/>
                <w:w w:val="105"/>
                <w:sz w:val="20"/>
              </w:rPr>
              <w:t xml:space="preserve"> </w:t>
            </w:r>
            <w:r>
              <w:rPr>
                <w:color w:val="4A4A49"/>
                <w:w w:val="105"/>
                <w:sz w:val="20"/>
              </w:rPr>
              <w:t>Rollenspiel</w:t>
            </w:r>
            <w:r>
              <w:rPr>
                <w:color w:val="4A4A49"/>
                <w:spacing w:val="38"/>
                <w:w w:val="105"/>
                <w:sz w:val="20"/>
              </w:rPr>
              <w:t xml:space="preserve"> </w:t>
            </w:r>
            <w:r>
              <w:rPr>
                <w:color w:val="4A4A49"/>
                <w:w w:val="105"/>
                <w:sz w:val="20"/>
              </w:rPr>
              <w:t>zum</w:t>
            </w:r>
            <w:r>
              <w:rPr>
                <w:color w:val="4A4A49"/>
                <w:spacing w:val="38"/>
                <w:w w:val="105"/>
                <w:sz w:val="20"/>
              </w:rPr>
              <w:t xml:space="preserve"> </w:t>
            </w:r>
            <w:r>
              <w:rPr>
                <w:color w:val="4A4A49"/>
                <w:w w:val="105"/>
                <w:sz w:val="20"/>
              </w:rPr>
              <w:t>Thema</w:t>
            </w:r>
            <w:r>
              <w:rPr>
                <w:color w:val="4A4A49"/>
                <w:spacing w:val="40"/>
                <w:w w:val="105"/>
                <w:sz w:val="20"/>
              </w:rPr>
              <w:t xml:space="preserve"> </w:t>
            </w:r>
            <w:r>
              <w:rPr>
                <w:color w:val="4A4A49"/>
                <w:w w:val="105"/>
                <w:sz w:val="20"/>
              </w:rPr>
              <w:t>»Verknüpfung</w:t>
            </w:r>
            <w:r>
              <w:rPr>
                <w:color w:val="4A4A49"/>
                <w:spacing w:val="40"/>
                <w:w w:val="105"/>
                <w:sz w:val="20"/>
              </w:rPr>
              <w:t xml:space="preserve"> </w:t>
            </w:r>
            <w:r>
              <w:rPr>
                <w:color w:val="4A4A49"/>
                <w:w w:val="105"/>
                <w:sz w:val="20"/>
              </w:rPr>
              <w:t>von Daten« erraten die Schüler*innen anhand eines Mini-Social-Media-Profils,</w:t>
            </w:r>
            <w:r>
              <w:rPr>
                <w:color w:val="4A4A49"/>
                <w:spacing w:val="40"/>
                <w:w w:val="105"/>
                <w:sz w:val="20"/>
              </w:rPr>
              <w:t xml:space="preserve"> </w:t>
            </w:r>
            <w:r>
              <w:rPr>
                <w:color w:val="4A4A49"/>
                <w:w w:val="105"/>
                <w:sz w:val="20"/>
              </w:rPr>
              <w:t xml:space="preserve">wer sich dahinter verbergen könnte. Dazu erstellen alle mithilfe von </w:t>
            </w:r>
            <w:hyperlink w:anchor="_bookmark7" w:history="1">
              <w:r>
                <w:rPr>
                  <w:color w:val="658BC8"/>
                  <w:w w:val="105"/>
                  <w:sz w:val="20"/>
                </w:rPr>
                <w:t>Arbeitsblatt_Internet_04</w:t>
              </w:r>
            </w:hyperlink>
            <w:r>
              <w:rPr>
                <w:color w:val="658BC8"/>
                <w:spacing w:val="40"/>
                <w:w w:val="105"/>
                <w:sz w:val="20"/>
              </w:rPr>
              <w:t xml:space="preserve"> </w:t>
            </w:r>
            <w:r>
              <w:rPr>
                <w:color w:val="4A4A49"/>
                <w:w w:val="105"/>
                <w:sz w:val="20"/>
              </w:rPr>
              <w:t>ein</w:t>
            </w:r>
            <w:r>
              <w:rPr>
                <w:color w:val="4A4A49"/>
                <w:spacing w:val="40"/>
                <w:w w:val="105"/>
                <w:sz w:val="20"/>
              </w:rPr>
              <w:t xml:space="preserve"> </w:t>
            </w:r>
            <w:r>
              <w:rPr>
                <w:color w:val="4A4A49"/>
                <w:w w:val="105"/>
                <w:sz w:val="20"/>
              </w:rPr>
              <w:t>eigenes</w:t>
            </w:r>
            <w:r>
              <w:rPr>
                <w:color w:val="4A4A49"/>
                <w:spacing w:val="40"/>
                <w:w w:val="105"/>
                <w:sz w:val="20"/>
              </w:rPr>
              <w:t xml:space="preserve"> </w:t>
            </w:r>
            <w:r>
              <w:rPr>
                <w:color w:val="4A4A49"/>
                <w:w w:val="105"/>
                <w:sz w:val="20"/>
              </w:rPr>
              <w:t>Profil.</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Lehrkraft</w:t>
            </w:r>
            <w:r>
              <w:rPr>
                <w:color w:val="4A4A49"/>
                <w:spacing w:val="40"/>
                <w:w w:val="105"/>
                <w:sz w:val="20"/>
              </w:rPr>
              <w:t xml:space="preserve"> </w:t>
            </w:r>
            <w:r>
              <w:rPr>
                <w:color w:val="4A4A49"/>
                <w:w w:val="105"/>
                <w:sz w:val="20"/>
              </w:rPr>
              <w:t>sammelt</w:t>
            </w:r>
            <w:r>
              <w:rPr>
                <w:color w:val="4A4A49"/>
                <w:spacing w:val="40"/>
                <w:w w:val="105"/>
                <w:sz w:val="20"/>
              </w:rPr>
              <w:t xml:space="preserve"> </w:t>
            </w:r>
            <w:r>
              <w:rPr>
                <w:color w:val="4A4A49"/>
                <w:w w:val="105"/>
                <w:sz w:val="20"/>
              </w:rPr>
              <w:t>die Profile</w:t>
            </w:r>
            <w:r>
              <w:rPr>
                <w:color w:val="4A4A49"/>
                <w:spacing w:val="40"/>
                <w:w w:val="105"/>
                <w:sz w:val="20"/>
              </w:rPr>
              <w:t xml:space="preserve"> </w:t>
            </w:r>
            <w:r>
              <w:rPr>
                <w:color w:val="4A4A49"/>
                <w:w w:val="105"/>
                <w:sz w:val="20"/>
              </w:rPr>
              <w:t>ein,</w:t>
            </w:r>
            <w:r>
              <w:rPr>
                <w:color w:val="4A4A49"/>
                <w:spacing w:val="40"/>
                <w:w w:val="105"/>
                <w:sz w:val="20"/>
              </w:rPr>
              <w:t xml:space="preserve"> </w:t>
            </w:r>
            <w:r>
              <w:rPr>
                <w:color w:val="4A4A49"/>
                <w:w w:val="105"/>
                <w:sz w:val="20"/>
              </w:rPr>
              <w:t>mischt sie</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liest ausgewählte vor.</w:t>
            </w:r>
            <w:r>
              <w:rPr>
                <w:color w:val="4A4A49"/>
                <w:spacing w:val="40"/>
                <w:w w:val="105"/>
                <w:sz w:val="20"/>
              </w:rPr>
              <w:t xml:space="preserve"> </w:t>
            </w:r>
            <w:r>
              <w:rPr>
                <w:color w:val="4A4A49"/>
                <w:w w:val="105"/>
                <w:sz w:val="20"/>
              </w:rPr>
              <w:t>Nun</w:t>
            </w:r>
            <w:r>
              <w:rPr>
                <w:color w:val="4A4A49"/>
                <w:spacing w:val="40"/>
                <w:w w:val="105"/>
                <w:sz w:val="20"/>
              </w:rPr>
              <w:t xml:space="preserve"> </w:t>
            </w:r>
            <w:r>
              <w:rPr>
                <w:color w:val="4A4A49"/>
                <w:w w:val="105"/>
                <w:sz w:val="20"/>
              </w:rPr>
              <w:t>muss die</w:t>
            </w:r>
            <w:r>
              <w:rPr>
                <w:color w:val="4A4A49"/>
                <w:spacing w:val="40"/>
                <w:w w:val="105"/>
                <w:sz w:val="20"/>
              </w:rPr>
              <w:t xml:space="preserve"> </w:t>
            </w:r>
            <w:r>
              <w:rPr>
                <w:color w:val="4A4A49"/>
                <w:w w:val="105"/>
                <w:sz w:val="20"/>
              </w:rPr>
              <w:t>Klasse erraten, um wessen Profil es sich handeln könnte.</w:t>
            </w:r>
          </w:p>
          <w:p w:rsidR="000B7AEC" w:rsidRDefault="000B7AEC">
            <w:pPr>
              <w:pStyle w:val="TableParagraph"/>
              <w:rPr>
                <w:b/>
                <w:sz w:val="25"/>
              </w:rPr>
            </w:pPr>
          </w:p>
          <w:p w:rsidR="000B7AEC" w:rsidRDefault="00834729">
            <w:pPr>
              <w:pStyle w:val="TableParagraph"/>
              <w:spacing w:line="292" w:lineRule="auto"/>
              <w:ind w:left="2341" w:right="201"/>
              <w:rPr>
                <w:sz w:val="20"/>
              </w:rPr>
            </w:pPr>
            <w:r>
              <w:rPr>
                <w:color w:val="4A4A49"/>
                <w:w w:val="105"/>
                <w:sz w:val="20"/>
              </w:rPr>
              <w:t>Bei einigen Profilen kann überlegt werden, welche personalisierte Werbung dafür Erfolg haben könnte.</w:t>
            </w:r>
          </w:p>
        </w:tc>
      </w:tr>
      <w:tr w:rsidR="000B7AEC">
        <w:trPr>
          <w:trHeight w:val="1238"/>
        </w:trPr>
        <w:tc>
          <w:tcPr>
            <w:tcW w:w="509" w:type="dxa"/>
            <w:tcBorders>
              <w:right w:val="nil"/>
            </w:tcBorders>
          </w:tcPr>
          <w:p w:rsidR="000B7AEC" w:rsidRDefault="000B7AEC">
            <w:pPr>
              <w:pStyle w:val="TableParagraph"/>
              <w:rPr>
                <w:b/>
                <w:sz w:val="15"/>
              </w:rPr>
            </w:pPr>
          </w:p>
          <w:p w:rsidR="000B7AEC" w:rsidRDefault="00834729">
            <w:pPr>
              <w:pStyle w:val="TableParagraph"/>
              <w:ind w:right="160"/>
              <w:jc w:val="right"/>
              <w:rPr>
                <w:rFonts w:ascii="Arial" w:hAnsi="Arial"/>
                <w:sz w:val="20"/>
              </w:rPr>
            </w:pPr>
            <w:r>
              <w:rPr>
                <w:rFonts w:ascii="Arial" w:hAnsi="Arial"/>
                <w:color w:val="658BC8"/>
                <w:w w:val="99"/>
                <w:sz w:val="20"/>
              </w:rPr>
              <w:t></w:t>
            </w:r>
          </w:p>
        </w:tc>
        <w:tc>
          <w:tcPr>
            <w:tcW w:w="1511" w:type="dxa"/>
            <w:tcBorders>
              <w:left w:val="nil"/>
              <w:right w:val="nil"/>
            </w:tcBorders>
          </w:tcPr>
          <w:p w:rsidR="000B7AEC" w:rsidRDefault="00834729">
            <w:pPr>
              <w:pStyle w:val="TableParagraph"/>
              <w:spacing w:before="181"/>
              <w:ind w:left="153"/>
              <w:rPr>
                <w:b/>
                <w:sz w:val="20"/>
              </w:rPr>
            </w:pPr>
            <w:r>
              <w:rPr>
                <w:b/>
                <w:color w:val="658BC8"/>
                <w:spacing w:val="-2"/>
                <w:w w:val="105"/>
                <w:sz w:val="20"/>
              </w:rPr>
              <w:t>Hinweise</w:t>
            </w:r>
          </w:p>
        </w:tc>
        <w:tc>
          <w:tcPr>
            <w:tcW w:w="7153" w:type="dxa"/>
            <w:tcBorders>
              <w:left w:val="nil"/>
            </w:tcBorders>
          </w:tcPr>
          <w:p w:rsidR="000B7AEC" w:rsidRDefault="00834729">
            <w:pPr>
              <w:pStyle w:val="TableParagraph"/>
              <w:spacing w:before="181" w:line="292" w:lineRule="auto"/>
              <w:ind w:left="321"/>
              <w:rPr>
                <w:sz w:val="20"/>
              </w:rPr>
            </w:pPr>
            <w:r>
              <w:rPr>
                <w:color w:val="4A4A49"/>
                <w:w w:val="105"/>
                <w:sz w:val="20"/>
              </w:rPr>
              <w:t>Gegebenenfalls können nur einige ausgewählte Datenbeispiele abgefragt</w:t>
            </w:r>
            <w:r>
              <w:rPr>
                <w:color w:val="4A4A49"/>
                <w:spacing w:val="80"/>
                <w:w w:val="105"/>
                <w:sz w:val="20"/>
              </w:rPr>
              <w:t xml:space="preserve"> </w:t>
            </w:r>
            <w:r>
              <w:rPr>
                <w:color w:val="4A4A49"/>
                <w:w w:val="105"/>
                <w:sz w:val="20"/>
              </w:rPr>
              <w:t>werden und die Abstimmungsergebnisse in einem Tafelbild festgehalten</w:t>
            </w:r>
            <w:r>
              <w:rPr>
                <w:color w:val="4A4A49"/>
                <w:spacing w:val="40"/>
                <w:w w:val="105"/>
                <w:sz w:val="20"/>
              </w:rPr>
              <w:t xml:space="preserve"> </w:t>
            </w:r>
            <w:r>
              <w:rPr>
                <w:color w:val="4A4A49"/>
                <w:spacing w:val="-2"/>
                <w:w w:val="105"/>
                <w:sz w:val="20"/>
              </w:rPr>
              <w:t>werden.</w:t>
            </w:r>
          </w:p>
        </w:tc>
      </w:tr>
      <w:tr w:rsidR="000B7AEC">
        <w:trPr>
          <w:trHeight w:val="1515"/>
        </w:trPr>
        <w:tc>
          <w:tcPr>
            <w:tcW w:w="509" w:type="dxa"/>
            <w:tcBorders>
              <w:right w:val="nil"/>
            </w:tcBorders>
          </w:tcPr>
          <w:p w:rsidR="000B7AEC" w:rsidRDefault="000B7AEC">
            <w:pPr>
              <w:pStyle w:val="TableParagraph"/>
              <w:rPr>
                <w:b/>
                <w:sz w:val="15"/>
              </w:rPr>
            </w:pPr>
          </w:p>
          <w:p w:rsidR="000B7AEC" w:rsidRDefault="00834729">
            <w:pPr>
              <w:pStyle w:val="TableParagraph"/>
              <w:ind w:right="135"/>
              <w:jc w:val="right"/>
              <w:rPr>
                <w:rFonts w:ascii="Arial" w:hAnsi="Arial"/>
                <w:sz w:val="20"/>
              </w:rPr>
            </w:pPr>
            <w:r>
              <w:rPr>
                <w:rFonts w:ascii="Arial" w:hAnsi="Arial"/>
                <w:color w:val="658BC8"/>
                <w:w w:val="116"/>
                <w:sz w:val="20"/>
              </w:rPr>
              <w:t></w:t>
            </w:r>
          </w:p>
        </w:tc>
        <w:tc>
          <w:tcPr>
            <w:tcW w:w="1511" w:type="dxa"/>
            <w:tcBorders>
              <w:left w:val="nil"/>
              <w:right w:val="nil"/>
            </w:tcBorders>
          </w:tcPr>
          <w:p w:rsidR="000B7AEC" w:rsidRDefault="00834729">
            <w:pPr>
              <w:pStyle w:val="TableParagraph"/>
              <w:spacing w:before="181"/>
              <w:ind w:left="153"/>
              <w:rPr>
                <w:b/>
                <w:sz w:val="20"/>
              </w:rPr>
            </w:pPr>
            <w:r>
              <w:rPr>
                <w:b/>
                <w:color w:val="658BC8"/>
                <w:spacing w:val="-2"/>
                <w:w w:val="105"/>
                <w:sz w:val="20"/>
              </w:rPr>
              <w:t>Materialien</w:t>
            </w:r>
          </w:p>
        </w:tc>
        <w:tc>
          <w:tcPr>
            <w:tcW w:w="7153" w:type="dxa"/>
            <w:tcBorders>
              <w:left w:val="nil"/>
            </w:tcBorders>
          </w:tcPr>
          <w:p w:rsidR="000B7AEC" w:rsidRDefault="00834729">
            <w:pPr>
              <w:pStyle w:val="TableParagraph"/>
              <w:spacing w:before="181"/>
              <w:ind w:left="321"/>
              <w:rPr>
                <w:sz w:val="20"/>
              </w:rPr>
            </w:pPr>
            <w:r>
              <w:rPr>
                <w:color w:val="4A4A49"/>
                <w:w w:val="105"/>
                <w:sz w:val="20"/>
              </w:rPr>
              <w:t>→</w:t>
            </w:r>
            <w:r>
              <w:rPr>
                <w:color w:val="4A4A49"/>
                <w:spacing w:val="49"/>
                <w:w w:val="105"/>
                <w:sz w:val="20"/>
              </w:rPr>
              <w:t xml:space="preserve"> </w:t>
            </w:r>
            <w:hyperlink w:anchor="_bookmark7" w:history="1">
              <w:r>
                <w:rPr>
                  <w:color w:val="658BC8"/>
                  <w:spacing w:val="-2"/>
                  <w:w w:val="105"/>
                  <w:sz w:val="20"/>
                </w:rPr>
                <w:t>Arbeitsblatt_Internet_04</w:t>
              </w:r>
            </w:hyperlink>
          </w:p>
          <w:p w:rsidR="000B7AEC" w:rsidRDefault="00834729">
            <w:pPr>
              <w:pStyle w:val="TableParagraph"/>
              <w:spacing w:before="54"/>
              <w:ind w:left="321"/>
              <w:rPr>
                <w:sz w:val="20"/>
              </w:rPr>
            </w:pPr>
            <w:r>
              <w:rPr>
                <w:color w:val="4A4A49"/>
                <w:w w:val="105"/>
                <w:sz w:val="20"/>
              </w:rPr>
              <w:t>→</w:t>
            </w:r>
            <w:r w:rsidR="00741846">
              <w:rPr>
                <w:color w:val="4A4A49"/>
                <w:spacing w:val="34"/>
                <w:w w:val="105"/>
                <w:sz w:val="20"/>
              </w:rPr>
              <w:t xml:space="preserve"> </w:t>
            </w:r>
            <w:hyperlink r:id="rId155">
              <w:r>
                <w:rPr>
                  <w:color w:val="658BC8"/>
                  <w:w w:val="105"/>
                  <w:sz w:val="20"/>
                </w:rPr>
                <w:t>Werkzeugkasten</w:t>
              </w:r>
              <w:r>
                <w:rPr>
                  <w:color w:val="658BC8"/>
                  <w:spacing w:val="40"/>
                  <w:w w:val="105"/>
                  <w:sz w:val="20"/>
                </w:rPr>
                <w:t xml:space="preserve"> </w:t>
              </w:r>
              <w:r>
                <w:rPr>
                  <w:color w:val="658BC8"/>
                  <w:w w:val="105"/>
                  <w:sz w:val="20"/>
                </w:rPr>
                <w:t>»Kollaboratives</w:t>
              </w:r>
              <w:r>
                <w:rPr>
                  <w:color w:val="658BC8"/>
                  <w:spacing w:val="40"/>
                  <w:w w:val="105"/>
                  <w:sz w:val="20"/>
                </w:rPr>
                <w:t xml:space="preserve"> </w:t>
              </w:r>
              <w:r>
                <w:rPr>
                  <w:color w:val="658BC8"/>
                  <w:w w:val="105"/>
                  <w:sz w:val="20"/>
                </w:rPr>
                <w:t>Lernen</w:t>
              </w:r>
              <w:r>
                <w:rPr>
                  <w:color w:val="658BC8"/>
                  <w:spacing w:val="40"/>
                  <w:w w:val="105"/>
                  <w:sz w:val="20"/>
                </w:rPr>
                <w:t xml:space="preserve"> </w:t>
              </w:r>
              <w:r>
                <w:rPr>
                  <w:color w:val="658BC8"/>
                  <w:w w:val="105"/>
                  <w:sz w:val="20"/>
                </w:rPr>
                <w:t>im</w:t>
              </w:r>
              <w:r>
                <w:rPr>
                  <w:color w:val="658BC8"/>
                  <w:spacing w:val="40"/>
                  <w:w w:val="105"/>
                  <w:sz w:val="20"/>
                </w:rPr>
                <w:t xml:space="preserve"> </w:t>
              </w:r>
              <w:r>
                <w:rPr>
                  <w:color w:val="658BC8"/>
                  <w:spacing w:val="-2"/>
                  <w:w w:val="105"/>
                  <w:sz w:val="20"/>
                </w:rPr>
                <w:t>Internet«</w:t>
              </w:r>
            </w:hyperlink>
          </w:p>
          <w:p w:rsidR="000B7AEC" w:rsidRDefault="00834729">
            <w:pPr>
              <w:pStyle w:val="TableParagraph"/>
              <w:spacing w:before="55"/>
              <w:ind w:left="321"/>
              <w:rPr>
                <w:sz w:val="20"/>
              </w:rPr>
            </w:pPr>
            <w:r>
              <w:rPr>
                <w:color w:val="4A4A49"/>
                <w:w w:val="105"/>
                <w:sz w:val="20"/>
              </w:rPr>
              <w:t>→</w:t>
            </w:r>
            <w:r>
              <w:rPr>
                <w:color w:val="4A4A49"/>
                <w:spacing w:val="67"/>
                <w:w w:val="150"/>
                <w:sz w:val="20"/>
              </w:rPr>
              <w:t xml:space="preserve"> </w:t>
            </w:r>
            <w:hyperlink r:id="rId156">
              <w:r>
                <w:rPr>
                  <w:color w:val="658BC8"/>
                  <w:w w:val="105"/>
                  <w:sz w:val="20"/>
                </w:rPr>
                <w:t>Werkzeugkasten</w:t>
              </w:r>
              <w:r>
                <w:rPr>
                  <w:color w:val="658BC8"/>
                  <w:spacing w:val="26"/>
                  <w:w w:val="105"/>
                  <w:sz w:val="20"/>
                </w:rPr>
                <w:t xml:space="preserve"> </w:t>
              </w:r>
              <w:r>
                <w:rPr>
                  <w:color w:val="658BC8"/>
                  <w:w w:val="105"/>
                  <w:sz w:val="20"/>
                </w:rPr>
                <w:t>»Lernen</w:t>
              </w:r>
              <w:r>
                <w:rPr>
                  <w:color w:val="658BC8"/>
                  <w:spacing w:val="25"/>
                  <w:w w:val="105"/>
                  <w:sz w:val="20"/>
                </w:rPr>
                <w:t xml:space="preserve"> </w:t>
              </w:r>
              <w:r>
                <w:rPr>
                  <w:color w:val="658BC8"/>
                  <w:w w:val="105"/>
                  <w:sz w:val="20"/>
                </w:rPr>
                <w:t>und</w:t>
              </w:r>
              <w:r>
                <w:rPr>
                  <w:color w:val="658BC8"/>
                  <w:spacing w:val="25"/>
                  <w:w w:val="105"/>
                  <w:sz w:val="20"/>
                </w:rPr>
                <w:t xml:space="preserve"> </w:t>
              </w:r>
              <w:r>
                <w:rPr>
                  <w:color w:val="658BC8"/>
                  <w:w w:val="105"/>
                  <w:sz w:val="20"/>
                </w:rPr>
                <w:t>Lehren</w:t>
              </w:r>
              <w:r>
                <w:rPr>
                  <w:color w:val="658BC8"/>
                  <w:spacing w:val="26"/>
                  <w:w w:val="105"/>
                  <w:sz w:val="20"/>
                </w:rPr>
                <w:t xml:space="preserve"> </w:t>
              </w:r>
              <w:r>
                <w:rPr>
                  <w:color w:val="658BC8"/>
                  <w:w w:val="105"/>
                  <w:sz w:val="20"/>
                </w:rPr>
                <w:t>mit</w:t>
              </w:r>
              <w:r>
                <w:rPr>
                  <w:color w:val="658BC8"/>
                  <w:spacing w:val="25"/>
                  <w:w w:val="105"/>
                  <w:sz w:val="20"/>
                </w:rPr>
                <w:t xml:space="preserve"> </w:t>
              </w:r>
              <w:r>
                <w:rPr>
                  <w:color w:val="658BC8"/>
                  <w:spacing w:val="-4"/>
                  <w:w w:val="105"/>
                  <w:sz w:val="20"/>
                </w:rPr>
                <w:t>Apps«</w:t>
              </w:r>
            </w:hyperlink>
          </w:p>
          <w:p w:rsidR="000B7AEC" w:rsidRDefault="00834729">
            <w:pPr>
              <w:pStyle w:val="TableParagraph"/>
              <w:spacing w:before="55"/>
              <w:ind w:left="321"/>
              <w:rPr>
                <w:sz w:val="20"/>
              </w:rPr>
            </w:pPr>
            <w:r>
              <w:rPr>
                <w:color w:val="4A4A49"/>
                <w:w w:val="105"/>
                <w:sz w:val="20"/>
              </w:rPr>
              <w:t>→</w:t>
            </w:r>
            <w:r>
              <w:rPr>
                <w:color w:val="4A4A49"/>
                <w:spacing w:val="51"/>
                <w:w w:val="105"/>
                <w:sz w:val="20"/>
              </w:rPr>
              <w:t xml:space="preserve"> </w:t>
            </w:r>
            <w:r>
              <w:rPr>
                <w:color w:val="4A4A49"/>
                <w:w w:val="105"/>
                <w:sz w:val="20"/>
              </w:rPr>
              <w:t>Tafel,</w:t>
            </w:r>
            <w:r>
              <w:rPr>
                <w:color w:val="4A4A49"/>
                <w:spacing w:val="4"/>
                <w:w w:val="105"/>
                <w:sz w:val="20"/>
              </w:rPr>
              <w:t xml:space="preserve"> </w:t>
            </w:r>
            <w:r>
              <w:rPr>
                <w:color w:val="4A4A49"/>
                <w:w w:val="105"/>
                <w:sz w:val="20"/>
              </w:rPr>
              <w:t>Whiteboard</w:t>
            </w:r>
            <w:r>
              <w:rPr>
                <w:color w:val="4A4A49"/>
                <w:spacing w:val="7"/>
                <w:w w:val="105"/>
                <w:sz w:val="20"/>
              </w:rPr>
              <w:t xml:space="preserve"> </w:t>
            </w:r>
            <w:r>
              <w:rPr>
                <w:color w:val="4A4A49"/>
                <w:w w:val="105"/>
                <w:sz w:val="20"/>
              </w:rPr>
              <w:t>und/oder</w:t>
            </w:r>
            <w:r>
              <w:rPr>
                <w:color w:val="4A4A49"/>
                <w:spacing w:val="7"/>
                <w:w w:val="105"/>
                <w:sz w:val="20"/>
              </w:rPr>
              <w:t xml:space="preserve"> </w:t>
            </w:r>
            <w:r>
              <w:rPr>
                <w:color w:val="4A4A49"/>
                <w:spacing w:val="-2"/>
                <w:w w:val="105"/>
                <w:sz w:val="20"/>
              </w:rPr>
              <w:t>Onlineboard</w:t>
            </w:r>
          </w:p>
        </w:tc>
      </w:tr>
    </w:tbl>
    <w:p w:rsidR="000B7AEC" w:rsidRDefault="000B7AEC">
      <w:pPr>
        <w:rPr>
          <w:sz w:val="20"/>
        </w:rPr>
        <w:sectPr w:rsidR="000B7AEC">
          <w:headerReference w:type="even" r:id="rId157"/>
          <w:pgSz w:w="11910" w:h="16840"/>
          <w:pgMar w:top="1200" w:right="800" w:bottom="1240" w:left="800" w:header="0" w:footer="1044" w:gutter="0"/>
          <w:cols w:space="720"/>
        </w:sectPr>
      </w:pPr>
    </w:p>
    <w:p w:rsidR="000B7AEC" w:rsidRDefault="000B7AEC">
      <w:pPr>
        <w:pStyle w:val="Textkrper"/>
        <w:rPr>
          <w:b/>
          <w:sz w:val="20"/>
        </w:rPr>
      </w:pPr>
    </w:p>
    <w:p w:rsidR="000B7AEC" w:rsidRDefault="000B7AEC">
      <w:pPr>
        <w:pStyle w:val="Textkrper"/>
        <w:spacing w:before="1"/>
        <w:rPr>
          <w:b/>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486"/>
        <w:gridCol w:w="7153"/>
      </w:tblGrid>
      <w:tr w:rsidR="000B7AEC">
        <w:trPr>
          <w:trHeight w:val="835"/>
        </w:trPr>
        <w:tc>
          <w:tcPr>
            <w:tcW w:w="534" w:type="dxa"/>
            <w:tcBorders>
              <w:right w:val="nil"/>
            </w:tcBorders>
          </w:tcPr>
          <w:p w:rsidR="000B7AEC" w:rsidRDefault="000B7AEC">
            <w:pPr>
              <w:pStyle w:val="TableParagraph"/>
              <w:rPr>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153" w:type="dxa"/>
            <w:tcBorders>
              <w:left w:val="nil"/>
            </w:tcBorders>
          </w:tcPr>
          <w:p w:rsidR="000B7AEC" w:rsidRDefault="00834729">
            <w:pPr>
              <w:pStyle w:val="TableParagraph"/>
              <w:spacing w:before="181" w:line="292" w:lineRule="auto"/>
              <w:ind w:left="321" w:right="236"/>
              <w:rPr>
                <w:sz w:val="20"/>
              </w:rPr>
            </w:pPr>
            <w:r>
              <w:rPr>
                <w:color w:val="4A4A49"/>
                <w:w w:val="105"/>
                <w:sz w:val="20"/>
              </w:rPr>
              <w:t>Identifizieren und Einordnen von Datenakteuren sowie die Zweckbestim-</w:t>
            </w:r>
            <w:r>
              <w:rPr>
                <w:color w:val="4A4A49"/>
                <w:spacing w:val="40"/>
                <w:w w:val="105"/>
                <w:sz w:val="20"/>
              </w:rPr>
              <w:t xml:space="preserve"> </w:t>
            </w:r>
            <w:r>
              <w:rPr>
                <w:color w:val="4A4A49"/>
                <w:w w:val="105"/>
                <w:sz w:val="20"/>
              </w:rPr>
              <w:t>mung von Datenerhebungen hinterfragen</w:t>
            </w:r>
          </w:p>
        </w:tc>
      </w:tr>
      <w:tr w:rsidR="000B7AEC">
        <w:trPr>
          <w:trHeight w:val="536"/>
        </w:trPr>
        <w:tc>
          <w:tcPr>
            <w:tcW w:w="534" w:type="dxa"/>
            <w:tcBorders>
              <w:right w:val="nil"/>
            </w:tcBorders>
          </w:tcPr>
          <w:p w:rsidR="000B7AEC" w:rsidRDefault="000B7AEC">
            <w:pPr>
              <w:pStyle w:val="TableParagraph"/>
              <w:rPr>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153" w:type="dxa"/>
            <w:tcBorders>
              <w:left w:val="nil"/>
            </w:tcBorders>
          </w:tcPr>
          <w:p w:rsidR="000B7AEC" w:rsidRDefault="00834729">
            <w:pPr>
              <w:pStyle w:val="TableParagraph"/>
              <w:spacing w:before="181"/>
              <w:ind w:left="321"/>
              <w:rPr>
                <w:sz w:val="20"/>
              </w:rPr>
            </w:pPr>
            <w:r>
              <w:rPr>
                <w:color w:val="4A4A49"/>
                <w:w w:val="105"/>
                <w:sz w:val="20"/>
              </w:rPr>
              <w:t>Kennen</w:t>
            </w:r>
            <w:r>
              <w:rPr>
                <w:color w:val="4A4A49"/>
                <w:spacing w:val="16"/>
                <w:w w:val="105"/>
                <w:sz w:val="20"/>
              </w:rPr>
              <w:t xml:space="preserve"> </w:t>
            </w:r>
            <w:r>
              <w:rPr>
                <w:color w:val="4A4A49"/>
                <w:w w:val="105"/>
                <w:sz w:val="20"/>
              </w:rPr>
              <w:t>verschiedener</w:t>
            </w:r>
            <w:r>
              <w:rPr>
                <w:color w:val="4A4A49"/>
                <w:spacing w:val="18"/>
                <w:w w:val="105"/>
                <w:sz w:val="20"/>
              </w:rPr>
              <w:t xml:space="preserve"> </w:t>
            </w:r>
            <w:r>
              <w:rPr>
                <w:color w:val="4A4A49"/>
                <w:w w:val="105"/>
                <w:sz w:val="20"/>
              </w:rPr>
              <w:t>Akteure,</w:t>
            </w:r>
            <w:r>
              <w:rPr>
                <w:color w:val="4A4A49"/>
                <w:spacing w:val="19"/>
                <w:w w:val="105"/>
                <w:sz w:val="20"/>
              </w:rPr>
              <w:t xml:space="preserve"> </w:t>
            </w:r>
            <w:r>
              <w:rPr>
                <w:color w:val="4A4A49"/>
                <w:w w:val="105"/>
                <w:sz w:val="20"/>
              </w:rPr>
              <w:t>die</w:t>
            </w:r>
            <w:r>
              <w:rPr>
                <w:color w:val="4A4A49"/>
                <w:spacing w:val="19"/>
                <w:w w:val="105"/>
                <w:sz w:val="20"/>
              </w:rPr>
              <w:t xml:space="preserve"> </w:t>
            </w:r>
            <w:r>
              <w:rPr>
                <w:color w:val="4A4A49"/>
                <w:w w:val="105"/>
                <w:sz w:val="20"/>
              </w:rPr>
              <w:t>Daten</w:t>
            </w:r>
            <w:r>
              <w:rPr>
                <w:color w:val="4A4A49"/>
                <w:spacing w:val="19"/>
                <w:w w:val="105"/>
                <w:sz w:val="20"/>
              </w:rPr>
              <w:t xml:space="preserve"> </w:t>
            </w:r>
            <w:r>
              <w:rPr>
                <w:color w:val="4A4A49"/>
                <w:w w:val="105"/>
                <w:sz w:val="20"/>
              </w:rPr>
              <w:t>erheben</w:t>
            </w:r>
            <w:r>
              <w:rPr>
                <w:color w:val="4A4A49"/>
                <w:spacing w:val="18"/>
                <w:w w:val="105"/>
                <w:sz w:val="20"/>
              </w:rPr>
              <w:t xml:space="preserve"> </w:t>
            </w:r>
            <w:r>
              <w:rPr>
                <w:color w:val="4A4A49"/>
                <w:w w:val="105"/>
                <w:sz w:val="20"/>
              </w:rPr>
              <w:t>und</w:t>
            </w:r>
            <w:r>
              <w:rPr>
                <w:color w:val="4A4A49"/>
                <w:spacing w:val="17"/>
                <w:w w:val="105"/>
                <w:sz w:val="20"/>
              </w:rPr>
              <w:t xml:space="preserve"> </w:t>
            </w:r>
            <w:r>
              <w:rPr>
                <w:color w:val="4A4A49"/>
                <w:spacing w:val="-2"/>
                <w:w w:val="105"/>
                <w:sz w:val="20"/>
              </w:rPr>
              <w:t>verarbeiten</w:t>
            </w:r>
          </w:p>
        </w:tc>
      </w:tr>
      <w:tr w:rsidR="000B7AEC">
        <w:trPr>
          <w:trHeight w:val="6510"/>
        </w:trPr>
        <w:tc>
          <w:tcPr>
            <w:tcW w:w="534" w:type="dxa"/>
            <w:tcBorders>
              <w:bottom w:val="single" w:sz="6" w:space="0" w:color="658BC8"/>
              <w:right w:val="nil"/>
            </w:tcBorders>
          </w:tcPr>
          <w:p w:rsidR="000B7AEC" w:rsidRDefault="000B7AEC">
            <w:pPr>
              <w:pStyle w:val="TableParagraph"/>
              <w:rPr>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486" w:type="dxa"/>
            <w:tcBorders>
              <w:left w:val="nil"/>
              <w:bottom w:val="single" w:sz="6" w:space="0" w:color="658BC8"/>
              <w:right w:val="nil"/>
            </w:tcBorders>
          </w:tcPr>
          <w:p w:rsidR="000B7AEC" w:rsidRDefault="00834729">
            <w:pPr>
              <w:pStyle w:val="TableParagraph"/>
              <w:spacing w:before="181"/>
              <w:ind w:left="128"/>
              <w:rPr>
                <w:b/>
                <w:sz w:val="20"/>
              </w:rPr>
            </w:pPr>
            <w:r>
              <w:rPr>
                <w:b/>
                <w:color w:val="658BC8"/>
                <w:spacing w:val="-2"/>
                <w:w w:val="105"/>
                <w:sz w:val="20"/>
              </w:rPr>
              <w:t>Ablauf</w:t>
            </w:r>
          </w:p>
        </w:tc>
        <w:tc>
          <w:tcPr>
            <w:tcW w:w="7153" w:type="dxa"/>
            <w:tcBorders>
              <w:left w:val="nil"/>
              <w:bottom w:val="single" w:sz="6" w:space="0" w:color="658BC8"/>
            </w:tcBorders>
          </w:tcPr>
          <w:p w:rsidR="000B7AEC" w:rsidRDefault="00834729">
            <w:pPr>
              <w:pStyle w:val="TableParagraph"/>
              <w:spacing w:before="181" w:line="292" w:lineRule="auto"/>
              <w:ind w:left="321" w:right="236"/>
              <w:rPr>
                <w:sz w:val="20"/>
              </w:rPr>
            </w:pPr>
            <w:r>
              <w:rPr>
                <w:color w:val="4A4A49"/>
                <w:w w:val="105"/>
                <w:sz w:val="20"/>
              </w:rPr>
              <w:t>Zum Einstieg in das Thema werden im Plenum an der Tafel, dem White- board oder Onlineboard mögliche kommerzielle und nichtkommerzielle</w:t>
            </w:r>
            <w:r>
              <w:rPr>
                <w:color w:val="4A4A49"/>
                <w:spacing w:val="40"/>
                <w:w w:val="105"/>
                <w:sz w:val="20"/>
              </w:rPr>
              <w:t xml:space="preserve"> </w:t>
            </w:r>
            <w:r>
              <w:rPr>
                <w:color w:val="4A4A49"/>
                <w:w w:val="105"/>
                <w:sz w:val="20"/>
              </w:rPr>
              <w:t>datenerhebende Akteure gesammelt (</w:t>
            </w:r>
            <w:hyperlink w:anchor="_bookmark8" w:history="1">
              <w:r>
                <w:rPr>
                  <w:color w:val="658BC8"/>
                  <w:w w:val="105"/>
                  <w:sz w:val="20"/>
                </w:rPr>
                <w:t>Materialblatt_Internet_05</w:t>
              </w:r>
            </w:hyperlink>
            <w:r>
              <w:rPr>
                <w:color w:val="4A4A49"/>
                <w:w w:val="105"/>
                <w:sz w:val="20"/>
              </w:rPr>
              <w:t>). Ergänzt wird die Sammlung durch Stichworte zu den Fragen:</w:t>
            </w:r>
          </w:p>
          <w:p w:rsidR="000B7AEC" w:rsidRDefault="000B7AEC">
            <w:pPr>
              <w:pStyle w:val="TableParagraph"/>
              <w:spacing w:before="9"/>
              <w:rPr>
                <w:b/>
                <w:sz w:val="24"/>
              </w:rPr>
            </w:pPr>
          </w:p>
          <w:p w:rsidR="000B7AEC" w:rsidRDefault="00834729">
            <w:pPr>
              <w:pStyle w:val="TableParagraph"/>
              <w:spacing w:before="1"/>
              <w:ind w:left="321"/>
              <w:rPr>
                <w:sz w:val="20"/>
              </w:rPr>
            </w:pPr>
            <w:r>
              <w:rPr>
                <w:color w:val="4A4A49"/>
                <w:sz w:val="20"/>
              </w:rPr>
              <w:t>→</w:t>
            </w:r>
            <w:r>
              <w:rPr>
                <w:color w:val="4A4A49"/>
                <w:spacing w:val="65"/>
                <w:w w:val="150"/>
                <w:sz w:val="20"/>
              </w:rPr>
              <w:t xml:space="preserve"> </w:t>
            </w:r>
            <w:r>
              <w:rPr>
                <w:color w:val="4A4A49"/>
                <w:sz w:val="20"/>
              </w:rPr>
              <w:t>Welche</w:t>
            </w:r>
            <w:r>
              <w:rPr>
                <w:color w:val="4A4A49"/>
                <w:spacing w:val="27"/>
                <w:sz w:val="20"/>
              </w:rPr>
              <w:t xml:space="preserve"> </w:t>
            </w:r>
            <w:r>
              <w:rPr>
                <w:color w:val="4A4A49"/>
                <w:sz w:val="20"/>
              </w:rPr>
              <w:t>Daten</w:t>
            </w:r>
            <w:r>
              <w:rPr>
                <w:color w:val="4A4A49"/>
                <w:spacing w:val="28"/>
                <w:sz w:val="20"/>
              </w:rPr>
              <w:t xml:space="preserve"> </w:t>
            </w:r>
            <w:r>
              <w:rPr>
                <w:color w:val="4A4A49"/>
                <w:sz w:val="20"/>
              </w:rPr>
              <w:t>werden</w:t>
            </w:r>
            <w:r>
              <w:rPr>
                <w:color w:val="4A4A49"/>
                <w:spacing w:val="28"/>
                <w:sz w:val="20"/>
              </w:rPr>
              <w:t xml:space="preserve"> </w:t>
            </w:r>
            <w:r>
              <w:rPr>
                <w:color w:val="4A4A49"/>
                <w:sz w:val="20"/>
              </w:rPr>
              <w:t>erhoben</w:t>
            </w:r>
            <w:r>
              <w:rPr>
                <w:color w:val="4A4A49"/>
                <w:spacing w:val="27"/>
                <w:sz w:val="20"/>
              </w:rPr>
              <w:t xml:space="preserve"> </w:t>
            </w:r>
            <w:r>
              <w:rPr>
                <w:color w:val="4A4A49"/>
                <w:sz w:val="20"/>
              </w:rPr>
              <w:t>und</w:t>
            </w:r>
            <w:r>
              <w:rPr>
                <w:color w:val="4A4A49"/>
                <w:spacing w:val="25"/>
                <w:sz w:val="20"/>
              </w:rPr>
              <w:t xml:space="preserve"> </w:t>
            </w:r>
            <w:r>
              <w:rPr>
                <w:color w:val="4A4A49"/>
                <w:spacing w:val="-2"/>
                <w:sz w:val="20"/>
              </w:rPr>
              <w:t>verarbeitet?</w:t>
            </w:r>
          </w:p>
          <w:p w:rsidR="000B7AEC" w:rsidRDefault="00834729">
            <w:pPr>
              <w:pStyle w:val="TableParagraph"/>
              <w:spacing w:before="54"/>
              <w:ind w:left="321"/>
              <w:rPr>
                <w:sz w:val="20"/>
              </w:rPr>
            </w:pPr>
            <w:r>
              <w:rPr>
                <w:color w:val="4A4A49"/>
                <w:w w:val="105"/>
                <w:sz w:val="20"/>
              </w:rPr>
              <w:t>→</w:t>
            </w:r>
            <w:r>
              <w:rPr>
                <w:color w:val="4A4A49"/>
                <w:spacing w:val="54"/>
                <w:w w:val="105"/>
                <w:sz w:val="20"/>
              </w:rPr>
              <w:t xml:space="preserve"> </w:t>
            </w:r>
            <w:r>
              <w:rPr>
                <w:color w:val="4A4A49"/>
                <w:w w:val="105"/>
                <w:sz w:val="20"/>
              </w:rPr>
              <w:t>Zu</w:t>
            </w:r>
            <w:r>
              <w:rPr>
                <w:color w:val="4A4A49"/>
                <w:spacing w:val="9"/>
                <w:w w:val="105"/>
                <w:sz w:val="20"/>
              </w:rPr>
              <w:t xml:space="preserve"> </w:t>
            </w:r>
            <w:r>
              <w:rPr>
                <w:color w:val="4A4A49"/>
                <w:w w:val="105"/>
                <w:sz w:val="20"/>
              </w:rPr>
              <w:t>welchem</w:t>
            </w:r>
            <w:r>
              <w:rPr>
                <w:color w:val="4A4A49"/>
                <w:spacing w:val="6"/>
                <w:w w:val="105"/>
                <w:sz w:val="20"/>
              </w:rPr>
              <w:t xml:space="preserve"> </w:t>
            </w:r>
            <w:r>
              <w:rPr>
                <w:color w:val="4A4A49"/>
                <w:w w:val="105"/>
                <w:sz w:val="20"/>
              </w:rPr>
              <w:t>Zweck</w:t>
            </w:r>
            <w:r>
              <w:rPr>
                <w:color w:val="4A4A49"/>
                <w:spacing w:val="2"/>
                <w:w w:val="105"/>
                <w:sz w:val="20"/>
              </w:rPr>
              <w:t xml:space="preserve"> </w:t>
            </w:r>
            <w:r>
              <w:rPr>
                <w:color w:val="4A4A49"/>
                <w:w w:val="105"/>
                <w:sz w:val="20"/>
              </w:rPr>
              <w:t>werden</w:t>
            </w:r>
            <w:r>
              <w:rPr>
                <w:color w:val="4A4A49"/>
                <w:spacing w:val="8"/>
                <w:w w:val="105"/>
                <w:sz w:val="20"/>
              </w:rPr>
              <w:t xml:space="preserve"> </w:t>
            </w:r>
            <w:r>
              <w:rPr>
                <w:color w:val="4A4A49"/>
                <w:w w:val="105"/>
                <w:sz w:val="20"/>
              </w:rPr>
              <w:t>die</w:t>
            </w:r>
            <w:r>
              <w:rPr>
                <w:color w:val="4A4A49"/>
                <w:spacing w:val="9"/>
                <w:w w:val="105"/>
                <w:sz w:val="20"/>
              </w:rPr>
              <w:t xml:space="preserve"> </w:t>
            </w:r>
            <w:r>
              <w:rPr>
                <w:color w:val="4A4A49"/>
                <w:w w:val="105"/>
                <w:sz w:val="20"/>
              </w:rPr>
              <w:t>Daten</w:t>
            </w:r>
            <w:r>
              <w:rPr>
                <w:color w:val="4A4A49"/>
                <w:spacing w:val="8"/>
                <w:w w:val="105"/>
                <w:sz w:val="20"/>
              </w:rPr>
              <w:t xml:space="preserve"> </w:t>
            </w:r>
            <w:r>
              <w:rPr>
                <w:color w:val="4A4A49"/>
                <w:w w:val="105"/>
                <w:sz w:val="20"/>
              </w:rPr>
              <w:t>erhoben</w:t>
            </w:r>
            <w:r>
              <w:rPr>
                <w:color w:val="4A4A49"/>
                <w:spacing w:val="9"/>
                <w:w w:val="105"/>
                <w:sz w:val="20"/>
              </w:rPr>
              <w:t xml:space="preserve"> </w:t>
            </w:r>
            <w:r>
              <w:rPr>
                <w:color w:val="4A4A49"/>
                <w:w w:val="105"/>
                <w:sz w:val="20"/>
              </w:rPr>
              <w:t>und</w:t>
            </w:r>
            <w:r>
              <w:rPr>
                <w:color w:val="4A4A49"/>
                <w:spacing w:val="6"/>
                <w:w w:val="105"/>
                <w:sz w:val="20"/>
              </w:rPr>
              <w:t xml:space="preserve"> </w:t>
            </w:r>
            <w:r>
              <w:rPr>
                <w:color w:val="4A4A49"/>
                <w:spacing w:val="-2"/>
                <w:w w:val="105"/>
                <w:sz w:val="20"/>
              </w:rPr>
              <w:t>verarbeitet?</w:t>
            </w:r>
          </w:p>
          <w:p w:rsidR="000B7AEC" w:rsidRDefault="000B7AEC">
            <w:pPr>
              <w:pStyle w:val="TableParagraph"/>
              <w:rPr>
                <w:b/>
                <w:sz w:val="29"/>
              </w:rPr>
            </w:pPr>
          </w:p>
          <w:p w:rsidR="000B7AEC" w:rsidRDefault="00834729">
            <w:pPr>
              <w:pStyle w:val="TableParagraph"/>
              <w:spacing w:line="292" w:lineRule="auto"/>
              <w:ind w:left="321" w:right="547"/>
              <w:rPr>
                <w:sz w:val="20"/>
              </w:rPr>
            </w:pPr>
            <w:r>
              <w:rPr>
                <w:color w:val="4A4A49"/>
                <w:w w:val="105"/>
                <w:sz w:val="20"/>
              </w:rPr>
              <w:t>Zur Sensibilisierung für das Thema Datenschutz wird nachfolgend das</w:t>
            </w:r>
            <w:r>
              <w:rPr>
                <w:color w:val="4A4A49"/>
                <w:spacing w:val="80"/>
                <w:w w:val="105"/>
                <w:sz w:val="20"/>
              </w:rPr>
              <w:t xml:space="preserve"> </w:t>
            </w:r>
            <w:r>
              <w:rPr>
                <w:color w:val="4A4A49"/>
                <w:w w:val="105"/>
                <w:sz w:val="20"/>
              </w:rPr>
              <w:t>Video »Update für deine Freiheit: Die Datenschutz-Grundverordnung« gezeigt, in dem erklärt wird, warum ein bewusster Umgang mit Daten wichtig ist, bzw. wird beispielhaft erläutert, welche Schlüsse aus Daten</w:t>
            </w:r>
            <w:r>
              <w:rPr>
                <w:color w:val="4A4A49"/>
                <w:spacing w:val="80"/>
                <w:w w:val="105"/>
                <w:sz w:val="20"/>
              </w:rPr>
              <w:t xml:space="preserve"> </w:t>
            </w:r>
            <w:r>
              <w:rPr>
                <w:color w:val="4A4A49"/>
                <w:w w:val="105"/>
                <w:sz w:val="20"/>
              </w:rPr>
              <w:t>gezogen</w:t>
            </w:r>
            <w:r>
              <w:rPr>
                <w:color w:val="4A4A49"/>
                <w:spacing w:val="40"/>
                <w:w w:val="105"/>
                <w:sz w:val="20"/>
              </w:rPr>
              <w:t xml:space="preserve"> </w:t>
            </w:r>
            <w:r>
              <w:rPr>
                <w:color w:val="4A4A49"/>
                <w:w w:val="105"/>
                <w:sz w:val="20"/>
              </w:rPr>
              <w:t>werden</w:t>
            </w:r>
            <w:r>
              <w:rPr>
                <w:color w:val="4A4A49"/>
                <w:spacing w:val="40"/>
                <w:w w:val="105"/>
                <w:sz w:val="20"/>
              </w:rPr>
              <w:t xml:space="preserve"> </w:t>
            </w:r>
            <w:r>
              <w:rPr>
                <w:color w:val="4A4A49"/>
                <w:w w:val="105"/>
                <w:sz w:val="20"/>
              </w:rPr>
              <w:t>können</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welche</w:t>
            </w:r>
            <w:r>
              <w:rPr>
                <w:color w:val="4A4A49"/>
                <w:spacing w:val="40"/>
                <w:w w:val="105"/>
                <w:sz w:val="20"/>
              </w:rPr>
              <w:t xml:space="preserve"> </w:t>
            </w:r>
            <w:r>
              <w:rPr>
                <w:color w:val="4A4A49"/>
                <w:w w:val="105"/>
                <w:sz w:val="20"/>
              </w:rPr>
              <w:t>Konsequenzen</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ggf.</w:t>
            </w:r>
            <w:r>
              <w:rPr>
                <w:color w:val="4A4A49"/>
                <w:spacing w:val="40"/>
                <w:w w:val="105"/>
                <w:sz w:val="20"/>
              </w:rPr>
              <w:t xml:space="preserve"> </w:t>
            </w:r>
            <w:r>
              <w:rPr>
                <w:color w:val="4A4A49"/>
                <w:w w:val="105"/>
                <w:sz w:val="20"/>
              </w:rPr>
              <w:t>haben.</w:t>
            </w:r>
          </w:p>
          <w:p w:rsidR="000B7AEC" w:rsidRDefault="00834729">
            <w:pPr>
              <w:pStyle w:val="TableParagraph"/>
              <w:spacing w:before="5" w:line="292" w:lineRule="auto"/>
              <w:ind w:left="321"/>
              <w:rPr>
                <w:sz w:val="20"/>
              </w:rPr>
            </w:pPr>
            <w:r>
              <w:rPr>
                <w:color w:val="4A4A49"/>
                <w:w w:val="105"/>
                <w:sz w:val="20"/>
              </w:rPr>
              <w:t xml:space="preserve">Dabei wird auf die Rechtslage durch die Datenschutz-Grundverordnung </w:t>
            </w:r>
            <w:r>
              <w:rPr>
                <w:color w:val="4A4A49"/>
                <w:spacing w:val="-2"/>
                <w:w w:val="105"/>
                <w:sz w:val="20"/>
              </w:rPr>
              <w:t>eingegangen.</w:t>
            </w:r>
          </w:p>
          <w:p w:rsidR="000B7AEC" w:rsidRDefault="000B7AEC">
            <w:pPr>
              <w:pStyle w:val="TableParagraph"/>
              <w:spacing w:before="8"/>
              <w:rPr>
                <w:b/>
                <w:sz w:val="24"/>
              </w:rPr>
            </w:pPr>
          </w:p>
          <w:p w:rsidR="000B7AEC" w:rsidRDefault="00834729">
            <w:pPr>
              <w:pStyle w:val="TableParagraph"/>
              <w:spacing w:line="292" w:lineRule="auto"/>
              <w:ind w:left="321"/>
              <w:rPr>
                <w:sz w:val="20"/>
              </w:rPr>
            </w:pPr>
            <w:r>
              <w:rPr>
                <w:color w:val="4A4A49"/>
                <w:w w:val="105"/>
                <w:sz w:val="20"/>
              </w:rPr>
              <w:t xml:space="preserve">Zum Video: </w:t>
            </w:r>
            <w:hyperlink r:id="rId158">
              <w:r>
                <w:rPr>
                  <w:color w:val="658BC8"/>
                  <w:w w:val="105"/>
                  <w:sz w:val="20"/>
                </w:rPr>
                <w:t>↗ https://deinedatendeinerechte.de/themen/datenschutz-</w:t>
              </w:r>
            </w:hyperlink>
            <w:r>
              <w:rPr>
                <w:color w:val="658BC8"/>
                <w:spacing w:val="40"/>
                <w:w w:val="105"/>
                <w:sz w:val="20"/>
              </w:rPr>
              <w:t xml:space="preserve"> </w:t>
            </w:r>
            <w:hyperlink r:id="rId159">
              <w:r>
                <w:rPr>
                  <w:color w:val="658BC8"/>
                  <w:spacing w:val="-2"/>
                  <w:w w:val="105"/>
                  <w:sz w:val="20"/>
                </w:rPr>
                <w:t>grundverordnung/?cat=schauen</w:t>
              </w:r>
            </w:hyperlink>
          </w:p>
          <w:p w:rsidR="000B7AEC" w:rsidRDefault="000B7AEC">
            <w:pPr>
              <w:pStyle w:val="TableParagraph"/>
              <w:spacing w:before="8"/>
              <w:rPr>
                <w:b/>
                <w:sz w:val="24"/>
              </w:rPr>
            </w:pPr>
          </w:p>
          <w:p w:rsidR="000B7AEC" w:rsidRDefault="00834729">
            <w:pPr>
              <w:pStyle w:val="TableParagraph"/>
              <w:spacing w:line="292" w:lineRule="auto"/>
              <w:ind w:left="321" w:right="547"/>
              <w:rPr>
                <w:sz w:val="20"/>
              </w:rPr>
            </w:pPr>
            <w:r>
              <w:rPr>
                <w:color w:val="4A4A49"/>
                <w:w w:val="105"/>
                <w:sz w:val="20"/>
              </w:rPr>
              <w:t>Abschließend wird im Plenum diskutiert, ob und wo die Schüler*innen</w:t>
            </w:r>
            <w:r>
              <w:rPr>
                <w:color w:val="4A4A49"/>
                <w:spacing w:val="40"/>
                <w:w w:val="105"/>
                <w:sz w:val="20"/>
              </w:rPr>
              <w:t xml:space="preserve"> </w:t>
            </w:r>
            <w:r>
              <w:rPr>
                <w:color w:val="4A4A49"/>
                <w:w w:val="105"/>
                <w:sz w:val="20"/>
              </w:rPr>
              <w:t>das Thema »Datenschutz« wahrnehmen.</w:t>
            </w:r>
          </w:p>
        </w:tc>
      </w:tr>
      <w:tr w:rsidR="000B7AEC">
        <w:trPr>
          <w:trHeight w:val="2923"/>
        </w:trPr>
        <w:tc>
          <w:tcPr>
            <w:tcW w:w="534" w:type="dxa"/>
            <w:tcBorders>
              <w:top w:val="single" w:sz="6" w:space="0" w:color="658BC8"/>
              <w:right w:val="nil"/>
            </w:tcBorders>
          </w:tcPr>
          <w:p w:rsidR="000B7AEC" w:rsidRDefault="00834729">
            <w:pPr>
              <w:pStyle w:val="TableParagraph"/>
              <w:spacing w:before="180"/>
              <w:jc w:val="center"/>
              <w:rPr>
                <w:rFonts w:ascii="Arial" w:hAnsi="Arial"/>
                <w:sz w:val="20"/>
              </w:rPr>
            </w:pPr>
            <w:r>
              <w:rPr>
                <w:rFonts w:ascii="Arial" w:hAnsi="Arial"/>
                <w:color w:val="658BC8"/>
                <w:w w:val="99"/>
                <w:sz w:val="20"/>
              </w:rPr>
              <w:t></w:t>
            </w:r>
          </w:p>
        </w:tc>
        <w:tc>
          <w:tcPr>
            <w:tcW w:w="1486" w:type="dxa"/>
            <w:tcBorders>
              <w:top w:val="single" w:sz="6" w:space="0" w:color="658BC8"/>
              <w:left w:val="nil"/>
              <w:right w:val="nil"/>
            </w:tcBorders>
          </w:tcPr>
          <w:p w:rsidR="000B7AEC" w:rsidRDefault="00834729">
            <w:pPr>
              <w:pStyle w:val="TableParagraph"/>
              <w:spacing w:before="177"/>
              <w:ind w:left="128"/>
              <w:rPr>
                <w:b/>
                <w:sz w:val="20"/>
              </w:rPr>
            </w:pPr>
            <w:r>
              <w:rPr>
                <w:b/>
                <w:color w:val="658BC8"/>
                <w:spacing w:val="-2"/>
                <w:w w:val="105"/>
                <w:sz w:val="20"/>
              </w:rPr>
              <w:t>Hinweise</w:t>
            </w:r>
          </w:p>
        </w:tc>
        <w:tc>
          <w:tcPr>
            <w:tcW w:w="7153" w:type="dxa"/>
            <w:tcBorders>
              <w:top w:val="single" w:sz="6" w:space="0" w:color="658BC8"/>
              <w:left w:val="nil"/>
            </w:tcBorders>
          </w:tcPr>
          <w:p w:rsidR="000B7AEC" w:rsidRDefault="00834729">
            <w:pPr>
              <w:pStyle w:val="TableParagraph"/>
              <w:spacing w:before="177" w:line="292" w:lineRule="auto"/>
              <w:ind w:left="321" w:right="236"/>
              <w:rPr>
                <w:sz w:val="20"/>
              </w:rPr>
            </w:pPr>
            <w:r>
              <w:rPr>
                <w:color w:val="4A4A49"/>
                <w:w w:val="105"/>
                <w:sz w:val="20"/>
              </w:rPr>
              <w:t>Hintergrundinformationen zum Thema »Datenverarbeitung und Daten- schutz</w:t>
            </w:r>
            <w:r>
              <w:rPr>
                <w:color w:val="4A4A49"/>
                <w:spacing w:val="40"/>
                <w:w w:val="105"/>
                <w:sz w:val="20"/>
              </w:rPr>
              <w:t xml:space="preserve"> </w:t>
            </w:r>
            <w:r>
              <w:rPr>
                <w:color w:val="4A4A49"/>
                <w:w w:val="105"/>
                <w:sz w:val="20"/>
              </w:rPr>
              <w:t>im</w:t>
            </w:r>
            <w:r>
              <w:rPr>
                <w:color w:val="4A4A49"/>
                <w:spacing w:val="40"/>
                <w:w w:val="105"/>
                <w:sz w:val="20"/>
              </w:rPr>
              <w:t xml:space="preserve"> </w:t>
            </w:r>
            <w:r>
              <w:rPr>
                <w:color w:val="4A4A49"/>
                <w:w w:val="105"/>
                <w:sz w:val="20"/>
              </w:rPr>
              <w:t>Zusammenhang</w:t>
            </w:r>
            <w:r>
              <w:rPr>
                <w:color w:val="4A4A49"/>
                <w:spacing w:val="40"/>
                <w:w w:val="105"/>
                <w:sz w:val="20"/>
              </w:rPr>
              <w:t xml:space="preserve"> </w:t>
            </w:r>
            <w:r>
              <w:rPr>
                <w:color w:val="4A4A49"/>
                <w:w w:val="105"/>
                <w:sz w:val="20"/>
              </w:rPr>
              <w:t>mit Smart Speakern«</w:t>
            </w:r>
            <w:r>
              <w:rPr>
                <w:color w:val="4A4A49"/>
                <w:spacing w:val="40"/>
                <w:w w:val="105"/>
                <w:sz w:val="20"/>
              </w:rPr>
              <w:t xml:space="preserve"> </w:t>
            </w:r>
            <w:r>
              <w:rPr>
                <w:color w:val="4A4A49"/>
                <w:w w:val="105"/>
                <w:sz w:val="20"/>
              </w:rPr>
              <w:t>bietet</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Reportage</w:t>
            </w:r>
          </w:p>
          <w:p w:rsidR="000B7AEC" w:rsidRDefault="00834729">
            <w:pPr>
              <w:pStyle w:val="TableParagraph"/>
              <w:spacing w:before="2"/>
              <w:ind w:left="321"/>
              <w:rPr>
                <w:sz w:val="20"/>
              </w:rPr>
            </w:pPr>
            <w:r>
              <w:rPr>
                <w:color w:val="658BC8"/>
                <w:w w:val="105"/>
                <w:sz w:val="20"/>
              </w:rPr>
              <w:t>↗</w:t>
            </w:r>
            <w:r>
              <w:rPr>
                <w:color w:val="658BC8"/>
                <w:spacing w:val="17"/>
                <w:w w:val="105"/>
                <w:sz w:val="20"/>
              </w:rPr>
              <w:t xml:space="preserve"> </w:t>
            </w:r>
            <w:hyperlink r:id="rId160">
              <w:r>
                <w:rPr>
                  <w:color w:val="658BC8"/>
                  <w:w w:val="105"/>
                  <w:sz w:val="20"/>
                </w:rPr>
                <w:t>»Smart</w:t>
              </w:r>
              <w:r>
                <w:rPr>
                  <w:color w:val="658BC8"/>
                  <w:spacing w:val="10"/>
                  <w:w w:val="105"/>
                  <w:sz w:val="20"/>
                </w:rPr>
                <w:t xml:space="preserve"> </w:t>
              </w:r>
              <w:r>
                <w:rPr>
                  <w:color w:val="658BC8"/>
                  <w:w w:val="105"/>
                  <w:sz w:val="20"/>
                </w:rPr>
                <w:t>Speaker:</w:t>
              </w:r>
              <w:r>
                <w:rPr>
                  <w:color w:val="658BC8"/>
                  <w:spacing w:val="15"/>
                  <w:w w:val="105"/>
                  <w:sz w:val="20"/>
                </w:rPr>
                <w:t xml:space="preserve"> </w:t>
              </w:r>
              <w:r>
                <w:rPr>
                  <w:color w:val="658BC8"/>
                  <w:w w:val="105"/>
                  <w:sz w:val="20"/>
                </w:rPr>
                <w:t>Wobei</w:t>
              </w:r>
              <w:r>
                <w:rPr>
                  <w:color w:val="658BC8"/>
                  <w:spacing w:val="18"/>
                  <w:w w:val="105"/>
                  <w:sz w:val="20"/>
                </w:rPr>
                <w:t xml:space="preserve"> </w:t>
              </w:r>
              <w:r>
                <w:rPr>
                  <w:color w:val="658BC8"/>
                  <w:w w:val="105"/>
                  <w:sz w:val="20"/>
                </w:rPr>
                <w:t>Alexa,</w:t>
              </w:r>
              <w:r>
                <w:rPr>
                  <w:color w:val="658BC8"/>
                  <w:spacing w:val="13"/>
                  <w:w w:val="105"/>
                  <w:sz w:val="20"/>
                </w:rPr>
                <w:t xml:space="preserve"> </w:t>
              </w:r>
              <w:r>
                <w:rPr>
                  <w:color w:val="658BC8"/>
                  <w:w w:val="105"/>
                  <w:sz w:val="20"/>
                </w:rPr>
                <w:t>Siri</w:t>
              </w:r>
              <w:r>
                <w:rPr>
                  <w:color w:val="658BC8"/>
                  <w:spacing w:val="17"/>
                  <w:w w:val="105"/>
                  <w:sz w:val="20"/>
                </w:rPr>
                <w:t xml:space="preserve"> </w:t>
              </w:r>
              <w:r>
                <w:rPr>
                  <w:color w:val="658BC8"/>
                  <w:w w:val="105"/>
                  <w:sz w:val="20"/>
                </w:rPr>
                <w:t>&amp;</w:t>
              </w:r>
              <w:r>
                <w:rPr>
                  <w:color w:val="658BC8"/>
                  <w:spacing w:val="18"/>
                  <w:w w:val="105"/>
                  <w:sz w:val="20"/>
                </w:rPr>
                <w:t xml:space="preserve"> </w:t>
              </w:r>
              <w:r>
                <w:rPr>
                  <w:color w:val="658BC8"/>
                  <w:w w:val="105"/>
                  <w:sz w:val="20"/>
                </w:rPr>
                <w:t>Co.</w:t>
              </w:r>
              <w:r>
                <w:rPr>
                  <w:color w:val="658BC8"/>
                  <w:spacing w:val="17"/>
                  <w:w w:val="105"/>
                  <w:sz w:val="20"/>
                </w:rPr>
                <w:t xml:space="preserve"> </w:t>
              </w:r>
              <w:r>
                <w:rPr>
                  <w:color w:val="658BC8"/>
                  <w:w w:val="105"/>
                  <w:sz w:val="20"/>
                </w:rPr>
                <w:t>heimlich</w:t>
              </w:r>
              <w:r>
                <w:rPr>
                  <w:color w:val="658BC8"/>
                  <w:spacing w:val="18"/>
                  <w:w w:val="105"/>
                  <w:sz w:val="20"/>
                </w:rPr>
                <w:t xml:space="preserve"> </w:t>
              </w:r>
              <w:r>
                <w:rPr>
                  <w:color w:val="658BC8"/>
                  <w:spacing w:val="-2"/>
                  <w:w w:val="105"/>
                  <w:sz w:val="20"/>
                </w:rPr>
                <w:t>mithören«</w:t>
              </w:r>
            </w:hyperlink>
            <w:r>
              <w:rPr>
                <w:color w:val="4A4A49"/>
                <w:spacing w:val="-2"/>
                <w:w w:val="105"/>
                <w:sz w:val="20"/>
              </w:rPr>
              <w:t>.</w:t>
            </w:r>
          </w:p>
          <w:p w:rsidR="000B7AEC" w:rsidRDefault="000B7AEC">
            <w:pPr>
              <w:pStyle w:val="TableParagraph"/>
              <w:spacing w:before="11"/>
              <w:rPr>
                <w:b/>
                <w:sz w:val="28"/>
              </w:rPr>
            </w:pPr>
          </w:p>
          <w:p w:rsidR="000B7AEC" w:rsidRDefault="00834729">
            <w:pPr>
              <w:pStyle w:val="TableParagraph"/>
              <w:spacing w:before="1" w:line="292" w:lineRule="auto"/>
              <w:ind w:left="321" w:right="391"/>
              <w:rPr>
                <w:sz w:val="20"/>
              </w:rPr>
            </w:pPr>
            <w:r>
              <w:rPr>
                <w:color w:val="4A4A49"/>
                <w:w w:val="105"/>
                <w:sz w:val="20"/>
              </w:rPr>
              <w:t>Auf der Plattform »Deine Daten. Deine Rechte« stehen weitere animierte Erklärvideos zum Thema »Datennutzung, Datenschutz und Datenschutz-</w:t>
            </w:r>
            <w:r>
              <w:rPr>
                <w:color w:val="4A4A49"/>
                <w:spacing w:val="40"/>
                <w:w w:val="105"/>
                <w:sz w:val="20"/>
              </w:rPr>
              <w:t xml:space="preserve"> </w:t>
            </w:r>
            <w:r>
              <w:rPr>
                <w:color w:val="4A4A49"/>
                <w:w w:val="105"/>
                <w:sz w:val="20"/>
              </w:rPr>
              <w:t>Grundverordnung« zur Verfügung. Sämtliche Videos sind auch als</w:t>
            </w:r>
            <w:r>
              <w:rPr>
                <w:color w:val="4A4A49"/>
                <w:spacing w:val="40"/>
                <w:w w:val="105"/>
                <w:sz w:val="20"/>
              </w:rPr>
              <w:t xml:space="preserve"> </w:t>
            </w:r>
            <w:r>
              <w:rPr>
                <w:color w:val="4A4A49"/>
                <w:w w:val="105"/>
                <w:sz w:val="20"/>
              </w:rPr>
              <w:t>Download verfügbar.</w:t>
            </w:r>
          </w:p>
          <w:p w:rsidR="000B7AEC" w:rsidRDefault="00B83412">
            <w:pPr>
              <w:pStyle w:val="TableParagraph"/>
              <w:spacing w:before="4"/>
              <w:ind w:left="321"/>
              <w:rPr>
                <w:sz w:val="20"/>
              </w:rPr>
            </w:pPr>
            <w:hyperlink r:id="rId161">
              <w:r w:rsidR="00834729">
                <w:rPr>
                  <w:color w:val="658BC8"/>
                  <w:w w:val="105"/>
                  <w:sz w:val="20"/>
                </w:rPr>
                <w:t>↗</w:t>
              </w:r>
              <w:r w:rsidR="00834729">
                <w:rPr>
                  <w:color w:val="658BC8"/>
                  <w:spacing w:val="58"/>
                  <w:w w:val="105"/>
                  <w:sz w:val="20"/>
                </w:rPr>
                <w:t xml:space="preserve"> </w:t>
              </w:r>
              <w:r w:rsidR="00834729">
                <w:rPr>
                  <w:color w:val="658BC8"/>
                  <w:spacing w:val="-2"/>
                  <w:w w:val="105"/>
                  <w:sz w:val="20"/>
                </w:rPr>
                <w:t>https://deinedatendeinerechte.de/schauen</w:t>
              </w:r>
            </w:hyperlink>
          </w:p>
        </w:tc>
      </w:tr>
      <w:tr w:rsidR="000B7AEC">
        <w:trPr>
          <w:trHeight w:val="1433"/>
        </w:trPr>
        <w:tc>
          <w:tcPr>
            <w:tcW w:w="534" w:type="dxa"/>
            <w:tcBorders>
              <w:right w:val="nil"/>
            </w:tcBorders>
          </w:tcPr>
          <w:p w:rsidR="000B7AEC" w:rsidRDefault="000B7AEC">
            <w:pPr>
              <w:pStyle w:val="TableParagraph"/>
              <w:rPr>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Materialien</w:t>
            </w:r>
          </w:p>
        </w:tc>
        <w:tc>
          <w:tcPr>
            <w:tcW w:w="7153" w:type="dxa"/>
            <w:tcBorders>
              <w:left w:val="nil"/>
            </w:tcBorders>
          </w:tcPr>
          <w:p w:rsidR="000B7AEC" w:rsidRDefault="00834729">
            <w:pPr>
              <w:pStyle w:val="TableParagraph"/>
              <w:spacing w:before="181"/>
              <w:ind w:left="321"/>
              <w:rPr>
                <w:sz w:val="20"/>
              </w:rPr>
            </w:pPr>
            <w:r>
              <w:rPr>
                <w:color w:val="4A4A49"/>
                <w:w w:val="105"/>
                <w:sz w:val="20"/>
              </w:rPr>
              <w:t>→</w:t>
            </w:r>
            <w:r>
              <w:rPr>
                <w:color w:val="4A4A49"/>
                <w:spacing w:val="33"/>
                <w:w w:val="105"/>
                <w:sz w:val="20"/>
              </w:rPr>
              <w:t xml:space="preserve"> </w:t>
            </w:r>
            <w:hyperlink w:anchor="_bookmark8" w:history="1">
              <w:r>
                <w:rPr>
                  <w:color w:val="658BC8"/>
                  <w:spacing w:val="-2"/>
                  <w:w w:val="105"/>
                  <w:sz w:val="20"/>
                </w:rPr>
                <w:t>Materialblatt_Internet_05</w:t>
              </w:r>
            </w:hyperlink>
          </w:p>
          <w:p w:rsidR="000B7AEC" w:rsidRDefault="00834729">
            <w:pPr>
              <w:pStyle w:val="TableParagraph"/>
              <w:spacing w:before="54"/>
              <w:ind w:left="321"/>
              <w:rPr>
                <w:sz w:val="20"/>
              </w:rPr>
            </w:pPr>
            <w:r>
              <w:rPr>
                <w:color w:val="4A4A49"/>
                <w:w w:val="105"/>
                <w:sz w:val="20"/>
              </w:rPr>
              <w:t>→</w:t>
            </w:r>
            <w:r w:rsidR="00741846">
              <w:rPr>
                <w:color w:val="4A4A49"/>
                <w:spacing w:val="34"/>
                <w:w w:val="105"/>
                <w:sz w:val="20"/>
              </w:rPr>
              <w:t xml:space="preserve"> </w:t>
            </w:r>
            <w:hyperlink r:id="rId162">
              <w:r>
                <w:rPr>
                  <w:color w:val="658BC8"/>
                  <w:w w:val="105"/>
                  <w:sz w:val="20"/>
                </w:rPr>
                <w:t>Werkzeugkasten</w:t>
              </w:r>
              <w:r>
                <w:rPr>
                  <w:color w:val="658BC8"/>
                  <w:spacing w:val="40"/>
                  <w:w w:val="105"/>
                  <w:sz w:val="20"/>
                </w:rPr>
                <w:t xml:space="preserve"> </w:t>
              </w:r>
              <w:r>
                <w:rPr>
                  <w:color w:val="658BC8"/>
                  <w:w w:val="105"/>
                  <w:sz w:val="20"/>
                </w:rPr>
                <w:t>»Kollaboratives</w:t>
              </w:r>
              <w:r>
                <w:rPr>
                  <w:color w:val="658BC8"/>
                  <w:spacing w:val="40"/>
                  <w:w w:val="105"/>
                  <w:sz w:val="20"/>
                </w:rPr>
                <w:t xml:space="preserve"> </w:t>
              </w:r>
              <w:r>
                <w:rPr>
                  <w:color w:val="658BC8"/>
                  <w:w w:val="105"/>
                  <w:sz w:val="20"/>
                </w:rPr>
                <w:t>Lernen</w:t>
              </w:r>
              <w:r>
                <w:rPr>
                  <w:color w:val="658BC8"/>
                  <w:spacing w:val="40"/>
                  <w:w w:val="105"/>
                  <w:sz w:val="20"/>
                </w:rPr>
                <w:t xml:space="preserve"> </w:t>
              </w:r>
              <w:r>
                <w:rPr>
                  <w:color w:val="658BC8"/>
                  <w:w w:val="105"/>
                  <w:sz w:val="20"/>
                </w:rPr>
                <w:t>im</w:t>
              </w:r>
              <w:r>
                <w:rPr>
                  <w:color w:val="658BC8"/>
                  <w:spacing w:val="40"/>
                  <w:w w:val="105"/>
                  <w:sz w:val="20"/>
                </w:rPr>
                <w:t xml:space="preserve"> </w:t>
              </w:r>
              <w:r>
                <w:rPr>
                  <w:color w:val="658BC8"/>
                  <w:spacing w:val="-2"/>
                  <w:w w:val="105"/>
                  <w:sz w:val="20"/>
                </w:rPr>
                <w:t>Internet«</w:t>
              </w:r>
            </w:hyperlink>
          </w:p>
          <w:p w:rsidR="000B7AEC" w:rsidRDefault="00834729">
            <w:pPr>
              <w:pStyle w:val="TableParagraph"/>
              <w:spacing w:before="55"/>
              <w:ind w:left="321"/>
              <w:rPr>
                <w:sz w:val="20"/>
              </w:rPr>
            </w:pPr>
            <w:r>
              <w:rPr>
                <w:color w:val="4A4A49"/>
                <w:w w:val="105"/>
                <w:sz w:val="20"/>
              </w:rPr>
              <w:t>→</w:t>
            </w:r>
            <w:r>
              <w:rPr>
                <w:color w:val="4A4A49"/>
                <w:spacing w:val="2"/>
                <w:w w:val="105"/>
                <w:sz w:val="20"/>
              </w:rPr>
              <w:t xml:space="preserve"> </w:t>
            </w:r>
            <w:r>
              <w:rPr>
                <w:color w:val="4A4A49"/>
                <w:w w:val="105"/>
                <w:sz w:val="20"/>
              </w:rPr>
              <w:t>Tafel,</w:t>
            </w:r>
            <w:r>
              <w:rPr>
                <w:color w:val="4A4A49"/>
                <w:spacing w:val="5"/>
                <w:w w:val="105"/>
                <w:sz w:val="20"/>
              </w:rPr>
              <w:t xml:space="preserve"> </w:t>
            </w:r>
            <w:r>
              <w:rPr>
                <w:color w:val="4A4A49"/>
                <w:w w:val="105"/>
                <w:sz w:val="20"/>
              </w:rPr>
              <w:t>Whiteboard</w:t>
            </w:r>
            <w:r>
              <w:rPr>
                <w:color w:val="4A4A49"/>
                <w:spacing w:val="7"/>
                <w:w w:val="105"/>
                <w:sz w:val="20"/>
              </w:rPr>
              <w:t xml:space="preserve"> </w:t>
            </w:r>
            <w:r>
              <w:rPr>
                <w:color w:val="4A4A49"/>
                <w:w w:val="105"/>
                <w:sz w:val="20"/>
              </w:rPr>
              <w:t>und/oder</w:t>
            </w:r>
            <w:r>
              <w:rPr>
                <w:color w:val="4A4A49"/>
                <w:spacing w:val="7"/>
                <w:w w:val="105"/>
                <w:sz w:val="20"/>
              </w:rPr>
              <w:t xml:space="preserve"> </w:t>
            </w:r>
            <w:r>
              <w:rPr>
                <w:color w:val="4A4A49"/>
                <w:spacing w:val="-2"/>
                <w:w w:val="105"/>
                <w:sz w:val="20"/>
              </w:rPr>
              <w:t>Onlineboard</w:t>
            </w:r>
          </w:p>
          <w:p w:rsidR="000B7AEC" w:rsidRDefault="00834729">
            <w:pPr>
              <w:pStyle w:val="TableParagraph"/>
              <w:spacing w:before="55"/>
              <w:ind w:left="321"/>
              <w:rPr>
                <w:sz w:val="20"/>
              </w:rPr>
            </w:pPr>
            <w:r>
              <w:rPr>
                <w:color w:val="4A4A49"/>
                <w:w w:val="105"/>
                <w:sz w:val="20"/>
              </w:rPr>
              <w:t>→</w:t>
            </w:r>
            <w:r>
              <w:rPr>
                <w:color w:val="4A4A49"/>
                <w:spacing w:val="79"/>
                <w:w w:val="105"/>
                <w:sz w:val="20"/>
              </w:rPr>
              <w:t xml:space="preserve"> </w:t>
            </w:r>
            <w:r>
              <w:rPr>
                <w:color w:val="4A4A49"/>
                <w:w w:val="105"/>
                <w:sz w:val="20"/>
              </w:rPr>
              <w:t>Abspielmöglichkeit</w:t>
            </w:r>
            <w:r>
              <w:rPr>
                <w:color w:val="4A4A49"/>
                <w:spacing w:val="19"/>
                <w:w w:val="105"/>
                <w:sz w:val="20"/>
              </w:rPr>
              <w:t xml:space="preserve"> </w:t>
            </w:r>
            <w:r>
              <w:rPr>
                <w:color w:val="4A4A49"/>
                <w:w w:val="105"/>
                <w:sz w:val="20"/>
              </w:rPr>
              <w:t>für</w:t>
            </w:r>
            <w:r>
              <w:rPr>
                <w:color w:val="4A4A49"/>
                <w:spacing w:val="17"/>
                <w:w w:val="105"/>
                <w:sz w:val="20"/>
              </w:rPr>
              <w:t xml:space="preserve"> </w:t>
            </w:r>
            <w:r>
              <w:rPr>
                <w:color w:val="4A4A49"/>
                <w:w w:val="105"/>
                <w:sz w:val="20"/>
              </w:rPr>
              <w:t>Video,</w:t>
            </w:r>
            <w:r>
              <w:rPr>
                <w:color w:val="4A4A49"/>
                <w:spacing w:val="22"/>
                <w:w w:val="105"/>
                <w:sz w:val="20"/>
              </w:rPr>
              <w:t xml:space="preserve"> </w:t>
            </w:r>
            <w:r>
              <w:rPr>
                <w:color w:val="4A4A49"/>
                <w:w w:val="105"/>
                <w:sz w:val="20"/>
              </w:rPr>
              <w:t>ggf.</w:t>
            </w:r>
            <w:r>
              <w:rPr>
                <w:color w:val="4A4A49"/>
                <w:spacing w:val="22"/>
                <w:w w:val="105"/>
                <w:sz w:val="20"/>
              </w:rPr>
              <w:t xml:space="preserve"> </w:t>
            </w:r>
            <w:r>
              <w:rPr>
                <w:color w:val="4A4A49"/>
                <w:spacing w:val="-2"/>
                <w:w w:val="105"/>
                <w:sz w:val="20"/>
              </w:rPr>
              <w:t>Beamer</w:t>
            </w:r>
          </w:p>
        </w:tc>
      </w:tr>
    </w:tbl>
    <w:p w:rsidR="000B7AEC" w:rsidRDefault="000B7AEC">
      <w:pPr>
        <w:rPr>
          <w:sz w:val="20"/>
        </w:rPr>
        <w:sectPr w:rsidR="000B7AEC">
          <w:headerReference w:type="default" r:id="rId163"/>
          <w:footerReference w:type="even" r:id="rId164"/>
          <w:footerReference w:type="default" r:id="rId165"/>
          <w:pgSz w:w="11910" w:h="16840"/>
          <w:pgMar w:top="1820" w:right="800" w:bottom="1280" w:left="800" w:header="1250" w:footer="1083" w:gutter="0"/>
          <w:pgNumType w:start="25"/>
          <w:cols w:space="720"/>
        </w:sectPr>
      </w:pPr>
    </w:p>
    <w:p w:rsidR="000B7AEC" w:rsidRDefault="00B83412">
      <w:pPr>
        <w:pStyle w:val="Textkrper"/>
        <w:spacing w:before="5"/>
        <w:rPr>
          <w:b/>
          <w:sz w:val="2"/>
        </w:rPr>
      </w:pPr>
      <w:r>
        <w:lastRenderedPageBreak/>
        <w:pict>
          <v:shape id="docshape218" o:spid="_x0000_s1550" style="position:absolute;margin-left:45.6pt;margin-top:62.55pt;width:10.8pt;height:10.8pt;z-index:-20835840;mso-position-horizontal-relative:page;mso-position-vertical-relative:page" coordorigin="912,1251" coordsize="216,216" path="m1127,1251r-215,l912,1467r215,-216xe" fillcolor="#658bc8" stroked="f">
            <v:path arrowok="t"/>
            <w10:wrap anchorx="page" anchory="page"/>
          </v:shape>
        </w:pict>
      </w:r>
    </w:p>
    <w:tbl>
      <w:tblPr>
        <w:tblStyle w:val="TableNormal"/>
        <w:tblW w:w="0" w:type="auto"/>
        <w:tblInd w:w="117" w:type="dxa"/>
        <w:tblLayout w:type="fixed"/>
        <w:tblLook w:val="01E0" w:firstRow="1" w:lastRow="1" w:firstColumn="1" w:lastColumn="1" w:noHBand="0" w:noVBand="0"/>
      </w:tblPr>
      <w:tblGrid>
        <w:gridCol w:w="7367"/>
        <w:gridCol w:w="1807"/>
      </w:tblGrid>
      <w:tr w:rsidR="000B7AEC">
        <w:trPr>
          <w:trHeight w:val="566"/>
        </w:trPr>
        <w:tc>
          <w:tcPr>
            <w:tcW w:w="7367" w:type="dxa"/>
            <w:tcBorders>
              <w:top w:val="single" w:sz="4" w:space="0" w:color="658BC8"/>
              <w:left w:val="single" w:sz="4" w:space="0" w:color="658BC8"/>
            </w:tcBorders>
          </w:tcPr>
          <w:p w:rsidR="000B7AEC" w:rsidRDefault="00834729">
            <w:pPr>
              <w:pStyle w:val="TableParagraph"/>
              <w:spacing w:before="113"/>
              <w:ind w:left="646"/>
              <w:rPr>
                <w:b/>
                <w:sz w:val="26"/>
              </w:rPr>
            </w:pPr>
            <w:r>
              <w:rPr>
                <w:b/>
                <w:color w:val="658BC8"/>
                <w:spacing w:val="12"/>
                <w:w w:val="105"/>
                <w:sz w:val="26"/>
              </w:rPr>
              <w:t>UE1-</w:t>
            </w:r>
            <w:r>
              <w:rPr>
                <w:b/>
                <w:color w:val="658BC8"/>
                <w:w w:val="105"/>
                <w:sz w:val="26"/>
              </w:rPr>
              <w:t>e</w:t>
            </w:r>
            <w:r>
              <w:rPr>
                <w:b/>
                <w:color w:val="658BC8"/>
                <w:spacing w:val="26"/>
                <w:w w:val="105"/>
                <w:sz w:val="26"/>
              </w:rPr>
              <w:t xml:space="preserve"> </w:t>
            </w:r>
            <w:r>
              <w:rPr>
                <w:b/>
                <w:color w:val="658BC8"/>
                <w:w w:val="105"/>
                <w:sz w:val="26"/>
              </w:rPr>
              <w:t>–</w:t>
            </w:r>
            <w:r>
              <w:rPr>
                <w:b/>
                <w:color w:val="658BC8"/>
                <w:spacing w:val="24"/>
                <w:w w:val="105"/>
                <w:sz w:val="26"/>
              </w:rPr>
              <w:t xml:space="preserve"> </w:t>
            </w:r>
            <w:r>
              <w:rPr>
                <w:b/>
                <w:color w:val="658BC8"/>
                <w:w w:val="105"/>
                <w:sz w:val="26"/>
              </w:rPr>
              <w:t>Was</w:t>
            </w:r>
            <w:r>
              <w:rPr>
                <w:b/>
                <w:color w:val="658BC8"/>
                <w:spacing w:val="26"/>
                <w:w w:val="105"/>
                <w:sz w:val="26"/>
              </w:rPr>
              <w:t xml:space="preserve"> </w:t>
            </w:r>
            <w:r>
              <w:rPr>
                <w:b/>
                <w:color w:val="658BC8"/>
                <w:spacing w:val="10"/>
                <w:w w:val="105"/>
                <w:sz w:val="26"/>
              </w:rPr>
              <w:t>passiert,</w:t>
            </w:r>
            <w:r>
              <w:rPr>
                <w:b/>
                <w:color w:val="658BC8"/>
                <w:spacing w:val="27"/>
                <w:w w:val="105"/>
                <w:sz w:val="26"/>
              </w:rPr>
              <w:t xml:space="preserve"> </w:t>
            </w:r>
            <w:r>
              <w:rPr>
                <w:b/>
                <w:color w:val="658BC8"/>
                <w:w w:val="105"/>
                <w:sz w:val="26"/>
              </w:rPr>
              <w:t>wenn</w:t>
            </w:r>
            <w:r>
              <w:rPr>
                <w:b/>
                <w:color w:val="658BC8"/>
                <w:spacing w:val="26"/>
                <w:w w:val="105"/>
                <w:sz w:val="26"/>
              </w:rPr>
              <w:t xml:space="preserve"> </w:t>
            </w:r>
            <w:r>
              <w:rPr>
                <w:b/>
                <w:color w:val="658BC8"/>
                <w:w w:val="105"/>
                <w:sz w:val="26"/>
              </w:rPr>
              <w:t>Daten</w:t>
            </w:r>
            <w:r>
              <w:rPr>
                <w:b/>
                <w:color w:val="658BC8"/>
                <w:spacing w:val="24"/>
                <w:w w:val="105"/>
                <w:sz w:val="26"/>
              </w:rPr>
              <w:t xml:space="preserve"> </w:t>
            </w:r>
            <w:r>
              <w:rPr>
                <w:b/>
                <w:color w:val="658BC8"/>
                <w:spacing w:val="9"/>
                <w:w w:val="105"/>
                <w:sz w:val="26"/>
              </w:rPr>
              <w:t>veröffentlicht</w:t>
            </w:r>
          </w:p>
        </w:tc>
        <w:tc>
          <w:tcPr>
            <w:tcW w:w="1807" w:type="dxa"/>
            <w:shd w:val="clear" w:color="auto" w:fill="658BC8"/>
          </w:tcPr>
          <w:p w:rsidR="000B7AEC" w:rsidRDefault="00834729">
            <w:pPr>
              <w:pStyle w:val="TableParagraph"/>
              <w:spacing w:before="117"/>
              <w:ind w:left="313"/>
              <w:rPr>
                <w:b/>
                <w:sz w:val="26"/>
              </w:rPr>
            </w:pPr>
            <w:r>
              <w:rPr>
                <w:rFonts w:ascii="Arial" w:hAnsi="Arial"/>
                <w:color w:val="FFFFFF"/>
                <w:w w:val="110"/>
                <w:sz w:val="24"/>
              </w:rPr>
              <w:t></w:t>
            </w:r>
            <w:r>
              <w:rPr>
                <w:rFonts w:ascii="Arial" w:hAnsi="Arial"/>
                <w:color w:val="FFFFFF"/>
                <w:spacing w:val="1"/>
                <w:w w:val="110"/>
                <w:sz w:val="24"/>
              </w:rPr>
              <w:t xml:space="preserve"> </w:t>
            </w:r>
            <w:r>
              <w:rPr>
                <w:b/>
                <w:color w:val="FFFFFF"/>
                <w:w w:val="110"/>
                <w:sz w:val="26"/>
              </w:rPr>
              <w:t>15</w:t>
            </w:r>
            <w:r>
              <w:rPr>
                <w:b/>
                <w:color w:val="FFFFFF"/>
                <w:spacing w:val="18"/>
                <w:w w:val="110"/>
                <w:sz w:val="26"/>
              </w:rPr>
              <w:t xml:space="preserve"> </w:t>
            </w:r>
            <w:r>
              <w:rPr>
                <w:b/>
                <w:color w:val="FFFFFF"/>
                <w:spacing w:val="6"/>
                <w:w w:val="110"/>
                <w:sz w:val="26"/>
              </w:rPr>
              <w:t>Min.</w:t>
            </w:r>
          </w:p>
        </w:tc>
      </w:tr>
      <w:tr w:rsidR="000B7AEC">
        <w:trPr>
          <w:trHeight w:val="297"/>
        </w:trPr>
        <w:tc>
          <w:tcPr>
            <w:tcW w:w="9174" w:type="dxa"/>
            <w:gridSpan w:val="2"/>
            <w:tcBorders>
              <w:left w:val="single" w:sz="4" w:space="0" w:color="658BC8"/>
              <w:bottom w:val="single" w:sz="4" w:space="0" w:color="658BC8"/>
              <w:right w:val="single" w:sz="4" w:space="0" w:color="658BC8"/>
            </w:tcBorders>
          </w:tcPr>
          <w:p w:rsidR="000B7AEC" w:rsidRDefault="00834729">
            <w:pPr>
              <w:pStyle w:val="TableParagraph"/>
              <w:spacing w:line="162" w:lineRule="exact"/>
              <w:ind w:left="646"/>
              <w:rPr>
                <w:b/>
                <w:sz w:val="26"/>
              </w:rPr>
            </w:pPr>
            <w:r>
              <w:rPr>
                <w:b/>
                <w:color w:val="658BC8"/>
                <w:spacing w:val="9"/>
                <w:w w:val="105"/>
                <w:sz w:val="26"/>
              </w:rPr>
              <w:t>werden?</w:t>
            </w:r>
            <w:r>
              <w:rPr>
                <w:b/>
                <w:color w:val="658BC8"/>
                <w:spacing w:val="24"/>
                <w:w w:val="105"/>
                <w:sz w:val="26"/>
              </w:rPr>
              <w:t xml:space="preserve"> </w:t>
            </w:r>
            <w:r>
              <w:rPr>
                <w:b/>
                <w:color w:val="658BC8"/>
                <w:w w:val="105"/>
                <w:sz w:val="26"/>
              </w:rPr>
              <w:t>–</w:t>
            </w:r>
            <w:r>
              <w:rPr>
                <w:b/>
                <w:color w:val="658BC8"/>
                <w:spacing w:val="24"/>
                <w:w w:val="105"/>
                <w:sz w:val="26"/>
              </w:rPr>
              <w:t xml:space="preserve"> </w:t>
            </w:r>
            <w:r>
              <w:rPr>
                <w:b/>
                <w:color w:val="658BC8"/>
                <w:w w:val="105"/>
                <w:sz w:val="26"/>
              </w:rPr>
              <w:t>Eine</w:t>
            </w:r>
            <w:r>
              <w:rPr>
                <w:b/>
                <w:color w:val="658BC8"/>
                <w:spacing w:val="19"/>
                <w:w w:val="105"/>
                <w:sz w:val="26"/>
              </w:rPr>
              <w:t xml:space="preserve"> </w:t>
            </w:r>
            <w:r>
              <w:rPr>
                <w:b/>
                <w:color w:val="658BC8"/>
                <w:spacing w:val="9"/>
                <w:w w:val="105"/>
                <w:sz w:val="26"/>
              </w:rPr>
              <w:t>Szenarioanalyse</w:t>
            </w:r>
          </w:p>
        </w:tc>
      </w:tr>
    </w:tbl>
    <w:p w:rsidR="000B7AEC" w:rsidRDefault="000B7AEC">
      <w:pPr>
        <w:pStyle w:val="Textkrper"/>
        <w:rPr>
          <w:b/>
          <w:sz w:val="20"/>
        </w:rPr>
      </w:pPr>
    </w:p>
    <w:p w:rsidR="000B7AEC" w:rsidRDefault="000B7AEC">
      <w:pPr>
        <w:pStyle w:val="Textkrper"/>
        <w:spacing w:before="6"/>
        <w:rPr>
          <w:b/>
          <w:sz w:val="20"/>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486"/>
        <w:gridCol w:w="7152"/>
      </w:tblGrid>
      <w:tr w:rsidR="000B7AEC">
        <w:trPr>
          <w:trHeight w:val="1134"/>
        </w:trPr>
        <w:tc>
          <w:tcPr>
            <w:tcW w:w="534" w:type="dxa"/>
            <w:tcBorders>
              <w:right w:val="nil"/>
            </w:tcBorders>
          </w:tcPr>
          <w:p w:rsidR="000B7AEC" w:rsidRDefault="000B7AEC">
            <w:pPr>
              <w:pStyle w:val="TableParagraph"/>
              <w:rPr>
                <w:b/>
                <w:sz w:val="15"/>
              </w:rPr>
            </w:pPr>
          </w:p>
          <w:p w:rsidR="000B7AEC" w:rsidRDefault="00834729">
            <w:pPr>
              <w:pStyle w:val="TableParagraph"/>
              <w:ind w:left="187"/>
              <w:rPr>
                <w:rFonts w:ascii="Arial" w:hAnsi="Arial"/>
                <w:sz w:val="20"/>
              </w:rPr>
            </w:pPr>
            <w:r>
              <w:rPr>
                <w:rFonts w:ascii="Arial" w:hAnsi="Arial"/>
                <w:color w:val="658BC8"/>
                <w:w w:val="14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152" w:type="dxa"/>
            <w:tcBorders>
              <w:left w:val="nil"/>
            </w:tcBorders>
          </w:tcPr>
          <w:p w:rsidR="000B7AEC" w:rsidRDefault="00834729">
            <w:pPr>
              <w:pStyle w:val="TableParagraph"/>
              <w:spacing w:before="181" w:line="292" w:lineRule="auto"/>
              <w:ind w:left="321" w:right="461" w:hanging="1"/>
              <w:rPr>
                <w:sz w:val="20"/>
              </w:rPr>
            </w:pPr>
            <w:r>
              <w:rPr>
                <w:color w:val="4A4A49"/>
                <w:w w:val="105"/>
                <w:sz w:val="20"/>
              </w:rPr>
              <w:t>Analyse, wie unterschiedlich bestimmte Angaben auf verschiedene</w:t>
            </w:r>
            <w:r>
              <w:rPr>
                <w:color w:val="4A4A49"/>
                <w:spacing w:val="40"/>
                <w:w w:val="105"/>
                <w:sz w:val="20"/>
              </w:rPr>
              <w:t xml:space="preserve"> </w:t>
            </w:r>
            <w:r>
              <w:rPr>
                <w:color w:val="4A4A49"/>
                <w:w w:val="105"/>
                <w:sz w:val="20"/>
              </w:rPr>
              <w:t>Personen oder Personengruppen wirken können. Erarbeiten von Kriterien für das Teilen von Inhalten auf dieser Grundlage</w:t>
            </w:r>
          </w:p>
        </w:tc>
      </w:tr>
      <w:tr w:rsidR="000B7AEC">
        <w:trPr>
          <w:trHeight w:val="835"/>
        </w:trPr>
        <w:tc>
          <w:tcPr>
            <w:tcW w:w="534" w:type="dxa"/>
            <w:tcBorders>
              <w:right w:val="nil"/>
            </w:tcBorders>
          </w:tcPr>
          <w:p w:rsidR="000B7AEC" w:rsidRDefault="000B7AEC">
            <w:pPr>
              <w:pStyle w:val="TableParagraph"/>
              <w:rPr>
                <w:b/>
                <w:sz w:val="15"/>
              </w:rPr>
            </w:pPr>
          </w:p>
          <w:p w:rsidR="000B7AEC" w:rsidRDefault="00834729">
            <w:pPr>
              <w:pStyle w:val="TableParagraph"/>
              <w:ind w:left="187"/>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152" w:type="dxa"/>
            <w:tcBorders>
              <w:left w:val="nil"/>
            </w:tcBorders>
          </w:tcPr>
          <w:p w:rsidR="000B7AEC" w:rsidRDefault="00834729">
            <w:pPr>
              <w:pStyle w:val="TableParagraph"/>
              <w:spacing w:before="181" w:line="292" w:lineRule="auto"/>
              <w:ind w:left="321" w:right="461"/>
              <w:rPr>
                <w:sz w:val="20"/>
              </w:rPr>
            </w:pPr>
            <w:r>
              <w:rPr>
                <w:color w:val="4A4A49"/>
                <w:w w:val="105"/>
                <w:sz w:val="20"/>
              </w:rPr>
              <w:t>Erkennen, dass Datenveröffentlichungen unterschiedliche Einschätzungen</w:t>
            </w:r>
            <w:r>
              <w:rPr>
                <w:color w:val="4A4A49"/>
                <w:spacing w:val="80"/>
                <w:w w:val="105"/>
                <w:sz w:val="20"/>
              </w:rPr>
              <w:t xml:space="preserve"> </w:t>
            </w:r>
            <w:r>
              <w:rPr>
                <w:color w:val="4A4A49"/>
                <w:w w:val="105"/>
                <w:sz w:val="20"/>
              </w:rPr>
              <w:t>bzw. Bewertungen bewirken können</w:t>
            </w:r>
          </w:p>
        </w:tc>
      </w:tr>
      <w:tr w:rsidR="000B7AEC">
        <w:trPr>
          <w:trHeight w:val="6215"/>
        </w:trPr>
        <w:tc>
          <w:tcPr>
            <w:tcW w:w="534" w:type="dxa"/>
            <w:tcBorders>
              <w:right w:val="nil"/>
            </w:tcBorders>
          </w:tcPr>
          <w:p w:rsidR="000B7AEC" w:rsidRDefault="000B7AEC">
            <w:pPr>
              <w:pStyle w:val="TableParagraph"/>
              <w:rPr>
                <w:b/>
                <w:sz w:val="15"/>
              </w:rPr>
            </w:pPr>
          </w:p>
          <w:p w:rsidR="000B7AEC" w:rsidRDefault="00834729">
            <w:pPr>
              <w:pStyle w:val="TableParagraph"/>
              <w:ind w:left="186"/>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152" w:type="dxa"/>
            <w:tcBorders>
              <w:left w:val="nil"/>
            </w:tcBorders>
          </w:tcPr>
          <w:p w:rsidR="000B7AEC" w:rsidRDefault="00834729">
            <w:pPr>
              <w:pStyle w:val="TableParagraph"/>
              <w:spacing w:before="181" w:line="292" w:lineRule="auto"/>
              <w:ind w:left="321" w:right="249"/>
              <w:rPr>
                <w:sz w:val="20"/>
              </w:rPr>
            </w:pPr>
            <w:r>
              <w:rPr>
                <w:color w:val="4A4A49"/>
                <w:w w:val="105"/>
                <w:sz w:val="20"/>
              </w:rPr>
              <w:t>Die</w:t>
            </w:r>
            <w:r>
              <w:rPr>
                <w:color w:val="4A4A49"/>
                <w:spacing w:val="30"/>
                <w:w w:val="105"/>
                <w:sz w:val="20"/>
              </w:rPr>
              <w:t xml:space="preserve"> </w:t>
            </w:r>
            <w:r>
              <w:rPr>
                <w:color w:val="4A4A49"/>
                <w:w w:val="105"/>
                <w:sz w:val="20"/>
              </w:rPr>
              <w:t>Klasse</w:t>
            </w:r>
            <w:r>
              <w:rPr>
                <w:color w:val="4A4A49"/>
                <w:spacing w:val="30"/>
                <w:w w:val="105"/>
                <w:sz w:val="20"/>
              </w:rPr>
              <w:t xml:space="preserve"> </w:t>
            </w:r>
            <w:r>
              <w:rPr>
                <w:color w:val="4A4A49"/>
                <w:w w:val="105"/>
                <w:sz w:val="20"/>
              </w:rPr>
              <w:t>wird</w:t>
            </w:r>
            <w:r>
              <w:rPr>
                <w:color w:val="4A4A49"/>
                <w:spacing w:val="30"/>
                <w:w w:val="105"/>
                <w:sz w:val="20"/>
              </w:rPr>
              <w:t xml:space="preserve"> </w:t>
            </w:r>
            <w:r>
              <w:rPr>
                <w:color w:val="4A4A49"/>
                <w:w w:val="105"/>
                <w:sz w:val="20"/>
              </w:rPr>
              <w:t>aufgeteilt in</w:t>
            </w:r>
            <w:r>
              <w:rPr>
                <w:color w:val="4A4A49"/>
                <w:spacing w:val="30"/>
                <w:w w:val="105"/>
                <w:sz w:val="20"/>
              </w:rPr>
              <w:t xml:space="preserve"> </w:t>
            </w:r>
            <w:r>
              <w:rPr>
                <w:color w:val="4A4A49"/>
                <w:w w:val="105"/>
                <w:sz w:val="20"/>
              </w:rPr>
              <w:t>Kleingruppen,</w:t>
            </w:r>
            <w:r>
              <w:rPr>
                <w:color w:val="4A4A49"/>
                <w:spacing w:val="30"/>
                <w:w w:val="105"/>
                <w:sz w:val="20"/>
              </w:rPr>
              <w:t xml:space="preserve"> </w:t>
            </w:r>
            <w:r>
              <w:rPr>
                <w:color w:val="4A4A49"/>
                <w:w w:val="105"/>
                <w:sz w:val="20"/>
              </w:rPr>
              <w:t>die</w:t>
            </w:r>
            <w:r>
              <w:rPr>
                <w:color w:val="4A4A49"/>
                <w:spacing w:val="30"/>
                <w:w w:val="105"/>
                <w:sz w:val="20"/>
              </w:rPr>
              <w:t xml:space="preserve"> </w:t>
            </w:r>
            <w:r>
              <w:rPr>
                <w:color w:val="4A4A49"/>
                <w:w w:val="105"/>
                <w:sz w:val="20"/>
              </w:rPr>
              <w:t>sich</w:t>
            </w:r>
            <w:r>
              <w:rPr>
                <w:color w:val="4A4A49"/>
                <w:spacing w:val="30"/>
                <w:w w:val="105"/>
                <w:sz w:val="20"/>
              </w:rPr>
              <w:t xml:space="preserve"> </w:t>
            </w:r>
            <w:r>
              <w:rPr>
                <w:color w:val="4A4A49"/>
                <w:w w:val="105"/>
                <w:sz w:val="20"/>
              </w:rPr>
              <w:t>jeweils an</w:t>
            </w:r>
            <w:r>
              <w:rPr>
                <w:color w:val="4A4A49"/>
                <w:spacing w:val="30"/>
                <w:w w:val="105"/>
                <w:sz w:val="20"/>
              </w:rPr>
              <w:t xml:space="preserve"> </w:t>
            </w:r>
            <w:r>
              <w:rPr>
                <w:color w:val="4A4A49"/>
                <w:w w:val="105"/>
                <w:sz w:val="20"/>
              </w:rPr>
              <w:t>einem Tisch oder in einer Sitzgruppe zusammensetzen. Jede Gruppe nimmt eine bestimmte Rolle an. Rollenanregungen:</w:t>
            </w:r>
          </w:p>
          <w:p w:rsidR="000B7AEC" w:rsidRDefault="000B7AEC">
            <w:pPr>
              <w:pStyle w:val="TableParagraph"/>
              <w:spacing w:before="8"/>
              <w:rPr>
                <w:b/>
                <w:sz w:val="24"/>
              </w:rPr>
            </w:pPr>
          </w:p>
          <w:p w:rsidR="000B7AEC" w:rsidRDefault="00834729">
            <w:pPr>
              <w:pStyle w:val="TableParagraph"/>
              <w:spacing w:before="1"/>
              <w:ind w:left="321"/>
              <w:rPr>
                <w:sz w:val="20"/>
              </w:rPr>
            </w:pPr>
            <w:r>
              <w:rPr>
                <w:color w:val="4A4A49"/>
                <w:sz w:val="20"/>
              </w:rPr>
              <w:t>→</w:t>
            </w:r>
            <w:r>
              <w:rPr>
                <w:color w:val="4A4A49"/>
                <w:spacing w:val="44"/>
                <w:sz w:val="20"/>
              </w:rPr>
              <w:t xml:space="preserve"> </w:t>
            </w:r>
            <w:r>
              <w:rPr>
                <w:color w:val="4A4A49"/>
                <w:spacing w:val="-2"/>
                <w:sz w:val="20"/>
              </w:rPr>
              <w:t>Eltern/Großeltern</w:t>
            </w:r>
          </w:p>
          <w:p w:rsidR="000B7AEC" w:rsidRDefault="00834729">
            <w:pPr>
              <w:pStyle w:val="TableParagraph"/>
              <w:spacing w:before="54"/>
              <w:ind w:left="321"/>
              <w:rPr>
                <w:sz w:val="20"/>
              </w:rPr>
            </w:pPr>
            <w:r>
              <w:rPr>
                <w:color w:val="4A4A49"/>
                <w:w w:val="105"/>
                <w:sz w:val="20"/>
              </w:rPr>
              <w:t>→</w:t>
            </w:r>
            <w:r>
              <w:rPr>
                <w:color w:val="4A4A49"/>
                <w:spacing w:val="33"/>
                <w:w w:val="105"/>
                <w:sz w:val="20"/>
              </w:rPr>
              <w:t xml:space="preserve"> </w:t>
            </w:r>
            <w:r>
              <w:rPr>
                <w:color w:val="4A4A49"/>
                <w:spacing w:val="-2"/>
                <w:w w:val="105"/>
                <w:sz w:val="20"/>
              </w:rPr>
              <w:t>Geschwister</w:t>
            </w:r>
          </w:p>
          <w:p w:rsidR="000B7AEC" w:rsidRDefault="00834729">
            <w:pPr>
              <w:pStyle w:val="TableParagraph"/>
              <w:spacing w:before="55"/>
              <w:ind w:left="321"/>
              <w:rPr>
                <w:sz w:val="20"/>
              </w:rPr>
            </w:pPr>
            <w:r>
              <w:rPr>
                <w:color w:val="4A4A49"/>
                <w:sz w:val="20"/>
              </w:rPr>
              <w:t>→</w:t>
            </w:r>
            <w:r>
              <w:rPr>
                <w:color w:val="4A4A49"/>
                <w:spacing w:val="44"/>
                <w:sz w:val="20"/>
              </w:rPr>
              <w:t xml:space="preserve"> </w:t>
            </w:r>
            <w:r>
              <w:rPr>
                <w:color w:val="4A4A49"/>
                <w:spacing w:val="-2"/>
                <w:sz w:val="20"/>
              </w:rPr>
              <w:t>Lehrkraft</w:t>
            </w:r>
          </w:p>
          <w:p w:rsidR="000B7AEC" w:rsidRDefault="00834729">
            <w:pPr>
              <w:pStyle w:val="TableParagraph"/>
              <w:spacing w:before="55"/>
              <w:ind w:left="321"/>
              <w:rPr>
                <w:sz w:val="20"/>
              </w:rPr>
            </w:pPr>
            <w:r>
              <w:rPr>
                <w:color w:val="4A4A49"/>
                <w:sz w:val="20"/>
              </w:rPr>
              <w:t>→</w:t>
            </w:r>
            <w:r>
              <w:rPr>
                <w:color w:val="4A4A49"/>
                <w:spacing w:val="44"/>
                <w:sz w:val="20"/>
              </w:rPr>
              <w:t xml:space="preserve"> </w:t>
            </w:r>
            <w:r>
              <w:rPr>
                <w:color w:val="4A4A49"/>
                <w:spacing w:val="-2"/>
                <w:sz w:val="20"/>
              </w:rPr>
              <w:t>Freund*in</w:t>
            </w:r>
          </w:p>
          <w:p w:rsidR="000B7AEC" w:rsidRDefault="00834729">
            <w:pPr>
              <w:pStyle w:val="TableParagraph"/>
              <w:spacing w:before="55"/>
              <w:ind w:left="321"/>
              <w:rPr>
                <w:sz w:val="20"/>
              </w:rPr>
            </w:pPr>
            <w:r>
              <w:rPr>
                <w:color w:val="4A4A49"/>
                <w:sz w:val="20"/>
              </w:rPr>
              <w:t>→</w:t>
            </w:r>
            <w:r>
              <w:rPr>
                <w:color w:val="4A4A49"/>
                <w:spacing w:val="58"/>
                <w:sz w:val="20"/>
              </w:rPr>
              <w:t xml:space="preserve"> </w:t>
            </w:r>
            <w:r>
              <w:rPr>
                <w:color w:val="4A4A49"/>
                <w:sz w:val="20"/>
              </w:rPr>
              <w:t>Ex-</w:t>
            </w:r>
            <w:r>
              <w:rPr>
                <w:color w:val="4A4A49"/>
                <w:spacing w:val="-2"/>
                <w:sz w:val="20"/>
              </w:rPr>
              <w:t>Freund*in</w:t>
            </w:r>
          </w:p>
          <w:p w:rsidR="000B7AEC" w:rsidRDefault="00834729">
            <w:pPr>
              <w:pStyle w:val="TableParagraph"/>
              <w:spacing w:before="54"/>
              <w:ind w:left="321"/>
              <w:rPr>
                <w:sz w:val="20"/>
              </w:rPr>
            </w:pPr>
            <w:r>
              <w:rPr>
                <w:color w:val="4A4A49"/>
                <w:sz w:val="20"/>
              </w:rPr>
              <w:t>→</w:t>
            </w:r>
            <w:r>
              <w:rPr>
                <w:color w:val="4A4A49"/>
                <w:spacing w:val="61"/>
                <w:w w:val="150"/>
                <w:sz w:val="20"/>
              </w:rPr>
              <w:t xml:space="preserve"> </w:t>
            </w:r>
            <w:r>
              <w:rPr>
                <w:color w:val="4A4A49"/>
                <w:sz w:val="20"/>
              </w:rPr>
              <w:t>flüchtige*r</w:t>
            </w:r>
            <w:r>
              <w:rPr>
                <w:color w:val="4A4A49"/>
                <w:spacing w:val="25"/>
                <w:sz w:val="20"/>
              </w:rPr>
              <w:t xml:space="preserve"> </w:t>
            </w:r>
            <w:r>
              <w:rPr>
                <w:color w:val="4A4A49"/>
                <w:spacing w:val="-2"/>
                <w:sz w:val="20"/>
              </w:rPr>
              <w:t>Bekannte*r</w:t>
            </w:r>
          </w:p>
          <w:p w:rsidR="000B7AEC" w:rsidRDefault="00834729">
            <w:pPr>
              <w:pStyle w:val="TableParagraph"/>
              <w:spacing w:before="55"/>
              <w:ind w:left="321"/>
              <w:rPr>
                <w:sz w:val="20"/>
              </w:rPr>
            </w:pPr>
            <w:r>
              <w:rPr>
                <w:color w:val="4A4A49"/>
                <w:w w:val="105"/>
                <w:sz w:val="20"/>
              </w:rPr>
              <w:t>→</w:t>
            </w:r>
            <w:r>
              <w:rPr>
                <w:color w:val="4A4A49"/>
                <w:spacing w:val="76"/>
                <w:w w:val="105"/>
                <w:sz w:val="20"/>
              </w:rPr>
              <w:t xml:space="preserve"> </w:t>
            </w:r>
            <w:r>
              <w:rPr>
                <w:color w:val="4A4A49"/>
                <w:w w:val="105"/>
                <w:sz w:val="20"/>
              </w:rPr>
              <w:t>Personalabteilung</w:t>
            </w:r>
            <w:r>
              <w:rPr>
                <w:color w:val="4A4A49"/>
                <w:spacing w:val="20"/>
                <w:w w:val="105"/>
                <w:sz w:val="20"/>
              </w:rPr>
              <w:t xml:space="preserve"> </w:t>
            </w:r>
            <w:r>
              <w:rPr>
                <w:color w:val="4A4A49"/>
                <w:w w:val="105"/>
                <w:sz w:val="20"/>
              </w:rPr>
              <w:t>einer</w:t>
            </w:r>
            <w:r>
              <w:rPr>
                <w:color w:val="4A4A49"/>
                <w:spacing w:val="21"/>
                <w:w w:val="105"/>
                <w:sz w:val="20"/>
              </w:rPr>
              <w:t xml:space="preserve"> </w:t>
            </w:r>
            <w:r>
              <w:rPr>
                <w:color w:val="4A4A49"/>
                <w:spacing w:val="-2"/>
                <w:w w:val="105"/>
                <w:sz w:val="20"/>
              </w:rPr>
              <w:t>Firma</w:t>
            </w:r>
          </w:p>
          <w:p w:rsidR="000B7AEC" w:rsidRDefault="00834729">
            <w:pPr>
              <w:pStyle w:val="TableParagraph"/>
              <w:spacing w:before="55"/>
              <w:ind w:left="321"/>
              <w:rPr>
                <w:sz w:val="20"/>
              </w:rPr>
            </w:pPr>
            <w:r>
              <w:rPr>
                <w:color w:val="4A4A49"/>
                <w:w w:val="105"/>
                <w:sz w:val="20"/>
              </w:rPr>
              <w:t>→</w:t>
            </w:r>
            <w:r>
              <w:rPr>
                <w:color w:val="4A4A49"/>
                <w:spacing w:val="77"/>
                <w:w w:val="105"/>
                <w:sz w:val="20"/>
              </w:rPr>
              <w:t xml:space="preserve"> </w:t>
            </w:r>
            <w:r>
              <w:rPr>
                <w:color w:val="4A4A49"/>
                <w:w w:val="105"/>
                <w:sz w:val="20"/>
              </w:rPr>
              <w:t>Netzwerkbetreiber</w:t>
            </w:r>
            <w:r>
              <w:rPr>
                <w:color w:val="4A4A49"/>
                <w:spacing w:val="22"/>
                <w:w w:val="105"/>
                <w:sz w:val="20"/>
              </w:rPr>
              <w:t xml:space="preserve"> </w:t>
            </w:r>
            <w:r>
              <w:rPr>
                <w:color w:val="4A4A49"/>
                <w:w w:val="105"/>
                <w:sz w:val="20"/>
              </w:rPr>
              <w:t>(z.</w:t>
            </w:r>
            <w:r>
              <w:rPr>
                <w:color w:val="4A4A49"/>
                <w:spacing w:val="21"/>
                <w:w w:val="105"/>
                <w:sz w:val="20"/>
              </w:rPr>
              <w:t xml:space="preserve"> </w:t>
            </w:r>
            <w:r>
              <w:rPr>
                <w:color w:val="4A4A49"/>
                <w:w w:val="105"/>
                <w:sz w:val="20"/>
              </w:rPr>
              <w:t>B.</w:t>
            </w:r>
            <w:r>
              <w:rPr>
                <w:color w:val="4A4A49"/>
                <w:spacing w:val="16"/>
                <w:w w:val="105"/>
                <w:sz w:val="20"/>
              </w:rPr>
              <w:t xml:space="preserve"> </w:t>
            </w:r>
            <w:r>
              <w:rPr>
                <w:color w:val="4A4A49"/>
                <w:w w:val="105"/>
                <w:sz w:val="20"/>
              </w:rPr>
              <w:t>Social-Media-</w:t>
            </w:r>
            <w:r>
              <w:rPr>
                <w:color w:val="4A4A49"/>
                <w:spacing w:val="-2"/>
                <w:w w:val="105"/>
                <w:sz w:val="20"/>
              </w:rPr>
              <w:t>Plattform)</w:t>
            </w:r>
          </w:p>
          <w:p w:rsidR="000B7AEC" w:rsidRDefault="000B7AEC">
            <w:pPr>
              <w:pStyle w:val="TableParagraph"/>
              <w:spacing w:before="11"/>
              <w:rPr>
                <w:b/>
                <w:sz w:val="28"/>
              </w:rPr>
            </w:pPr>
          </w:p>
          <w:p w:rsidR="000B7AEC" w:rsidRDefault="00834729">
            <w:pPr>
              <w:pStyle w:val="TableParagraph"/>
              <w:spacing w:before="1" w:line="292" w:lineRule="auto"/>
              <w:ind w:left="321" w:right="461"/>
              <w:rPr>
                <w:sz w:val="20"/>
              </w:rPr>
            </w:pPr>
            <w:r>
              <w:rPr>
                <w:color w:val="4A4A49"/>
                <w:w w:val="105"/>
                <w:sz w:val="20"/>
              </w:rPr>
              <w:t>Die Gruppen bekommen etwas Zeit, zu überlegen, welche Bedürfnisse,</w:t>
            </w:r>
            <w:r>
              <w:rPr>
                <w:color w:val="4A4A49"/>
                <w:spacing w:val="40"/>
                <w:w w:val="105"/>
                <w:sz w:val="20"/>
              </w:rPr>
              <w:t xml:space="preserve"> </w:t>
            </w:r>
            <w:r>
              <w:rPr>
                <w:color w:val="4A4A49"/>
                <w:w w:val="105"/>
                <w:sz w:val="20"/>
              </w:rPr>
              <w:t>Wünsche, Sorgen und Ängste Vertreter*innen dieser Gruppen im Hinblick auf die Veröffentlichung von Daten haben könnten.</w:t>
            </w:r>
          </w:p>
          <w:p w:rsidR="000B7AEC" w:rsidRDefault="00834729">
            <w:pPr>
              <w:pStyle w:val="TableParagraph"/>
              <w:spacing w:before="3" w:line="292" w:lineRule="auto"/>
              <w:ind w:left="321" w:right="461"/>
              <w:rPr>
                <w:sz w:val="20"/>
              </w:rPr>
            </w:pPr>
            <w:r>
              <w:rPr>
                <w:color w:val="4A4A49"/>
                <w:w w:val="105"/>
                <w:sz w:val="20"/>
              </w:rPr>
              <w:t>Anschließend schildert die Lehrkraft einige Szenarien zum Thema Umgang</w:t>
            </w:r>
            <w:r>
              <w:rPr>
                <w:color w:val="4A4A49"/>
                <w:spacing w:val="80"/>
                <w:w w:val="105"/>
                <w:sz w:val="20"/>
              </w:rPr>
              <w:t xml:space="preserve"> </w:t>
            </w:r>
            <w:r>
              <w:rPr>
                <w:color w:val="4A4A49"/>
                <w:w w:val="105"/>
                <w:sz w:val="20"/>
              </w:rPr>
              <w:t>mit Daten (</w:t>
            </w:r>
            <w:hyperlink w:anchor="_bookmark9" w:history="1">
              <w:r>
                <w:rPr>
                  <w:color w:val="658BC8"/>
                  <w:w w:val="105"/>
                  <w:sz w:val="20"/>
                </w:rPr>
                <w:t>Materialblatt_Internet_06</w:t>
              </w:r>
            </w:hyperlink>
            <w:r>
              <w:rPr>
                <w:color w:val="4A4A49"/>
                <w:w w:val="105"/>
                <w:sz w:val="20"/>
              </w:rPr>
              <w:t>). Die Gruppen bekommen einen</w:t>
            </w:r>
            <w:r>
              <w:rPr>
                <w:color w:val="4A4A49"/>
                <w:spacing w:val="80"/>
                <w:w w:val="105"/>
                <w:sz w:val="20"/>
              </w:rPr>
              <w:t xml:space="preserve"> </w:t>
            </w:r>
            <w:r>
              <w:rPr>
                <w:color w:val="4A4A49"/>
                <w:w w:val="105"/>
                <w:sz w:val="20"/>
              </w:rPr>
              <w:t>kurzen Beratungszeitraum und stellen dann nacheinander kurz ihre</w:t>
            </w:r>
            <w:r>
              <w:rPr>
                <w:color w:val="4A4A49"/>
                <w:spacing w:val="40"/>
                <w:w w:val="105"/>
                <w:sz w:val="20"/>
              </w:rPr>
              <w:t xml:space="preserve"> </w:t>
            </w:r>
            <w:r>
              <w:rPr>
                <w:color w:val="4A4A49"/>
                <w:w w:val="105"/>
                <w:sz w:val="20"/>
              </w:rPr>
              <w:t>Positionen und Argumente aus der Sicht ihrer Rolle vor.</w:t>
            </w:r>
          </w:p>
        </w:tc>
      </w:tr>
      <w:tr w:rsidR="000B7AEC">
        <w:trPr>
          <w:trHeight w:val="835"/>
        </w:trPr>
        <w:tc>
          <w:tcPr>
            <w:tcW w:w="534" w:type="dxa"/>
            <w:tcBorders>
              <w:right w:val="nil"/>
            </w:tcBorders>
          </w:tcPr>
          <w:p w:rsidR="000B7AEC" w:rsidRDefault="000B7AEC">
            <w:pPr>
              <w:pStyle w:val="TableParagraph"/>
              <w:rPr>
                <w:b/>
                <w:sz w:val="15"/>
              </w:rPr>
            </w:pPr>
          </w:p>
          <w:p w:rsidR="000B7AEC" w:rsidRDefault="00834729">
            <w:pPr>
              <w:pStyle w:val="TableParagraph"/>
              <w:ind w:left="187"/>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Hinweise</w:t>
            </w:r>
          </w:p>
        </w:tc>
        <w:tc>
          <w:tcPr>
            <w:tcW w:w="7152" w:type="dxa"/>
            <w:tcBorders>
              <w:left w:val="nil"/>
            </w:tcBorders>
          </w:tcPr>
          <w:p w:rsidR="000B7AEC" w:rsidRDefault="00834729">
            <w:pPr>
              <w:pStyle w:val="TableParagraph"/>
              <w:spacing w:before="181" w:line="292" w:lineRule="auto"/>
              <w:ind w:left="321" w:right="461" w:hanging="1"/>
              <w:rPr>
                <w:sz w:val="20"/>
              </w:rPr>
            </w:pPr>
            <w:r>
              <w:rPr>
                <w:color w:val="4A4A49"/>
                <w:w w:val="105"/>
                <w:sz w:val="20"/>
              </w:rPr>
              <w:t>Für diese Methode ist eine Raumsituation mit Kleingruppeninseln</w:t>
            </w:r>
            <w:r>
              <w:rPr>
                <w:color w:val="4A4A49"/>
                <w:spacing w:val="40"/>
                <w:w w:val="105"/>
                <w:sz w:val="20"/>
              </w:rPr>
              <w:t xml:space="preserve"> </w:t>
            </w:r>
            <w:r>
              <w:rPr>
                <w:color w:val="4A4A49"/>
                <w:spacing w:val="-2"/>
                <w:w w:val="105"/>
                <w:sz w:val="20"/>
              </w:rPr>
              <w:t>notwendig.</w:t>
            </w:r>
          </w:p>
        </w:tc>
      </w:tr>
      <w:tr w:rsidR="000B7AEC">
        <w:trPr>
          <w:trHeight w:val="536"/>
        </w:trPr>
        <w:tc>
          <w:tcPr>
            <w:tcW w:w="534" w:type="dxa"/>
            <w:tcBorders>
              <w:right w:val="nil"/>
            </w:tcBorders>
          </w:tcPr>
          <w:p w:rsidR="000B7AEC" w:rsidRDefault="000B7AEC">
            <w:pPr>
              <w:pStyle w:val="TableParagraph"/>
              <w:rPr>
                <w:b/>
                <w:sz w:val="15"/>
              </w:rPr>
            </w:pPr>
          </w:p>
          <w:p w:rsidR="000B7AEC" w:rsidRDefault="00834729">
            <w:pPr>
              <w:pStyle w:val="TableParagraph"/>
              <w:ind w:left="187"/>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Materialien</w:t>
            </w:r>
          </w:p>
        </w:tc>
        <w:tc>
          <w:tcPr>
            <w:tcW w:w="7152" w:type="dxa"/>
            <w:tcBorders>
              <w:left w:val="nil"/>
            </w:tcBorders>
          </w:tcPr>
          <w:p w:rsidR="000B7AEC" w:rsidRDefault="00834729">
            <w:pPr>
              <w:pStyle w:val="TableParagraph"/>
              <w:spacing w:before="181"/>
              <w:ind w:left="321"/>
              <w:rPr>
                <w:sz w:val="20"/>
              </w:rPr>
            </w:pPr>
            <w:r>
              <w:rPr>
                <w:color w:val="4A4A49"/>
                <w:w w:val="105"/>
                <w:sz w:val="20"/>
              </w:rPr>
              <w:t>→</w:t>
            </w:r>
            <w:r>
              <w:rPr>
                <w:color w:val="4A4A49"/>
                <w:spacing w:val="45"/>
                <w:w w:val="105"/>
                <w:sz w:val="20"/>
              </w:rPr>
              <w:t xml:space="preserve"> </w:t>
            </w:r>
            <w:hyperlink w:anchor="_bookmark9" w:history="1">
              <w:r>
                <w:rPr>
                  <w:color w:val="658BC8"/>
                  <w:spacing w:val="-2"/>
                  <w:w w:val="105"/>
                  <w:sz w:val="20"/>
                </w:rPr>
                <w:t>Materialblatt_Internet_06</w:t>
              </w:r>
            </w:hyperlink>
          </w:p>
        </w:tc>
      </w:tr>
    </w:tbl>
    <w:p w:rsidR="000B7AEC" w:rsidRDefault="000B7AEC">
      <w:pPr>
        <w:rPr>
          <w:sz w:val="20"/>
        </w:rPr>
        <w:sectPr w:rsidR="000B7AEC">
          <w:headerReference w:type="even" r:id="rId166"/>
          <w:pgSz w:w="11910" w:h="16840"/>
          <w:pgMar w:top="1200" w:right="800" w:bottom="1280" w:left="800" w:header="0" w:footer="1083" w:gutter="0"/>
          <w:cols w:space="720"/>
        </w:sectPr>
      </w:pPr>
    </w:p>
    <w:p w:rsidR="000B7AEC" w:rsidRDefault="000B7AEC">
      <w:pPr>
        <w:pStyle w:val="Textkrper"/>
        <w:rPr>
          <w:b/>
          <w:sz w:val="20"/>
        </w:rPr>
      </w:pPr>
    </w:p>
    <w:p w:rsidR="000B7AEC" w:rsidRDefault="000B7AEC">
      <w:pPr>
        <w:pStyle w:val="Textkrper"/>
        <w:spacing w:before="1"/>
        <w:rPr>
          <w:b/>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1"/>
      </w:tblGrid>
      <w:tr w:rsidR="000B7AEC">
        <w:trPr>
          <w:trHeight w:val="1134"/>
        </w:trPr>
        <w:tc>
          <w:tcPr>
            <w:tcW w:w="534" w:type="dxa"/>
            <w:tcBorders>
              <w:right w:val="nil"/>
            </w:tcBorders>
          </w:tcPr>
          <w:p w:rsidR="000B7AEC" w:rsidRDefault="000B7AEC">
            <w:pPr>
              <w:pStyle w:val="TableParagraph"/>
              <w:rPr>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line="292" w:lineRule="auto"/>
              <w:ind w:left="469" w:right="394" w:hanging="1"/>
              <w:rPr>
                <w:sz w:val="20"/>
              </w:rPr>
            </w:pPr>
            <w:r>
              <w:rPr>
                <w:color w:val="4A4A49"/>
                <w:w w:val="105"/>
                <w:sz w:val="20"/>
              </w:rPr>
              <w:t>Sammlung, Analyse und Priorisierung unterschiedlicher Einstellungs-</w:t>
            </w:r>
            <w:r>
              <w:rPr>
                <w:color w:val="4A4A49"/>
                <w:spacing w:val="80"/>
                <w:w w:val="150"/>
                <w:sz w:val="20"/>
              </w:rPr>
              <w:t xml:space="preserve"> </w:t>
            </w:r>
            <w:r>
              <w:rPr>
                <w:color w:val="4A4A49"/>
                <w:w w:val="105"/>
                <w:sz w:val="20"/>
              </w:rPr>
              <w:t>möglichkeiten sowie Erarbeitung von Empfehlungen zur Preisgabe von</w:t>
            </w:r>
            <w:r>
              <w:rPr>
                <w:color w:val="4A4A49"/>
                <w:spacing w:val="40"/>
                <w:w w:val="105"/>
                <w:sz w:val="20"/>
              </w:rPr>
              <w:t xml:space="preserve"> </w:t>
            </w:r>
            <w:r>
              <w:rPr>
                <w:color w:val="4A4A49"/>
                <w:w w:val="105"/>
                <w:sz w:val="20"/>
              </w:rPr>
              <w:t>Daten</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hilfreicher Tipps zum Schutz der</w:t>
            </w:r>
            <w:r>
              <w:rPr>
                <w:color w:val="4A4A49"/>
                <w:spacing w:val="40"/>
                <w:w w:val="105"/>
                <w:sz w:val="20"/>
              </w:rPr>
              <w:t xml:space="preserve"> </w:t>
            </w:r>
            <w:r>
              <w:rPr>
                <w:color w:val="4A4A49"/>
                <w:w w:val="105"/>
                <w:sz w:val="20"/>
              </w:rPr>
              <w:t>Privatsphäre.</w:t>
            </w:r>
          </w:p>
        </w:tc>
      </w:tr>
      <w:tr w:rsidR="000B7AEC">
        <w:trPr>
          <w:trHeight w:val="536"/>
        </w:trPr>
        <w:tc>
          <w:tcPr>
            <w:tcW w:w="534" w:type="dxa"/>
            <w:tcBorders>
              <w:right w:val="nil"/>
            </w:tcBorders>
          </w:tcPr>
          <w:p w:rsidR="000B7AEC" w:rsidRDefault="000B7AEC">
            <w:pPr>
              <w:pStyle w:val="TableParagraph"/>
              <w:rPr>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ind w:left="469"/>
              <w:rPr>
                <w:sz w:val="20"/>
              </w:rPr>
            </w:pPr>
            <w:r>
              <w:rPr>
                <w:color w:val="4A4A49"/>
                <w:w w:val="105"/>
                <w:sz w:val="20"/>
              </w:rPr>
              <w:t>Kenntnis</w:t>
            </w:r>
            <w:r>
              <w:rPr>
                <w:color w:val="4A4A49"/>
                <w:spacing w:val="21"/>
                <w:w w:val="105"/>
                <w:sz w:val="20"/>
              </w:rPr>
              <w:t xml:space="preserve"> </w:t>
            </w:r>
            <w:r>
              <w:rPr>
                <w:color w:val="4A4A49"/>
                <w:w w:val="105"/>
                <w:sz w:val="20"/>
              </w:rPr>
              <w:t>von</w:t>
            </w:r>
            <w:r>
              <w:rPr>
                <w:color w:val="4A4A49"/>
                <w:spacing w:val="26"/>
                <w:w w:val="105"/>
                <w:sz w:val="20"/>
              </w:rPr>
              <w:t xml:space="preserve"> </w:t>
            </w:r>
            <w:r>
              <w:rPr>
                <w:color w:val="4A4A49"/>
                <w:w w:val="105"/>
                <w:sz w:val="20"/>
              </w:rPr>
              <w:t>Einstellungen</w:t>
            </w:r>
            <w:r>
              <w:rPr>
                <w:color w:val="4A4A49"/>
                <w:spacing w:val="24"/>
                <w:w w:val="105"/>
                <w:sz w:val="20"/>
              </w:rPr>
              <w:t xml:space="preserve"> </w:t>
            </w:r>
            <w:r>
              <w:rPr>
                <w:color w:val="4A4A49"/>
                <w:w w:val="105"/>
                <w:sz w:val="20"/>
              </w:rPr>
              <w:t>zum</w:t>
            </w:r>
            <w:r>
              <w:rPr>
                <w:color w:val="4A4A49"/>
                <w:spacing w:val="21"/>
                <w:w w:val="105"/>
                <w:sz w:val="20"/>
              </w:rPr>
              <w:t xml:space="preserve"> </w:t>
            </w:r>
            <w:r>
              <w:rPr>
                <w:color w:val="4A4A49"/>
                <w:w w:val="105"/>
                <w:sz w:val="20"/>
              </w:rPr>
              <w:t>Schutz</w:t>
            </w:r>
            <w:r>
              <w:rPr>
                <w:color w:val="4A4A49"/>
                <w:spacing w:val="24"/>
                <w:w w:val="105"/>
                <w:sz w:val="20"/>
              </w:rPr>
              <w:t xml:space="preserve"> </w:t>
            </w:r>
            <w:r>
              <w:rPr>
                <w:color w:val="4A4A49"/>
                <w:w w:val="105"/>
                <w:sz w:val="20"/>
              </w:rPr>
              <w:t>der</w:t>
            </w:r>
            <w:r>
              <w:rPr>
                <w:color w:val="4A4A49"/>
                <w:spacing w:val="27"/>
                <w:w w:val="105"/>
                <w:sz w:val="20"/>
              </w:rPr>
              <w:t xml:space="preserve"> </w:t>
            </w:r>
            <w:r>
              <w:rPr>
                <w:color w:val="4A4A49"/>
                <w:spacing w:val="-2"/>
                <w:w w:val="105"/>
                <w:sz w:val="20"/>
              </w:rPr>
              <w:t>Privatsphäre</w:t>
            </w:r>
          </w:p>
        </w:tc>
      </w:tr>
      <w:tr w:rsidR="000B7AEC">
        <w:trPr>
          <w:trHeight w:val="10347"/>
        </w:trPr>
        <w:tc>
          <w:tcPr>
            <w:tcW w:w="534" w:type="dxa"/>
            <w:tcBorders>
              <w:right w:val="nil"/>
            </w:tcBorders>
          </w:tcPr>
          <w:p w:rsidR="000B7AEC" w:rsidRDefault="000B7AEC">
            <w:pPr>
              <w:pStyle w:val="TableParagraph"/>
              <w:rPr>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250"/>
              <w:rPr>
                <w:sz w:val="20"/>
              </w:rPr>
            </w:pPr>
            <w:r>
              <w:rPr>
                <w:color w:val="4A4A49"/>
                <w:w w:val="105"/>
                <w:sz w:val="20"/>
              </w:rPr>
              <w:t>Im Plenum wird eine Gliederung bzw. ein Grundgerüst für den zu erstellen- den Leitfaden zusammengetragen. In Kleingruppen erarbeiten die Schüler*innen</w:t>
            </w:r>
            <w:r>
              <w:rPr>
                <w:color w:val="4A4A49"/>
                <w:spacing w:val="40"/>
                <w:w w:val="105"/>
                <w:sz w:val="20"/>
              </w:rPr>
              <w:t xml:space="preserve"> </w:t>
            </w:r>
            <w:r>
              <w:rPr>
                <w:color w:val="4A4A49"/>
                <w:w w:val="105"/>
                <w:sz w:val="20"/>
              </w:rPr>
              <w:t>sich</w:t>
            </w:r>
            <w:r>
              <w:rPr>
                <w:color w:val="4A4A49"/>
                <w:spacing w:val="40"/>
                <w:w w:val="105"/>
                <w:sz w:val="20"/>
              </w:rPr>
              <w:t xml:space="preserve"> </w:t>
            </w:r>
            <w:r>
              <w:rPr>
                <w:color w:val="4A4A49"/>
                <w:w w:val="105"/>
                <w:sz w:val="20"/>
              </w:rPr>
              <w:t>selbstständig</w:t>
            </w:r>
            <w:r>
              <w:rPr>
                <w:color w:val="4A4A49"/>
                <w:spacing w:val="40"/>
                <w:w w:val="105"/>
                <w:sz w:val="20"/>
              </w:rPr>
              <w:t xml:space="preserve"> </w:t>
            </w:r>
            <w:r>
              <w:rPr>
                <w:color w:val="4A4A49"/>
                <w:w w:val="105"/>
                <w:sz w:val="20"/>
              </w:rPr>
              <w:t>auf</w:t>
            </w:r>
            <w:r>
              <w:rPr>
                <w:color w:val="4A4A49"/>
                <w:spacing w:val="40"/>
                <w:w w:val="105"/>
                <w:sz w:val="20"/>
              </w:rPr>
              <w:t xml:space="preserve"> </w:t>
            </w:r>
            <w:r>
              <w:rPr>
                <w:color w:val="4A4A49"/>
                <w:w w:val="105"/>
                <w:sz w:val="20"/>
              </w:rPr>
              <w:t>der</w:t>
            </w:r>
            <w:r>
              <w:rPr>
                <w:color w:val="4A4A49"/>
                <w:spacing w:val="40"/>
                <w:w w:val="105"/>
                <w:sz w:val="20"/>
              </w:rPr>
              <w:t xml:space="preserve"> </w:t>
            </w:r>
            <w:r>
              <w:rPr>
                <w:color w:val="4A4A49"/>
                <w:w w:val="105"/>
                <w:sz w:val="20"/>
              </w:rPr>
              <w:t>Basis vorangegangener</w:t>
            </w:r>
            <w:r>
              <w:rPr>
                <w:color w:val="4A4A49"/>
                <w:spacing w:val="40"/>
                <w:w w:val="105"/>
                <w:sz w:val="20"/>
              </w:rPr>
              <w:t xml:space="preserve"> </w:t>
            </w:r>
            <w:r>
              <w:rPr>
                <w:color w:val="4A4A49"/>
                <w:w w:val="105"/>
                <w:sz w:val="20"/>
              </w:rPr>
              <w:t>Lernein- heiten und/oder Internetrecherchen die Inhalte für den Leitfaden, der anschließend</w:t>
            </w:r>
            <w:r>
              <w:rPr>
                <w:color w:val="4A4A49"/>
                <w:spacing w:val="40"/>
                <w:w w:val="105"/>
                <w:sz w:val="20"/>
              </w:rPr>
              <w:t xml:space="preserve"> </w:t>
            </w:r>
            <w:r>
              <w:rPr>
                <w:color w:val="4A4A49"/>
                <w:w w:val="105"/>
                <w:sz w:val="20"/>
              </w:rPr>
              <w:t>aus</w:t>
            </w:r>
            <w:r>
              <w:rPr>
                <w:color w:val="4A4A49"/>
                <w:spacing w:val="40"/>
                <w:w w:val="105"/>
                <w:sz w:val="20"/>
              </w:rPr>
              <w:t xml:space="preserve"> </w:t>
            </w:r>
            <w:r>
              <w:rPr>
                <w:color w:val="4A4A49"/>
                <w:w w:val="105"/>
                <w:sz w:val="20"/>
              </w:rPr>
              <w:t>den</w:t>
            </w:r>
            <w:r>
              <w:rPr>
                <w:color w:val="4A4A49"/>
                <w:spacing w:val="40"/>
                <w:w w:val="105"/>
                <w:sz w:val="20"/>
              </w:rPr>
              <w:t xml:space="preserve"> </w:t>
            </w:r>
            <w:r>
              <w:rPr>
                <w:color w:val="4A4A49"/>
                <w:w w:val="105"/>
                <w:sz w:val="20"/>
              </w:rPr>
              <w:t>Ergebnissen</w:t>
            </w:r>
            <w:r>
              <w:rPr>
                <w:color w:val="4A4A49"/>
                <w:spacing w:val="40"/>
                <w:w w:val="105"/>
                <w:sz w:val="20"/>
              </w:rPr>
              <w:t xml:space="preserve"> </w:t>
            </w:r>
            <w:r>
              <w:rPr>
                <w:color w:val="4A4A49"/>
                <w:w w:val="105"/>
                <w:sz w:val="20"/>
              </w:rPr>
              <w:t>aller</w:t>
            </w:r>
            <w:r>
              <w:rPr>
                <w:color w:val="4A4A49"/>
                <w:spacing w:val="40"/>
                <w:w w:val="105"/>
                <w:sz w:val="20"/>
              </w:rPr>
              <w:t xml:space="preserve"> </w:t>
            </w:r>
            <w:r>
              <w:rPr>
                <w:color w:val="4A4A49"/>
                <w:w w:val="105"/>
                <w:sz w:val="20"/>
              </w:rPr>
              <w:t>Gruppen</w:t>
            </w:r>
            <w:r>
              <w:rPr>
                <w:color w:val="4A4A49"/>
                <w:spacing w:val="40"/>
                <w:w w:val="105"/>
                <w:sz w:val="20"/>
              </w:rPr>
              <w:t xml:space="preserve"> </w:t>
            </w:r>
            <w:r>
              <w:rPr>
                <w:color w:val="4A4A49"/>
                <w:w w:val="105"/>
                <w:sz w:val="20"/>
              </w:rPr>
              <w:t>zusammengestellt</w:t>
            </w:r>
            <w:r>
              <w:rPr>
                <w:color w:val="4A4A49"/>
                <w:spacing w:val="40"/>
                <w:w w:val="105"/>
                <w:sz w:val="20"/>
              </w:rPr>
              <w:t xml:space="preserve"> </w:t>
            </w:r>
            <w:r>
              <w:rPr>
                <w:color w:val="4A4A49"/>
                <w:w w:val="105"/>
                <w:sz w:val="20"/>
              </w:rPr>
              <w:t>wird. In</w:t>
            </w:r>
            <w:r>
              <w:rPr>
                <w:color w:val="4A4A49"/>
                <w:spacing w:val="37"/>
                <w:w w:val="105"/>
                <w:sz w:val="20"/>
              </w:rPr>
              <w:t xml:space="preserve"> </w:t>
            </w:r>
            <w:r>
              <w:rPr>
                <w:color w:val="4A4A49"/>
                <w:w w:val="105"/>
                <w:sz w:val="20"/>
              </w:rPr>
              <w:t>den</w:t>
            </w:r>
            <w:r>
              <w:rPr>
                <w:color w:val="4A4A49"/>
                <w:spacing w:val="37"/>
                <w:w w:val="105"/>
                <w:sz w:val="20"/>
              </w:rPr>
              <w:t xml:space="preserve"> </w:t>
            </w:r>
            <w:r>
              <w:rPr>
                <w:color w:val="4A4A49"/>
                <w:w w:val="105"/>
                <w:sz w:val="20"/>
              </w:rPr>
              <w:t>Kleingruppen</w:t>
            </w:r>
            <w:r>
              <w:rPr>
                <w:color w:val="4A4A49"/>
                <w:spacing w:val="37"/>
                <w:w w:val="105"/>
                <w:sz w:val="20"/>
              </w:rPr>
              <w:t xml:space="preserve"> </w:t>
            </w:r>
            <w:r>
              <w:rPr>
                <w:color w:val="4A4A49"/>
                <w:w w:val="105"/>
                <w:sz w:val="20"/>
              </w:rPr>
              <w:t>können</w:t>
            </w:r>
            <w:r>
              <w:rPr>
                <w:color w:val="4A4A49"/>
                <w:spacing w:val="37"/>
                <w:w w:val="105"/>
                <w:sz w:val="20"/>
              </w:rPr>
              <w:t xml:space="preserve"> </w:t>
            </w:r>
            <w:r>
              <w:rPr>
                <w:color w:val="4A4A49"/>
                <w:w w:val="105"/>
                <w:sz w:val="20"/>
              </w:rPr>
              <w:t>alle</w:t>
            </w:r>
            <w:r>
              <w:rPr>
                <w:color w:val="4A4A49"/>
                <w:spacing w:val="37"/>
                <w:w w:val="105"/>
                <w:sz w:val="20"/>
              </w:rPr>
              <w:t xml:space="preserve"> </w:t>
            </w:r>
            <w:r>
              <w:rPr>
                <w:color w:val="4A4A49"/>
                <w:w w:val="105"/>
                <w:sz w:val="20"/>
              </w:rPr>
              <w:t>Aspekte</w:t>
            </w:r>
            <w:r>
              <w:rPr>
                <w:color w:val="4A4A49"/>
                <w:spacing w:val="37"/>
                <w:w w:val="105"/>
                <w:sz w:val="20"/>
              </w:rPr>
              <w:t xml:space="preserve"> </w:t>
            </w:r>
            <w:r>
              <w:rPr>
                <w:color w:val="4A4A49"/>
                <w:w w:val="105"/>
                <w:sz w:val="20"/>
              </w:rPr>
              <w:t>einer</w:t>
            </w:r>
            <w:r>
              <w:rPr>
                <w:color w:val="4A4A49"/>
                <w:spacing w:val="37"/>
                <w:w w:val="105"/>
                <w:sz w:val="20"/>
              </w:rPr>
              <w:t xml:space="preserve"> </w:t>
            </w:r>
            <w:r>
              <w:rPr>
                <w:color w:val="4A4A49"/>
                <w:w w:val="105"/>
                <w:sz w:val="20"/>
              </w:rPr>
              <w:t>Frage</w:t>
            </w:r>
            <w:r>
              <w:rPr>
                <w:color w:val="4A4A49"/>
                <w:spacing w:val="37"/>
                <w:w w:val="105"/>
                <w:sz w:val="20"/>
              </w:rPr>
              <w:t xml:space="preserve"> </w:t>
            </w:r>
            <w:r>
              <w:rPr>
                <w:color w:val="4A4A49"/>
                <w:w w:val="105"/>
                <w:sz w:val="20"/>
              </w:rPr>
              <w:t>oder</w:t>
            </w:r>
            <w:r>
              <w:rPr>
                <w:color w:val="4A4A49"/>
                <w:spacing w:val="37"/>
                <w:w w:val="105"/>
                <w:sz w:val="20"/>
              </w:rPr>
              <w:t xml:space="preserve"> </w:t>
            </w:r>
            <w:r>
              <w:rPr>
                <w:color w:val="4A4A49"/>
                <w:w w:val="105"/>
                <w:sz w:val="20"/>
              </w:rPr>
              <w:t>nur</w:t>
            </w:r>
            <w:r>
              <w:rPr>
                <w:color w:val="4A4A49"/>
                <w:spacing w:val="37"/>
                <w:w w:val="105"/>
                <w:sz w:val="20"/>
              </w:rPr>
              <w:t xml:space="preserve"> </w:t>
            </w:r>
            <w:r>
              <w:rPr>
                <w:color w:val="4A4A49"/>
                <w:w w:val="105"/>
                <w:sz w:val="20"/>
              </w:rPr>
              <w:t>jeweils Teile davon erarbeitet werden.</w:t>
            </w:r>
          </w:p>
          <w:p w:rsidR="000B7AEC" w:rsidRDefault="000B7AEC">
            <w:pPr>
              <w:pStyle w:val="TableParagraph"/>
              <w:rPr>
                <w:b/>
                <w:sz w:val="25"/>
              </w:rPr>
            </w:pPr>
          </w:p>
          <w:p w:rsidR="000B7AEC" w:rsidRDefault="00834729">
            <w:pPr>
              <w:pStyle w:val="TableParagraph"/>
              <w:spacing w:before="1"/>
              <w:ind w:left="469"/>
              <w:rPr>
                <w:sz w:val="20"/>
              </w:rPr>
            </w:pPr>
            <w:r>
              <w:rPr>
                <w:color w:val="4A4A49"/>
                <w:w w:val="105"/>
                <w:sz w:val="20"/>
              </w:rPr>
              <w:t>Mögliche</w:t>
            </w:r>
            <w:r>
              <w:rPr>
                <w:color w:val="4A4A49"/>
                <w:spacing w:val="14"/>
                <w:w w:val="105"/>
                <w:sz w:val="20"/>
              </w:rPr>
              <w:t xml:space="preserve"> </w:t>
            </w:r>
            <w:r>
              <w:rPr>
                <w:color w:val="4A4A49"/>
                <w:w w:val="105"/>
                <w:sz w:val="20"/>
              </w:rPr>
              <w:t>Fragen</w:t>
            </w:r>
            <w:r>
              <w:rPr>
                <w:color w:val="4A4A49"/>
                <w:spacing w:val="14"/>
                <w:w w:val="105"/>
                <w:sz w:val="20"/>
              </w:rPr>
              <w:t xml:space="preserve"> </w:t>
            </w:r>
            <w:r>
              <w:rPr>
                <w:color w:val="4A4A49"/>
                <w:w w:val="105"/>
                <w:sz w:val="20"/>
              </w:rPr>
              <w:t>für</w:t>
            </w:r>
            <w:r>
              <w:rPr>
                <w:color w:val="4A4A49"/>
                <w:spacing w:val="14"/>
                <w:w w:val="105"/>
                <w:sz w:val="20"/>
              </w:rPr>
              <w:t xml:space="preserve"> </w:t>
            </w:r>
            <w:r>
              <w:rPr>
                <w:color w:val="4A4A49"/>
                <w:w w:val="105"/>
                <w:sz w:val="20"/>
              </w:rPr>
              <w:t>den</w:t>
            </w:r>
            <w:r>
              <w:rPr>
                <w:color w:val="4A4A49"/>
                <w:spacing w:val="14"/>
                <w:w w:val="105"/>
                <w:sz w:val="20"/>
              </w:rPr>
              <w:t xml:space="preserve"> </w:t>
            </w:r>
            <w:r>
              <w:rPr>
                <w:color w:val="4A4A49"/>
                <w:w w:val="105"/>
                <w:sz w:val="20"/>
              </w:rPr>
              <w:t>Leitfaden</w:t>
            </w:r>
            <w:r>
              <w:rPr>
                <w:color w:val="4A4A49"/>
                <w:spacing w:val="14"/>
                <w:w w:val="105"/>
                <w:sz w:val="20"/>
              </w:rPr>
              <w:t xml:space="preserve"> </w:t>
            </w:r>
            <w:r>
              <w:rPr>
                <w:color w:val="4A4A49"/>
                <w:spacing w:val="-2"/>
                <w:w w:val="105"/>
                <w:sz w:val="20"/>
              </w:rPr>
              <w:t>sind:</w:t>
            </w:r>
          </w:p>
          <w:p w:rsidR="000B7AEC" w:rsidRDefault="00834729">
            <w:pPr>
              <w:pStyle w:val="TableParagraph"/>
              <w:spacing w:before="168" w:line="292" w:lineRule="auto"/>
              <w:ind w:left="696" w:right="394" w:hanging="227"/>
              <w:rPr>
                <w:sz w:val="20"/>
              </w:rPr>
            </w:pPr>
            <w:r>
              <w:rPr>
                <w:color w:val="4A4A49"/>
                <w:w w:val="105"/>
                <w:sz w:val="20"/>
              </w:rPr>
              <w:t>→ Welche Einstellungen sollte man auf Diensten und Plattformen vornehmen? (Verschiedene Gruppen können ggf. unterschiedliche Dienste abdecken.)</w:t>
            </w:r>
          </w:p>
          <w:p w:rsidR="000B7AEC" w:rsidRDefault="00834729">
            <w:pPr>
              <w:pStyle w:val="TableParagraph"/>
              <w:spacing w:before="116" w:line="292" w:lineRule="auto"/>
              <w:ind w:left="696" w:right="394" w:hanging="227"/>
              <w:rPr>
                <w:sz w:val="20"/>
              </w:rPr>
            </w:pPr>
            <w:r>
              <w:rPr>
                <w:color w:val="4A4A49"/>
                <w:w w:val="105"/>
                <w:sz w:val="20"/>
              </w:rPr>
              <w:t>→ Was sollte ich selbst beachten, wie bzw. wenn ich persönliche Daten</w:t>
            </w:r>
            <w:r>
              <w:rPr>
                <w:color w:val="4A4A49"/>
                <w:spacing w:val="40"/>
                <w:w w:val="105"/>
                <w:sz w:val="20"/>
              </w:rPr>
              <w:t xml:space="preserve"> </w:t>
            </w:r>
            <w:r>
              <w:rPr>
                <w:color w:val="4A4A49"/>
                <w:w w:val="105"/>
                <w:sz w:val="20"/>
              </w:rPr>
              <w:t>preisgebe?</w:t>
            </w:r>
            <w:r>
              <w:rPr>
                <w:color w:val="4A4A49"/>
                <w:spacing w:val="40"/>
                <w:w w:val="105"/>
                <w:sz w:val="20"/>
              </w:rPr>
              <w:t xml:space="preserve"> </w:t>
            </w:r>
            <w:r>
              <w:rPr>
                <w:color w:val="4A4A49"/>
                <w:w w:val="105"/>
                <w:sz w:val="20"/>
              </w:rPr>
              <w:t>(Verschiedene</w:t>
            </w:r>
            <w:r>
              <w:rPr>
                <w:color w:val="4A4A49"/>
                <w:spacing w:val="40"/>
                <w:w w:val="105"/>
                <w:sz w:val="20"/>
              </w:rPr>
              <w:t xml:space="preserve"> </w:t>
            </w:r>
            <w:r>
              <w:rPr>
                <w:color w:val="4A4A49"/>
                <w:w w:val="105"/>
                <w:sz w:val="20"/>
              </w:rPr>
              <w:t>Gruppen</w:t>
            </w:r>
            <w:r>
              <w:rPr>
                <w:color w:val="4A4A49"/>
                <w:spacing w:val="40"/>
                <w:w w:val="105"/>
                <w:sz w:val="20"/>
              </w:rPr>
              <w:t xml:space="preserve"> </w:t>
            </w:r>
            <w:r>
              <w:rPr>
                <w:color w:val="4A4A49"/>
                <w:w w:val="105"/>
                <w:sz w:val="20"/>
              </w:rPr>
              <w:t>können</w:t>
            </w:r>
            <w:r>
              <w:rPr>
                <w:color w:val="4A4A49"/>
                <w:spacing w:val="40"/>
                <w:w w:val="105"/>
                <w:sz w:val="20"/>
              </w:rPr>
              <w:t xml:space="preserve"> </w:t>
            </w:r>
            <w:r>
              <w:rPr>
                <w:color w:val="4A4A49"/>
                <w:w w:val="105"/>
                <w:sz w:val="20"/>
              </w:rPr>
              <w:t>ggf.</w:t>
            </w:r>
            <w:r>
              <w:rPr>
                <w:color w:val="4A4A49"/>
                <w:spacing w:val="40"/>
                <w:w w:val="105"/>
                <w:sz w:val="20"/>
              </w:rPr>
              <w:t xml:space="preserve"> </w:t>
            </w:r>
            <w:r>
              <w:rPr>
                <w:color w:val="4A4A49"/>
                <w:w w:val="105"/>
                <w:sz w:val="20"/>
              </w:rPr>
              <w:t>unterschiedliche Facetten beleuchten: öffentliches Profil bzw. öffentliche Statusmeldung,</w:t>
            </w:r>
            <w:r>
              <w:rPr>
                <w:color w:val="4A4A49"/>
                <w:spacing w:val="40"/>
                <w:w w:val="105"/>
                <w:sz w:val="20"/>
              </w:rPr>
              <w:t xml:space="preserve"> </w:t>
            </w:r>
            <w:r>
              <w:rPr>
                <w:color w:val="4A4A49"/>
                <w:w w:val="105"/>
                <w:sz w:val="20"/>
              </w:rPr>
              <w:t>eingeschränktes Profil bzw. Story für »enge Freunde« Kategorie etc.)</w:t>
            </w:r>
          </w:p>
          <w:p w:rsidR="000B7AEC" w:rsidRDefault="00834729">
            <w:pPr>
              <w:pStyle w:val="TableParagraph"/>
              <w:spacing w:before="118"/>
              <w:ind w:left="469"/>
              <w:rPr>
                <w:sz w:val="20"/>
              </w:rPr>
            </w:pPr>
            <w:r>
              <w:rPr>
                <w:color w:val="4A4A49"/>
                <w:w w:val="105"/>
                <w:sz w:val="20"/>
              </w:rPr>
              <w:t>→</w:t>
            </w:r>
            <w:r>
              <w:rPr>
                <w:color w:val="4A4A49"/>
                <w:spacing w:val="8"/>
                <w:w w:val="105"/>
                <w:sz w:val="20"/>
              </w:rPr>
              <w:t xml:space="preserve"> </w:t>
            </w:r>
            <w:r>
              <w:rPr>
                <w:color w:val="4A4A49"/>
                <w:w w:val="105"/>
                <w:sz w:val="20"/>
              </w:rPr>
              <w:t>Wie</w:t>
            </w:r>
            <w:r>
              <w:rPr>
                <w:color w:val="4A4A49"/>
                <w:spacing w:val="13"/>
                <w:w w:val="105"/>
                <w:sz w:val="20"/>
              </w:rPr>
              <w:t xml:space="preserve"> </w:t>
            </w:r>
            <w:r>
              <w:rPr>
                <w:color w:val="4A4A49"/>
                <w:w w:val="105"/>
                <w:sz w:val="20"/>
              </w:rPr>
              <w:t>kann</w:t>
            </w:r>
            <w:r>
              <w:rPr>
                <w:color w:val="4A4A49"/>
                <w:spacing w:val="13"/>
                <w:w w:val="105"/>
                <w:sz w:val="20"/>
              </w:rPr>
              <w:t xml:space="preserve"> </w:t>
            </w:r>
            <w:r>
              <w:rPr>
                <w:color w:val="4A4A49"/>
                <w:w w:val="105"/>
                <w:sz w:val="20"/>
              </w:rPr>
              <w:t>ich</w:t>
            </w:r>
            <w:r>
              <w:rPr>
                <w:color w:val="4A4A49"/>
                <w:spacing w:val="13"/>
                <w:w w:val="105"/>
                <w:sz w:val="20"/>
              </w:rPr>
              <w:t xml:space="preserve"> </w:t>
            </w:r>
            <w:r>
              <w:rPr>
                <w:color w:val="4A4A49"/>
                <w:w w:val="105"/>
                <w:sz w:val="20"/>
              </w:rPr>
              <w:t>meine</w:t>
            </w:r>
            <w:r>
              <w:rPr>
                <w:color w:val="4A4A49"/>
                <w:spacing w:val="12"/>
                <w:w w:val="105"/>
                <w:sz w:val="20"/>
              </w:rPr>
              <w:t xml:space="preserve"> </w:t>
            </w:r>
            <w:r>
              <w:rPr>
                <w:color w:val="4A4A49"/>
                <w:w w:val="105"/>
                <w:sz w:val="20"/>
              </w:rPr>
              <w:t>Privatsphäre</w:t>
            </w:r>
            <w:r>
              <w:rPr>
                <w:color w:val="4A4A49"/>
                <w:spacing w:val="13"/>
                <w:w w:val="105"/>
                <w:sz w:val="20"/>
              </w:rPr>
              <w:t xml:space="preserve"> </w:t>
            </w:r>
            <w:r>
              <w:rPr>
                <w:color w:val="4A4A49"/>
                <w:spacing w:val="-2"/>
                <w:w w:val="105"/>
                <w:sz w:val="20"/>
              </w:rPr>
              <w:t>schützen?</w:t>
            </w:r>
          </w:p>
          <w:p w:rsidR="000B7AEC" w:rsidRDefault="000B7AEC">
            <w:pPr>
              <w:pStyle w:val="TableParagraph"/>
              <w:spacing w:before="11"/>
              <w:rPr>
                <w:b/>
                <w:sz w:val="28"/>
              </w:rPr>
            </w:pPr>
          </w:p>
          <w:p w:rsidR="000B7AEC" w:rsidRDefault="00834729">
            <w:pPr>
              <w:pStyle w:val="TableParagraph"/>
              <w:spacing w:line="292" w:lineRule="auto"/>
              <w:ind w:left="469" w:right="862"/>
              <w:rPr>
                <w:sz w:val="20"/>
              </w:rPr>
            </w:pPr>
            <w:r>
              <w:rPr>
                <w:color w:val="4A4A49"/>
                <w:w w:val="105"/>
                <w:sz w:val="20"/>
              </w:rPr>
              <w:t>Je nach Interessenlage, Vorwissen und vorhandenen Möglichkeiten können weitere bzw. komplexere Formate zur Leitfadenerstellung umgesetzt werden:</w:t>
            </w:r>
          </w:p>
          <w:p w:rsidR="000B7AEC" w:rsidRDefault="00834729">
            <w:pPr>
              <w:pStyle w:val="TableParagraph"/>
              <w:spacing w:before="117"/>
              <w:ind w:left="469"/>
              <w:rPr>
                <w:sz w:val="20"/>
              </w:rPr>
            </w:pPr>
            <w:r>
              <w:rPr>
                <w:color w:val="4A4A49"/>
                <w:sz w:val="20"/>
              </w:rPr>
              <w:t>→</w:t>
            </w:r>
            <w:r>
              <w:rPr>
                <w:color w:val="4A4A49"/>
                <w:spacing w:val="-4"/>
                <w:sz w:val="20"/>
              </w:rPr>
              <w:t xml:space="preserve"> </w:t>
            </w:r>
            <w:r>
              <w:rPr>
                <w:color w:val="4A4A49"/>
                <w:spacing w:val="-2"/>
                <w:sz w:val="20"/>
              </w:rPr>
              <w:t>Poster</w:t>
            </w:r>
          </w:p>
          <w:p w:rsidR="000B7AEC" w:rsidRDefault="00834729">
            <w:pPr>
              <w:pStyle w:val="TableParagraph"/>
              <w:spacing w:before="55"/>
              <w:ind w:left="469"/>
              <w:rPr>
                <w:sz w:val="20"/>
              </w:rPr>
            </w:pPr>
            <w:r>
              <w:rPr>
                <w:color w:val="4A4A49"/>
                <w:w w:val="105"/>
                <w:sz w:val="20"/>
              </w:rPr>
              <w:t>→</w:t>
            </w:r>
            <w:r>
              <w:rPr>
                <w:color w:val="4A4A49"/>
                <w:spacing w:val="9"/>
                <w:w w:val="105"/>
                <w:sz w:val="20"/>
              </w:rPr>
              <w:t xml:space="preserve"> </w:t>
            </w:r>
            <w:r>
              <w:rPr>
                <w:color w:val="4A4A49"/>
                <w:w w:val="105"/>
                <w:sz w:val="20"/>
              </w:rPr>
              <w:t>Informationsblatt</w:t>
            </w:r>
            <w:r>
              <w:rPr>
                <w:color w:val="4A4A49"/>
                <w:spacing w:val="11"/>
                <w:w w:val="105"/>
                <w:sz w:val="20"/>
              </w:rPr>
              <w:t xml:space="preserve"> </w:t>
            </w:r>
            <w:r>
              <w:rPr>
                <w:color w:val="4A4A49"/>
                <w:w w:val="105"/>
                <w:sz w:val="20"/>
              </w:rPr>
              <w:t>bzw.</w:t>
            </w:r>
            <w:r>
              <w:rPr>
                <w:color w:val="4A4A49"/>
                <w:spacing w:val="14"/>
                <w:w w:val="105"/>
                <w:sz w:val="20"/>
              </w:rPr>
              <w:t xml:space="preserve"> </w:t>
            </w:r>
            <w:r>
              <w:rPr>
                <w:color w:val="4A4A49"/>
                <w:spacing w:val="-2"/>
                <w:w w:val="105"/>
                <w:sz w:val="20"/>
              </w:rPr>
              <w:t>Flyer</w:t>
            </w:r>
          </w:p>
          <w:p w:rsidR="000B7AEC" w:rsidRDefault="00834729">
            <w:pPr>
              <w:pStyle w:val="TableParagraph"/>
              <w:spacing w:before="54"/>
              <w:ind w:left="469"/>
              <w:rPr>
                <w:sz w:val="20"/>
              </w:rPr>
            </w:pPr>
            <w:r>
              <w:rPr>
                <w:color w:val="4A4A49"/>
                <w:sz w:val="20"/>
              </w:rPr>
              <w:t>→</w:t>
            </w:r>
            <w:r>
              <w:rPr>
                <w:color w:val="4A4A49"/>
                <w:spacing w:val="-4"/>
                <w:sz w:val="20"/>
              </w:rPr>
              <w:t xml:space="preserve"> </w:t>
            </w:r>
            <w:r>
              <w:rPr>
                <w:color w:val="4A4A49"/>
                <w:spacing w:val="-2"/>
                <w:sz w:val="20"/>
              </w:rPr>
              <w:t>Infografik</w:t>
            </w:r>
          </w:p>
          <w:p w:rsidR="000B7AEC" w:rsidRDefault="00834729">
            <w:pPr>
              <w:pStyle w:val="TableParagraph"/>
              <w:spacing w:before="55"/>
              <w:ind w:left="469"/>
              <w:rPr>
                <w:sz w:val="20"/>
              </w:rPr>
            </w:pPr>
            <w:r>
              <w:rPr>
                <w:color w:val="4A4A49"/>
                <w:sz w:val="20"/>
              </w:rPr>
              <w:t>→</w:t>
            </w:r>
            <w:r>
              <w:rPr>
                <w:color w:val="4A4A49"/>
                <w:spacing w:val="-4"/>
                <w:sz w:val="20"/>
              </w:rPr>
              <w:t xml:space="preserve"> </w:t>
            </w:r>
            <w:r>
              <w:rPr>
                <w:color w:val="4A4A49"/>
                <w:spacing w:val="-2"/>
                <w:sz w:val="20"/>
              </w:rPr>
              <w:t>Weblog</w:t>
            </w:r>
          </w:p>
          <w:p w:rsidR="000B7AEC" w:rsidRDefault="00834729">
            <w:pPr>
              <w:pStyle w:val="TableParagraph"/>
              <w:spacing w:before="55"/>
              <w:ind w:left="469"/>
              <w:rPr>
                <w:sz w:val="20"/>
              </w:rPr>
            </w:pPr>
            <w:r>
              <w:rPr>
                <w:color w:val="4A4A49"/>
                <w:sz w:val="20"/>
              </w:rPr>
              <w:t>→</w:t>
            </w:r>
            <w:r>
              <w:rPr>
                <w:color w:val="4A4A49"/>
                <w:spacing w:val="-4"/>
                <w:sz w:val="20"/>
              </w:rPr>
              <w:t xml:space="preserve"> </w:t>
            </w:r>
            <w:r>
              <w:rPr>
                <w:color w:val="4A4A49"/>
                <w:spacing w:val="-2"/>
                <w:sz w:val="20"/>
              </w:rPr>
              <w:t>Präsentation</w:t>
            </w:r>
          </w:p>
          <w:p w:rsidR="000B7AEC" w:rsidRDefault="000B7AEC">
            <w:pPr>
              <w:pStyle w:val="TableParagraph"/>
              <w:spacing w:before="12"/>
              <w:rPr>
                <w:b/>
                <w:sz w:val="28"/>
              </w:rPr>
            </w:pPr>
          </w:p>
          <w:p w:rsidR="000B7AEC" w:rsidRDefault="00834729">
            <w:pPr>
              <w:pStyle w:val="TableParagraph"/>
              <w:spacing w:line="292" w:lineRule="auto"/>
              <w:ind w:left="469" w:right="394"/>
              <w:rPr>
                <w:sz w:val="20"/>
              </w:rPr>
            </w:pPr>
            <w:r>
              <w:rPr>
                <w:color w:val="4A4A49"/>
                <w:w w:val="110"/>
                <w:sz w:val="20"/>
              </w:rPr>
              <w:t xml:space="preserve">Zur Umsetzung können auch (weitere) webbasierte kollaborative Lern- </w:t>
            </w:r>
            <w:r>
              <w:rPr>
                <w:color w:val="4A4A49"/>
                <w:w w:val="105"/>
                <w:sz w:val="20"/>
              </w:rPr>
              <w:t xml:space="preserve">formen eingesetzt werden, z. B. Mindmaps oder Wortwolken. Weitere </w:t>
            </w:r>
            <w:r>
              <w:rPr>
                <w:color w:val="4A4A49"/>
                <w:w w:val="110"/>
                <w:sz w:val="20"/>
              </w:rPr>
              <w:t xml:space="preserve">Informationen finden sich hierzu im </w:t>
            </w:r>
            <w:hyperlink r:id="rId167">
              <w:r>
                <w:rPr>
                  <w:color w:val="658BC8"/>
                  <w:w w:val="110"/>
                  <w:sz w:val="20"/>
                </w:rPr>
                <w:t>Werkzeugkasten »Kollaboratives</w:t>
              </w:r>
            </w:hyperlink>
            <w:r>
              <w:rPr>
                <w:color w:val="658BC8"/>
                <w:w w:val="110"/>
                <w:sz w:val="20"/>
              </w:rPr>
              <w:t xml:space="preserve"> </w:t>
            </w:r>
            <w:hyperlink r:id="rId168">
              <w:r>
                <w:rPr>
                  <w:color w:val="658BC8"/>
                  <w:w w:val="105"/>
                  <w:sz w:val="20"/>
                </w:rPr>
                <w:t>Lernen im Internet«</w:t>
              </w:r>
            </w:hyperlink>
            <w:r>
              <w:rPr>
                <w:color w:val="4A4A49"/>
                <w:w w:val="105"/>
                <w:sz w:val="20"/>
              </w:rPr>
              <w:t>, Modul »Gedanken strukturieren mit Mindmaps und Wortwolken«,</w:t>
            </w:r>
            <w:r>
              <w:rPr>
                <w:color w:val="4A4A49"/>
                <w:spacing w:val="16"/>
                <w:w w:val="105"/>
                <w:sz w:val="20"/>
              </w:rPr>
              <w:t xml:space="preserve"> </w:t>
            </w:r>
            <w:r>
              <w:rPr>
                <w:color w:val="4A4A49"/>
                <w:w w:val="105"/>
                <w:sz w:val="20"/>
              </w:rPr>
              <w:t>sowie</w:t>
            </w:r>
            <w:r>
              <w:rPr>
                <w:color w:val="4A4A49"/>
                <w:spacing w:val="16"/>
                <w:w w:val="105"/>
                <w:sz w:val="20"/>
              </w:rPr>
              <w:t xml:space="preserve"> </w:t>
            </w:r>
            <w:r>
              <w:rPr>
                <w:color w:val="4A4A49"/>
                <w:w w:val="105"/>
                <w:sz w:val="20"/>
              </w:rPr>
              <w:t>im</w:t>
            </w:r>
            <w:r>
              <w:rPr>
                <w:color w:val="4A4A49"/>
                <w:spacing w:val="16"/>
                <w:w w:val="105"/>
                <w:sz w:val="20"/>
              </w:rPr>
              <w:t xml:space="preserve"> </w:t>
            </w:r>
            <w:hyperlink r:id="rId169">
              <w:r>
                <w:rPr>
                  <w:color w:val="658BC8"/>
                  <w:w w:val="105"/>
                  <w:sz w:val="20"/>
                </w:rPr>
                <w:t>Werkzeugkasten</w:t>
              </w:r>
              <w:r>
                <w:rPr>
                  <w:color w:val="658BC8"/>
                  <w:spacing w:val="15"/>
                  <w:w w:val="105"/>
                  <w:sz w:val="20"/>
                </w:rPr>
                <w:t xml:space="preserve"> </w:t>
              </w:r>
              <w:r>
                <w:rPr>
                  <w:color w:val="658BC8"/>
                  <w:w w:val="105"/>
                  <w:sz w:val="20"/>
                </w:rPr>
                <w:t>»Lernen</w:t>
              </w:r>
              <w:r>
                <w:rPr>
                  <w:color w:val="658BC8"/>
                  <w:spacing w:val="14"/>
                  <w:w w:val="105"/>
                  <w:sz w:val="20"/>
                </w:rPr>
                <w:t xml:space="preserve"> </w:t>
              </w:r>
              <w:r>
                <w:rPr>
                  <w:color w:val="658BC8"/>
                  <w:w w:val="105"/>
                  <w:sz w:val="20"/>
                </w:rPr>
                <w:t>und</w:t>
              </w:r>
              <w:r>
                <w:rPr>
                  <w:color w:val="658BC8"/>
                  <w:spacing w:val="15"/>
                  <w:w w:val="105"/>
                  <w:sz w:val="20"/>
                </w:rPr>
                <w:t xml:space="preserve"> </w:t>
              </w:r>
              <w:r>
                <w:rPr>
                  <w:color w:val="658BC8"/>
                  <w:w w:val="105"/>
                  <w:sz w:val="20"/>
                </w:rPr>
                <w:t>Lehren</w:t>
              </w:r>
              <w:r>
                <w:rPr>
                  <w:color w:val="658BC8"/>
                  <w:spacing w:val="15"/>
                  <w:w w:val="105"/>
                  <w:sz w:val="20"/>
                </w:rPr>
                <w:t xml:space="preserve"> </w:t>
              </w:r>
              <w:r>
                <w:rPr>
                  <w:color w:val="658BC8"/>
                  <w:w w:val="105"/>
                  <w:sz w:val="20"/>
                </w:rPr>
                <w:t>mit</w:t>
              </w:r>
              <w:r>
                <w:rPr>
                  <w:color w:val="658BC8"/>
                  <w:spacing w:val="13"/>
                  <w:w w:val="105"/>
                  <w:sz w:val="20"/>
                </w:rPr>
                <w:t xml:space="preserve"> </w:t>
              </w:r>
              <w:r>
                <w:rPr>
                  <w:color w:val="658BC8"/>
                  <w:spacing w:val="-2"/>
                  <w:w w:val="105"/>
                  <w:sz w:val="20"/>
                </w:rPr>
                <w:t>Apps«</w:t>
              </w:r>
            </w:hyperlink>
            <w:r>
              <w:rPr>
                <w:color w:val="4A4A49"/>
                <w:spacing w:val="-2"/>
                <w:w w:val="105"/>
                <w:sz w:val="20"/>
              </w:rPr>
              <w:t>.</w:t>
            </w:r>
          </w:p>
        </w:tc>
      </w:tr>
    </w:tbl>
    <w:p w:rsidR="000B7AEC" w:rsidRDefault="000B7AEC">
      <w:pPr>
        <w:spacing w:line="292" w:lineRule="auto"/>
        <w:rPr>
          <w:sz w:val="20"/>
        </w:rPr>
        <w:sectPr w:rsidR="000B7AEC">
          <w:headerReference w:type="default" r:id="rId170"/>
          <w:footerReference w:type="even" r:id="rId171"/>
          <w:footerReference w:type="default" r:id="rId172"/>
          <w:pgSz w:w="11910" w:h="16840"/>
          <w:pgMar w:top="1820" w:right="800" w:bottom="1280" w:left="800" w:header="1250" w:footer="1083" w:gutter="0"/>
          <w:pgNumType w:start="27"/>
          <w:cols w:space="720"/>
        </w:sect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10"/>
        <w:gridCol w:w="1512"/>
        <w:gridCol w:w="7153"/>
      </w:tblGrid>
      <w:tr w:rsidR="000B7AEC">
        <w:trPr>
          <w:trHeight w:val="1433"/>
        </w:trPr>
        <w:tc>
          <w:tcPr>
            <w:tcW w:w="510" w:type="dxa"/>
            <w:tcBorders>
              <w:right w:val="nil"/>
            </w:tcBorders>
          </w:tcPr>
          <w:p w:rsidR="000B7AEC" w:rsidRDefault="000B7AEC">
            <w:pPr>
              <w:pStyle w:val="TableParagraph"/>
              <w:rPr>
                <w:b/>
                <w:sz w:val="15"/>
              </w:rPr>
            </w:pPr>
          </w:p>
          <w:p w:rsidR="000B7AEC" w:rsidRDefault="00834729">
            <w:pPr>
              <w:pStyle w:val="TableParagraph"/>
              <w:ind w:right="161"/>
              <w:jc w:val="right"/>
              <w:rPr>
                <w:rFonts w:ascii="Arial" w:hAnsi="Arial"/>
                <w:sz w:val="20"/>
              </w:rPr>
            </w:pPr>
            <w:r>
              <w:rPr>
                <w:rFonts w:ascii="Arial" w:hAnsi="Arial"/>
                <w:color w:val="658BC8"/>
                <w:w w:val="99"/>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Hinweise</w:t>
            </w:r>
          </w:p>
        </w:tc>
        <w:tc>
          <w:tcPr>
            <w:tcW w:w="7153" w:type="dxa"/>
            <w:tcBorders>
              <w:left w:val="nil"/>
            </w:tcBorders>
          </w:tcPr>
          <w:p w:rsidR="000B7AEC" w:rsidRDefault="00834729">
            <w:pPr>
              <w:pStyle w:val="TableParagraph"/>
              <w:spacing w:before="181" w:line="292" w:lineRule="auto"/>
              <w:ind w:left="319" w:right="236" w:hanging="1"/>
              <w:rPr>
                <w:sz w:val="20"/>
              </w:rPr>
            </w:pPr>
            <w:r>
              <w:rPr>
                <w:color w:val="4A4A49"/>
                <w:w w:val="105"/>
                <w:sz w:val="20"/>
              </w:rPr>
              <w:t>Der Leitfaden kann über den Klassenverband hinaus als Informations-</w:t>
            </w:r>
            <w:r>
              <w:rPr>
                <w:color w:val="4A4A49"/>
                <w:spacing w:val="80"/>
                <w:w w:val="105"/>
                <w:sz w:val="20"/>
              </w:rPr>
              <w:t xml:space="preserve"> </w:t>
            </w:r>
            <w:r>
              <w:rPr>
                <w:color w:val="4A4A49"/>
                <w:w w:val="105"/>
                <w:sz w:val="20"/>
              </w:rPr>
              <w:t>material klassen- und jahrgangsübergreifend eingesetzt werden. Die</w:t>
            </w:r>
            <w:r>
              <w:rPr>
                <w:color w:val="4A4A49"/>
                <w:spacing w:val="40"/>
                <w:w w:val="105"/>
                <w:sz w:val="20"/>
              </w:rPr>
              <w:t xml:space="preserve"> </w:t>
            </w:r>
            <w:r>
              <w:rPr>
                <w:color w:val="4A4A49"/>
                <w:w w:val="105"/>
                <w:sz w:val="20"/>
              </w:rPr>
              <w:t xml:space="preserve">Schüler*innen werden damit zu Datenschutzbotschafter*innen für ihre </w:t>
            </w:r>
            <w:r>
              <w:rPr>
                <w:color w:val="4A4A49"/>
                <w:spacing w:val="-2"/>
                <w:w w:val="105"/>
                <w:sz w:val="20"/>
              </w:rPr>
              <w:t>Mitschüler*innen.</w:t>
            </w:r>
          </w:p>
        </w:tc>
      </w:tr>
      <w:tr w:rsidR="000B7AEC">
        <w:trPr>
          <w:trHeight w:val="1720"/>
        </w:trPr>
        <w:tc>
          <w:tcPr>
            <w:tcW w:w="510" w:type="dxa"/>
            <w:tcBorders>
              <w:right w:val="nil"/>
            </w:tcBorders>
          </w:tcPr>
          <w:p w:rsidR="000B7AEC" w:rsidRDefault="000B7AEC">
            <w:pPr>
              <w:pStyle w:val="TableParagraph"/>
              <w:rPr>
                <w:b/>
                <w:sz w:val="15"/>
              </w:rPr>
            </w:pPr>
          </w:p>
          <w:p w:rsidR="000B7AEC" w:rsidRDefault="00834729">
            <w:pPr>
              <w:pStyle w:val="TableParagraph"/>
              <w:ind w:right="136"/>
              <w:jc w:val="right"/>
              <w:rPr>
                <w:rFonts w:ascii="Arial" w:hAnsi="Arial"/>
                <w:sz w:val="20"/>
              </w:rPr>
            </w:pPr>
            <w:r>
              <w:rPr>
                <w:rFonts w:ascii="Arial" w:hAnsi="Arial"/>
                <w:color w:val="658BC8"/>
                <w:w w:val="116"/>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Materialien</w:t>
            </w:r>
          </w:p>
        </w:tc>
        <w:tc>
          <w:tcPr>
            <w:tcW w:w="7153" w:type="dxa"/>
            <w:tcBorders>
              <w:left w:val="nil"/>
            </w:tcBorders>
          </w:tcPr>
          <w:p w:rsidR="000B7AEC" w:rsidRDefault="00834729">
            <w:pPr>
              <w:pStyle w:val="TableParagraph"/>
              <w:spacing w:before="181"/>
              <w:ind w:left="319"/>
              <w:rPr>
                <w:sz w:val="20"/>
              </w:rPr>
            </w:pPr>
            <w:r>
              <w:rPr>
                <w:color w:val="4A4A49"/>
                <w:w w:val="105"/>
                <w:sz w:val="20"/>
              </w:rPr>
              <w:t>→</w:t>
            </w:r>
            <w:r>
              <w:rPr>
                <w:color w:val="4A4A49"/>
                <w:spacing w:val="24"/>
                <w:w w:val="105"/>
                <w:sz w:val="20"/>
              </w:rPr>
              <w:t xml:space="preserve"> </w:t>
            </w:r>
            <w:hyperlink r:id="rId173">
              <w:r>
                <w:rPr>
                  <w:color w:val="658BC8"/>
                  <w:w w:val="105"/>
                  <w:sz w:val="20"/>
                </w:rPr>
                <w:t>Werkzeugkasten</w:t>
              </w:r>
              <w:r>
                <w:rPr>
                  <w:color w:val="658BC8"/>
                  <w:spacing w:val="30"/>
                  <w:w w:val="105"/>
                  <w:sz w:val="20"/>
                </w:rPr>
                <w:t xml:space="preserve"> </w:t>
              </w:r>
              <w:r>
                <w:rPr>
                  <w:color w:val="658BC8"/>
                  <w:w w:val="105"/>
                  <w:sz w:val="20"/>
                </w:rPr>
                <w:t>»Kollaboratives</w:t>
              </w:r>
              <w:r>
                <w:rPr>
                  <w:color w:val="658BC8"/>
                  <w:spacing w:val="26"/>
                  <w:w w:val="105"/>
                  <w:sz w:val="20"/>
                </w:rPr>
                <w:t xml:space="preserve"> </w:t>
              </w:r>
              <w:r>
                <w:rPr>
                  <w:color w:val="658BC8"/>
                  <w:w w:val="105"/>
                  <w:sz w:val="20"/>
                </w:rPr>
                <w:t>Lernen</w:t>
              </w:r>
              <w:r>
                <w:rPr>
                  <w:color w:val="658BC8"/>
                  <w:spacing w:val="30"/>
                  <w:w w:val="105"/>
                  <w:sz w:val="20"/>
                </w:rPr>
                <w:t xml:space="preserve"> </w:t>
              </w:r>
              <w:r>
                <w:rPr>
                  <w:color w:val="658BC8"/>
                  <w:w w:val="105"/>
                  <w:sz w:val="20"/>
                </w:rPr>
                <w:t>im</w:t>
              </w:r>
              <w:r>
                <w:rPr>
                  <w:color w:val="658BC8"/>
                  <w:spacing w:val="29"/>
                  <w:w w:val="105"/>
                  <w:sz w:val="20"/>
                </w:rPr>
                <w:t xml:space="preserve"> </w:t>
              </w:r>
              <w:r>
                <w:rPr>
                  <w:color w:val="658BC8"/>
                  <w:spacing w:val="-2"/>
                  <w:w w:val="105"/>
                  <w:sz w:val="20"/>
                </w:rPr>
                <w:t>Internet«</w:t>
              </w:r>
            </w:hyperlink>
          </w:p>
          <w:p w:rsidR="000B7AEC" w:rsidRDefault="00834729">
            <w:pPr>
              <w:pStyle w:val="TableParagraph"/>
              <w:spacing w:before="54"/>
              <w:ind w:left="319"/>
              <w:rPr>
                <w:sz w:val="20"/>
              </w:rPr>
            </w:pPr>
            <w:r>
              <w:rPr>
                <w:color w:val="4A4A49"/>
                <w:w w:val="105"/>
                <w:sz w:val="20"/>
              </w:rPr>
              <w:t>→</w:t>
            </w:r>
            <w:r>
              <w:rPr>
                <w:color w:val="4A4A49"/>
                <w:spacing w:val="13"/>
                <w:w w:val="105"/>
                <w:sz w:val="20"/>
              </w:rPr>
              <w:t xml:space="preserve"> </w:t>
            </w:r>
            <w:hyperlink r:id="rId174">
              <w:r>
                <w:rPr>
                  <w:color w:val="658BC8"/>
                  <w:w w:val="105"/>
                  <w:sz w:val="20"/>
                </w:rPr>
                <w:t>Werkzeugkasten</w:t>
              </w:r>
              <w:r>
                <w:rPr>
                  <w:color w:val="658BC8"/>
                  <w:spacing w:val="17"/>
                  <w:w w:val="105"/>
                  <w:sz w:val="20"/>
                </w:rPr>
                <w:t xml:space="preserve"> </w:t>
              </w:r>
              <w:r>
                <w:rPr>
                  <w:color w:val="658BC8"/>
                  <w:w w:val="105"/>
                  <w:sz w:val="20"/>
                </w:rPr>
                <w:t>»Lernen</w:t>
              </w:r>
              <w:r>
                <w:rPr>
                  <w:color w:val="658BC8"/>
                  <w:spacing w:val="17"/>
                  <w:w w:val="105"/>
                  <w:sz w:val="20"/>
                </w:rPr>
                <w:t xml:space="preserve"> </w:t>
              </w:r>
              <w:r>
                <w:rPr>
                  <w:color w:val="658BC8"/>
                  <w:w w:val="105"/>
                  <w:sz w:val="20"/>
                </w:rPr>
                <w:t>und</w:t>
              </w:r>
              <w:r>
                <w:rPr>
                  <w:color w:val="658BC8"/>
                  <w:spacing w:val="17"/>
                  <w:w w:val="105"/>
                  <w:sz w:val="20"/>
                </w:rPr>
                <w:t xml:space="preserve"> </w:t>
              </w:r>
              <w:r>
                <w:rPr>
                  <w:color w:val="658BC8"/>
                  <w:w w:val="105"/>
                  <w:sz w:val="20"/>
                </w:rPr>
                <w:t>Lehren</w:t>
              </w:r>
              <w:r>
                <w:rPr>
                  <w:color w:val="658BC8"/>
                  <w:spacing w:val="17"/>
                  <w:w w:val="105"/>
                  <w:sz w:val="20"/>
                </w:rPr>
                <w:t xml:space="preserve"> </w:t>
              </w:r>
              <w:r>
                <w:rPr>
                  <w:color w:val="658BC8"/>
                  <w:w w:val="105"/>
                  <w:sz w:val="20"/>
                </w:rPr>
                <w:t>mit</w:t>
              </w:r>
              <w:r>
                <w:rPr>
                  <w:color w:val="658BC8"/>
                  <w:spacing w:val="14"/>
                  <w:w w:val="105"/>
                  <w:sz w:val="20"/>
                </w:rPr>
                <w:t xml:space="preserve"> </w:t>
              </w:r>
              <w:r>
                <w:rPr>
                  <w:color w:val="658BC8"/>
                  <w:spacing w:val="-4"/>
                  <w:w w:val="105"/>
                  <w:sz w:val="20"/>
                </w:rPr>
                <w:t>Apps«</w:t>
              </w:r>
            </w:hyperlink>
          </w:p>
          <w:p w:rsidR="000B7AEC" w:rsidRDefault="00834729">
            <w:pPr>
              <w:pStyle w:val="TableParagraph"/>
              <w:spacing w:before="51"/>
              <w:ind w:left="319"/>
              <w:rPr>
                <w:sz w:val="20"/>
              </w:rPr>
            </w:pPr>
            <w:r>
              <w:rPr>
                <w:color w:val="4A4A49"/>
                <w:w w:val="105"/>
                <w:sz w:val="20"/>
              </w:rPr>
              <w:t>→ ggf.</w:t>
            </w:r>
            <w:r>
              <w:rPr>
                <w:color w:val="4A4A49"/>
                <w:spacing w:val="1"/>
                <w:w w:val="105"/>
                <w:sz w:val="20"/>
              </w:rPr>
              <w:t xml:space="preserve"> </w:t>
            </w:r>
            <w:r>
              <w:rPr>
                <w:color w:val="4A4A49"/>
                <w:w w:val="105"/>
                <w:sz w:val="20"/>
              </w:rPr>
              <w:t>Computer mit</w:t>
            </w:r>
            <w:r>
              <w:rPr>
                <w:color w:val="4A4A49"/>
                <w:spacing w:val="1"/>
                <w:w w:val="105"/>
                <w:sz w:val="20"/>
              </w:rPr>
              <w:t xml:space="preserve"> </w:t>
            </w:r>
            <w:r>
              <w:rPr>
                <w:color w:val="4A4A49"/>
                <w:spacing w:val="-2"/>
                <w:w w:val="105"/>
                <w:sz w:val="20"/>
              </w:rPr>
              <w:t>Internetzugang</w:t>
            </w:r>
          </w:p>
          <w:p w:rsidR="000B7AEC" w:rsidRDefault="00834729">
            <w:pPr>
              <w:pStyle w:val="TableParagraph"/>
              <w:spacing w:before="51"/>
              <w:ind w:left="319"/>
              <w:rPr>
                <w:sz w:val="20"/>
              </w:rPr>
            </w:pPr>
            <w:r>
              <w:rPr>
                <w:color w:val="4A4A49"/>
                <w:w w:val="105"/>
                <w:sz w:val="20"/>
              </w:rPr>
              <w:t>→</w:t>
            </w:r>
            <w:r>
              <w:rPr>
                <w:color w:val="4A4A49"/>
                <w:spacing w:val="-1"/>
                <w:w w:val="105"/>
                <w:sz w:val="20"/>
              </w:rPr>
              <w:t xml:space="preserve"> </w:t>
            </w:r>
            <w:r>
              <w:rPr>
                <w:color w:val="4A4A49"/>
                <w:w w:val="105"/>
                <w:sz w:val="20"/>
              </w:rPr>
              <w:t>Tafel,</w:t>
            </w:r>
            <w:r>
              <w:rPr>
                <w:color w:val="4A4A49"/>
                <w:spacing w:val="-1"/>
                <w:w w:val="105"/>
                <w:sz w:val="20"/>
              </w:rPr>
              <w:t xml:space="preserve"> </w:t>
            </w:r>
            <w:r>
              <w:rPr>
                <w:color w:val="4A4A49"/>
                <w:w w:val="105"/>
                <w:sz w:val="20"/>
              </w:rPr>
              <w:t>Whiteboard</w:t>
            </w:r>
            <w:r>
              <w:rPr>
                <w:color w:val="4A4A49"/>
                <w:spacing w:val="-1"/>
                <w:w w:val="105"/>
                <w:sz w:val="20"/>
              </w:rPr>
              <w:t xml:space="preserve"> </w:t>
            </w:r>
            <w:r>
              <w:rPr>
                <w:color w:val="4A4A49"/>
                <w:w w:val="105"/>
                <w:sz w:val="20"/>
              </w:rPr>
              <w:t xml:space="preserve">und/oder </w:t>
            </w:r>
            <w:r>
              <w:rPr>
                <w:color w:val="4A4A49"/>
                <w:spacing w:val="-2"/>
                <w:w w:val="105"/>
                <w:sz w:val="20"/>
              </w:rPr>
              <w:t>Onlineboard</w:t>
            </w:r>
          </w:p>
          <w:p w:rsidR="000B7AEC" w:rsidRDefault="00834729">
            <w:pPr>
              <w:pStyle w:val="TableParagraph"/>
              <w:spacing w:before="51"/>
              <w:ind w:left="319"/>
              <w:rPr>
                <w:sz w:val="20"/>
              </w:rPr>
            </w:pPr>
            <w:r>
              <w:rPr>
                <w:color w:val="4A4A49"/>
                <w:w w:val="105"/>
                <w:sz w:val="20"/>
              </w:rPr>
              <w:t>→</w:t>
            </w:r>
            <w:r>
              <w:rPr>
                <w:color w:val="4A4A49"/>
                <w:spacing w:val="20"/>
                <w:w w:val="105"/>
                <w:sz w:val="20"/>
              </w:rPr>
              <w:t xml:space="preserve"> </w:t>
            </w:r>
            <w:r>
              <w:rPr>
                <w:color w:val="4A4A49"/>
                <w:w w:val="105"/>
                <w:sz w:val="20"/>
              </w:rPr>
              <w:t>ggf.</w:t>
            </w:r>
            <w:r>
              <w:rPr>
                <w:color w:val="4A4A49"/>
                <w:spacing w:val="21"/>
                <w:w w:val="105"/>
                <w:sz w:val="20"/>
              </w:rPr>
              <w:t xml:space="preserve"> </w:t>
            </w:r>
            <w:r>
              <w:rPr>
                <w:color w:val="4A4A49"/>
                <w:w w:val="105"/>
                <w:sz w:val="20"/>
              </w:rPr>
              <w:t>Plakatpapier,</w:t>
            </w:r>
            <w:r>
              <w:rPr>
                <w:color w:val="4A4A49"/>
                <w:spacing w:val="21"/>
                <w:w w:val="105"/>
                <w:sz w:val="20"/>
              </w:rPr>
              <w:t xml:space="preserve"> </w:t>
            </w:r>
            <w:r>
              <w:rPr>
                <w:color w:val="4A4A49"/>
                <w:spacing w:val="-2"/>
                <w:w w:val="105"/>
                <w:sz w:val="20"/>
              </w:rPr>
              <w:t>Stifte</w:t>
            </w:r>
          </w:p>
        </w:tc>
      </w:tr>
    </w:tbl>
    <w:p w:rsidR="000B7AEC" w:rsidRDefault="000B7AEC">
      <w:pPr>
        <w:rPr>
          <w:sz w:val="20"/>
        </w:rPr>
        <w:sectPr w:rsidR="000B7AEC">
          <w:headerReference w:type="even" r:id="rId175"/>
          <w:pgSz w:w="11910" w:h="16840"/>
          <w:pgMar w:top="1200" w:right="800" w:bottom="1280" w:left="800" w:header="0" w:footer="1083" w:gutter="0"/>
          <w:cols w:space="720"/>
        </w:sectPr>
      </w:pPr>
    </w:p>
    <w:p w:rsidR="000B7AEC" w:rsidRDefault="000B7AEC">
      <w:pPr>
        <w:pStyle w:val="Textkrper"/>
        <w:spacing w:before="4"/>
        <w:rPr>
          <w:b/>
          <w:sz w:val="16"/>
        </w:rPr>
      </w:pPr>
    </w:p>
    <w:p w:rsidR="000B7AEC" w:rsidRDefault="000B7AEC">
      <w:pPr>
        <w:rPr>
          <w:sz w:val="16"/>
        </w:rPr>
        <w:sectPr w:rsidR="000B7AEC">
          <w:headerReference w:type="default" r:id="rId176"/>
          <w:footerReference w:type="default" r:id="rId177"/>
          <w:pgSz w:w="11910" w:h="16840"/>
          <w:pgMar w:top="1920" w:right="800" w:bottom="1280" w:left="800" w:header="0" w:footer="1083" w:gutter="0"/>
          <w:pgNumType w:start="29"/>
          <w:cols w:space="720"/>
        </w:sectPr>
      </w:pPr>
    </w:p>
    <w:p w:rsidR="000B7AEC" w:rsidRDefault="00B83412">
      <w:pPr>
        <w:tabs>
          <w:tab w:val="left" w:pos="2434"/>
        </w:tabs>
        <w:spacing w:before="97"/>
        <w:ind w:left="674"/>
        <w:rPr>
          <w:b/>
          <w:sz w:val="57"/>
        </w:rPr>
      </w:pPr>
      <w:r>
        <w:lastRenderedPageBreak/>
        <w:pict>
          <v:shape id="docshape229" o:spid="_x0000_s1549" type="#_x0000_t202" style="position:absolute;left:0;text-align:left;margin-left:45.35pt;margin-top:777.75pt;width:459.25pt;height:15.9pt;z-index:-20835328;mso-position-horizontal-relative:page;mso-position-vertical-relative:page" filled="f" stroked="f">
            <v:textbox inset="0,0,0,0">
              <w:txbxContent>
                <w:p w:rsidR="00B83412" w:rsidRDefault="00B83412">
                  <w:pPr>
                    <w:tabs>
                      <w:tab w:val="left" w:pos="8595"/>
                    </w:tabs>
                    <w:spacing w:before="6"/>
                    <w:rPr>
                      <w:rFonts w:ascii="Trebuchet MS" w:hAnsi="Trebuchet MS"/>
                      <w:b/>
                      <w:sz w:val="17"/>
                    </w:rPr>
                  </w:pPr>
                  <w:r>
                    <w:rPr>
                      <w:b/>
                      <w:color w:val="006F8F"/>
                      <w:sz w:val="24"/>
                    </w:rPr>
                    <w:t>30</w:t>
                  </w:r>
                  <w:r>
                    <w:rPr>
                      <w:b/>
                      <w:color w:val="006F8F"/>
                      <w:spacing w:val="27"/>
                      <w:sz w:val="24"/>
                    </w:rPr>
                    <w:t xml:space="preserve"> </w:t>
                  </w:r>
                  <w:r>
                    <w:rPr>
                      <w:rFonts w:ascii="Arial" w:hAnsi="Arial"/>
                      <w:color w:val="006F8F"/>
                      <w:spacing w:val="-10"/>
                      <w:sz w:val="14"/>
                    </w:rPr>
                    <w:t></w:t>
                  </w:r>
                  <w:r>
                    <w:rPr>
                      <w:rFonts w:ascii="Arial" w:hAnsi="Arial"/>
                      <w:color w:val="006F8F"/>
                      <w:sz w:val="14"/>
                    </w:rPr>
                    <w:tab/>
                  </w:r>
                  <w:r>
                    <w:rPr>
                      <w:rFonts w:ascii="Trebuchet MS" w:hAnsi="Trebuchet MS"/>
                      <w:b/>
                      <w:color w:val="006F8F"/>
                      <w:spacing w:val="-2"/>
                      <w:sz w:val="17"/>
                    </w:rPr>
                    <w:t>Module</w:t>
                  </w:r>
                </w:p>
              </w:txbxContent>
            </v:textbox>
            <w10:wrap anchorx="page" anchory="page"/>
          </v:shape>
        </w:pict>
      </w:r>
      <w:r>
        <w:pict>
          <v:rect id="docshape230" o:spid="_x0000_s1548" style="position:absolute;left:0;text-align:left;margin-left:0;margin-top:0;width:595.3pt;height:841.9pt;z-index:-20834816;mso-position-horizontal-relative:page;mso-position-vertical-relative:page" fillcolor="#98b5c6" stroked="f">
            <v:fill opacity=".5"/>
            <w10:wrap anchorx="page" anchory="page"/>
          </v:rect>
        </w:pict>
      </w:r>
      <w:r>
        <w:pict>
          <v:group id="docshapegroup231" o:spid="_x0000_s1224" style="position:absolute;left:0;text-align:left;margin-left:-11pt;margin-top:-11pt;width:618.75pt;height:863.9pt;z-index:-20834304;mso-position-horizontal-relative:page;mso-position-vertical-relative:page" coordorigin="-220,-220" coordsize="12375,17278">
            <v:rect id="docshape232" o:spid="_x0000_s1547" style="position:absolute;left:29;top:16559;width:11877;height:499" fillcolor="#658bc8" stroked="f"/>
            <v:shape id="docshape233" o:spid="_x0000_s1546" style="position:absolute;left:29;top:29;width:11877;height:16780" coordorigin="29,29" coordsize="11877,16780" path="m11906,29l29,29r,16780e" filled="f" strokecolor="#658bc8" strokeweight="8.78664mm">
              <v:path arrowok="t"/>
            </v:shape>
            <v:shape id="docshape234" o:spid="_x0000_s1545" style="position:absolute;top:1144;width:1959;height:733" coordorigin=",1145" coordsize="1959,733" path="m1593,1145l,1145r,732l1595,1877r73,-8l1737,1847r62,-34l1852,1769r45,-55l1930,1653r22,-69l1959,1511r-7,-74l1930,1369r-33,-62l1852,1252r-53,-44l1737,1174r-69,-22l1595,1145r-2,xe" fillcolor="#658bc8" stroked="f">
              <v:path arrowok="t"/>
            </v:shape>
            <v:shape id="docshape235" o:spid="_x0000_s1544" style="position:absolute;left:1252;top:7053;width:1441;height:3034" coordorigin="1252,7053" coordsize="1441,3034" o:spt="100" adj="0,,0" path="m1258,7228r-6,l1252,10005r7,32l1276,10063r27,17l1334,10087r548,l1913,10026r19,-29l1429,9997r,-312l2046,9685r,-81l1486,9604r-8,-7l1478,9543r8,-8l2046,9535r,-34l1482,9501r-7,-8l1475,9439r7,-8l2046,9431r,-39l1482,9392r-7,-8l1475,9330r7,-8l2046,9322r,-85l1480,9237r-8,-7l1472,9176r8,-8l2046,9168r,-35l1477,9133r-8,-7l1469,9072r8,-8l2046,9064r,-40l1476,9024r-7,-7l1469,8963r7,-8l2046,8955r,-43l1477,8912r-8,-7l1469,8851r8,-8l2046,8843r,-34l1473,8809r-7,-8l1466,8747r7,-7l2046,8740r,-40l1473,8700r-7,-8l1466,8638r7,-8l2046,8630r,-37l1477,8593r-8,-7l1469,8531r8,-7l2046,8524r,-35l1473,8489r-7,-7l1466,8428r7,-8l2046,8420r,-40l1473,8380r-7,-7l1466,8319r7,-8l2046,8311r,-128l1479,8183r-8,-7l1471,8122r8,-8l2692,8114r,-35l1475,8079r-8,-7l1467,8018r8,-8l2046,8010r,-40l1475,7970r-8,-7l1467,7909r8,-8l2046,7901r,-130l1477,7771r-8,-8l1469,7709r8,-7l2046,7702r,-40l1477,7662r-8,-8l1469,7600r8,-8l2692,7592r,-114l1258,7478r,-250xm2046,9685r-322,l1724,9997r208,l1950,9971r45,-50l2046,9877r,-192xm2046,9535r-129,l1924,9543r,54l1917,9604r129,l2046,9535xm2046,9431r-166,l1888,9439r,54l1880,9501r166,l2046,9431xm2046,9322r-105,l1948,9330r,54l1941,9392r105,l2046,9322xm2046,9168r-151,l1902,9176r,54l1895,9237r151,l2046,9168xm2046,9064r-125,l1928,9072r,54l1921,9133r125,l2046,9064xm2046,8955r-154,l1899,8963r,54l1892,9024r154,l2046,8955xm2046,8843r-111,l1943,8851r,54l1935,8912r111,l2046,8843xm2046,8740r-158,l1896,8747r,54l1888,8809r158,l2046,8740xm2046,8630r-114,l1939,8638r,54l1932,8700r114,l2046,8630xm2046,8524r-125,l1928,8531r,55l1921,8593r125,l2046,8524xm2046,8420r-158,l1896,8428r,54l1888,8489r158,l2046,8420xm2046,8311r-114,l1939,8319r,54l1932,8380r114,l2046,8311xm2692,8114r-782,l1917,8122r,54l1910,8183r136,l2046,8154r646,l2692,8114xm2046,8010r-173,l1881,8018r,54l1873,8079r819,l2692,8050r-646,l2046,8010xm2046,7901r-113,l1941,7909r,54l1933,7970r113,l2046,7901xm2046,7702r-111,l1943,7709r,54l1935,7771r111,l2046,7702xm2692,7592r-757,l1943,7600r,54l1935,7662r111,l2046,7599r646,l2692,7592xm1341,7053r-7,l1303,7060r-27,17l1259,7103r-7,32l1252,7142r7,-34l1278,7079r29,-19l1341,7053xe" fillcolor="#fbfbfb" stroked="f">
              <v:stroke joinstyle="round"/>
              <v:formulas/>
              <v:path arrowok="t" o:connecttype="segments"/>
            </v:shape>
            <v:shape id="docshape236" o:spid="_x0000_s1543" style="position:absolute;left:1252;top:7053;width:1441;height:175" coordorigin="1252,7053" coordsize="1441,175" o:spt="100" adj="0,,0" path="m2692,7053r-1351,l1307,7060r-29,19l1259,7108r-7,34l1252,7228r6,l1258,7225r1434,l2692,7201r-901,l1787,7197r-108,l1677,7197r-141,l1536,7194r-170,l1308,7137r58,-50l2692,7087r,-34xm1690,7110r-11,l1666,7113r-10,7l1648,7130r-2,13l1648,7156r8,11l1666,7174r13,2l1679,7197r108,l1783,7193r,-50l1730,7143r-37,-12l1706,7124r-7,-9l1690,7110xm1677,7090r-141,l1594,7147r-58,50l1677,7197r-19,-4l1641,7182r-12,-18l1625,7143r4,-21l1641,7105r17,-12l1677,7090xm2692,7087r-1326,l1366,7107r59,l1425,7177r-59,l1366,7194r170,l1536,7177r-59,l1477,7107r59,l1536,7090r141,l1679,7089r1013,l2692,7087xm1787,7105r-49,l1730,7143r53,l1783,7109r4,-4xm2692,7089r-1013,l1692,7091r12,4l1715,7103r9,10l1738,7105r49,l1791,7101r901,l2692,7089xe" fillcolor="#ececed" stroked="f">
              <v:stroke joinstyle="round"/>
              <v:formulas/>
              <v:path arrowok="t" o:connecttype="segments"/>
            </v:shape>
            <v:shape id="docshape237" o:spid="_x0000_s1542" type="#_x0000_t75" style="position:absolute;left:1476;top:7089;width:117;height:108">
              <v:imagedata r:id="rId178" o:title=""/>
            </v:shape>
            <v:shape id="docshape238" o:spid="_x0000_s1541" type="#_x0000_t75" style="position:absolute;left:1307;top:7086;width:117;height:108">
              <v:imagedata r:id="rId179" o:title=""/>
            </v:shape>
            <v:shape id="docshape239" o:spid="_x0000_s1540" type="#_x0000_t75" style="position:absolute;left:1624;top:7089;width:113;height:109">
              <v:imagedata r:id="rId180" o:title=""/>
            </v:shape>
            <v:shape id="docshape240" o:spid="_x0000_s1539" style="position:absolute;left:1783;top:7101;width:910;height:100" coordorigin="1783,7101" coordsize="910,100" path="m2692,7101r-906,l1786,7109r-3,l1783,7193r4,l1787,7201r905,l2692,7193r,-84l2692,7101xe" fillcolor="#fbfbfb" stroked="f">
              <v:path arrowok="t"/>
            </v:shape>
            <v:shape id="docshape241" o:spid="_x0000_s1538" style="position:absolute;left:1257;top:7225;width:1435;height:253" coordorigin="1258,7225" coordsize="1435,253" o:spt="100" adj="0,,0" path="m2692,7225r-1434,l1258,7478r1434,l2692,7440r-1204,l1477,7430r,-120l1488,7299r1204,l2692,7225xm1794,7299r-123,l1681,7310r,120l1671,7440r123,l1783,7430r,-120l1794,7299xe" fillcolor="#96aecb" stroked="f">
              <v:stroke joinstyle="round"/>
              <v:formulas/>
              <v:path arrowok="t" o:connecttype="segments"/>
            </v:shape>
            <v:shape id="docshape242" o:spid="_x0000_s1537" style="position:absolute;left:1783;top:7299;width:910;height:142" coordorigin="1783,7299" coordsize="910,142" path="m2692,7299r-903,l1789,7309r-6,l1783,7429r5,l1788,7441r904,l2692,7429r,-120l2692,7299xe" stroked="f">
              <v:path arrowok="t"/>
            </v:shape>
            <v:shape id="docshape243" o:spid="_x0000_s1536" style="position:absolute;left:1476;top:7299;width:205;height:142" coordorigin="1477,7299" coordsize="205,142" path="m1671,7299r-13,l1488,7299r-11,11l1477,7430r11,10l1671,7440r10,-10l1681,7310r-10,-11xe" fillcolor="#b4c1d4" stroked="f">
              <v:path arrowok="t"/>
            </v:shape>
            <v:shape id="docshape244" o:spid="_x0000_s1535" style="position:absolute;left:2045;top:7599;width:647;height:2298" coordorigin="2046,7599" coordsize="647,2298" o:spt="100" adj="0,,0" path="m2692,9818r-124,l2602,9835r31,18l2664,9874r28,23l2692,9818xm2692,8154r-440,l2252,8190r,119l2108,8309r,-119l2252,8190r,-36l2046,8154r,1723l2060,9867r14,-10l2088,9848r15,-9l2103,9667r259,l2362,9773r10,l2382,9773r10,1l2394,9768r5,-4l2692,9764r,-33l2398,9731r-6,-6l2392,9683r6,-6l2692,9677r,-10l2692,9581r-250,l2435,9575r,-49l2442,9519r250,l2692,9480r-273,l2419,9526r,49l2412,9581r-303,l2102,9575r,-49l2109,9519r303,l2419,9526r,-46l2106,9480r,-87l2106,9393r,-913l2692,8480r,-107l2692,8328r,-19l2692,8233r-279,l2413,8333r,35l2408,8373r-307,l2096,8368r,-35l2101,8328r307,l2413,8333r,-100l2289,8233r-5,-5l2284,8193r4,-3l2289,8188r403,l2692,8154xm2692,7599r-646,l2046,8050r646,l2692,7599xe" fillcolor="#fbfbfb" stroked="f">
              <v:stroke joinstyle="round"/>
              <v:formulas/>
              <v:path arrowok="t" o:connecttype="segments"/>
            </v:shape>
            <v:rect id="docshape245" o:spid="_x0000_s1534" style="position:absolute;left:1428;top:9684;width:295;height:313" fillcolor="#ececed" stroked="f"/>
            <v:rect id="docshape246" o:spid="_x0000_s1533" style="position:absolute;left:2108;top:8189;width:144;height:120" fillcolor="#e3e2e2" stroked="f"/>
            <v:shape id="docshape247" o:spid="_x0000_s1532" style="position:absolute;left:2284;top:8188;width:408;height:44" coordorigin="2284,8188" coordsize="408,44" path="m2692,8188r-405,l2287,8192r-3,l2284,8228r2,l2286,8232r406,l2692,8228r,-36l2692,8188xe" fillcolor="#d8d7d7" stroked="f">
              <v:path arrowok="t"/>
            </v:shape>
            <v:shape id="docshape248" o:spid="_x0000_s1531" style="position:absolute;left:2096;top:8328;width:317;height:45" coordorigin="2096,8328" coordsize="317,45" path="m2408,8328r-6,l2101,8328r-5,5l2096,8368r5,5l2408,8373r5,-5l2413,8333r-5,-5xe" fillcolor="#e9e8e9" stroked="f">
              <v:path arrowok="t"/>
            </v:shape>
            <v:shape id="docshape249" o:spid="_x0000_s1530" style="position:absolute;left:2106;top:9393;width:586;height:87" coordorigin="2106,9393" coordsize="586,87" o:spt="100" adj="0,,0" path="m2692,9393r-586,l2106,9480r586,l2692,9460r-545,l2147,9406r545,l2692,9393xm2692,9406r-545,l2194,9433r-47,27l2692,9460r,-6l2270,9454r-7,-7l2263,9420r6,-7l2278,9413r,l2279,9413r413,l2692,9406xm2692,9454r-29,l2663,9454r29,l2692,9454xe" fillcolor="#a3a09f" stroked="f">
              <v:stroke joinstyle="round"/>
              <v:formulas/>
              <v:path arrowok="t" o:connecttype="segments"/>
            </v:shape>
            <v:shape id="docshape250" o:spid="_x0000_s1529" style="position:absolute;left:2146;top:9406;width:546;height:54" coordorigin="2147,9406" coordsize="546,54" o:spt="100" adj="0,,0" path="m2194,9433r-47,-27l2147,9460r47,-27xm2692,9413r-413,l2278,9413r,l2663,9413r,41l2692,9454r,-41xe" fillcolor="#ececed" stroked="f">
              <v:stroke joinstyle="round"/>
              <v:formulas/>
              <v:path arrowok="t" o:connecttype="segments"/>
            </v:shape>
            <v:shape id="docshape251" o:spid="_x0000_s1528" style="position:absolute;left:2262;top:9412;width:401;height:42" coordorigin="2263,9413" coordsize="401,42" path="m2663,9413r-396,l2267,9419r-4,l2263,9447r3,l2266,9455r397,l2663,9447r,-28l2663,9413xe" fillcolor="#7e8fa5" stroked="f">
              <v:path arrowok="t"/>
            </v:shape>
            <v:shape id="docshape252" o:spid="_x0000_s1527" style="position:absolute;left:2105;top:8480;width:587;height:858" coordorigin="2106,8480" coordsize="587,858" o:spt="100" adj="0,,0" path="m2692,8537r-92,19l2514,8582r-79,30l2364,8648r-62,40l2249,8731r-43,48l2174,8829r-19,53l2148,8937r7,55l2174,9045r32,51l2249,9143r53,44l2364,9227r71,35l2514,9293r86,25l2692,9338r,-801xm2692,8480r-586,l2106,8488r586,l2692,8480xe" fillcolor="#cbdddc" stroked="f">
              <v:stroke joinstyle="round"/>
              <v:formulas/>
              <v:path arrowok="t" o:connecttype="segments"/>
            </v:shape>
            <v:shape id="docshape253" o:spid="_x0000_s1526" style="position:absolute;left:2105;top:9385;width:587;height:8" coordorigin="2106,9386" coordsize="587,8" path="m2692,9386r-586,l2106,9393r,l2106,9387r586,l2692,9386xe" fillcolor="#e3e1e2" stroked="f">
              <v:path arrowok="t"/>
            </v:shape>
            <v:rect id="docshape254" o:spid="_x0000_s1525" style="position:absolute;left:2106;top:9386;width:586;height:7" fillcolor="#9a9594" stroked="f"/>
            <v:shape id="docshape255" o:spid="_x0000_s1524" style="position:absolute;left:2105;top:8487;width:587;height:898" coordorigin="2106,8488" coordsize="587,898" path="m2692,8488r-586,l2106,9386r586,l2692,9338r-92,-20l2514,9293r-79,-31l2364,9227r-62,-40l2249,9143r-43,-47l2155,8992r-7,-55l2155,8882r51,-103l2249,8731r53,-43l2364,8648r71,-36l2514,8582r86,-26l2692,8537r,-49xe" fillcolor="#bbc9c8" stroked="f">
              <v:path arrowok="t"/>
            </v:shape>
            <v:shape id="docshape256" o:spid="_x0000_s1523" style="position:absolute;left:2102;top:9518;width:590;height:63" coordorigin="2102,9519" coordsize="590,63" o:spt="100" adj="0,,0" path="m2419,9526r-7,-7l2403,9519r-294,l2102,9526r,49l2109,9581r303,l2419,9575r,-49xm2692,9519r-253,l2439,9525r-4,l2435,9575r3,l2438,9581r254,l2692,9575r,-50l2692,9519xe" fillcolor="#d8d7d7" stroked="f">
              <v:stroke joinstyle="round"/>
              <v:formulas/>
              <v:path arrowok="t" o:connecttype="segments"/>
            </v:shape>
            <v:shape id="docshape257" o:spid="_x0000_s1522" type="#_x0000_t75" style="position:absolute;left:2103;top:9666;width:589;height:173">
              <v:imagedata r:id="rId181" o:title=""/>
            </v:shape>
            <v:shape id="docshape258" o:spid="_x0000_s1521" style="position:absolute;left:1465;top:7592;width:483;height:2013" coordorigin="1466,7592" coordsize="483,2013" o:spt="100" adj="0,,0" path="m1881,8018r-8,-8l1864,8010r-389,l1467,8018r,54l1475,8079r398,l1881,8072r,-54xm1888,9439r-8,-8l1871,9431r-389,l1475,9439r,54l1482,9501r398,l1888,9493r,-54xm1896,8747r-8,-7l1879,8740r-406,l1466,8747r,54l1473,8809r415,l1896,8801r,-54xm1896,8428r-8,-8l1879,8420r-406,l1466,8428r,54l1473,8489r415,l1896,8482r,-54xm1899,8963r-7,-8l1882,8955r-406,l1469,8963r,54l1476,9024r416,l1899,9017r,-54xm1902,9176r-7,-8l1886,9168r-406,l1472,9176r,54l1480,9237r415,l1902,9230r,-54xm1917,8122r-7,-8l1900,8114r-421,l1471,8122r,54l1479,8183r431,l1917,8176r,-54xm1924,9543r-7,-8l1908,9535r-422,l1478,9543r,54l1486,9604r431,l1924,9597r,-54xm1928,9072r-7,-8l1911,9064r-434,l1469,9072r,54l1477,9133r444,l1928,9126r,-54xm1928,8531r-7,-7l1911,8524r-434,l1469,8531r,55l1477,8593r444,l1928,8586r,-55xm1939,8638r-7,-8l1922,8630r-449,l1466,8638r,54l1473,8700r459,l1939,8692r,-54xm1939,8319r-7,-8l1922,8311r-449,l1466,8319r,54l1473,8380r459,l1939,8373r,-54xm1941,7909r-8,-8l1924,7901r-449,l1467,7909r,54l1475,7970r458,l1941,7963r,-54xm1943,8851r-8,-8l1926,8843r-449,l1469,8851r,54l1477,8913r458,l1943,8905r,-54xm1943,7709r-8,-7l1926,7702r-449,l1469,7709r,54l1477,7771r458,l1943,7763r,-54xm1943,7600r-8,-8l1926,7592r-449,l1469,7600r,54l1477,7662r458,l1943,7654r,-54xm1948,9330r-7,-8l1931,9322r-449,l1475,9330r,54l1482,9392r459,l1948,9384r,-54xe" fillcolor="#e3e2e2" stroked="f">
              <v:stroke joinstyle="round"/>
              <v:formulas/>
              <v:path arrowok="t" o:connecttype="segments"/>
            </v:shape>
            <v:shape id="docshape259" o:spid="_x0000_s1520" style="position:absolute;left:9251;top:7034;width:1689;height:3016" coordorigin="9251,7035" coordsize="1689,3016" o:spt="100" adj="0,,0" path="m10857,7035r-6,l10885,7042r28,19l10933,7089r6,34l10939,7117r-6,-32l10915,7059r-26,-18l10857,7035xm10449,9651r-52,l10397,10050r460,l10889,10044r26,-18l10933,10000r6,-32l10939,9807r-491,l10444,9803r,-51l10448,9748r491,l10939,9717r-490,l10444,9712r,-56l10449,9651xm10939,9748r-291,l10653,9752r,51l10648,9807r291,l10939,9748xm10449,9129r-52,l10397,9529r-445,l9952,9651r816,l10773,9656r,56l10768,9717r171,l10939,9285r-491,l10444,9281r,-50l10448,9226r491,l10939,9195r-490,l10444,9190r,-56l10449,9129xm10939,9226r-194,l10750,9231r,50l10745,9285r194,l10939,9226xm10449,8618r-52,l10397,9018r-445,l9952,9129r762,l10719,9134r,56l10714,9195r225,l10939,8775r-491,l10444,8770r,-50l10448,8716r491,l10939,8685r-490,l10444,8680r,-56l10449,8618xm9772,7578r-255,l9517,8793r91,l9608,8789r2,-2l9772,8787r,-169l10939,8618r,-130l9772,8488r,-400l10939,8088r,-111l9772,7977r,-399xm10939,8716r-411,l10533,8720r,50l10528,8775r411,l10939,8716xm10939,8618r-174,l10770,8624r,56l10765,8685r174,l10939,8618xm10449,8088r-52,l10397,8488r542,l10939,8244r-491,l10444,8240r,-50l10448,8185r491,l10939,8154r-490,l10444,8149r,-56l10449,8088xm10939,8185r-362,l10582,8190r,50l10577,8244r362,l10939,8185xm10939,8088r-304,l10641,8093r,56l10635,8154r304,l10939,8088xm10449,7578r-52,l10397,7977r542,l10939,7734r-491,l10444,7729r,-50l10448,7675r491,l10939,7644r-490,l10444,7639r,-56l10449,7578xm10939,7675r-362,l10582,7679r,50l10577,7734r362,l10939,7675xm10939,7208r-1688,l9251,7300r255,l9517,7311r,119l9506,7441r-255,l9251,7578r1463,l10719,7583r,56l10714,7644r225,l10939,7208xe" fillcolor="#fbfbfb" stroked="f">
              <v:stroke joinstyle="round"/>
              <v:formulas/>
              <v:path arrowok="t" o:connecttype="segments"/>
            </v:shape>
            <v:shape id="docshape260" o:spid="_x0000_s1519" style="position:absolute;left:9251;top:7034;width:1689;height:174" coordorigin="9251,7035" coordsize="1689,174" o:spt="100" adj="0,,0" path="m10940,7161r-68,l10873,7163r,17l10872,7181r-1621,l9251,7208r1689,l10940,7161xm10773,7083r-90,l10691,7090r,84l10683,7181r90,l10772,7180r,-17l10773,7161r167,l10940,7142r-167,l10772,7140r,-17l10773,7122r166,l10935,7102r-162,l10772,7101r,-17l10773,7083xm10939,7122r-67,l10873,7123r,17l10872,7142r68,l10940,7123r-1,-1xm10851,7035r-1600,l9251,7083r1621,l10873,7084r,17l10872,7102r63,l10933,7089r-20,-28l10885,7042r-34,-7xe" fillcolor="#ececed" stroked="f">
              <v:stroke joinstyle="round"/>
              <v:formulas/>
              <v:path arrowok="t" o:connecttype="segments"/>
            </v:shape>
            <v:shape id="docshape261" o:spid="_x0000_s1518" style="position:absolute;left:9251;top:7082;width:1622;height:99" coordorigin="9251,7083" coordsize="1622,99" o:spt="100" adj="0,,0" path="m10691,7091r-4,l10687,7083r-1436,l9251,7091r,84l9251,7181r1436,l10687,7175r4,l10691,7091xm10873,7163r-1,-2l10870,7161r-97,l10772,7163r,17l10773,7181r99,l10873,7180r,-17xm10873,7123r-1,-1l10870,7122r-97,l10772,7123r,17l10773,7142r99,l10873,7140r,-17xm10873,7084r-1,-1l10870,7083r-97,l10772,7084r,17l10773,7102r99,l10873,7101r,-17xe" fillcolor="#fbfbfb" stroked="f">
              <v:stroke joinstyle="round"/>
              <v:formulas/>
              <v:path arrowok="t" o:connecttype="segments"/>
            </v:shape>
            <v:shape id="docshape262" o:spid="_x0000_s1517" style="position:absolute;left:9251;top:7577;width:266;height:1216" coordorigin="9251,7578" coordsize="266,1216" path="m9517,7578r-266,l9251,8764r5,l9256,8794r261,l9517,8764r,-1186xe" fillcolor="#96aecb" stroked="f">
              <v:path arrowok="t"/>
            </v:shape>
            <v:shape id="docshape263" o:spid="_x0000_s1516" style="position:absolute;left:9251;top:7300;width:266;height:140" coordorigin="9251,7300" coordsize="266,140" path="m9517,7310r-6,l9511,7300r-260,l9251,7310r,120l9251,7440r261,l9512,7430r5,l9517,7310xe" stroked="f">
              <v:path arrowok="t"/>
            </v:shape>
            <v:rect id="docshape264" o:spid="_x0000_s1515" style="position:absolute;left:9771;top:7577;width:625;height:400" fillcolor="#e3e2e2" stroked="f"/>
            <v:shape id="docshape265" o:spid="_x0000_s1514" style="position:absolute;left:10443;top:7577;width:276;height:67" coordorigin="10444,7578" coordsize="276,67" path="m10714,7578r-6,l10449,7578r-5,5l10444,7639r5,5l10714,7644r6,-5l10720,7583r-6,-5xe" fillcolor="#cccacb" stroked="f">
              <v:path arrowok="t"/>
            </v:shape>
            <v:shape id="docshape266" o:spid="_x0000_s1513" style="position:absolute;left:10443;top:7674;width:138;height:60" coordorigin="10444,7675" coordsize="138,60" path="m10577,7675r-5,l10448,7675r-4,4l10444,7729r4,5l10577,7734r5,-5l10582,7679r-5,-4xe" fillcolor="#d8d7d7" stroked="f">
              <v:path arrowok="t"/>
            </v:shape>
            <v:rect id="docshape267" o:spid="_x0000_s1512" style="position:absolute;left:9771;top:8088;width:625;height:400" fillcolor="#e3e2e2" stroked="f"/>
            <v:shape id="docshape268" o:spid="_x0000_s1511" style="position:absolute;left:10443;top:8088;width:197;height:67" coordorigin="10444,8088" coordsize="197,67" path="m10635,8088r-6,l10449,8088r-5,5l10444,8149r5,5l10635,8154r6,-5l10641,8093r-6,-5xe" fillcolor="#cccacb" stroked="f">
              <v:path arrowok="t"/>
            </v:shape>
            <v:shape id="docshape269" o:spid="_x0000_s1510" style="position:absolute;left:10443;top:8185;width:138;height:60" coordorigin="10444,8185" coordsize="138,60" path="m10577,8185r-5,l10448,8185r-4,5l10444,8240r4,4l10577,8244r5,-4l10582,8190r-5,-5xe" fillcolor="#d8d7d7" stroked="f">
              <v:path arrowok="t"/>
            </v:shape>
            <v:shape id="docshape270" o:spid="_x0000_s1509" style="position:absolute;left:9771;top:8618;width:625;height:400" coordorigin="9772,8619" coordsize="625,400" path="m10397,8619r-625,l9772,8787r33,l9806,8789r,5l9863,8809r47,34l9941,8891r11,59l9952,9018r445,l10397,8619xe" fillcolor="#e3e2e2" stroked="f">
              <v:path arrowok="t"/>
            </v:shape>
            <v:shape id="docshape271" o:spid="_x0000_s1508" style="position:absolute;left:10443;top:8618;width:327;height:67" coordorigin="10444,8619" coordsize="327,67" path="m10765,8619r-6,l10449,8619r-5,5l10444,8680r5,5l10765,8685r5,-5l10770,8624r-5,-5xe" fillcolor="#cccacb" stroked="f">
              <v:path arrowok="t"/>
            </v:shape>
            <v:shape id="docshape272" o:spid="_x0000_s1507" style="position:absolute;left:10443;top:8715;width:90;height:60" coordorigin="10444,8716" coordsize="90,60" path="m10528,8716r-5,l10448,8716r-4,4l10444,8770r4,5l10528,8775r5,-5l10533,8720r-5,-4xe" fillcolor="#d8d7d7" stroked="f">
              <v:path arrowok="t"/>
            </v:shape>
            <v:rect id="docshape273" o:spid="_x0000_s1506" style="position:absolute;left:9951;top:9129;width:445;height:400" fillcolor="#e3e2e2" stroked="f"/>
            <v:shape id="docshape274" o:spid="_x0000_s1505" style="position:absolute;left:10443;top:9129;width:276;height:67" coordorigin="10444,9129" coordsize="276,67" path="m10714,9129r-6,l10449,9129r-5,5l10444,9190r5,5l10714,9195r6,-5l10720,9134r-6,-5xe" fillcolor="#cccacb" stroked="f">
              <v:path arrowok="t"/>
            </v:shape>
            <v:shape id="docshape275" o:spid="_x0000_s1504" style="position:absolute;left:10443;top:9226;width:307;height:60" coordorigin="10444,9226" coordsize="307,60" path="m10745,9226r-5,l10448,9226r-4,5l10444,9281r4,4l10745,9285r5,-4l10750,9231r-5,-5xe" fillcolor="#d8d7d7" stroked="f">
              <v:path arrowok="t"/>
            </v:shape>
            <v:rect id="docshape276" o:spid="_x0000_s1503" style="position:absolute;left:9951;top:9650;width:445;height:400" fillcolor="#e3e2e2" stroked="f"/>
            <v:shape id="docshape277" o:spid="_x0000_s1502" style="position:absolute;left:10443;top:9650;width:330;height:67" coordorigin="10444,9651" coordsize="330,67" path="m10768,9651r-6,l10449,9651r-5,5l10444,9712r5,5l10768,9717r5,-5l10773,9656r-5,-5xe" fillcolor="#cccacb" stroked="f">
              <v:path arrowok="t"/>
            </v:shape>
            <v:shape id="docshape278" o:spid="_x0000_s1501" style="position:absolute;left:10443;top:9747;width:210;height:60" coordorigin="10444,9748" coordsize="210,60" path="m10648,9748r-5,l10448,9748r-4,4l10444,9803r4,4l10648,9807r5,-4l10653,9752r-5,-4xe" fillcolor="#d8d7d7" stroked="f">
              <v:path arrowok="t"/>
            </v:shape>
            <v:shape id="docshape279" o:spid="_x0000_s1500" style="position:absolute;left:2680;top:10509;width:6531;height:421" coordorigin="2680,10510" coordsize="6531,421" o:spt="100" adj="0,,0" path="m4314,10510r-29,l4285,10766r-2,28l4277,10820r-9,23l4256,10863r-7,9l4241,10879r-8,7l4225,10891r-11,7l4202,10901r-1522,l2680,10930r1509,l4202,10929r13,-2l4228,10922r11,-6l4256,10905r14,-14l4283,10875r11,-19l4302,10836r7,-22l4313,10790r1,-24l4314,10510xm9211,10901r-4712,l4487,10898r-11,-7l4463,10883r-11,-11l4442,10858r-9,-15l4426,10826r-6,-19l4417,10787r-1,-21l4416,10510r-29,l4387,10766r2,32l4396,10828r11,28l4422,10880r8,11l4440,10901r10,8l4461,10916r12,6l4485,10927r13,2l4511,10930r4700,l9211,10901xe" fillcolor="#b3b3b3" stroked="f">
              <v:stroke joinstyle="round"/>
              <v:formulas/>
              <v:path arrowok="t" o:connecttype="segments"/>
            </v:shape>
            <v:shape id="docshape280" o:spid="_x0000_s1499" style="position:absolute;left:5037;top:10274;width:1870;height:645" coordorigin="5037,10275" coordsize="1870,645" path="m6733,10275r-1522,l5037,10919r935,-43l6906,10919r-173,-644xe" fillcolor="#9e9d9c" stroked="f">
              <v:path arrowok="t"/>
            </v:shape>
            <v:shape id="docshape281" o:spid="_x0000_s1498" style="position:absolute;left:2692;top:5914;width:6560;height:4811" coordorigin="2692,5915" coordsize="6560,4811" path="m9149,5915r-6355,l2755,5924r-33,27l2700,5989r-8,48l2692,10603r8,47l2722,10689r33,27l2794,10725r6355,l9189,10716r32,-27l9243,10650r8,-47l9251,6037r-8,-48l9221,5951r-32,-27l9149,5915xe" fillcolor="#c7c7c7" stroked="f">
              <v:path arrowok="t"/>
            </v:shape>
            <v:shape id="docshape282" o:spid="_x0000_s1497" style="position:absolute;left:2692;top:5914;width:6560;height:4723" coordorigin="2692,5915" coordsize="6560,4723" path="m9149,5915r-6355,l2755,5924r-33,26l2700,5988r-8,47l2692,10517r8,47l2722,10602r33,26l2794,10637r6355,l9189,10628r32,-26l9243,10564r8,-47l9251,6035r-8,-47l9221,5950r-32,-26l9149,5915xe" fillcolor="#dadadb" stroked="f">
              <v:path arrowok="t"/>
            </v:shape>
            <v:shape id="docshape283" o:spid="_x0000_s1496" style="position:absolute;left:2692;top:5914;width:6560;height:4138" coordorigin="2692,5915" coordsize="6560,4138" path="m9149,5915r-6355,l2755,5924r-33,27l2700,5989r-8,48l2692,10052r6559,l9251,6037r-8,-48l9221,5951r-32,-27l9149,5915xe" fillcolor="#0f2330" stroked="f">
              <v:path arrowok="t"/>
            </v:shape>
            <v:shape id="docshape284" o:spid="_x0000_s1495" style="position:absolute;left:2861;top:6066;width:5565;height:3868" coordorigin="2862,6067" coordsize="5565,3868" path="m8344,6067r-5400,l2912,6073r-26,18l2868,6117r-6,32l2862,9852r6,32l2886,9910r26,17l2944,9934r5400,l8376,9927r26,-17l8420,9884r6,-32l8426,6149r-6,-32l8402,6091r-26,-18l8344,6067xe" fillcolor="#eeeded" stroked="f">
              <v:path arrowok="t"/>
            </v:shape>
            <v:shape id="docshape285" o:spid="_x0000_s1494" style="position:absolute;left:2861;top:6066;width:5565;height:223" coordorigin="2862,6067" coordsize="5565,223" path="m8312,6067r-5337,l2931,6075r-36,25l2871,6136r-9,44l2862,6289r5564,l8426,6180r-9,-44l8393,6100r-36,-25l8312,6067xe" fillcolor="#dadadb" stroked="f">
              <v:path arrowok="t"/>
            </v:shape>
            <v:shape id="docshape286" o:spid="_x0000_s1493" type="#_x0000_t75" style="position:absolute;left:2932;top:6109;width:149;height:137">
              <v:imagedata r:id="rId182" o:title=""/>
            </v:shape>
            <v:shape id="docshape287" o:spid="_x0000_s1492" type="#_x0000_t75" style="position:absolute;left:3148;top:6112;width:149;height:137">
              <v:imagedata r:id="rId183" o:title=""/>
            </v:shape>
            <v:shape id="docshape288" o:spid="_x0000_s1491" type="#_x0000_t75" style="position:absolute;left:3337;top:6112;width:144;height:138">
              <v:imagedata r:id="rId184" o:title=""/>
            </v:shape>
            <v:shape id="docshape289" o:spid="_x0000_s1490" style="position:absolute;left:3538;top:6128;width:4803;height:127" coordorigin="3539,6128" coordsize="4803,127" o:spt="100" adj="0,,0" path="m8107,6135r-8,-7l3546,6128r-7,7l3539,6247r7,7l8090,6254r9,l8107,6247r,-112xm8341,6231r-2,-2l8212,6229r-1,2l8211,6253r1,1l8338,6254r1,l8341,6253r,-22xm8341,6180r-2,-1l8212,6179r-1,1l8211,6202r1,2l8338,6204r1,l8341,6202r,-22xm8341,6130r-2,-2l8212,6128r-1,2l8211,6152r1,1l8338,6153r1,l8341,6152r,-22xe" fillcolor="#f7f7f7" stroked="f">
              <v:stroke joinstyle="round"/>
              <v:formulas/>
              <v:path arrowok="t" o:connecttype="segments"/>
            </v:shape>
            <v:shape id="docshape290" o:spid="_x0000_s1489" style="position:absolute;left:3087;top:9421;width:376;height:398" coordorigin="3087,9422" coordsize="376,398" path="m3463,9422r-376,l3087,9664r,155l3463,9819r,-155l3463,9422xe" fillcolor="#dadadb" stroked="f">
              <v:path arrowok="t"/>
            </v:shape>
            <v:rect id="docshape291" o:spid="_x0000_s1488" style="position:absolute;left:2964;top:6612;width:206;height:171" fillcolor="#5ea4ad" stroked="f"/>
            <v:shape id="docshape292" o:spid="_x0000_s1487" style="position:absolute;left:3205;top:6616;width:432;height:40" coordorigin="3205,6617" coordsize="432,40" path="m3632,6617r-423,l3205,6621r,31l3209,6656r418,l3632,6656r4,-4l3636,6621r-4,-4xe" fillcolor="#c7c7c7" stroked="f">
              <v:path arrowok="t"/>
            </v:shape>
            <v:rect id="docshape293" o:spid="_x0000_s1486" style="position:absolute;left:2964;top:6808;width:206;height:171" fillcolor="#4796b7" stroked="f"/>
            <v:shape id="docshape294" o:spid="_x0000_s1485" style="position:absolute;left:3205;top:6812;width:398;height:40" coordorigin="3205,6813" coordsize="398,40" path="m3598,6813r-389,l3205,6817r,31l3209,6852r385,l3598,6852r4,-4l3602,6817r-4,-4xe" fillcolor="#c7c7c7" stroked="f">
              <v:path arrowok="t"/>
            </v:shape>
            <v:rect id="docshape295" o:spid="_x0000_s1484" style="position:absolute;left:2966;top:7019;width:206;height:171" fillcolor="#5ea4ad" stroked="f"/>
            <v:shape id="docshape296" o:spid="_x0000_s1483" style="position:absolute;left:3207;top:7023;width:294;height:40" coordorigin="3207,7024" coordsize="294,40" path="m3497,7024r-286,l3207,7028r,31l3211,7063r281,l3497,7063r4,-4l3501,7028r-4,-4xe" fillcolor="#c7c7c7" stroked="f">
              <v:path arrowok="t"/>
            </v:shape>
            <v:rect id="docshape297" o:spid="_x0000_s1482" style="position:absolute;left:2966;top:7218;width:206;height:171" fillcolor="#4796b7" stroked="f"/>
            <v:shape id="docshape298" o:spid="_x0000_s1481" style="position:absolute;left:3207;top:7223;width:432;height:40" coordorigin="3207,7223" coordsize="432,40" path="m3634,7223r-423,l3207,7227r,32l3211,7263r418,l3634,7263r4,-4l3638,7227r-4,-4xe" fillcolor="#c7c7c7" stroked="f">
              <v:path arrowok="t"/>
            </v:shape>
            <v:rect id="docshape299" o:spid="_x0000_s1480" style="position:absolute;left:2966;top:7414;width:206;height:171" fillcolor="#92bcba" stroked="f"/>
            <v:shape id="docshape300" o:spid="_x0000_s1479" style="position:absolute;left:3207;top:7419;width:351;height:40" coordorigin="3207,7419" coordsize="351,40" path="m3553,7419r-342,l3207,7423r,32l3211,7459r337,l3553,7459r4,-4l3557,7423r-4,-4xe" fillcolor="#c7c7c7" stroked="f">
              <v:path arrowok="t"/>
            </v:shape>
            <v:rect id="docshape301" o:spid="_x0000_s1478" style="position:absolute;left:2968;top:7625;width:206;height:171" fillcolor="#5ea4ad" stroked="f"/>
            <v:shape id="docshape302" o:spid="_x0000_s1477" style="position:absolute;left:3208;top:7629;width:413;height:40" coordorigin="3209,7630" coordsize="413,40" path="m3617,7630r-404,l3209,7634r,31l3213,7669r399,l3617,7669r4,-4l3621,7634r-4,-4xe" fillcolor="#c7c7c7" stroked="f">
              <v:path arrowok="t"/>
            </v:shape>
            <v:rect id="docshape303" o:spid="_x0000_s1476" style="position:absolute;left:2969;top:7838;width:206;height:171" fillcolor="#4796b7" stroked="f"/>
            <v:shape id="docshape304" o:spid="_x0000_s1475" style="position:absolute;left:3210;top:7842;width:432;height:40" coordorigin="3211,7843" coordsize="432,40" path="m3638,7843r-423,l3211,7847r,31l3215,7882r418,l3638,7882r4,-4l3642,7847r-4,-4xe" fillcolor="#c7c7c7" stroked="f">
              <v:path arrowok="t"/>
            </v:shape>
            <v:rect id="docshape305" o:spid="_x0000_s1474" style="position:absolute;left:2969;top:8034;width:206;height:171" fillcolor="#92bcba" stroked="f"/>
            <v:shape id="docshape306" o:spid="_x0000_s1473" style="position:absolute;left:3210;top:8038;width:398;height:40" coordorigin="3211,8038" coordsize="398,40" path="m3604,8038r-389,l3211,8042r,32l3215,8078r384,l3604,8078r4,-4l3608,8042r-4,-4xe" fillcolor="#c7c7c7" stroked="f">
              <v:path arrowok="t"/>
            </v:shape>
            <v:rect id="docshape307" o:spid="_x0000_s1472" style="position:absolute;left:2971;top:8244;width:206;height:171" fillcolor="#5ea4ad" stroked="f"/>
            <v:shape id="docshape308" o:spid="_x0000_s1471" style="position:absolute;left:3212;top:8249;width:294;height:40" coordorigin="3213,8249" coordsize="294,40" path="m3502,8249r-285,l3213,8253r,32l3217,8289r281,l3502,8289r4,-4l3506,8253r-4,-4xe" fillcolor="#c7c7c7" stroked="f">
              <v:path arrowok="t"/>
            </v:shape>
            <v:rect id="docshape309" o:spid="_x0000_s1470" style="position:absolute;left:2971;top:8444;width:206;height:171" fillcolor="#92bcba" stroked="f"/>
            <v:shape id="docshape310" o:spid="_x0000_s1469" style="position:absolute;left:3212;top:8448;width:432;height:40" coordorigin="3213,8449" coordsize="432,40" path="m3640,8449r-423,l3213,8453r,31l3217,8488r418,l3640,8488r4,-4l3644,8453r-4,-4xe" fillcolor="#c7c7c7" stroked="f">
              <v:path arrowok="t"/>
            </v:shape>
            <v:rect id="docshape311" o:spid="_x0000_s1468" style="position:absolute;left:2971;top:8640;width:206;height:171" fillcolor="#4796b7" stroked="f"/>
            <v:shape id="docshape312" o:spid="_x0000_s1467" style="position:absolute;left:3212;top:8644;width:351;height:40" coordorigin="3213,8645" coordsize="351,40" path="m3559,8645r-342,l3213,8649r,31l3217,8684r337,l3559,8684r4,-4l3563,8649r-4,-4xe" fillcolor="#c7c7c7" stroked="f">
              <v:path arrowok="t"/>
            </v:shape>
            <v:rect id="docshape313" o:spid="_x0000_s1466" style="position:absolute;left:2973;top:8851;width:206;height:171" fillcolor="#5ea4ad" stroked="f"/>
            <v:shape id="docshape314" o:spid="_x0000_s1465" style="position:absolute;left:3214;top:8855;width:413;height:40" coordorigin="3215,8856" coordsize="413,40" path="m3623,8856r-404,l3215,8860r,31l3219,8895r399,l3623,8895r4,-4l3627,8860r-4,-4xe" fillcolor="#c7c7c7" stroked="f">
              <v:path arrowok="t"/>
            </v:shape>
            <v:rect id="docshape315" o:spid="_x0000_s1464" style="position:absolute;left:2973;top:9058;width:206;height:171" fillcolor="#92bcba" stroked="f"/>
            <v:shape id="docshape316" o:spid="_x0000_s1463" style="position:absolute;left:3214;top:9062;width:432;height:40" coordorigin="3215,9063" coordsize="432,40" path="m3642,9063r-423,l3215,9067r,31l3219,9102r418,l3642,9102r4,-4l3646,9067r-4,-4xe" fillcolor="#c7c7c7" stroked="f">
              <v:path arrowok="t"/>
            </v:shape>
            <v:rect id="docshape317" o:spid="_x0000_s1462" style="position:absolute;left:2973;top:9254;width:206;height:171" fillcolor="#92bcba" stroked="f"/>
            <v:shape id="docshape318" o:spid="_x0000_s1461" style="position:absolute;left:3214;top:9258;width:398;height:40" coordorigin="3215,9258" coordsize="398,40" path="m3608,9258r-389,l3215,9262r,32l3219,9298r384,l3608,9298r4,-4l3612,9262r-4,-4xe" fillcolor="#c7c7c7" stroked="f">
              <v:path arrowok="t"/>
            </v:shape>
            <v:rect id="docshape319" o:spid="_x0000_s1460" style="position:absolute;left:2975;top:9464;width:206;height:171" fillcolor="#5ea4ad" stroked="f"/>
            <v:shape id="docshape320" o:spid="_x0000_s1459" style="position:absolute;left:3216;top:9469;width:294;height:40" coordorigin="3217,9469" coordsize="294,40" path="m3506,9469r-285,l3217,9473r,32l3221,9509r280,l3506,9509r4,-4l3510,9473r-4,-4xe" fillcolor="#c7c7c7" stroked="f">
              <v:path arrowok="t"/>
            </v:shape>
            <v:rect id="docshape321" o:spid="_x0000_s1458" style="position:absolute;left:2975;top:9664;width:206;height:171" fillcolor="#4796b7" stroked="f"/>
            <v:shape id="docshape322" o:spid="_x0000_s1457" style="position:absolute;left:3216;top:9668;width:432;height:40" coordorigin="3217,9669" coordsize="432,40" path="m3644,9669r-423,l3217,9673r,31l3221,9708r418,l3644,9708r4,-4l3648,9673r-4,-4xe" fillcolor="#c7c7c7" stroked="f">
              <v:path arrowok="t"/>
            </v:shape>
            <v:shape id="docshape323" o:spid="_x0000_s1456" style="position:absolute;left:5614;top:10304;width:711;height:191" coordorigin="5614,10304" coordsize="711,191" path="m6229,10304r-519,l5673,10312r-31,20l5622,10363r-8,37l5622,10437r20,30l5673,10488r37,7l6229,10495r37,-7l6297,10467r20,-30l6325,10400r-8,-37l6297,10332r-31,-20l6229,10304xe" fillcolor="#72706f" stroked="f">
              <v:path arrowok="t"/>
            </v:shape>
            <v:shape id="docshape324" o:spid="_x0000_s1455" type="#_x0000_t75" style="position:absolute;left:2965;top:6300;width:5767;height:3631">
              <v:imagedata r:id="rId185" o:title=""/>
            </v:shape>
            <v:shape id="docshape325" o:spid="_x0000_s1454" style="position:absolute;left:2692;top:5914;width:6560;height:4138" coordorigin="2692,5915" coordsize="6560,4138" o:spt="100" adj="0,,0" path="m9149,5915r-6355,l2755,5924r-33,27l2700,5989r-8,48l2692,10052r6559,l9251,9844r-6361,l2890,6120r6361,l9251,6037r-8,-48l9221,5951r-32,-27l9149,5915xm9251,6120r-232,l9019,9844r232,l9251,6120xe" fillcolor="#344853" stroked="f">
              <v:stroke joinstyle="round"/>
              <v:formulas/>
              <v:path arrowok="t" o:connecttype="segments"/>
            </v:shape>
            <v:shape id="docshape326" o:spid="_x0000_s1453" style="position:absolute;left:4933;top:10874;width:2099;height:128" coordorigin="4933,10875" coordsize="2099,128" path="m6962,10875r-1959,l4975,10880r-22,13l4939,10913r-6,25l4939,10963r14,20l4975,10997r28,5l6962,11002r27,-5l7011,10983r15,-20l7031,10938r-5,-25l7011,10893r-22,-13l6962,10875xe" fillcolor="#c7c7c7" stroked="f">
              <v:path arrowok="t"/>
            </v:shape>
            <v:shape id="docshape327" o:spid="_x0000_s1452" type="#_x0000_t75" style="position:absolute;left:9149;top:5914;width:102;height:123">
              <v:imagedata r:id="rId186" o:title=""/>
            </v:shape>
            <v:shape id="docshape328" o:spid="_x0000_s1451" style="position:absolute;left:9018;top:6119;width:2;height:2645" coordorigin="9019,6120" coordsize="0,2645" path="m9019,6120r,2644l9019,6120xe" fillcolor="#0c1d26" stroked="f">
              <v:path arrowok="t"/>
            </v:shape>
            <v:shape id="docshape329" o:spid="_x0000_s1450" style="position:absolute;left:6894;top:10874;width:68;height:2" coordorigin="6894,10875" coordsize="68,0" path="m6962,10875r-68,l6962,10875xe" fillcolor="#c5c2c2" stroked="f">
              <v:path arrowok="t"/>
            </v:shape>
            <v:shape id="docshape330" o:spid="_x0000_s1449" style="position:absolute;left:5966;top:10725;width:928;height:150" coordorigin="5967,10725" coordsize="928,150" path="m6851,10725r-884,l5967,10875r927,l6851,10725xe" fillcolor="#7c7978" stroked="f">
              <v:path arrowok="t"/>
            </v:shape>
            <v:shape id="docshape331" o:spid="_x0000_s1448" style="position:absolute;left:5966;top:10637;width:2819;height:88" coordorigin="5967,10637" coordsize="2819,88" path="m8785,10637r-2818,l5967,10725r884,l6847,10711r1938,l8785,10637xe" fillcolor="#9b9998" stroked="f">
              <v:path arrowok="t"/>
            </v:shape>
            <v:shape id="docshape332" o:spid="_x0000_s1447" style="position:absolute;left:5966;top:10052;width:2819;height:585" coordorigin="5967,10052" coordsize="2819,585" path="m8785,10052r-2818,l5967,10304r262,l6266,10312r31,20l6317,10363r8,37l6317,10437r-20,30l6266,10488r-37,7l5967,10495r,142l8785,10637r,-585xe" fillcolor="#aaa7a7" stroked="f">
              <v:path arrowok="t"/>
            </v:shape>
            <v:shape id="docshape333" o:spid="_x0000_s1446" type="#_x0000_t75" style="position:absolute;left:5966;top:10304;width:359;height:191">
              <v:imagedata r:id="rId187" o:title=""/>
            </v:shape>
            <v:shape id="docshape334" o:spid="_x0000_s1445" style="position:absolute;left:5966;top:5914;width:3285;height:4138" coordorigin="5967,5915" coordsize="3285,4138" o:spt="100" adj="0,,0" path="m9184,5923r-2620,l6494,6082r2525,l9019,8765r232,l9251,8536r-96,l9140,8457r50,-8l9243,8439r8,l9251,6766r-66,l9176,6725r35,-7l9251,6710r,-673l9243,5990r-21,-39l9189,5925r-5,-2xm9251,8439r-8,l9243,8517r-34,7l9155,8536r96,l9251,8439xm9251,6751r-66,15l9251,6766r,-15xm9150,5915r-3183,l5967,5931r36,l5967,6014r,68l5982,6082r71,-159l9184,5923r-34,-8xm8785,9847r-2818,l5967,10052r2818,l8785,9847xe" fillcolor="#2b3a41" stroked="f">
              <v:stroke joinstyle="round"/>
              <v:formulas/>
              <v:path arrowok="t" o:connecttype="segments"/>
            </v:shape>
            <v:shape id="docshape335" o:spid="_x0000_s1444" style="position:absolute;left:5966;top:10874;width:1065;height:128" coordorigin="5967,10875" coordsize="1065,128" path="m6962,10875r-995,l5967,11002r995,l6989,10997r22,-14l7026,10963r5,-25l7026,10913r-15,-20l6989,10880r-27,-5xe" fillcolor="#9b9998" stroked="f">
              <v:path arrowok="t"/>
            </v:shape>
            <v:shape id="docshape336" o:spid="_x0000_s1443" style="position:absolute;left:3227;top:6289;width:2619;height:3555" coordorigin="3227,6289" coordsize="2619,3555" o:spt="100" adj="0,,0" path="m5845,6289r-1048,l4792,6300r1048,l5845,6289xm3618,9102r-63,l3486,9258r122,l3612,9262r,32l3608,9298r-140,l3414,9422r49,l3463,9469r43,l3510,9473r,32l3506,9509r-43,l3463,9669r181,l3648,9673r,31l3644,9708r-181,l3463,9819r-225,l3227,9844r1048,l4579,9155r-297,l4232,9145r-42,-26l4180,9106r-561,l3618,9102xm4066,8965r-236,l3848,9070r-229,36l4180,9106r-20,-27l4148,9039r-72,l4066,8965xm4145,7766l3572,9063r39,l3602,9007r228,-42l4066,8965r-5,-37l4145,8915r,-1149xm4146,9031r-70,8l4148,9039r-2,-8xe" fillcolor="#f0f0f0" stroked="f">
              <v:stroke joinstyle="round"/>
              <v:formulas/>
              <v:path arrowok="t" o:connecttype="segments"/>
            </v:shape>
            <v:shape id="docshape337" o:spid="_x0000_s1442" style="position:absolute;left:4797;top:6119;width:1123;height:170" coordorigin="4797,6120" coordsize="1123,170" o:spt="100" adj="0,,0" path="m5920,6120r-1048,l4869,6128r1047,l5920,6120xm5861,6254r-1048,l4797,6289r1048,l5861,6254xe" fillcolor="#dfdfdf" stroked="f">
              <v:stroke joinstyle="round"/>
              <v:formulas/>
              <v:path arrowok="t" o:connecttype="segments"/>
            </v:shape>
            <v:shape id="docshape338" o:spid="_x0000_s1441" style="position:absolute;left:4812;top:6128;width:1104;height:127" coordorigin="4813,6128" coordsize="1104,127" path="m5916,6128r-1047,l4813,6254r1048,l5916,6128xe" fillcolor="#f8f8f8" stroked="f">
              <v:path arrowok="t"/>
            </v:shape>
            <v:shape id="docshape339" o:spid="_x0000_s1440" style="position:absolute;left:3237;top:9421;width:226;height:398" coordorigin="3238,9422" coordsize="226,398" o:spt="100" adj="0,,0" path="m3463,9422r-49,l3393,9469r70,l3463,9422xm3463,9509r-88,l3304,9669r159,l3463,9509xm3463,9708r-176,l3238,9819r225,l3463,9708xe" fillcolor="#dfdfdf" stroked="f">
              <v:stroke joinstyle="round"/>
              <v:formulas/>
              <v:path arrowok="t" o:connecttype="segments"/>
            </v:shape>
            <v:shape id="docshape340" o:spid="_x0000_s1439" style="position:absolute;left:3286;top:9062;width:361;height:646" coordorigin="3287,9063" coordsize="361,646" o:spt="100" adj="0,,0" path="m3510,9473r-4,-4l3501,9469r-108,l3375,9509r131,l3510,9505r,-32xm3612,9262r-4,-4l3603,9258r-117,l3468,9298r140,l3612,9294r,-32xm3618,9102r-7,-39l3572,9063r-17,39l3618,9102xm3648,9673r-4,-4l3639,9669r-335,l3287,9708r357,l3648,9704r,-31xe" fillcolor="#cfcfcf" stroked="f">
              <v:stroke joinstyle="round"/>
              <v:formulas/>
              <v:path arrowok="t" o:connecttype="segments"/>
            </v:shape>
            <v:shape id="docshape341" o:spid="_x0000_s1438" style="position:absolute;left:4144;top:6300;width:1696;height:2615" coordorigin="4145,6300" coordsize="1696,2615" o:spt="100" adj="0,,0" path="m5840,6300r-1048,l4145,7766r,1149l4146,8915r38,-113l4218,8743r56,-46l4344,8667r82,-10l4743,8657r1,-68l4751,8498r14,-96l4793,8316r22,-43l4839,8235r27,-35l4895,8169r,-93l4906,8071r46,-21l4997,8032r45,-15l5087,8005r60,-137l5125,7853r-23,-16l5078,7820r-25,-18l5016,7770r-31,-36l4960,7694r-20,-41l4930,7653r-35,-10l4866,7617r-21,-39l4836,7530r1,-29l4842,7475r9,-24l4864,7431r-4,-38l4859,7330r2,-68l4862,7245r-36,l4828,7241r-261,l4560,7180r230,-27l4858,7153r13,-38l4878,7091r-1,l4847,7017r109,l5055,6930r110,-64l5303,6843r224,-3l5602,6840r238,-540xm5067,8050r-33,11l5001,8072r-34,14l4934,8100r,34l4966,8110r33,-21l5032,8071r33,-16l5067,8050xm4940,7652r-5,l4931,7653r9,l4940,7652xm4866,7211r-40,34l4862,7245r4,-34xm4858,7153r-68,l4797,7215r-230,26l4828,7241r7,-20l4853,7168r5,-15xm4878,7090r-1,1l4877,7091r1,l4878,7091r,-1xm4956,7017r-109,l4916,7052r40,-35xm5602,6840r-75,l5545,6840r18,1l5582,6841r19,2l5602,6840xe" fillcolor="#3b474e" stroked="f">
              <v:stroke joinstyle="round"/>
              <v:formulas/>
              <v:path arrowok="t" o:connecttype="segments"/>
            </v:shape>
            <v:shape id="docshape342" o:spid="_x0000_s1437" type="#_x0000_t75" style="position:absolute;left:4895;top:8004;width:193;height:164">
              <v:imagedata r:id="rId188" o:title=""/>
            </v:shape>
            <v:shape id="docshape343" o:spid="_x0000_s1436" style="position:absolute;left:4743;top:8054;width:322;height:602" coordorigin="4743,8055" coordsize="322,602" path="m5065,8055r-66,34l4934,8134r-68,66l4815,8273r-50,129l4751,8498r-7,91l4743,8657r56,l5065,8055xe" fillcolor="#2d819f" stroked="f">
              <v:path arrowok="t"/>
            </v:shape>
            <v:shape id="docshape344" o:spid="_x0000_s1435" style="position:absolute;left:4836;top:7030;width:672;height:839" coordorigin="4836,7030" coordsize="672,839" o:spt="100" adj="0,,0" path="m5243,7652r-303,l4960,7694r25,40l5016,7770r37,32l5078,7820r24,17l5125,7853r22,15l5243,7652xm4864,7431r-13,20l4842,7475r-5,26l4836,7530r9,48l4866,7617r29,26l4930,7653r1,l4935,7652r5,l5243,7652r89,-202l5170,7450r-3,-3l4943,7447r-13,-7l4925,7434r-60,l4864,7433r,-2xm5357,7394r-157,l5212,7405r1,15l5212,7431r-6,10l5197,7447r-10,3l5186,7450r146,l5357,7394xm5021,7131r-2,2l5017,7135r-1,1l4986,7220r-21,90l4953,7388r2,47l4952,7444r-5,3l5167,7447r-9,-9l5157,7423r2,-11l5164,7403r9,-7l5184,7394r,l5357,7394r8,-17l5085,7377r-3,-1l5077,7371r-1,-6l5090,7349r17,-12l5121,7328r16,-7l5156,7315r21,-2l5393,7313r54,-122l5028,7191r-7,-60xm4904,7401r-5,3l4888,7411r-13,11l4866,7433r,1l4865,7434r60,l4917,7424r-9,-16l4904,7401xm5186,7333r-9,l5160,7334r-15,5l5131,7345r-12,7l5104,7362r-9,10l5092,7375r-2,2l5365,7377r16,-38l5210,7339r-1,l5197,7334r-11,-1xm5393,7313r-204,l5202,7315r18,8l5222,7328r-4,9l5215,7339r166,l5393,7313xm5485,7103r-233,l5258,7169r-230,22l5447,7191r38,-87l5485,7103xm5447,7030r-194,32l5145,7082r-61,19l5031,7126r221,-23l5485,7103r-2,-20l5436,7083r-1,-8l5439,7057r5,-18l5447,7030xm5507,7054r-46,19l5445,7080r-8,3l5483,7083r,-3l5496,7079r11,-25xe" fillcolor="#d2d1d0" stroked="f">
              <v:stroke joinstyle="round"/>
              <v:formulas/>
              <v:path arrowok="t" o:connecttype="segments"/>
            </v:shape>
            <v:shape id="docshape345" o:spid="_x0000_s1434" type="#_x0000_t75" style="position:absolute;left:5076;top:7313;width:146;height:137">
              <v:imagedata r:id="rId189" o:title=""/>
            </v:shape>
            <v:shape id="docshape346" o:spid="_x0000_s1433" style="position:absolute;left:4826;top:6839;width:775;height:608" coordorigin="4826,6840" coordsize="775,608" path="m5527,6840r-256,33l5079,6946r-121,73l4916,7052r-69,-35l4877,7091r1,-1l4871,7115r-18,53l4826,7245r40,-34l4861,7262r-2,68l4860,7393r4,38l4865,7434r,l4875,7422r13,-11l4899,7404r5,-3l4908,7408r9,16l4930,7440r13,7l4947,7447r5,-3l4955,7435r-2,-47l4965,7310r21,-90l5016,7136r3,-3l5021,7131r,-4l5031,7126r100,-33l5270,7062r124,-23l5447,7030r-10,31l5433,7076r,6l5436,7083r9,-3l5483,7064r24,-10l5601,6843r-38,-2l5527,6840xe" fillcolor="#315572" stroked="f">
              <v:path arrowok="t"/>
            </v:shape>
            <v:shape id="docshape347" o:spid="_x0000_s1432" style="position:absolute;left:4145;top:8656;width:654;height:498" coordorigin="4146,8657" coordsize="654,498" path="m4799,8657r-373,l4344,8667r-70,30l4218,8743r-34,59l4146,8915r145,-21l4306,9011r-160,20l4160,9079r30,40l4232,9145r50,10l4579,9155r80,-182l4536,8986r-14,-122l4718,8841r81,-184xe" fillcolor="#a4c5c4" stroked="f">
              <v:path arrowok="t"/>
            </v:shape>
            <v:shape id="docshape348" o:spid="_x0000_s1431" style="position:absolute;left:3140;top:5931;width:2827;height:4109" coordorigin="3140,5931" coordsize="2827,4109" o:spt="100" adj="0,,0" path="m5967,5931r-1012,l4872,6120r1048,l5967,6014r,-83xm4275,9844r-1048,l3140,10040r1048,l4275,9844xe" fillcolor="#4c5c66" stroked="f">
              <v:stroke joinstyle="round"/>
              <v:formulas/>
              <v:path arrowok="t" o:connecttype="segments"/>
            </v:shape>
            <v:shape id="docshape349" o:spid="_x0000_s1430" style="position:absolute;left:5966;top:5931;width:37;height:83" coordorigin="5967,5931" coordsize="37,83" path="m6003,5931r-36,l5967,6014r36,-83xe" fillcolor="#434e55" stroked="f">
              <v:path arrowok="t"/>
            </v:shape>
            <v:shape id="docshape350" o:spid="_x0000_s1429" style="position:absolute;left:4320;top:6289;width:2082;height:3555" coordorigin="4321,6289" coordsize="2082,3555" o:spt="100" adj="0,,0" path="m6403,6289r-512,l5886,6300r511,l6403,6289xm4932,9155r-307,l4321,9844r511,l4932,9618r,-463xe" fillcolor="#f0f0f0" stroked="f">
              <v:stroke joinstyle="round"/>
              <v:formulas/>
              <v:path arrowok="t" o:connecttype="segments"/>
            </v:shape>
            <v:shape id="docshape351" o:spid="_x0000_s1428" style="position:absolute;left:5891;top:6119;width:587;height:170" coordorigin="5891,6120" coordsize="587,170" o:spt="100" adj="0,,0" path="m6477,6120r-511,l5962,6128r512,l6477,6120xm6418,6254r-512,l5891,6289r512,l6418,6254xe" fillcolor="#dfdfdf" stroked="f">
              <v:stroke joinstyle="round"/>
              <v:formulas/>
              <v:path arrowok="t" o:connecttype="segments"/>
            </v:shape>
            <v:shape id="docshape352" o:spid="_x0000_s1427" style="position:absolute;left:4931;top:6128;width:1542;height:3490" coordorigin="4932,6128" coordsize="1542,3490" o:spt="100" adj="0,,0" path="m5137,9155r-205,l4932,9618r73,-167l5005,9426r12,l5137,9155xm6474,6128r-512,l5906,6254r512,l6474,6128xe" fillcolor="#f8f8f8" stroked="f">
              <v:stroke joinstyle="round"/>
              <v:formulas/>
              <v:path arrowok="t" o:connecttype="segments"/>
            </v:shape>
            <v:shape id="docshape353" o:spid="_x0000_s1426" style="position:absolute;left:5005;top:9425;width:12;height:26" coordorigin="5006,9426" coordsize="12,26" path="m5017,9426r-11,l5006,9451r11,-25xe" fillcolor="#aba9a9" stroked="f">
              <v:path arrowok="t"/>
            </v:shape>
            <v:shape id="docshape354" o:spid="_x0000_s1425" style="position:absolute;left:4972;top:6300;width:1425;height:2357" coordorigin="4973,6300" coordsize="1425,2357" o:spt="100" adj="0,,0" path="m6397,6300r-511,l5645,6847r12,1l5670,6850r13,2l5695,6854r76,21l5831,6896r45,17l5906,6926r5,-103l5935,6736r37,-73l6015,6605r43,-43l6094,6535r24,-12l6167,6504r50,-14l6268,6481r51,-4l6397,6300xm5183,7892r-45,102l5174,7988r36,-4l5246,7981r36,-1l5302,7980r11,-16l5283,7949r-31,-16l5219,7913r-36,-21xm5302,7980r-14,l5295,7980r7,l5302,7980xm4995,8574r-16,l4973,8657r12,l4995,8574xe" fillcolor="#3b474e" stroked="f">
              <v:stroke joinstyle="round"/>
              <v:formulas/>
              <v:path arrowok="t" o:connecttype="segments"/>
            </v:shape>
            <v:shape id="docshape355" o:spid="_x0000_s1424" style="position:absolute;left:5120;top:7980;width:182;height:54" coordorigin="5121,7980" coordsize="182,54" path="m5282,7980r-72,4l5138,7994r-17,39l5168,8018r45,-11l5253,7999r35,-7l5290,7999r12,-19l5282,7980xe" fillcolor="#ddf0f6" stroked="f">
              <v:path arrowok="t"/>
            </v:shape>
            <v:shape id="docshape356" o:spid="_x0000_s1423" style="position:absolute;left:5982;top:6723;width:221;height:422" coordorigin="5982,6724" coordsize="221,422" o:spt="100" adj="0,,0" path="m5984,6970r,25l5983,7009r6,17l5992,7035r84,-7l6097,6981r-56,l6040,6980r-7,-4l6033,6971r-44,l5984,6970xm6112,6946r-9,l6092,6948r-21,9l6061,6964r-12,16l6046,6981r51,l6112,6946xm6170,6724r-7,l6088,6753r-58,66l5994,6889r-12,43l5983,6938r1,13l5984,6969r5,2l6033,6971r,-1l6036,6966r9,-11l6054,6946r10,-7l6075,6934r11,-4l6096,6928r10,-1l6116,6926r5,l6202,6742r-10,-10l6186,6726r-8,-1l6170,6724xm6121,6926r-3,l6119,6926r2,l6121,6926xm6044,7100r-31,2l6016,7113r3,11l6022,7135r2,10l6044,7100xe" fillcolor="#b4bdc3" stroked="f">
              <v:stroke joinstyle="round"/>
              <v:formulas/>
              <v:path arrowok="t" o:connecttype="segments"/>
            </v:shape>
            <v:shape id="docshape357" o:spid="_x0000_s1422" style="position:absolute;left:5905;top:6477;width:414;height:532" coordorigin="5906,6477" coordsize="414,532" o:spt="100" adj="0,,0" path="m5984,6970r-15,-2l5973,6978r2,7l5979,6995r4,14l5984,6994r,-24xm6121,6926r-5,l6106,6927r-10,1l6086,6930r-11,4l6064,6939r-10,7l6045,6955r-9,11l6033,6970r,6l6040,6980r2,1l6046,6981r3,-1l6061,6964r10,-7l6092,6948r11,-2l6112,6946r9,-20xm6319,6477r-51,4l6217,6490r-50,14l6118,6523r-24,12l6058,6562r-43,43l5972,6663r-37,73l5911,6823r-5,103l5916,6931r6,3l5984,6969r,-18l5983,6938r-1,-6l5994,6889r36,-70l6088,6753r75,-29l6170,6724r8,1l6186,6726r6,6l6203,6742r8,-18l6319,6477xe" fillcolor="#315572" stroked="f">
              <v:stroke joinstyle="round"/>
              <v:formulas/>
              <v:path arrowok="t" o:connecttype="segments"/>
            </v:shape>
            <v:shape id="docshape358" o:spid="_x0000_s1421" type="#_x0000_t75" style="position:absolute;left:5290;top:7959;width:375;height:157">
              <v:imagedata r:id="rId190" o:title=""/>
            </v:shape>
            <v:shape id="docshape359" o:spid="_x0000_s1420" style="position:absolute;left:4845;top:7992;width:759;height:665" coordorigin="4845,7992" coordsize="759,665" path="m5288,7992r-75,15l5121,8033r-276,624l4973,8657r6,-83l4995,8574r-10,83l5357,8657r247,-560l5584,8105r-21,6l5542,8115r-23,1l5447,8110r-68,-20l5324,8054r-34,-55l5288,7992xe" fillcolor="#2d819f" stroked="f">
              <v:path arrowok="t"/>
            </v:shape>
            <v:shape id="docshape360" o:spid="_x0000_s1419" style="position:absolute;left:5183;top:7055;width:793;height:954" coordorigin="5183,7056" coordsize="793,954" o:spt="100" adj="0,,0" path="m5501,8009r-5,l5498,8009r2,l5501,8009xm5816,7059r-102,l5720,7127r-207,18l5183,7892r36,22l5252,7933r31,16l5313,7964r52,21l5411,7999r42,8l5492,8009r9,l5504,8009r3,l5510,8009r36,-6l5583,7994r39,-14l5665,7959r21,-49l5506,7910r-58,-3l5384,7895r-70,-22l5240,7839r-5,-3l5234,7830r4,-8l5241,7820r485,l5917,7387r-112,l5793,7375r-1,-15l5794,7349r5,-9l5808,7334r11,-3l5820,7331r122,l5948,7318r-62,l5883,7316r-2,-2l5873,7305r-9,-8l5855,7292r-10,-5l5845,7287r-86,l5755,7284r-3,-9l5755,7270r5,-2l5764,7267r10,-2l5788,7262r19,-1l5973,7261r3,-6l5975,7235r-1,-19l5972,7204r-13,l5954,7195r-4,-24l5944,7140r-11,-34l5911,7085r-41,-16l5816,7059xm5707,7863r-43,l5668,7865r4,9l5670,7879r-5,3l5653,7886r-32,10l5572,7906r-66,4l5686,7910r21,-47xm5726,7820r-480,l5248,7821r1,1l5321,7855r68,22l5451,7888r55,3l5567,7887r47,-9l5645,7869r12,-5l5658,7864r1,-1l5707,7863r19,-43xm5942,7331r-107,l5848,7343r,15l5847,7369r-6,9l5832,7384r-10,3l5821,7387r96,l5942,7331xm5973,7261r-166,l5817,7262r12,1l5840,7265r12,4l5864,7275r12,7l5886,7291r11,11l5900,7306r-1,6l5893,7317r-2,1l5948,7318r25,-57xm5819,7280r-12,l5791,7281r-12,2l5770,7285r-4,1l5765,7287r-1,l5845,7287r-13,-5l5819,7280xm5969,7184r-5,14l5961,7204r11,l5972,7199r-3,-15xm5748,7056r-32,l5684,7059r-33,4l5619,7068r95,-9l5816,7059r-2,l5748,7056xe" fillcolor="#d3d3d3" stroked="f">
              <v:stroke joinstyle="round"/>
              <v:formulas/>
              <v:path arrowok="t" o:connecttype="segments"/>
            </v:shape>
            <v:shape id="docshape361" o:spid="_x0000_s1418" style="position:absolute;left:5233;top:7820;width:439;height:90" coordorigin="5234,7820" coordsize="439,90" path="m5245,7820r-4,l5238,7822r-4,8l5235,7836r79,37l5384,7895r64,12l5506,7910r66,-4l5653,7886r19,-12l5668,7865r-4,-2l5659,7863r-14,6l5614,7878r-47,9l5506,7891r-55,-3l5388,7877r-67,-22l5248,7821r-3,-1xe" fillcolor="#315572" stroked="f">
              <v:path arrowok="t"/>
            </v:shape>
            <v:shape id="docshape362" o:spid="_x0000_s1417" type="#_x0000_t75" style="position:absolute;left:5752;top:7261;width:148;height:126">
              <v:imagedata r:id="rId191" o:title=""/>
            </v:shape>
            <v:shape id="docshape363" o:spid="_x0000_s1416" style="position:absolute;left:5543;top:6846;width:481;height:409" coordorigin="5544,6847" coordsize="481,409" o:spt="100" adj="0,,0" path="m6007,7184r-38,l5972,7199r2,17l5975,7235r1,20l6007,7184xm5947,7056r-199,l5814,7059r56,10l5911,7084r22,22l5944,7140r6,31l5954,7195r5,9l5961,7204r3,-6l5969,7184r38,l6024,7145r-2,-10l6019,7124r-3,-11l6014,7107r-63,l5947,7056xm6013,7102r-62,5l6014,7107r-1,-5xm5645,6847r-101,228l5619,7068r32,-5l5684,7059r32,-3l5748,7056r199,l5946,7039r46,-4l5989,7026r-6,-17l5978,6992r-5,-13l5969,6968r13,l5922,6934r-6,-3l5906,6926r-30,-13l5831,6896r-60,-21l5695,6854r-12,-2l5670,6850r-13,-2l5645,6847xm5982,6968r-13,l5989,6971r-7,-3xe" fillcolor="#315572" stroked="f">
              <v:stroke joinstyle="round"/>
              <v:formulas/>
              <v:path arrowok="t" o:connecttype="segments"/>
            </v:shape>
            <v:shape id="docshape364" o:spid="_x0000_s1415" style="position:absolute;left:4625;top:8656;width:732;height:498" coordorigin="4625,8657" coordsize="732,498" o:spt="100" adj="0,,0" path="m5357,8657r-512,l4755,8860r12,102l4707,8969r-82,186l5137,9155r94,-214l4997,8941r-13,-129l5215,8788r84,l5357,8657xm5299,8788r-84,l5228,8921r-231,20l5231,8941r68,-153xe" fillcolor="#a4c5c4" stroked="f">
              <v:stroke joinstyle="round"/>
              <v:formulas/>
              <v:path arrowok="t" o:connecttype="segments"/>
            </v:shape>
            <v:shape id="docshape365" o:spid="_x0000_s1414" style="position:absolute;left:4237;top:6082;width:2257;height:3950" coordorigin="4238,6082" coordsize="2257,3950" o:spt="100" adj="0,,0" path="m6494,6082r-512,l5966,6120r511,l6494,6082xm4832,9844r-511,l4238,10032r511,l4832,9844xe" fillcolor="#4c5c66" stroked="f">
              <v:stroke joinstyle="round"/>
              <v:formulas/>
              <v:path arrowok="t" o:connecttype="segments"/>
            </v:shape>
            <v:shape id="docshape366" o:spid="_x0000_s1413" style="position:absolute;left:5982;top:5923;width:582;height:159" coordorigin="5982,5923" coordsize="582,159" path="m6564,5923r-511,l5982,6082r512,l6564,5923xe" fillcolor="#434e55" stroked="f">
              <v:path arrowok="t"/>
            </v:shape>
            <v:shape id="docshape367" o:spid="_x0000_s1412" type="#_x0000_t75" style="position:absolute;left:1841;top:9701;width:1098;height:1296">
              <v:imagedata r:id="rId192" o:title=""/>
            </v:shape>
            <v:rect id="docshape368" o:spid="_x0000_s1411" style="position:absolute;left:9251;top:8764;width:5;height:29" fillcolor="#76879b" stroked="f"/>
            <v:shape id="docshape369" o:spid="_x0000_s1410" style="position:absolute;left:8785;top:8764;width:234;height:1080" coordorigin="8785,8765" coordsize="234,1080" path="m9019,8765r-69,l8886,8777r-53,36l8798,8865r-13,64l8785,9844r94,l8879,9374r-5,l8872,9372r,-105l8874,9266r5,l8879,9234r-5,l8872,9232r,-105l8874,9126r5,l8879,9093r-5,l8872,9091r,-105l8874,8984r5,l8879,8949r10,-57l8919,8845r45,-34l9019,8794r,-29xe" fillcolor="#0c1d26" stroked="f">
              <v:path arrowok="t"/>
            </v:shape>
            <v:rect id="docshape370" o:spid="_x0000_s1409" style="position:absolute;left:8785;top:10710;width:94;height:7" fillcolor="#9b9998" stroked="f"/>
            <v:rect id="docshape371" o:spid="_x0000_s1408" style="position:absolute;left:8785;top:9843;width:94;height:4" fillcolor="#2b3a41" stroked="f"/>
            <v:shape id="docshape372" o:spid="_x0000_s1407" style="position:absolute;left:9018;top:8764;width:2;height:30" coordorigin="9019,8765" coordsize="0,30" path="m9019,8765r,29l9019,8765xe" fillcolor="#0b171d" stroked="f">
              <v:path arrowok="t"/>
            </v:shape>
            <v:rect id="docshape373" o:spid="_x0000_s1406" style="position:absolute;left:8785;top:10637;width:94;height:74" fillcolor="#797775" stroked="f"/>
            <v:rect id="docshape374" o:spid="_x0000_s1405" style="position:absolute;left:8785;top:10052;width:94;height:585" fillcolor="#848180" stroked="f"/>
            <v:shape id="docshape375" o:spid="_x0000_s1404" style="position:absolute;left:8785;top:8764;width:466;height:1288" coordorigin="8785,8765" coordsize="466,1288" o:spt="100" adj="0,,0" path="m8879,9847r-94,l8785,10052r94,l8879,9847xm9251,8765r-232,l9019,8793r,2l9028,8795r,-2l9251,8793r,-28xe" fillcolor="#232f34" stroked="f">
              <v:stroke joinstyle="round"/>
              <v:formulas/>
              <v:path arrowok="t" o:connecttype="segments"/>
            </v:shape>
            <v:shape id="docshape376" o:spid="_x0000_s1403" style="position:absolute;left:8871;top:8786;width:935;height:588" coordorigin="8872,8786" coordsize="935,588" o:spt="100" adj="0,,0" path="m8885,9267r-2,-1l8874,9266r-2,1l8872,9372r2,2l8883,9374r2,-2l8885,9270r,-3xm8885,9127r-2,-1l8874,9126r-2,1l8872,9232r2,2l8883,9234r2,-2l8885,9130r,-3xm8885,8986r-2,-2l8874,8984r-2,2l8872,9091r2,2l8883,9093r2,-2l8885,8989r,-3xm9806,8788r-1,l9805,8786r-195,l9610,8788r-2,l9608,8798r1,l9609,8800r197,l9806,8798r,l9806,8788xe" fillcolor="#233239" stroked="f">
              <v:stroke joinstyle="round"/>
              <v:formulas/>
              <v:path arrowok="t" o:connecttype="segments"/>
            </v:shape>
            <v:shape id="docshape377" o:spid="_x0000_s1402" style="position:absolute;left:8890;top:8805;width:1050;height:2198" coordorigin="8890,8805" coordsize="1050,2198" path="m9799,8805r-765,l8978,8817r-45,31l8902,8893r-12,56l8890,10859r12,56l8933,10961r45,31l9034,11003r762,l9852,10992r46,-31l9929,10915r11,-56l9940,8949r-11,-56l9899,8848r-45,-31l9799,8805xe" fillcolor="#0f2330" stroked="f">
              <v:path arrowok="t"/>
            </v:shape>
            <v:shape id="docshape378" o:spid="_x0000_s1401" style="position:absolute;left:8878;top:8793;width:1074;height:2222" coordorigin="8879,8793" coordsize="1074,2222" o:spt="100" adj="0,,0" path="m9796,8793r-762,l8974,8806r-50,33l8891,8889r-12,60l8879,10859r12,61l8924,10969r50,34l9034,11015r762,l9857,11003r17,-12l9034,10991r-51,-10l8941,10952r-28,-42l8902,10859r,-1910l8913,8898r28,-42l8983,8828r51,-11l9874,8817r-17,-11l9796,8793xm9874,8817r-78,l9848,8828r42,28l9918,8898r10,51l9928,10859r-10,51l9890,10952r-42,29l9796,10991r78,l9906,10969r34,-49l9952,10859r,-1910l9940,8889r-34,-50l9874,8817xe" fillcolor="#15526a" stroked="f">
              <v:stroke joinstyle="round"/>
              <v:formulas/>
              <v:path arrowok="t" o:connecttype="segments"/>
            </v:shape>
            <v:shape id="docshape379" o:spid="_x0000_s1400" style="position:absolute;left:8878;top:8793;width:1074;height:2222" coordorigin="8879,8793" coordsize="1074,2222" path="m9796,8793r-767,l9019,8794r-55,17l8919,8845r-30,47l8879,8949r,1910l8891,10920r33,49l8974,11003r60,12l9415,11015r,-24l9008,10991r1,-2l8967,10972r-34,-29l8910,10905r-8,-46l8902,8949r11,-51l8941,8856r42,-28l9034,8817r309,l9345,8805r70,l9415,8794r381,l9857,8807r49,33l9940,8890r12,60l9940,8889r-34,-50l9857,8806r-61,-13xe" fillcolor="#1c3f4f" stroked="f">
              <v:path arrowok="t"/>
            </v:shape>
            <v:shape id="docshape380" o:spid="_x0000_s1399" style="position:absolute;left:9415;top:10050;width:537;height:966" coordorigin="9415,10050" coordsize="537,966" path="m9952,10050r,809l9940,10920r-34,49l9857,11003r-61,12l9415,11015r,1l9796,11016r61,-13l9906,10970r34,-50l9952,10860r,-810xe" fillcolor="#d2d1d4" stroked="f">
              <v:path arrowok="t"/>
            </v:shape>
            <v:shape id="docshape381" o:spid="_x0000_s1398" style="position:absolute;left:9483;top:8817;width:445;height:2174" coordorigin="9484,8817" coordsize="445,2174" o:spt="100" adj="0,,0" path="m9818,8819r-44,282l9876,9101r,1419l9877,10520r,178l9876,10698r,6l9528,10704r-18,115l9514,10830r2,11l9516,10853r-1,17l9511,10885r-7,15l9496,10913r-12,78l9796,10991r52,-10l9890,10952r28,-42l9928,10859r,-1910l9920,8903r-24,-40l9861,8834r-43,-15xm9666,8817r-30,l9593,9101r29,l9666,8817xe" fillcolor="#11232e" stroked="f">
              <v:stroke joinstyle="round"/>
              <v:formulas/>
              <v:path arrowok="t" o:connecttype="segments"/>
            </v:shape>
            <v:shape id="docshape382" o:spid="_x0000_s1397" style="position:absolute;left:9415;top:8794;width:537;height:2221" coordorigin="9415,8794" coordsize="537,2221" path="m9796,8794r-381,l9415,8805r223,l9636,8817r30,l9667,8805r153,l9818,8819r43,15l9896,8863r24,40l9928,8949r,1910l9918,10910r-28,42l9848,10981r-52,10l9415,10991r,24l9796,11015r61,-12l9906,10969r34,-49l9952,10859r,-1909l9940,8890r-34,-50l9857,8807r-61,-13xe" fillcolor="#1d3b48" stroked="f">
              <v:path arrowok="t"/>
            </v:shape>
            <v:shape id="docshape383" o:spid="_x0000_s1396" style="position:absolute;left:8963;top:9100;width:913;height:1603" coordorigin="8964,9101" coordsize="913,1603" o:spt="100" adj="0,,0" path="m9876,10698r-912,l8964,10704r912,l9876,10698xm9876,9101r-912,l8964,9160r912,l9876,9101xe" fillcolor="#3d3d3c" stroked="f">
              <v:stroke joinstyle="round"/>
              <v:formulas/>
              <v:path arrowok="t" o:connecttype="segments"/>
            </v:shape>
            <v:rect id="docshape384" o:spid="_x0000_s1395" style="position:absolute;left:8968;top:9363;width:907;height:1334" fillcolor="#f7f7f7" stroked="f"/>
            <v:shape id="docshape385" o:spid="_x0000_s1394" style="position:absolute;left:9003;top:10571;width:75;height:75" coordorigin="9004,10572" coordsize="75,75" o:spt="100" adj="0,,0" path="m9041,10572r-15,3l9014,10583r-7,11l9004,10609r3,14l9014,10635r12,8l9041,10646r14,-3l9058,10641r-17,l9028,10638r-10,-7l9011,10621r-2,-12l9011,10596r7,-10l9028,10579r13,-2l9058,10577r-3,-2l9041,10572xm9058,10577r-17,l9053,10579r10,7l9070,10596r3,13l9070,10621r-7,10l9053,10638r-12,3l9058,10641r9,-6l9075,10623r3,-14l9075,10594r-8,-11l9058,10577xe" fillcolor="#0b415e" stroked="f">
              <v:stroke joinstyle="round"/>
              <v:formulas/>
              <v:path arrowok="t" o:connecttype="segments"/>
            </v:shape>
            <v:shape id="docshape386" o:spid="_x0000_s1393" style="position:absolute;left:9015;top:10591;width:50;height:44" coordorigin="9016,10592" coordsize="50,44" o:spt="100" adj="0,,0" path="m9034,10595r-3,-3l9024,10592r-2,3l9022,10598r,3l9024,10604r7,l9034,10601r,-6xm9063,10595r-3,-3l9053,10592r-2,3l9051,10598r,3l9053,10604r7,l9063,10601r,-6xm9066,10617r-1,-2l9062,10614r-1,1l9058,10625r-8,6l9032,10631r-8,-6l9021,10615r-2,-1l9017,10615r-1,2l9020,10629r10,7l9041,10636r11,l9062,10629r4,-12xe" fillcolor="#0c3d58" stroked="f">
              <v:stroke joinstyle="round"/>
              <v:formulas/>
              <v:path arrowok="t" o:connecttype="segments"/>
            </v:shape>
            <v:shape id="docshape387" o:spid="_x0000_s1392" style="position:absolute;left:9114;top:9520;width:717;height:124" coordorigin="9115,9521" coordsize="717,124" path="m9831,9558r-2,-15l9821,9532r-12,-8l9794,9521r-642,l9138,9524r-12,8l9118,9543r-3,15l9115,9608r3,14l9126,9634r12,8l9152,9645r642,l9809,9642r12,-8l9829,9622r2,-14l9831,9558xe" fillcolor="#d7edf5" stroked="f">
              <v:path arrowok="t"/>
            </v:shape>
            <v:shape id="docshape388" o:spid="_x0000_s1391" style="position:absolute;left:9134;top:9556;width:611;height:36" coordorigin="9134,9556" coordsize="611,36" path="m9741,9556r-602,l9134,9561r,26l9139,9592r596,l9741,9592r4,-5l9745,9561r-4,-5xe" fillcolor="#b3b3b3" stroked="f">
              <v:path arrowok="t"/>
            </v:shape>
            <v:shape id="docshape389" o:spid="_x0000_s1390" style="position:absolute;left:9733;top:9610;width:77;height:30" coordorigin="9733,9611" coordsize="77,30" o:spt="100" adj="0,,0" path="m9773,9614r-3,-3l9746,9634r-10,-10l9733,9627r10,10l9746,9640r27,-26xm9810,9614r-3,-3l9784,9634r-10,-10l9771,9627r10,10l9784,9640r26,-26xe" fillcolor="#71bb7b" stroked="f">
              <v:stroke joinstyle="round"/>
              <v:formulas/>
              <v:path arrowok="t" o:connecttype="segments"/>
            </v:shape>
            <v:shape id="docshape390" o:spid="_x0000_s1389" type="#_x0000_t75" style="position:absolute;left:8981;top:9339;width:349;height:124">
              <v:imagedata r:id="rId193" o:title=""/>
            </v:shape>
            <v:shape id="docshape391" o:spid="_x0000_s1388" style="position:absolute;left:9109;top:9541;width:733;height:766" coordorigin="9110,9542" coordsize="733,766" o:spt="100" adj="0,,0" path="m9826,10183r-4,-20l9811,10146r-17,-11l9773,10131r-611,l9142,10135r-17,11l9114,10163r-4,20l9110,10255r4,20l9125,10292r17,11l9162,10307r611,l9794,10303r17,-11l9822,10275r4,-20l9826,10183xm9842,9557r-15,-15l9827,9571r15,-14xe" fillcolor="#d7edf5" stroked="f">
              <v:stroke joinstyle="round"/>
              <v:formulas/>
              <v:path arrowok="t" o:connecttype="segments"/>
            </v:shape>
            <v:shape id="docshape392" o:spid="_x0000_s1387" style="position:absolute;left:9129;top:10166;width:611;height:103" coordorigin="9129,10166" coordsize="611,103" o:spt="100" adj="0,,0" path="m9224,10238r-5,-5l9134,10233r-5,5l9129,10264r5,5l9213,10269r6,l9224,10264r,-26xm9740,10171r-5,-5l9134,10166r-5,5l9129,10197r5,5l9729,10202r6,l9740,10197r,-26xe" fillcolor="#b3b3b3" stroked="f">
              <v:stroke joinstyle="round"/>
              <v:formulas/>
              <v:path arrowok="t" o:connecttype="segments"/>
            </v:shape>
            <v:shape id="docshape393" o:spid="_x0000_s1386" style="position:absolute;left:9727;top:10268;width:77;height:30" coordorigin="9728,10269" coordsize="77,30" o:spt="100" adj="0,,0" path="m9767,10272r-3,-3l9741,10292r-10,-10l9728,10285r10,10l9741,10298r26,-26xm9805,10272r-3,-3l9778,10292r-10,-10l9765,10285r10,10l9778,10298r27,-26xe" fillcolor="#71bb7b" stroked="f">
              <v:stroke joinstyle="round"/>
              <v:formulas/>
              <v:path arrowok="t" o:connecttype="segments"/>
            </v:shape>
            <v:shape id="docshape394" o:spid="_x0000_s1385" style="position:absolute;left:9821;top:10151;width:16;height:30" coordorigin="9822,10152" coordsize="16,30" path="m9822,10152r,29l9837,10167r-15,-15xe" fillcolor="#d7edf5" stroked="f">
              <v:path arrowok="t"/>
            </v:shape>
            <v:shape id="docshape395" o:spid="_x0000_s1384" style="position:absolute;left:9045;top:9375;width:265;height:36" coordorigin="9046,9375" coordsize="265,36" path="m9305,9375r-255,l9046,9380r,26l9050,9411r6,l9305,9411r5,-5l9310,9380r-5,-5xe" fillcolor="#b3b3b3" stroked="f">
              <v:path arrowok="t"/>
            </v:shape>
            <v:shape id="docshape396" o:spid="_x0000_s1383" type="#_x0000_t75" style="position:absolute;left:8983;top:10363;width:349;height:124">
              <v:imagedata r:id="rId194" o:title=""/>
            </v:shape>
            <v:shape id="docshape397" o:spid="_x0000_s1382" type="#_x0000_t75" style="position:absolute;left:8981;top:9732;width:253;height:124">
              <v:imagedata r:id="rId195" o:title=""/>
            </v:shape>
            <v:shape id="docshape398" o:spid="_x0000_s1381" style="position:absolute;left:8981;top:9899;width:778;height:193" coordorigin="8981,9899" coordsize="778,193" path="m9759,9954r-5,-21l9742,9915r-17,-11l9704,9899r-655,l9028,9904r-17,11l8999,9933r-3,11l8996,9923r-15,15l8995,9951r-1,3l8994,10037r5,21l9011,10075r17,12l9049,10092r655,l9725,10087r17,-12l9754,10058r5,-21l9759,9954xe" fillcolor="#d7edf5" stroked="f">
              <v:path arrowok="t"/>
            </v:shape>
            <v:shape id="docshape399" o:spid="_x0000_s1380" style="position:absolute;left:9045;top:9934;width:677;height:110" coordorigin="9046,9935" coordsize="677,110" o:spt="100" adj="0,,0" path="m9573,10014r-4,-5l9050,10009r-4,5l9046,10040r4,4l9056,10044r513,l9573,10040r,-26xm9723,9940r-5,-5l9050,9935r-4,5l9046,9965r4,5l9056,9970r662,l9723,9965r,-25xe" fillcolor="#b3b3b3" stroked="f">
              <v:stroke joinstyle="round"/>
              <v:formulas/>
              <v:path arrowok="t" o:connecttype="segments"/>
            </v:shape>
            <v:shape id="docshape400" o:spid="_x0000_s1379" style="position:absolute;left:9244;top:10218;width:66;height:66" coordorigin="9244,10218" coordsize="66,66" path="m9277,10218r-13,3l9254,10228r-7,10l9244,10251r3,13l9254,10274r10,7l9277,10284r13,-3l9300,10274r7,-10l9309,10251r-2,-13l9300,10228r-10,-7l9277,10218xe" fillcolor="#ffe38f" stroked="f">
              <v:path arrowok="t"/>
            </v:shape>
            <v:shape id="docshape401" o:spid="_x0000_s1378" style="position:absolute;left:9256;top:10232;width:42;height:42" coordorigin="9256,10232" coordsize="42,42" o:spt="100" adj="0,,0" path="m9266,10238r-1,-1l9264,10237r-4,-5l9258,10232r-2,2l9256,10236r4,3l9256,10243r,2l9258,10247r2,l9266,10240r,-2xm9298,10259r-42,l9259,10268r8,6l9287,10274r8,-6l9298,10259xm9298,10235r-1,-2l9295,10233r-5,5l9290,10238r-2,1l9288,10242r1,l9290,10243r5,5l9297,10248r1,-2l9298,10244r-4,-3l9298,10237r,-2xe" fillcolor="#0c3d58" stroked="f">
              <v:stroke joinstyle="round"/>
              <v:formulas/>
              <v:path arrowok="t" o:connecttype="segments"/>
            </v:shape>
            <v:shape id="docshape402" o:spid="_x0000_s1377" style="position:absolute;left:9248;top:10246;width:59;height:15" coordorigin="9249,10246" coordsize="59,15" o:spt="100" adj="0,,0" path="m9258,10260r-1,-14l9249,10252r9,8xm9307,10252r-8,-5l9298,10261r5,-4l9307,10252xe" fillcolor="#0b415e" stroked="f">
              <v:stroke joinstyle="round"/>
              <v:formulas/>
              <v:path arrowok="t" o:connecttype="segments"/>
            </v:shape>
            <v:shape id="docshape403" o:spid="_x0000_s1376" style="position:absolute;left:9320;top:10219;width:66;height:66" coordorigin="9320,10220" coordsize="66,66" path="m9353,10220r-13,2l9330,10229r-7,11l9320,10252r3,13l9330,10275r10,7l9353,10285r12,-3l9376,10275r7,-10l9385,10252r-2,-12l9376,10229r-11,-7l9353,10220xe" fillcolor="#ffe38f" stroked="f">
              <v:path arrowok="t"/>
            </v:shape>
            <v:shape id="docshape404" o:spid="_x0000_s1375" style="position:absolute;left:9332;top:10233;width:43;height:42" coordorigin="9332,10234" coordsize="43,42" o:spt="100" adj="0,,0" path="m9342,10240r-2,-2l9340,10238r-4,-4l9333,10234r-1,1l9332,10237r4,4l9332,10244r,3l9334,10248r2,l9340,10243r2,-1l9342,10242r,-2xm9374,10260r-42,l9335,10269r8,7l9363,10276r8,-7l9374,10260xm9374,10236r-1,-1l9371,10235r-5,4l9366,10239r-2,2l9364,10243r,l9366,10244r,l9371,10249r2,l9374,10248r,-2l9370,10242r4,-4l9374,10236xe" fillcolor="#0c3d58" stroked="f">
              <v:stroke joinstyle="round"/>
              <v:formulas/>
              <v:path arrowok="t" o:connecttype="segments"/>
            </v:shape>
            <v:shape id="docshape405" o:spid="_x0000_s1374" style="position:absolute;left:9324;top:10247;width:59;height:15" coordorigin="9324,10248" coordsize="59,15" o:spt="100" adj="0,,0" path="m9334,10262r-1,-14l9324,10253r10,9xm9383,10254r-8,-6l9374,10263r9,-9xe" fillcolor="#0b415e" stroked="f">
              <v:stroke joinstyle="round"/>
              <v:formulas/>
              <v:path arrowok="t" o:connecttype="segments"/>
            </v:shape>
            <v:shape id="docshape406" o:spid="_x0000_s1373" style="position:absolute;left:9394;top:10218;width:66;height:66" coordorigin="9394,10218" coordsize="66,66" path="m9427,10218r-13,3l9404,10228r-7,10l9394,10251r3,13l9404,10274r10,7l9427,10284r13,-3l9450,10274r7,-10l9460,10251r-3,-13l9450,10228r-10,-7l9427,10218xe" fillcolor="#ffe38f" stroked="f">
              <v:path arrowok="t"/>
            </v:shape>
            <v:shape id="docshape407" o:spid="_x0000_s1372" style="position:absolute;left:9406;top:10232;width:42;height:42" coordorigin="9406,10232" coordsize="42,42" o:spt="100" adj="0,,0" path="m9416,10238r-1,-1l9415,10237r-5,-5l9408,10232r-2,2l9406,10236r4,3l9406,10243r,2l9408,10247r2,l9415,10242r1,-2l9416,10240r,-2xm9448,10259r-42,l9409,10268r8,6l9437,10274r8,-6l9448,10259xm9448,10235r-1,-2l9445,10233r-5,5l9440,10238r-1,1l9439,10242r,l9440,10243r5,5l9447,10248r1,-2l9448,10244r-3,-3l9448,10237r,-2xe" fillcolor="#0c3d58" stroked="f">
              <v:stroke joinstyle="round"/>
              <v:formulas/>
              <v:path arrowok="t" o:connecttype="segments"/>
            </v:shape>
            <v:shape id="docshape408" o:spid="_x0000_s1371" style="position:absolute;left:9398;top:10246;width:59;height:15" coordorigin="9399,10246" coordsize="59,15" o:spt="100" adj="0,,0" path="m9408,10260r-1,-14l9399,10252r4,4l9408,10260xm9458,10252r-9,-5l9448,10261r10,-9xe" fillcolor="#0b415e" stroked="f">
              <v:stroke joinstyle="round"/>
              <v:formulas/>
              <v:path arrowok="t" o:connecttype="segments"/>
            </v:shape>
            <v:rect id="docshape409" o:spid="_x0000_s1370" style="position:absolute;left:9875;top:10519;width:2;height:179" fillcolor="#1f323d" stroked="f"/>
            <v:rect id="docshape410" o:spid="_x0000_s1369" style="position:absolute;left:9875;top:10519;width:2;height:179" fillcolor="#3a4245" stroked="f"/>
            <v:shape id="docshape411" o:spid="_x0000_s1368" style="position:absolute;left:9352;top:10519;width:523;height:179" coordorigin="9353,10520" coordsize="523,179" o:spt="100" adj="0,,0" path="m9875,10656r-147,l9728,10667r-195,l9529,10698r346,l9875,10656xm9875,10520r-319,l9534,10662r189,l9723,10656r152,l9875,10520xm9404,10520r-29,l9353,10662r29,l9404,10520xe" fillcolor="#9fa3ab" stroked="f">
              <v:stroke joinstyle="round"/>
              <v:formulas/>
              <v:path arrowok="t" o:connecttype="segments"/>
            </v:shape>
            <v:shape id="docshape412" o:spid="_x0000_s1367" type="#_x0000_t75" style="position:absolute;left:8966;top:10519;width:115;height:179">
              <v:imagedata r:id="rId196" o:title=""/>
            </v:shape>
            <v:shape id="docshape413" o:spid="_x0000_s1366" style="position:absolute;left:9347;top:10666;width:34;height:32" coordorigin="9347,10667" coordsize="34,32" path="m9381,10667r-29,l9347,10698r29,l9381,10667xe" fillcolor="#9fa3ab" stroked="f">
              <v:path arrowok="t"/>
            </v:shape>
            <v:shape id="docshape414" o:spid="_x0000_s1365" style="position:absolute;left:9117;top:10567;width:705;height:100" coordorigin="9117,10568" coordsize="705,100" o:spt="100" adj="0,,0" path="m9728,10657r-5,l9723,10661r-600,l9123,10657r,-4l9117,10653r,4l9117,10661r,6l9728,10667r,-6l9728,10657xm9808,10570r-3,-2l9790,10568r-3,2l9787,10610r3,3l9802,10613r3,l9808,10610r,-40xm9822,10602r-1,-1l9818,10600r-1,1l9815,10620r-16,l9796,10620r-15,l9780,10601r-1,-1l9778,10600r-2,l9775,10602r,9l9780,10625r15,l9795,10648r1,1l9798,10649r1,l9800,10648r,-23l9815,10625r6,-14l9822,10602xe" fillcolor="#0b415e" stroked="f">
              <v:stroke joinstyle="round"/>
              <v:formulas/>
              <v:path arrowok="t" o:connecttype="segments"/>
            </v:shape>
            <v:rect id="docshape415" o:spid="_x0000_s1364" style="position:absolute;left:9131;top:10558;width:7;height:95" fillcolor="#3d3d3c" stroked="f"/>
            <v:rect id="docshape416" o:spid="_x0000_s1363" style="position:absolute;left:8968;top:9159;width:907;height:205" fillcolor="#0c3d58" stroked="f"/>
            <v:rect id="docshape417" o:spid="_x0000_s1362" style="position:absolute;left:9021;top:9197;width:136;height:136" fillcolor="#71bb7b" stroked="f"/>
            <v:shape id="docshape418" o:spid="_x0000_s1361" style="position:absolute;left:9198;top:9197;width:293;height:54" coordorigin="9199,9198" coordsize="293,54" path="m9484,9198r-278,l9199,9205r,39l9206,9251r270,l9484,9251r7,-7l9491,9205r-7,-7xe" fillcolor="#186d9b" stroked="f">
              <v:path arrowok="t"/>
            </v:shape>
            <v:shape id="docshape419" o:spid="_x0000_s1360" style="position:absolute;left:8978;top:9237;width:15;height:49" coordorigin="8978,9238" coordsize="15,49" path="m8988,9238r-10,24l8988,9286r4,-2l8983,9262r9,-23l8988,9238xe" fillcolor="#595857" stroked="f">
              <v:path arrowok="t"/>
            </v:shape>
            <v:shape id="docshape420" o:spid="_x0000_s1359" style="position:absolute;left:9744;top:9235;width:89;height:85" coordorigin="9745,9235" coordsize="89,85" o:spt="100" adj="0,,0" path="m9746,9284r-1,11l9751,9305r10,8l9772,9318r12,2l9804,9316r1,-1l9784,9315r-13,-3l9760,9306r-9,-10l9746,9284xm9833,9271r-5,l9825,9288r-9,14l9802,9311r-18,4l9805,9315r14,-10l9830,9290r3,-19xm9795,9247r-29,l9754,9260r,15l9756,9286r7,10l9772,9302r12,3l9797,9302r3,-3l9770,9299r-11,-11l9759,9262r10,-10l9800,9252r-5,-5xm9798,9240r-18,l9792,9243r10,6l9809,9259r2,12l9812,9287r-13,12l9800,9299r7,-4l9814,9284r3,-12l9817,9271r-3,-14l9806,9246r-8,-6xm9800,9252r-8,l9801,9261r,11l9806,9272r,-14l9800,9252xm9780,9235r-11,l9759,9240r-7,7l9750,9257r6,-10l9768,9240r30,l9794,9238r-14,-3xe" fillcolor="#5c7084" stroked="f">
              <v:stroke joinstyle="round"/>
              <v:formulas/>
              <v:path arrowok="t" o:connecttype="segments"/>
            </v:shape>
            <v:shape id="docshape421" o:spid="_x0000_s1358" style="position:absolute;left:9323;top:10773;width:42;height:139" coordorigin="9323,10774" coordsize="42,139" path="m9365,10774r-37,50l9323,10853r2,16l9329,10885r6,14l9343,10912r22,-138xe" fillcolor="#0a1823" stroked="f">
              <v:path arrowok="t"/>
            </v:shape>
            <v:shape id="docshape422" o:spid="_x0000_s1357" style="position:absolute;left:9495;top:10818;width:21;height:94" coordorigin="9496,10819" coordsize="21,94" path="m9510,10819r-14,94l9504,10900r7,-15l9515,10870r1,-17l9516,10841r-2,-11l9510,10819xe" fillcolor="#0a1722" stroked="f">
              <v:path arrowok="t"/>
            </v:shape>
            <v:shape id="docshape423" o:spid="_x0000_s1356" type="#_x0000_t75" style="position:absolute;left:9290;top:8805;width:349;height:355">
              <v:imagedata r:id="rId197" o:title=""/>
            </v:shape>
            <v:shape id="docshape424" o:spid="_x0000_s1355" style="position:absolute;left:9080;top:9363;width:472;height:1156" coordorigin="9081,9364" coordsize="472,1156" o:spt="100" adj="0,,0" path="m9552,9364r-225,l9329,9368r1,4l9330,9427r-3,14l9319,9453r-12,8l9293,9464r-50,l9235,9521r293,l9552,9364xm9509,9645r-293,l9202,9733r13,4l9225,9745r7,11l9234,9769r,50l9231,9834r-8,11l9212,9853r-15,3l9183,9856r-7,43l9470,9899r39,-254xm9440,10092r-293,l9140,10136r7,-3l9154,10131r280,l9440,10092xm9117,10282r-12,82l9294,10364r15,3l9320,10374r8,12l9331,10401r,50l9328,10465r-8,12l9309,10485r-15,3l9086,10488r-5,32l9375,10520r32,-213l9162,10307r-13,-2l9136,10300r-10,-8l9117,10282xe" fillcolor="#f8f8f8" stroked="f">
              <v:stroke joinstyle="round"/>
              <v:formulas/>
              <v:path arrowok="t" o:connecttype="segments"/>
            </v:shape>
            <v:shape id="docshape425" o:spid="_x0000_s1354" style="position:absolute;left:9215;top:9520;width:313;height:124" coordorigin="9216,9521" coordsize="313,124" o:spt="100" adj="0,,0" path="m9528,9521r-293,l9229,9556r294,l9528,9521xm9517,9592r-293,l9216,9645r293,l9517,9592xe" fillcolor="#dbeff6" stroked="f">
              <v:stroke joinstyle="round"/>
              <v:formulas/>
              <v:path arrowok="t" o:connecttype="segments"/>
            </v:shape>
            <v:shape id="docshape426" o:spid="_x0000_s1353" style="position:absolute;left:9223;top:9556;width:300;height:36" coordorigin="9224,9556" coordsize="300,36" path="m9523,9556r-294,l9224,9592r293,l9523,9556xe" fillcolor="#bbb9b9" stroked="f">
              <v:path arrowok="t"/>
            </v:shape>
            <v:shape id="docshape427" o:spid="_x0000_s1352" style="position:absolute;left:9117;top:9363;width:317;height:944" coordorigin="9118,9364" coordsize="317,944" o:spt="100" adj="0,,0" path="m9330,9372r-1,-4l9327,9364r-68,l9257,9375r48,l9310,9380r,26l9305,9411r-53,l9243,9464r50,l9307,9461r12,-8l9327,9441r3,-14l9330,9372xm9423,10202r-38,l9385,10252r-2,13l9376,10275r-11,7l9353,10285r-7,-1l9340,10282r-10,-7l9323,10265r-3,-13l9323,10240r7,-11l9340,10222r13,-2l9365,10222r11,7l9383,10240r2,12l9385,10202r-76,l9309,10251r-2,13l9300,10274r-10,7l9277,10284r-13,-3l9254,10274r-4,-5l9247,10264r-3,-13l9247,10238r3,-5l9254,10228r10,-7l9277,10218r13,3l9300,10228r7,10l9309,10251r,-49l9224,10202r,36l9224,10264r-5,5l9134,10269r-5,-5l9129,10238r5,-5l9219,10233r5,5l9224,10202r-88,l9132,10200r-1,-3l9118,10281r,1l9126,10292r10,8l9149,10305r13,2l9407,10307r4,-22l9411,10280r-10,-6l9394,10263r,-12l9396,10240r6,-10l9410,10223r9,-3l9421,10219r,-1l9423,10202xm9434,10131r-280,l9147,10133r-7,3l9135,10167r1,l9138,10166r291,l9434,10131xe" fillcolor="#dbeff6" stroked="f">
              <v:stroke joinstyle="round"/>
              <v:formulas/>
              <v:path arrowok="t" o:connecttype="segments"/>
            </v:shape>
            <v:shape id="docshape428" o:spid="_x0000_s1351" style="position:absolute;left:9129;top:9375;width:298;height:894" coordorigin="9129,9375" coordsize="298,894" o:spt="100" adj="0,,0" path="m9224,10238r-5,-5l9213,10233r-79,l9129,10238r,26l9134,10269r85,l9224,10264r,-26xm9310,9380r-5,-5l9300,9375r-43,l9252,9411r53,l9310,9406r,-26xm9427,10166r-294,l9133,10196r-1,l9132,10200r3,l9135,10202r289,l9424,10200r,l9424,10196r3,l9427,10166xe" fillcolor="#bbb9b9" stroked="f">
              <v:stroke joinstyle="round"/>
              <v:formulas/>
              <v:path arrowok="t" o:connecttype="segments"/>
            </v:shape>
            <v:shape id="docshape429" o:spid="_x0000_s1350" style="position:absolute;left:9085;top:10363;width:246;height:124" coordorigin="9086,10364" coordsize="246,124" path="m9294,10364r-189,l9099,10399r208,l9312,10404r,26l9307,10435r-213,l9086,10488r208,l9309,10485r11,-8l9328,10465r3,-14l9331,10401r-3,-15l9320,10374r-11,-7l9294,10364xe" fillcolor="#dbeff6" stroked="f">
              <v:path arrowok="t"/>
            </v:shape>
            <v:shape id="docshape430" o:spid="_x0000_s1349" style="position:absolute;left:9094;top:10399;width:218;height:36" coordorigin="9094,10399" coordsize="218,36" path="m9307,10399r-6,l9100,10399r-6,36l9307,10435r5,-5l9312,10404r-5,-5xe" fillcolor="#bbb9b9" stroked="f">
              <v:path arrowok="t"/>
            </v:shape>
            <v:shape id="docshape431" o:spid="_x0000_s1348" style="position:absolute;left:9183;top:9732;width:52;height:124" coordorigin="9183,9733" coordsize="52,124" path="m9202,9733r-4,27l9206,9766r4,9l9210,9800r-8,12l9189,9816r-6,40l9197,9856r15,-3l9223,9845r8,-11l9234,9819r,-50l9232,9756r-7,-11l9215,9737r-13,-4xe" fillcolor="#dbeff6" stroked="f">
              <v:path arrowok="t"/>
            </v:shape>
            <v:shape id="docshape432" o:spid="_x0000_s1347" style="position:absolute;left:9189;top:9759;width:22;height:57" coordorigin="9189,9760" coordsize="22,57" path="m9198,9760r-2,11l9198,9772r1,1l9199,9778r-2,2l9195,9781r-2,13l9199,9794r-2,4l9195,9802r-4,2l9189,9816r13,-4l9210,9800r,-25l9206,9766r-8,-6xe" fillcolor="#ffe69c" stroked="f">
              <v:path arrowok="t"/>
            </v:shape>
            <v:shape id="docshape433" o:spid="_x0000_s1346" style="position:absolute;left:9190;top:9770;width:8;height:34" coordorigin="9191,9771" coordsize="8,34" o:spt="100" adj="0,,0" path="m9199,9794r-6,l9191,9804r4,-2l9197,9798r2,-4xm9199,9773r-1,-1l9196,9771r-1,10l9197,9780r2,-2l9199,9773xe" fillcolor="#254a66" stroked="f">
              <v:stroke joinstyle="round"/>
              <v:formulas/>
              <v:path arrowok="t" o:connecttype="segments"/>
            </v:shape>
            <v:shape id="docshape434" o:spid="_x0000_s1345" type="#_x0000_t75" style="position:absolute;left:9146;top:9899;width:324;height:193">
              <v:imagedata r:id="rId198" o:title=""/>
            </v:shape>
            <v:shape id="docshape435" o:spid="_x0000_s1344" style="position:absolute;left:9244;top:10218;width:66;height:66" coordorigin="9244,10218" coordsize="66,66" o:spt="100" adj="0,,0" path="m9277,10218r-13,3l9254,10228r-7,10l9244,10251r3,13l9254,10274r10,7l9277,10284r13,-3l9300,10274r-33,l9259,10268r-3,-9l9308,10259r,-1l9298,10258r,-1l9254,10257r,l9249,10252r8,-6l9257,10246r-1,-1l9256,10243r4,-4l9256,10236r,-2l9258,10232r45,l9300,10228r-10,-7l9277,10218xm9308,10259r-10,l9295,10268r-8,6l9300,10274r,l9307,10264r1,-5xm9309,10247r-10,l9307,10252r-5,5l9302,10258r6,l9309,10251r,-4xm9257,10246r,l9258,10257r40,l9299,10248r-4,l9293,10247r-35,l9257,10246xm9304,10233r-7,l9298,10235r,2l9294,10241r4,3l9298,10246r-1,2l9299,10248r,-1l9309,10247r-2,-9l9304,10233xm9303,10232r-43,l9264,10237r1,l9266,10238r,3l9260,10247r33,l9288,10242r1,-3l9290,10238r,l9295,10233r9,l9303,10232xe" fillcolor="#ffe69c" stroked="f">
              <v:stroke joinstyle="round"/>
              <v:formulas/>
              <v:path arrowok="t" o:connecttype="segments"/>
            </v:shape>
            <v:shape id="docshape436" o:spid="_x0000_s1343" style="position:absolute;left:9256;top:10232;width:42;height:42" coordorigin="9256,10232" coordsize="42,42" o:spt="100" adj="0,,0" path="m9266,10238r-1,-1l9264,10237r-4,-5l9258,10232r-2,2l9256,10236r4,3l9262,10237r,l9256,10243r,2l9258,10247r2,l9266,10240r,l9266,10238xm9298,10259r-42,l9259,10268r8,6l9287,10274r8,-6l9298,10259xm9298,10235r-1,-2l9295,10233r-5,5l9290,10238r-2,1l9288,10242r,l9295,10248r2,l9298,10246r,-2l9294,10241r4,-4l9298,10235xe" fillcolor="#254a66" stroked="f">
              <v:stroke joinstyle="round"/>
              <v:formulas/>
              <v:path arrowok="t" o:connecttype="segments"/>
            </v:shape>
            <v:shape id="docshape437" o:spid="_x0000_s1342" style="position:absolute;left:9248;top:10246;width:59;height:12" coordorigin="9249,10246" coordsize="59,12" o:spt="100" adj="0,,0" path="m9258,10257r-1,-11l9249,10252r5,5l9254,10257r4,xm9307,10252r-8,-5l9298,10258r4,l9302,10257r5,-5xe" fillcolor="#264e6b" stroked="f">
              <v:stroke joinstyle="round"/>
              <v:formulas/>
              <v:path arrowok="t" o:connecttype="segments"/>
            </v:shape>
            <v:shape id="docshape438" o:spid="_x0000_s1341" style="position:absolute;left:9320;top:10219;width:66;height:66" coordorigin="9320,10220" coordsize="66,66" o:spt="100" adj="0,,0" path="m9353,10220r-13,2l9330,10229r-7,11l9320,10252r3,13l9330,10275r10,7l9353,10285r12,-3l9376,10275r-33,l9335,10269r-3,-9l9384,10260r,-1l9374,10259r,-1l9330,10258r,l9324,10253r9,-5l9333,10248r-1,-1l9332,10244r4,-3l9332,10237r,-2l9333,10234r46,l9376,10229r-11,-7l9353,10220xm9384,10260r-10,l9371,10269r-8,6l9376,10275r,l9383,10265r1,-5xm9385,10248r-10,l9383,10254r-5,5l9378,10259r6,l9385,10252r,-4xm9333,10248r,l9334,10258r40,l9375,10249r-4,l9369,10248r-35,l9333,10248xm9379,10235r-6,l9374,10236r,2l9370,10242r4,4l9374,10248r-1,1l9375,10249r,-1l9385,10248r-2,-8l9379,10235xm9379,10234r-43,l9340,10238r,l9342,10239r,3l9336,10248r33,l9364,10243r,-2l9366,10239r,l9371,10235r8,l9379,10234xe" fillcolor="#ffe69c" stroked="f">
              <v:stroke joinstyle="round"/>
              <v:formulas/>
              <v:path arrowok="t" o:connecttype="segments"/>
            </v:shape>
            <v:shape id="docshape439" o:spid="_x0000_s1340" style="position:absolute;left:9332;top:10233;width:42;height:42" coordorigin="9332,10234" coordsize="42,42" o:spt="100" adj="0,,0" path="m9342,10240r-2,-2l9340,10238r-4,-4l9333,10234r-1,1l9332,10237r4,4l9332,10244r,3l9334,10248r2,l9342,10242r,-2xm9374,10260r-42,l9335,10269r8,7l9363,10276r8,-7l9374,10260xm9374,10236r-1,-1l9371,10235r-5,4l9366,10239r-2,2l9364,10243r,l9371,10249r2,l9374,10248r,-2l9370,10242r4,-4l9374,10236xe" fillcolor="#254a66" stroked="f">
              <v:stroke joinstyle="round"/>
              <v:formulas/>
              <v:path arrowok="t" o:connecttype="segments"/>
            </v:shape>
            <v:shape id="docshape440" o:spid="_x0000_s1339" style="position:absolute;left:9324;top:10247;width:59;height:12" coordorigin="9324,10248" coordsize="59,12" o:spt="100" adj="0,,0" path="m9334,10258r-1,-10l9324,10253r6,5l9330,10258r4,xm9383,10254r-8,-6l9374,10259r4,l9378,10259r5,-5xe" fillcolor="#264e6b" stroked="f">
              <v:stroke joinstyle="round"/>
              <v:formulas/>
              <v:path arrowok="t" o:connecttype="segments"/>
            </v:shape>
            <v:shape id="docshape441" o:spid="_x0000_s1338" style="position:absolute;left:9394;top:10218;width:27;height:61" coordorigin="9394,10219" coordsize="27,61" o:spt="100" adj="0,,0" path="m9421,10219r-11,4l9402,10230r-6,10l9394,10251r,12l9401,10274r10,6l9413,10269r-3,-3l9408,10263r-2,-4l9415,10259r,-2l9404,10257r,l9399,10252r8,-6l9408,10246r-2,-1l9406,10243r4,-4l9406,10236r,-2l9408,10232r11,l9421,10219xm9408,10246r-1,l9408,10257r7,l9417,10247r-9,l9408,10246xm9419,10232r-9,l9415,10237r,l9416,10238r,2l9410,10247r7,l9419,10232xe" fillcolor="#ffe69c" stroked="f">
              <v:stroke joinstyle="round"/>
              <v:formulas/>
              <v:path arrowok="t" o:connecttype="segments"/>
            </v:shape>
            <v:shape id="docshape442" o:spid="_x0000_s1337" style="position:absolute;left:9008;top:10703;width:338;height:288" coordorigin="9009,10704" coordsize="338,288" path="m9346,10704r-293,l9009,10989r8,1l9026,10991r276,l9323,10853r,-10l9325,10833r3,-9l9346,10704xe" fillcolor="#20313f" stroked="f">
              <v:path arrowok="t"/>
            </v:shape>
            <v:shape id="docshape443" o:spid="_x0000_s1336" style="position:absolute;left:9008;top:10988;width:18;height:3" coordorigin="9008,10989" coordsize="18,3" path="m9009,10989r-1,2l9026,10991r-9,-1l9009,10989xe" fillcolor="#304c5c" stroked="f">
              <v:path arrowok="t"/>
            </v:shape>
            <v:shape id="docshape444" o:spid="_x0000_s1335" style="position:absolute;left:9052;top:10697;width:295;height:6" coordorigin="9053,10698" coordsize="295,6" path="m9347,10698r-293,l9053,10704r293,l9347,10698xe" fillcolor="#4b4b4a" stroked="f">
              <v:path arrowok="t"/>
            </v:shape>
            <v:shape id="docshape445" o:spid="_x0000_s1334" style="position:absolute;left:9406;top:10232;width:10;height:37" coordorigin="9406,10232" coordsize="10,37" o:spt="100" adj="0,,0" path="m9415,10259r-9,l9408,10263r2,3l9413,10269r2,-10xm9416,10238r-1,-1l9415,10237r-5,-5l9408,10232r-2,2l9406,10236r4,3l9406,10243r,2l9408,10247r2,l9415,10242r1,-2l9416,10238xe" fillcolor="#254a66" stroked="f">
              <v:stroke joinstyle="round"/>
              <v:formulas/>
              <v:path arrowok="t" o:connecttype="segments"/>
            </v:shape>
            <v:shape id="docshape446" o:spid="_x0000_s1333" style="position:absolute;left:9398;top:10246;width:10;height:11" coordorigin="9399,10246" coordsize="10,11" path="m9407,10246r-8,6l9404,10257r,l9408,10257r-1,-11xe" fillcolor="#264e6b" stroked="f">
              <v:path arrowok="t"/>
            </v:shape>
            <v:shape id="docshape447" o:spid="_x0000_s1332" style="position:absolute;left:9053;top:10519;width:322;height:179" coordorigin="9054,10520" coordsize="322,179" o:spt="100" adj="0,,0" path="m9375,10520r-294,l9071,10587r4,6l9078,10601r,20l9072,10632r-9,7l9054,10698r293,l9352,10667r-235,l9117,10654r14,l9131,10559r238,l9375,10520xm9131,10654r-8,l9123,10662r230,l9354,10654r-223,l9131,10654xm9369,10559r-231,l9138,10654r216,l9369,10559xm9069,10595r-5,36l9069,10625r4,-8l9073,10604r-1,-5l9069,10595xe" fillcolor="#a8acb2" stroked="f">
              <v:stroke joinstyle="round"/>
              <v:formulas/>
              <v:path arrowok="t" o:connecttype="segments"/>
            </v:shape>
            <v:shape id="docshape448" o:spid="_x0000_s1331" style="position:absolute;left:9062;top:10586;width:16;height:52" coordorigin="9063,10587" coordsize="16,52" path="m9071,10587r-2,8l9072,10599r1,5l9073,10617r-4,8l9064,10631r-1,8l9072,10632r6,-11l9078,10601r-3,-8l9071,10587xe" fillcolor="#345167" stroked="f">
              <v:path arrowok="t"/>
            </v:shape>
            <v:shape id="docshape449" o:spid="_x0000_s1330" style="position:absolute;left:9117;top:10653;width:235;height:14" coordorigin="9117,10654" coordsize="235,14" path="m9352,10662r-230,l9122,10654r-5,l9117,10662r,6l9352,10668r,-6xe" fillcolor="#264e6b" stroked="f">
              <v:path arrowok="t"/>
            </v:shape>
            <v:rect id="docshape450" o:spid="_x0000_s1329" style="position:absolute;left:9131;top:10558;width:7;height:95" fillcolor="#4b4b4a" stroked="f"/>
            <v:shape id="docshape451" o:spid="_x0000_s1328" style="position:absolute;left:9258;top:9159;width:326;height:205" coordorigin="9259,9160" coordsize="326,205" path="m9584,9160r-294,l9284,9198r200,l9491,9205r,39l9484,9251r-208,l9259,9364r293,l9584,9160xe" fillcolor="#254a66" stroked="f">
              <v:path arrowok="t"/>
            </v:shape>
            <v:shape id="docshape452" o:spid="_x0000_s1327" style="position:absolute;left:9276;top:9197;width:216;height:54" coordorigin="9276,9198" coordsize="216,54" path="m9484,9198r-8,l9284,9198r-8,53l9484,9251r7,-7l9491,9205r-7,-7xe" fillcolor="#3a79a4" stroked="f">
              <v:path arrowok="t"/>
            </v:shape>
            <v:shape id="docshape453" o:spid="_x0000_s1326" style="position:absolute;left:9323;top:10823;width:5;height:30" coordorigin="9323,10824" coordsize="5,30" path="m9328,10824r-3,9l9323,10843r,10l9328,10824xe" fillcolor="#192532" stroked="f">
              <v:path arrowok="t"/>
            </v:shape>
            <v:shape id="docshape454" o:spid="_x0000_s1325" style="position:absolute;left:9313;top:8984;width:226;height:22" coordorigin="9314,8984" coordsize="226,22" path="m9536,8984r-4,l9317,8984r-3,22l9536,9006r3,-2l9539,8987r-3,-3xe" fillcolor="#20313f" stroked="f">
              <v:path arrowok="t"/>
            </v:shape>
            <v:shape id="docshape455" o:spid="_x0000_s1324" style="position:absolute;left:9389;top:8881;width:27;height:53" coordorigin="9389,8881" coordsize="27,53" path="m9415,8881r-14,l9389,8893r,29l9401,8934r14,l9415,8920r-7,l9403,8914r,-13l9408,8895r7,l9415,8881xe" fillcolor="#424e5c" stroked="f">
              <v:path arrowok="t"/>
            </v:shape>
            <v:shape id="docshape456" o:spid="_x0000_s1323" style="position:absolute;left:9415;top:8881;width:27;height:53" coordorigin="9415,8881" coordsize="27,53" path="m9430,8881r-15,l9415,8895r7,l9428,8901r,13l9422,8920r-7,l9415,8934r15,l9441,8922r,-29l9430,8881xe" fillcolor="#434e5b" stroked="f">
              <v:path arrowok="t"/>
            </v:shape>
            <v:shape id="docshape457" o:spid="_x0000_s1322" style="position:absolute;left:9402;top:8895;width:25;height:25" coordorigin="9403,8895" coordsize="25,25" path="m9422,8895r-7,l9408,8895r-5,6l9403,8914r5,6l9422,8920r6,-6l9428,8901r-6,-6xe" fillcolor="#264e6b" stroked="f">
              <v:path arrowok="t"/>
            </v:shape>
            <v:shape id="docshape458" o:spid="_x0000_s1321" style="position:absolute;left:9621;top:8817;width:196;height:284" coordorigin="9622,8817" coordsize="196,284" path="m9803,8817r-7,l9666,8817r-44,284l9774,9101r44,-282l9811,8818r-8,-1xe" fillcolor="#22313d" stroked="f">
              <v:path arrowok="t"/>
            </v:shape>
            <v:shape id="docshape459" o:spid="_x0000_s1320" style="position:absolute;left:9666;top:8805;width:153;height:14" coordorigin="9666,8805" coordsize="153,14" path="m9819,8805r-153,l9666,8817r148,l9814,8819r4,l9818,8817r1,l9819,8805xe" fillcolor="#2f4856" stroked="f">
              <v:path arrowok="t"/>
            </v:shape>
            <v:shape id="docshape460" o:spid="_x0000_s1319" style="position:absolute;left:9612;top:9100;width:162;height:59" coordorigin="9613,9101" coordsize="162,59" path="m9774,9101r-152,l9613,9160r152,l9774,9101xe" fillcolor="#4b4b4a" stroked="f">
              <v:path arrowok="t"/>
            </v:shape>
            <v:shape id="docshape461" o:spid="_x0000_s1318" style="position:absolute;left:9403;top:9363;width:331;height:1156" coordorigin="9404,9364" coordsize="331,1156" o:spt="100" adj="0,,0" path="m9734,9364r-153,l9557,9521r153,l9734,9364xm9691,9645r-153,l9499,9899r153,l9691,9645xm9622,10092r-152,l9464,10131r152,l9622,10092xm9589,10307r-153,l9404,10520r152,l9589,10307xe" fillcolor="#f8f8f8" stroked="f">
              <v:stroke joinstyle="round"/>
              <v:formulas/>
              <v:path arrowok="t" o:connecttype="segments"/>
            </v:shape>
            <v:shape id="docshape462" o:spid="_x0000_s1317" style="position:absolute;left:9538;top:9520;width:172;height:124" coordorigin="9538,9521" coordsize="172,124" o:spt="100" adj="0,,0" path="m9710,9521r-153,l9552,9556r152,l9710,9521xm9699,9592r-153,l9538,9645r153,l9699,9592xe" fillcolor="#dbeff6" stroked="f">
              <v:stroke joinstyle="round"/>
              <v:formulas/>
              <v:path arrowok="t" o:connecttype="segments"/>
            </v:shape>
            <v:shape id="docshape463" o:spid="_x0000_s1316" style="position:absolute;left:9546;top:9556;width:158;height:36" coordorigin="9546,9556" coordsize="158,36" path="m9704,9556r-152,l9546,9592r153,l9704,9556xe" fillcolor="#bbb9b9" stroked="f">
              <v:path arrowok="t"/>
            </v:shape>
            <v:shape id="docshape464" o:spid="_x0000_s1315" style="position:absolute;left:9436;top:10130;width:180;height:177" coordorigin="9436,10131" coordsize="180,177" o:spt="100" adj="0,,0" path="m9616,10131r-152,l9458,10166r152,l9616,10131xm9605,10202r-152,l9449,10227r6,6l9460,10241r,23l9452,10276r-12,5l9436,10307r153,l9605,10202xe" fillcolor="#dbeff6" stroked="f">
              <v:stroke joinstyle="round"/>
              <v:formulas/>
              <v:path arrowok="t" o:connecttype="segments"/>
            </v:shape>
            <v:shape id="docshape465" o:spid="_x0000_s1314" style="position:absolute;left:9452;top:10166;width:158;height:36" coordorigin="9453,10166" coordsize="158,36" path="m9610,10166r-152,l9453,10202r152,l9610,10166xe" fillcolor="#bbb9b9" stroked="f">
              <v:path arrowok="t"/>
            </v:shape>
            <v:shape id="docshape466" o:spid="_x0000_s1313" type="#_x0000_t75" style="position:absolute;left:9469;top:9899;width:182;height:193">
              <v:imagedata r:id="rId199" o:title=""/>
            </v:shape>
            <v:shape id="docshape467" o:spid="_x0000_s1312" style="position:absolute;left:9440;top:10226;width:20;height:54" coordorigin="9440,10227" coordsize="20,54" o:spt="100" adj="0,,0" path="m9449,10227r-1,7l9448,10235r,2l9447,10238r-1,4l9448,10244r,2l9447,10248r-1,l9444,10259r4,l9447,10262r-2,3l9442,10268r-2,13l9452,10276r8,-12l9460,10258r-12,l9449,10247r11,l9460,10241r-5,-8l9449,10227xm9460,10247r-11,l9458,10252r-6,5l9452,10258r8,l9460,10247xe" fillcolor="#ffe69c" stroked="f">
              <v:stroke joinstyle="round"/>
              <v:formulas/>
              <v:path arrowok="t" o:connecttype="segments"/>
            </v:shape>
            <v:shape id="docshape468" o:spid="_x0000_s1311" style="position:absolute;left:9364;top:10703;width:51;height:71" coordorigin="9365,10704" coordsize="51,71" path="m9415,10704r-40,l9365,10774r11,-7l9388,10762r13,-4l9415,10757r,-53xe" fillcolor="#20313f" stroked="f">
              <v:path arrowok="t"/>
            </v:shape>
            <v:shape id="docshape469" o:spid="_x0000_s1310" style="position:absolute;left:9415;top:10703;width:113;height:116" coordorigin="9415,10704" coordsize="113,116" path="m9528,10704r-113,l9415,10757r5,l9449,10761r26,13l9496,10794r14,25l9528,10704xe" fillcolor="#22313d" stroked="f">
              <v:path arrowok="t"/>
            </v:shape>
            <v:shape id="docshape470" o:spid="_x0000_s1309" style="position:absolute;left:9375;top:10697;width:154;height:6" coordorigin="9375,10698" coordsize="154,6" path="m9529,10698r-153,l9375,10704r153,l9529,10698xe" fillcolor="#4b4b4a" stroked="f">
              <v:path arrowok="t"/>
            </v:shape>
            <v:shape id="docshape471" o:spid="_x0000_s1308" style="position:absolute;left:9442;top:10234;width:6;height:34" coordorigin="9442,10234" coordsize="6,34" o:spt="100" adj="0,,0" path="m9448,10259r-4,l9442,10268r3,-3l9447,10262r1,-3xm9448,10244r-2,-2l9446,10248r1,l9448,10246r,-2xm9448,10235r,-1l9447,10238r1,-1l9448,10235xe" fillcolor="#254a66" stroked="f">
              <v:stroke joinstyle="round"/>
              <v:formulas/>
              <v:path arrowok="t" o:connecttype="segments"/>
            </v:shape>
            <v:shape id="docshape472" o:spid="_x0000_s1307" style="position:absolute;left:9448;top:10247;width:10;height:11" coordorigin="9448,10247" coordsize="10,11" path="m9449,10247r-1,11l9452,10258r,-1l9458,10252r-9,-5xe" fillcolor="#264e6b" stroked="f">
              <v:path arrowok="t"/>
            </v:shape>
            <v:shape id="docshape473" o:spid="_x0000_s1306" style="position:absolute;left:9376;top:10519;width:180;height:179" coordorigin="9376,10520" coordsize="180,179" o:spt="100" adj="0,,0" path="m9556,10520r-152,l9382,10662r152,l9556,10520xm9533,10667r-152,l9376,10698r153,l9533,10667xe" fillcolor="#a8acb2" stroked="f">
              <v:stroke joinstyle="round"/>
              <v:formulas/>
              <v:path arrowok="t" o:connecttype="segments"/>
            </v:shape>
            <v:shape id="docshape474" o:spid="_x0000_s1305" style="position:absolute;left:9381;top:10661;width:154;height:6" coordorigin="9381,10662" coordsize="154,6" path="m9534,10662r-152,l9381,10667r152,l9534,10662xe" fillcolor="#264e6b" stroked="f">
              <v:path arrowok="t"/>
            </v:shape>
            <v:shape id="docshape475" o:spid="_x0000_s1304" style="position:absolute;left:9581;top:9159;width:184;height:205" coordorigin="9581,9160" coordsize="184,205" o:spt="100" adj="0,,0" path="m9765,9160r-152,l9581,9364r153,l9745,9294r-3,-5l9740,9282r,-18l9745,9254r7,-7l9765,9160xm9750,9257r-3,5l9745,9269r,9l9746,9281r,3l9750,9257xe" fillcolor="#254a66" stroked="f">
              <v:stroke joinstyle="round"/>
              <v:formulas/>
              <v:path arrowok="t" o:connecttype="segments"/>
            </v:shape>
            <v:shape id="docshape476" o:spid="_x0000_s1303" style="position:absolute;left:9740;top:9246;width:12;height:48" coordorigin="9740,9247" coordsize="12,48" path="m9752,9247r-7,7l9740,9264r,18l9742,9289r3,6l9746,9284r,-3l9745,9278r,-9l9747,9262r3,-5l9752,9247xe" fillcolor="#6c7c8f" stroked="f">
              <v:path arrowok="t"/>
            </v:shape>
            <v:shape id="docshape477" o:spid="_x0000_s1302" style="position:absolute;left:9331;top:10912;width:85;height:80" coordorigin="9331,10912" coordsize="85,80" path="m9343,10912r-12,79l9415,10991r,-42l9394,10946r-19,-8l9358,10927r-15,-15xe" fillcolor="#20313f" stroked="f">
              <v:path arrowok="t"/>
            </v:shape>
            <v:shape id="docshape478" o:spid="_x0000_s1301" style="position:absolute;left:9415;top:10912;width:81;height:79" coordorigin="9415,10913" coordsize="81,79" path="m9496,10913r-15,15l9463,10940r-21,7l9420,10950r-5,-1l9415,10991r69,l9496,10913xe" fillcolor="#22313d" stroked="f">
              <v:path arrowok="t"/>
            </v:shape>
            <v:shape id="docshape479" o:spid="_x0000_s1300" style="position:absolute;left:9343;top:10756;width:72;height:193" coordorigin="9343,10757" coordsize="72,193" path="m9415,10757r-72,155l9358,10927r17,11l9394,10946r21,3l9415,10901r-17,-5l9385,10885r-10,-14l9372,10853r3,-18l9385,10821r13,-11l9415,10806r,-49xe" fillcolor="#192532" stroked="f">
              <v:path arrowok="t"/>
            </v:shape>
            <v:shape id="docshape480" o:spid="_x0000_s1299" style="position:absolute;left:9415;top:10756;width:95;height:194" coordorigin="9415,10757" coordsize="95,194" path="m9420,10757r-5,l9415,10806r5,-1l9438,10809r15,10l9464,10835r3,18l9464,10872r-11,15l9438,10897r-18,4l9415,10901r,48l9481,10928r29,-109l9496,10794r-21,-20l9449,10761r-29,-4xe" fillcolor="#1b2530" stroked="f">
              <v:path arrowok="t"/>
            </v:shape>
            <v:shape id="docshape481" o:spid="_x0000_s1298" style="position:absolute;left:9372;top:10805;width:44;height:95" coordorigin="9372,10806" coordsize="44,95" path="m9415,10806r-17,4l9385,10821r-10,14l9372,10853r3,18l9385,10885r13,11l9415,10901r,-95xe" fillcolor="#171d29" stroked="f">
              <v:path arrowok="t"/>
            </v:shape>
            <v:shape id="docshape482" o:spid="_x0000_s1297" style="position:absolute;left:9415;top:10805;width:53;height:96" coordorigin="9415,10805" coordsize="53,96" path="m9420,10805r-5,1l9415,10901r5,l9438,10897r15,-10l9464,10872r3,-19l9464,10835r-11,-16l9438,10809r-18,-4xe" fillcolor="#161d27" stroked="f">
              <v:path arrowok="t"/>
            </v:shape>
            <v:shape id="docshape483" o:spid="_x0000_s1296" style="position:absolute;left:8731;top:8490;width:193;height:120" coordorigin="8731,8490" coordsize="193,120" path="m8912,8490r-181,21l8731,8610r193,-30l8912,8490xe" fillcolor="#0c1d26" stroked="f">
              <v:path arrowok="t"/>
            </v:shape>
            <v:shape id="docshape484" o:spid="_x0000_s1295" style="position:absolute;left:8221;top:8510;width:511;height:146" coordorigin="8221,8511" coordsize="511,146" o:spt="100" adj="0,,0" path="m8463,8646r-11,-106l8221,8560r10,97l8372,8657r91,-11xm8731,8511r-49,6l8695,8615r36,-5l8731,8511xe" fillcolor="#1d282d" stroked="f">
              <v:stroke joinstyle="round"/>
              <v:formulas/>
              <v:path arrowok="t" o:connecttype="segments"/>
            </v:shape>
            <v:shape id="docshape485" o:spid="_x0000_s1294" style="position:absolute;left:8231;top:8656;width:141;height:17" coordorigin="8231,8657" coordsize="141,17" path="m8372,8657r-141,l8233,8673r139,-16xe" fillcolor="#71928f" stroked="f">
              <v:path arrowok="t"/>
            </v:shape>
            <v:shape id="docshape486" o:spid="_x0000_s1293" style="position:absolute;left:7907;top:8577;width:90;height:79" coordorigin="7908,8578" coordsize="90,79" path="m7991,8578r-68,5l7922,8603r-2,20l7915,8641r-7,16l7998,8657r-7,-79xe" fillcolor="#1d282d" stroked="f">
              <v:path arrowok="t"/>
            </v:shape>
            <v:shape id="docshape487" o:spid="_x0000_s1292" style="position:absolute;left:7759;top:8582;width:163;height:74" coordorigin="7760,8583" coordsize="163,74" path="m7923,8583r-163,12l7765,8657r143,l7915,8641r5,-18l7922,8603r1,-20xe" fillcolor="#a7b6ba" stroked="f">
              <v:path arrowok="t"/>
            </v:shape>
            <v:shape id="docshape488" o:spid="_x0000_s1291" style="position:absolute;left:7765;top:8656;width:237;height:64" coordorigin="7765,8657" coordsize="237,64" path="m7998,8657r-233,l7771,8720r230,-22l7998,8657xe" fillcolor="#71928f" stroked="f">
              <v:path arrowok="t"/>
            </v:shape>
            <v:shape id="docshape489" o:spid="_x0000_s1290" style="position:absolute;left:7297;top:8611;width:235;height:46" coordorigin="7298,8611" coordsize="235,46" path="m7533,8657r-4,-46l7526,8612r,1l7526,8614r,-2l7453,8617r-155,10l7300,8657r166,l7473,8646r4,-12l7473,8646r-7,11l7533,8657xe" fillcolor="#a7b6ba" stroked="f">
              <v:path arrowok="t"/>
            </v:shape>
            <v:shape id="docshape490" o:spid="_x0000_s1289" style="position:absolute;left:7300;top:8656;width:239;height:104" coordorigin="7300,8657" coordsize="239,104" path="m7533,8657r-233,l7308,8760r231,-19l7533,8657xe" fillcolor="#71928f" stroked="f">
              <v:path arrowok="t"/>
            </v:shape>
            <v:shape id="docshape491" o:spid="_x0000_s1288" style="position:absolute;left:6871;top:8645;width:177;height:12" coordorigin="6872,8645" coordsize="177,12" o:spt="100" adj="0,,0" path="m7042,8645r-3,l7048,8650r-6,-5xm6877,8656r-5,1l6877,8657r,-1xe" fillcolor="#1d282d" stroked="f">
              <v:stroke joinstyle="round"/>
              <v:formulas/>
              <v:path arrowok="t" o:connecttype="segments"/>
            </v:shape>
            <v:shape id="docshape492" o:spid="_x0000_s1287" style="position:absolute;left:7042;top:8643;width:26;height:14" coordorigin="7042,8643" coordsize="26,14" path="m7067,8643r-25,2l7048,8650r-1,7l7068,8657r-1,-14xe" fillcolor="#164253" stroked="f">
              <v:path arrowok="t"/>
            </v:shape>
            <v:shape id="docshape493" o:spid="_x0000_s1286" style="position:absolute;left:6877;top:8645;width:171;height:12" coordorigin="6877,8645" coordsize="171,12" path="m7039,8645r-162,11l6877,8657r170,l7048,8650r-9,-5xe" fillcolor="#a7b6ba" stroked="f">
              <v:path arrowok="t"/>
            </v:shape>
            <v:shape id="docshape494" o:spid="_x0000_s1285" style="position:absolute;left:6835;top:8656;width:238;height:75" coordorigin="6836,8657" coordsize="238,75" path="m7068,8657r-196,l6836,8659r5,72l7073,8731r-5,-74xe" fillcolor="#71928f" stroked="f">
              <v:path arrowok="t"/>
            </v:shape>
            <v:shape id="docshape495" o:spid="_x0000_s1284" style="position:absolute;left:6840;top:8731;width:236;height:66" coordorigin="6841,8731" coordsize="236,66" path="m7073,8731r-232,l6846,8797r231,-18l7073,8731xe" fillcolor="#0f3146" stroked="f">
              <v:path arrowok="t"/>
            </v:shape>
            <v:shape id="docshape496" o:spid="_x0000_s1283" style="position:absolute;left:6372;top:8675;width:236;height:56" coordorigin="6373,8675" coordsize="236,56" path="m6604,8675r-231,17l6376,8731r232,l6604,8675xe" fillcolor="#71928f" stroked="f">
              <v:path arrowok="t"/>
            </v:shape>
            <v:shape id="docshape497" o:spid="_x0000_s1282" style="position:absolute;left:6375;top:8731;width:235;height:101" coordorigin="6376,8731" coordsize="235,101" path="m6608,8731r-232,l6383,8832r103,-8l6510,8799r28,-19l6570,8768r39,-5l6611,8763r-3,-32xe" fillcolor="#0f3146" stroked="f">
              <v:path arrowok="t"/>
            </v:shape>
            <v:shape id="docshape498" o:spid="_x0000_s1281" style="position:absolute;left:6486;top:8763;width:129;height:61" coordorigin="6486,8763" coordsize="129,61" path="m6611,8763r-73,17l6486,8824r128,-10l6611,8763xe" fillcolor="#b8421c" stroked="f">
              <v:path arrowok="t"/>
            </v:shape>
            <v:shape id="docshape499" o:spid="_x0000_s1280" style="position:absolute;left:5909;top:8709;width:233;height:22" coordorigin="5910,8709" coordsize="233,22" path="m6141,8709r-231,18l5910,8731r233,l6141,8709xe" fillcolor="#71928f" stroked="f">
              <v:path arrowok="t"/>
            </v:shape>
            <v:shape id="docshape500" o:spid="_x0000_s1279" style="position:absolute;left:5910;top:8731;width:236;height:135" coordorigin="5910,8731" coordsize="236,135" path="m6143,8731r-233,l5921,8866r53,-4l5995,8821r32,-33l6068,8767r47,-8l6126,8759r10,1l6145,8762r-2,-31xe" fillcolor="#0f3146" stroked="f">
              <v:path arrowok="t"/>
            </v:shape>
            <v:shape id="docshape501" o:spid="_x0000_s1278" style="position:absolute;left:5973;top:8759;width:179;height:104" coordorigin="5974,8759" coordsize="179,104" path="m6125,8759r-10,l6068,8767r-41,21l5995,8821r-21,41l6026,8858r-2,-10l6027,8839r11,-10l6044,8824r1,l6068,8855r6,l6047,8819r,-3l6065,8802r1,l6069,8802r2,1l6106,8849r1,1l6107,8852r45,-3l6145,8762r-9,-2l6125,8759xe" fillcolor="#589462" stroked="f">
              <v:path arrowok="t"/>
            </v:shape>
            <v:shape id="docshape502" o:spid="_x0000_s1277" style="position:absolute;left:6024;top:8801;width:83;height:57" coordorigin="6024,8802" coordsize="83,57" o:spt="100" adj="0,,0" path="m6068,8855r-23,-30l6045,8824r-1,l6044,8824r-1,1l6040,8827r-2,2l6027,8839r-3,9l6026,8858r42,-3xm6107,8850r-1,-1l6071,8803r-2,-1l6067,8802r-1,l6065,8802r-6,4l6055,8810r-8,6l6047,8819r27,36l6107,8852r,-2xe" fillcolor="#c5c2c2" stroked="f">
              <v:stroke joinstyle="round"/>
              <v:formulas/>
              <v:path arrowok="t" o:connecttype="segments"/>
            </v:shape>
            <v:shape id="docshape503" o:spid="_x0000_s1276" style="position:absolute;left:5447;top:8752;width:156;height:150" coordorigin="5447,8753" coordsize="156,150" path="m5602,8753r-155,14l5458,8902r106,-8l5564,8832r3,-23l5575,8787r12,-18l5602,8753xe" fillcolor="#71928f" stroked="f">
              <v:path arrowok="t"/>
            </v:shape>
            <v:shape id="docshape504" o:spid="_x0000_s1275" style="position:absolute;left:5564;top:8746;width:126;height:148" coordorigin="5564,8746" coordsize="126,148" path="m5678,8746r-76,7l5567,8809r-3,23l5564,8894r126,-10l5678,8746xe" fillcolor="#0f3146" stroked="f">
              <v:path arrowok="t"/>
            </v:shape>
            <v:shape id="docshape505" o:spid="_x0000_s1274" style="position:absolute;left:4984;top:8788;width:244;height:154" coordorigin="4984,8788" coordsize="244,154" path="m5215,8788r-231,24l4997,8941r231,-20l5215,8788xe" fillcolor="#809996" stroked="f">
              <v:path arrowok="t"/>
            </v:shape>
            <v:shape id="docshape506" o:spid="_x0000_s1273" style="position:absolute;left:4659;top:8836;width:96;height:137" coordorigin="4659,8837" coordsize="96,137" path="m4753,8837r-35,4l4659,8973r48,-4l4755,8860r-2,-23xe" fillcolor="#71928f" stroked="f">
              <v:path arrowok="t"/>
            </v:shape>
            <v:shape id="docshape507" o:spid="_x0000_s1272" style="position:absolute;left:4522;top:8840;width:245;height:145" coordorigin="4522,8841" coordsize="245,145" o:spt="100" adj="0,,0" path="m4718,8841r-196,23l4536,8986r123,-13l4718,8841xm4767,8962r-12,-102l4707,8969r60,-7xe" fillcolor="#809996" stroked="f">
              <v:stroke joinstyle="round"/>
              <v:formulas/>
              <v:path arrowok="t" o:connecttype="segments"/>
            </v:shape>
            <v:shape id="docshape508" o:spid="_x0000_s1271" style="position:absolute;left:4061;top:8915;width:85;height:124" coordorigin="4061,8915" coordsize="85,124" path="m4145,8915r-84,13l4076,9039r70,-8l4145,9022r,-107xe" fillcolor="#bab7b7" stroked="f">
              <v:path arrowok="t"/>
            </v:shape>
            <v:shape id="docshape509" o:spid="_x0000_s1270" style="position:absolute;left:4144;top:8915;width:2;height:4" coordorigin="4145,8915" coordsize="2,4" path="m4146,8915r-1,l4145,8918r1,-3xe" fillcolor="#30383d" stroked="f">
              <v:path arrowok="t"/>
            </v:shape>
            <v:shape id="docshape510" o:spid="_x0000_s1269" style="position:absolute;left:4144;top:8893;width:162;height:137" coordorigin="4145,8894" coordsize="162,137" path="m4291,8894r-145,21l4145,8918r,104l4146,9031r160,-20l4291,8894xe" fillcolor="#809996" stroked="f">
              <v:path arrowok="t"/>
            </v:shape>
            <v:shape id="docshape511" o:spid="_x0000_s1268" style="position:absolute;left:3601;top:8965;width:247;height:141" coordorigin="3602,8965" coordsize="247,141" path="m3830,8965r-228,42l3611,9063r31,l3646,9067r,31l3642,9102r-24,l3619,9106r229,-36l3830,8965xe" fillcolor="#bab7b7" stroked="f">
              <v:path arrowok="t"/>
            </v:shape>
            <v:shape id="docshape512" o:spid="_x0000_s1267" style="position:absolute;left:3611;top:9062;width:35;height:40" coordorigin="3611,9063" coordsize="35,40" path="m3642,9063r-5,l3611,9063r7,39l3642,9102r4,-4l3646,9067r-4,-4xe" fillcolor="#a19f9e" stroked="f">
              <v:path arrowok="t"/>
            </v:shape>
            <v:shape id="docshape513" o:spid="_x0000_s1266" style="position:absolute;left:3179;top:9057;width:214;height:136" coordorigin="3179,9057" coordsize="214,136" o:spt="100" adj="0,,0" path="m3372,9057r-22,6l3373,9063r-1,-6xm3216,9097r-37,10l3179,9193r214,-47l3383,9102r-163,l3217,9100r-1,-3xe" fillcolor="#b8b5b5" stroked="f">
              <v:stroke joinstyle="round"/>
              <v:formulas/>
              <v:path arrowok="t" o:connecttype="segments"/>
            </v:shape>
            <v:shape id="docshape514" o:spid="_x0000_s1265" style="position:absolute;left:3147;top:9106;width:33;height:90" coordorigin="3147,9107" coordsize="33,90" path="m3179,9107r-32,8l3167,9196r12,-3l3179,9107xe" fillcolor="#71928f" stroked="f">
              <v:path arrowok="t"/>
            </v:shape>
            <v:shape id="docshape515" o:spid="_x0000_s1264" style="position:absolute;left:3215;top:9062;width:168;height:40" coordorigin="3216,9063" coordsize="168,40" path="m3373,9063r-23,l3216,9097r1,3l3220,9102r163,l3373,9063xe" fillcolor="#9b9998" stroked="f">
              <v:path arrowok="t"/>
            </v:shape>
            <v:shape id="docshape516" o:spid="_x0000_s1263" style="position:absolute;left:2890;top:9185;width:57;height:89" coordorigin="2890,9186" coordsize="57,89" path="m2923,9186r-33,12l2890,9275r22,-8l2947,9256r-24,-70xe" fillcolor="#b8b5b5" stroked="f">
              <v:path arrowok="t"/>
            </v:shape>
            <v:shape id="docshape517" o:spid="_x0000_s1262" style="position:absolute;left:2705;top:9197;width:185;height:138" coordorigin="2705,9198" coordsize="185,138" path="m2890,9198r-57,22l2773,9246r-54,25l2705,9278r28,57l2746,9330r35,-15l2852,9288r38,-13l2890,9198xe" fillcolor="#2b3a41" stroked="f">
              <v:path arrowok="t"/>
            </v:shape>
            <v:shape id="docshape518" o:spid="_x0000_s1261" style="position:absolute;left:8731;top:6765;width:225;height:82" coordorigin="8731,6765" coordsize="225,82" path="m8949,6765r-218,31l8731,6846r225,-35l8949,6765xe" fillcolor="#0c1d26" stroked="f">
              <v:path arrowok="t"/>
            </v:shape>
            <v:shape id="docshape519" o:spid="_x0000_s1260" style="position:absolute;left:7794;top:6795;width:937;height:158" coordorigin="7795,6796" coordsize="937,158" o:spt="100" adj="0,,0" path="m8031,6931r-5,-60l7795,6892r5,61l8031,6931xm8495,6878r-5,-53l8256,6850r6,56l8495,6878xm8731,6796r-12,1l8726,6847r5,-1l8731,6796xe" fillcolor="#1d282d" stroked="f">
              <v:stroke joinstyle="round"/>
              <v:formulas/>
              <v:path arrowok="t" o:connecttype="segments"/>
            </v:shape>
            <v:shape id="docshape520" o:spid="_x0000_s1259" style="position:absolute;left:7338;top:6976;width:134;height:19" coordorigin="7338,6977" coordsize="134,19" path="m7419,6977r-21,1l7377,6981r-20,4l7338,6991r,4l7471,6983r-13,-3l7445,6978r-13,-1l7419,6977xe" fillcolor="#a7b6ba" stroked="f">
              <v:path arrowok="t"/>
            </v:shape>
            <v:shape id="docshape521" o:spid="_x0000_s1258" style="position:absolute;left:7332;top:6911;width:237;height:80" coordorigin="7333,6911" coordsize="237,80" path="m7564,6911r-231,18l7338,6991r19,-6l7377,6981r21,-3l7419,6977r13,l7445,6978r13,2l7471,6983r98,-8l7564,6911xe" fillcolor="#0f354b" stroked="f">
              <v:path arrowok="t"/>
            </v:shape>
            <v:shape id="docshape522" o:spid="_x0000_s1257" style="position:absolute;left:6970;top:6955;width:128;height:70" coordorigin="6970,6956" coordsize="128,70" path="m7098,6956r-39,7l7025,6979r-30,21l6970,7025r81,-6l7061,7003r12,-15l7085,6972r13,-16xe" fillcolor="#a7b6ba" stroked="f">
              <v:path arrowok="t"/>
            </v:shape>
            <v:shape id="docshape523" o:spid="_x0000_s1256" style="position:absolute;left:6870;top:6947;width:237;height:86" coordorigin="6871,6948" coordsize="237,86" path="m7107,7014r-5,-66l6956,6959r-85,7l6876,7033r83,-7l6970,7025r25,-25l7025,6979r34,-16l7098,6956r-13,16l7073,6988r-12,15l7051,7019r56,-5xe" fillcolor="#0f354b" stroked="f">
              <v:path arrowok="t"/>
            </v:shape>
            <v:shape id="docshape524" o:spid="_x0000_s1255" style="position:absolute;left:6408;top:6984;width:237;height:86" coordorigin="6408,6984" coordsize="237,86" path="m6627,6984r-219,17l6414,7070r231,-19l6641,6998r-11,-11l6627,6984xe" fillcolor="#a7b6ba" stroked="f">
              <v:path arrowok="t"/>
            </v:shape>
            <v:shape id="docshape525" o:spid="_x0000_s1254" style="position:absolute;left:6626;top:6983;width:14;height:15" coordorigin="6627,6983" coordsize="14,15" path="m6640,6983r-13,1l6630,6987r3,3l6637,6994r3,3l6641,6998r-1,-15xe" fillcolor="#0f354b" stroked="f">
              <v:path arrowok="t"/>
            </v:shape>
            <v:shape id="docshape526" o:spid="_x0000_s1253" style="position:absolute;left:6044;top:7020;width:139;height:80" coordorigin="6044,7020" coordsize="139,80" path="m6177,7020r-101,8l6044,7100r43,-4l6090,7086r9,-7l6119,7079r8,6l6131,7093r52,-5l6177,7020xe" fillcolor="#a7b6ba" stroked="f">
              <v:path arrowok="t"/>
            </v:shape>
            <v:shape id="docshape527" o:spid="_x0000_s1252" style="position:absolute;left:6086;top:7079;width:45;height:18" coordorigin="6087,7079" coordsize="45,18" path="m6119,7079r-9,l6099,7079r-9,7l6087,7096r44,-3l6127,7085xe" fillcolor="#0f354b" stroked="f">
              <v:path arrowok="t"/>
            </v:shape>
            <v:shape id="docshape528" o:spid="_x0000_s1251" style="position:absolute;left:5992;top:7028;width:84;height:74" coordorigin="5992,7028" coordsize="84,74" path="m6076,7028r-84,7l6003,7068r5,17l6013,7102r31,-2l6076,7028xe" fillcolor="#abb8bb" stroked="f">
              <v:path arrowok="t"/>
            </v:shape>
            <v:shape id="docshape529" o:spid="_x0000_s1250" style="position:absolute;left:5945;top:7035;width:68;height:72" coordorigin="5946,7035" coordsize="68,72" path="m5992,7035r-46,4l5951,7107r62,-5l6008,7085r-5,-17l5998,7051r-6,-16xe" fillcolor="#294358" stroked="f">
              <v:path arrowok="t"/>
            </v:shape>
            <v:shape id="docshape530" o:spid="_x0000_s1249" style="position:absolute;left:5485;top:7075;width:52;height:72" coordorigin="5485,7076" coordsize="52,72" path="m5537,7076r-41,3l5485,7104r4,43l5536,7094r-19,8l5525,7093r7,-9l5537,7076xe" fillcolor="#a7b6ba" stroked="f">
              <v:path arrowok="t"/>
            </v:shape>
            <v:shape id="docshape531" o:spid="_x0000_s1248" style="position:absolute;left:5517;top:7074;width:27;height:28" coordorigin="5517,7075" coordsize="27,28" path="m5544,7075r-7,1l5532,7084r-7,9l5517,7102r6,-3l5529,7096r7,-2l5544,7075xe" fillcolor="#0f354b" stroked="f">
              <v:path arrowok="t"/>
            </v:shape>
            <v:shape id="docshape532" o:spid="_x0000_s1247" style="position:absolute;left:5483;top:7059;width:238;height:86" coordorigin="5483,7059" coordsize="238,86" o:spt="100" adj="0,,0" path="m5496,7079r-13,1l5485,7104r11,-25xm5720,7127r-6,-68l5619,7068r-22,5l5576,7079r-21,7l5536,7094r-23,51l5720,7127xe" fillcolor="#abb8bb" stroked="f">
              <v:stroke joinstyle="round"/>
              <v:formulas/>
              <v:path arrowok="t" o:connecttype="segments"/>
            </v:shape>
            <v:shape id="docshape533" o:spid="_x0000_s1246" style="position:absolute;left:5535;top:7068;width:84;height:26" coordorigin="5536,7068" coordsize="84,26" path="m5619,7068r-75,7l5536,7094r19,-8l5576,7079r21,-6l5619,7068xe" fillcolor="#294358" stroked="f">
              <v:path arrowok="t"/>
            </v:shape>
            <v:shape id="docshape534" o:spid="_x0000_s1245" style="position:absolute;left:5021;top:7102;width:237;height:89" coordorigin="5021,7103" coordsize="237,89" path="m5252,7103r-221,23l5024,7129r-3,2l5028,7191r230,-22l5252,7103xe" fillcolor="#abb8bb" stroked="f">
              <v:path arrowok="t"/>
            </v:shape>
            <v:shape id="docshape535" o:spid="_x0000_s1244" style="position:absolute;left:5021;top:7125;width:10;height:6" coordorigin="5021,7126" coordsize="10,6" path="m5031,7126r-10,1l5021,7131r3,-2l5027,7128r4,-2xe" fillcolor="#294358" stroked="f">
              <v:path arrowok="t"/>
            </v:shape>
            <v:shape id="docshape536" o:spid="_x0000_s1243" style="position:absolute;left:4559;top:7152;width:238;height:89" coordorigin="4560,7153" coordsize="238,89" path="m4790,7153r-230,27l4567,7241r230,-26l4790,7153xe" fillcolor="#30383d" stroked="f">
              <v:path arrowok="t"/>
            </v:shape>
            <v:shape id="docshape537" o:spid="_x0000_s1242" style="position:absolute;left:4099;top:7238;width:46;height:64" coordorigin="4099,7238" coordsize="46,64" path="m4145,7238r-46,7l4107,7302r38,-6l4145,7238xe" fillcolor="#b8b5b5" stroked="f">
              <v:path arrowok="t"/>
            </v:shape>
            <v:shape id="docshape538" o:spid="_x0000_s1241" style="position:absolute;left:4144;top:7211;width:193;height:86" coordorigin="4145,7211" coordsize="193,86" path="m4329,7211r-184,27l4145,7296r192,-26l4329,7211xe" fillcolor="#1d282d" stroked="f">
              <v:path arrowok="t"/>
            </v:shape>
            <v:shape id="docshape539" o:spid="_x0000_s1240" style="position:absolute;left:3188;top:7283;width:691;height:194" coordorigin="3188,7283" coordsize="691,194" o:spt="100" adj="0,,0" path="m3276,7459r-65,l3207,7455r,-26l3188,7434r11,43l3276,7459xm3424,7419r-11,-43l3247,7419r177,xm3879,7337r-10,-54l3641,7326r9,51l3879,7337xe" fillcolor="#b8b5b5" stroked="f">
              <v:stroke joinstyle="round"/>
              <v:formulas/>
              <v:path arrowok="t" o:connecttype="segments"/>
            </v:shape>
            <v:shape id="docshape540" o:spid="_x0000_s1239" style="position:absolute;left:3207;top:7419;width:218;height:40" coordorigin="3207,7419" coordsize="218,40" path="m3424,7419r-177,l3207,7429r,26l3211,7459r65,l3425,7422r-1,-3xe" fillcolor="#9b9998" stroked="f">
              <v:path arrowok="t"/>
            </v:shape>
            <v:shape id="docshape541" o:spid="_x0000_s1238" style="position:absolute;left:2890;top:7505;width:76;height:71" coordorigin="2890,7505" coordsize="76,71" path="m2965,7505r-43,17l2890,7534r,41l2919,7565r26,-10l2966,7548r,-40l2965,7505xe" fillcolor="#b8b5b5" stroked="f">
              <v:path arrowok="t"/>
            </v:shape>
            <v:shape id="docshape542" o:spid="_x0000_s1237" style="position:absolute;left:2966;top:7507;width:13;height:41" coordorigin="2966,7508" coordsize="13,41" path="m2966,7508r,40l2979,7543r-13,-35xe" fillcolor="#71928f" stroked="f">
              <v:path arrowok="t"/>
            </v:shape>
            <v:shape id="docshape543" o:spid="_x0000_s1236" style="position:absolute;left:2749;top:7533;width:141;height:95" coordorigin="2750,7534" coordsize="141,95" path="m2890,7534r-73,31l2750,7597r15,32l2778,7622r36,-15l2832,7599r19,-8l2877,7581r13,-6l2890,7534xe" fillcolor="#2b3a41" stroked="f">
              <v:path arrowok="t"/>
            </v:shape>
            <v:shape id="docshape544" o:spid="_x0000_s1235" style="position:absolute;left:9251;top:6708;width:3;height:42" coordorigin="9251,6709" coordsize="3,42" path="m9254,6709r-3,1l9251,6751r3,-1l9254,6709xe" fillcolor="#c5c2c2" stroked="f">
              <v:path arrowok="t"/>
            </v:shape>
            <v:shape id="docshape545" o:spid="_x0000_s1234" style="position:absolute;left:9139;top:6709;width:112;height:1827" coordorigin="9140,6710" coordsize="112,1827" o:spt="100" adj="0,,0" path="m9243,8439r-39,7l9140,8457r15,79l9209,8524r34,-7l9243,8439xm9251,6710r-29,6l9176,6725r9,41l9215,6759r36,-8l9251,6710xe" fillcolor="#232f34" stroked="f">
              <v:stroke joinstyle="round"/>
              <v:formulas/>
              <v:path arrowok="t" o:connecttype="segments"/>
            </v:shape>
            <v:shape id="docshape546" o:spid="_x0000_s1233" style="position:absolute;left:9284;top:7849;width:225;height:98" coordorigin="9285,7849" coordsize="225,98" path="m9288,7849r-3,9l9319,7871r35,13l9413,7908r72,33l9498,7947r12,-25l9440,7895r-61,-20l9323,7859r-35,-10xe" fillcolor="#f39300" stroked="f">
              <v:path arrowok="t"/>
            </v:shape>
            <v:shape id="docshape547" o:spid="_x0000_s1232" type="#_x0000_t75" style="position:absolute;left:9578;top:8055;width:151;height:214">
              <v:imagedata r:id="rId200" o:title=""/>
            </v:shape>
            <v:shape id="docshape548" o:spid="_x0000_s1231" style="position:absolute;left:2705;top:8287;width:6678;height:923" coordorigin="2705,8287" coordsize="6678,923" o:spt="100" adj="0,,0" path="m2947,9131r-24,-71l2888,9073r-35,13l2833,9094r-20,9l2793,9112r-20,8l2755,9128r-37,18l2705,9152r28,58l2746,9204r35,-15l2799,9182r19,-7l2838,9167r20,-7l2878,9153r34,-11l2947,9131xm3393,9021r-21,-90l3147,8989r20,81l3393,9021xm3848,8944r-18,-104l3602,8882r17,98l3848,8944xm4306,8886r-15,-118l4061,8802r15,111l4306,8886xm4767,8837r-14,-126l4522,8738r14,122l4767,8837xm5228,8796r-13,-134l4984,8686r13,129l5228,8796xm5690,8758r-12,-137l5447,8641r11,136l5690,8758xm6152,8723r-11,-139l5910,8602r11,138l6152,8723xm6614,8689r-10,-139l6373,8566r10,140l6614,8689xm7077,8653r-10,-135l6836,8533r10,138l7077,8653xm7539,8615r-10,-129l7298,8502r10,133l7539,8615xm8001,8572r-10,-120l7760,8469r11,125l8001,8572xm8463,8520r-11,-106l8221,8434r12,113l8463,8520xm8924,8454r-12,-90l8682,8391r13,99l8924,8454xm9382,8355r-17,-68l9313,8299r-117,23l9140,8331r15,80l9227,8395r42,-10l9311,8374r71,-19xe" fillcolor="#f39300" stroked="f">
              <v:stroke joinstyle="round"/>
              <v:formulas/>
              <v:path arrowok="t" o:connecttype="segments"/>
            </v:shape>
            <v:shape id="docshape549" o:spid="_x0000_s1230" type="#_x0000_t75" style="position:absolute;left:2398;top:9285;width:144;height:219">
              <v:imagedata r:id="rId201" o:title=""/>
            </v:shape>
            <v:shape id="docshape550" o:spid="_x0000_s1229" style="position:absolute;left:9294;top:6060;width:221;height:99" coordorigin="9294,6061" coordsize="221,99" path="m9298,6061r-4,9l9328,6082r35,13l9422,6120r73,33l9507,6159r8,-16l9447,6114r-80,-30l9332,6072r-34,-11xe" fillcolor="#f39300" stroked="f">
              <v:path arrowok="t"/>
            </v:shape>
            <v:shape id="docshape551" o:spid="_x0000_s1228" type="#_x0000_t75" style="position:absolute;left:9611;top:6281;width:118;height:208">
              <v:imagedata r:id="rId202" o:title=""/>
            </v:shape>
            <v:shape id="docshape552" o:spid="_x0000_s1227" style="position:absolute;left:2749;top:6546;width:6661;height:957" coordorigin="2750,6547" coordsize="6661,957" o:spt="100" adj="0,,0" path="m2979,7418r-14,-38l2931,7392r-16,7l2896,7406r-19,8l2856,7422r-20,9l2817,7439r-18,8l2763,7464r-13,7l2765,7503r13,-6l2814,7481r18,-8l2851,7465r20,-8l2891,7450r37,-14l2945,7430r34,-12xm3425,7297r-12,-47l3188,7309r11,42l3425,7297xm3879,7211r-10,-53l3641,7200r9,51l3879,7211xm4337,7144r-8,-59l4099,7119r8,57l4337,7144xm4797,7090r-7,-63l4560,7055r7,61l4797,7090xm5258,7043r-6,-66l5021,7001r7,64l5258,7043xm5720,7001r-6,-67l5483,6955r6,66l5720,7001xm6183,6963r-6,-69l5946,6914r5,68l6183,6963xm6645,6926r-5,-68l6408,6876r6,68l6645,6926xm7107,6888r-5,-66l6871,6840r5,67l7107,6888xm7569,6849r-5,-64l7333,6804r5,65l7569,6849xm8031,6805r-5,-59l7795,6766r5,62l8031,6805xm8496,6753r-6,-54l8256,6724r6,56l8496,6753xm8956,6685r-7,-46l8719,6672r7,50l8956,6685xm9411,6582r-11,-35l9365,6556r-35,9l9233,6588r-57,12l9185,6640r71,-16l9298,6614r61,-17l9411,6582xe" fillcolor="#f39300" stroked="f">
              <v:stroke joinstyle="round"/>
              <v:formulas/>
              <v:path arrowok="t" o:connecttype="segments"/>
            </v:shape>
            <v:shape id="docshape553" o:spid="_x0000_s1226" type="#_x0000_t75" style="position:absolute;left:2421;top:7598;width:150;height:204">
              <v:imagedata r:id="rId203" o:title=""/>
            </v:shape>
            <v:shape id="docshape554" o:spid="_x0000_s1225" type="#_x0000_t75" style="position:absolute;left:2472;top:8014;width:174;height:176">
              <v:imagedata r:id="rId204" o:title=""/>
            </v:shape>
            <w10:wrap anchorx="page" anchory="page"/>
          </v:group>
        </w:pict>
      </w:r>
      <w:r w:rsidR="00834729">
        <w:rPr>
          <w:b/>
          <w:color w:val="FFFFFF"/>
          <w:spacing w:val="-10"/>
          <w:w w:val="105"/>
          <w:position w:val="9"/>
          <w:sz w:val="36"/>
        </w:rPr>
        <w:t>2</w:t>
      </w:r>
      <w:r w:rsidR="00834729">
        <w:rPr>
          <w:b/>
          <w:color w:val="FFFFFF"/>
          <w:position w:val="9"/>
          <w:sz w:val="36"/>
        </w:rPr>
        <w:tab/>
      </w:r>
      <w:r w:rsidR="00834729">
        <w:rPr>
          <w:b/>
          <w:color w:val="006F8F"/>
          <w:spacing w:val="11"/>
          <w:sz w:val="57"/>
        </w:rPr>
        <w:t>MODUL</w:t>
      </w:r>
      <w:r w:rsidR="00834729">
        <w:rPr>
          <w:b/>
          <w:color w:val="006F8F"/>
          <w:spacing w:val="34"/>
          <w:w w:val="105"/>
          <w:sz w:val="57"/>
        </w:rPr>
        <w:t xml:space="preserve"> </w:t>
      </w:r>
      <w:r w:rsidR="00834729">
        <w:rPr>
          <w:b/>
          <w:color w:val="006F8F"/>
          <w:spacing w:val="-10"/>
          <w:w w:val="105"/>
          <w:sz w:val="57"/>
        </w:rPr>
        <w:t>2</w:t>
      </w:r>
    </w:p>
    <w:p w:rsidR="000B7AEC" w:rsidRDefault="00834729">
      <w:pPr>
        <w:pStyle w:val="berschrift1"/>
        <w:ind w:left="2435" w:right="1691"/>
        <w:jc w:val="center"/>
      </w:pPr>
      <w:r>
        <w:rPr>
          <w:color w:val="006F8F"/>
          <w:w w:val="105"/>
        </w:rPr>
        <w:t>Kommunikation</w:t>
      </w:r>
      <w:r>
        <w:rPr>
          <w:color w:val="006F8F"/>
          <w:spacing w:val="41"/>
          <w:w w:val="105"/>
        </w:rPr>
        <w:t xml:space="preserve"> </w:t>
      </w:r>
      <w:r>
        <w:rPr>
          <w:color w:val="006F8F"/>
          <w:w w:val="105"/>
        </w:rPr>
        <w:t>im</w:t>
      </w:r>
      <w:r>
        <w:rPr>
          <w:color w:val="006F8F"/>
          <w:spacing w:val="42"/>
          <w:w w:val="105"/>
        </w:rPr>
        <w:t xml:space="preserve"> </w:t>
      </w:r>
      <w:r>
        <w:rPr>
          <w:color w:val="006F8F"/>
          <w:spacing w:val="-4"/>
          <w:w w:val="105"/>
        </w:rPr>
        <w:t>Netz</w:t>
      </w:r>
    </w:p>
    <w:p w:rsidR="000B7AEC" w:rsidRDefault="000B7AEC">
      <w:pPr>
        <w:jc w:val="center"/>
        <w:sectPr w:rsidR="000B7AEC">
          <w:headerReference w:type="even" r:id="rId205"/>
          <w:footerReference w:type="even" r:id="rId206"/>
          <w:pgSz w:w="11910" w:h="16840"/>
          <w:pgMar w:top="1060" w:right="800" w:bottom="280" w:left="800" w:header="0" w:footer="0" w:gutter="0"/>
          <w:cols w:space="720"/>
        </w:sectPr>
      </w:pPr>
    </w:p>
    <w:p w:rsidR="000B7AEC" w:rsidRDefault="00834729">
      <w:pPr>
        <w:pStyle w:val="berschrift2"/>
      </w:pPr>
      <w:r>
        <w:rPr>
          <w:color w:val="006F8F"/>
          <w:spacing w:val="-2"/>
          <w:w w:val="105"/>
        </w:rPr>
        <w:lastRenderedPageBreak/>
        <w:t>Einführung</w:t>
      </w:r>
    </w:p>
    <w:p w:rsidR="000B7AEC" w:rsidRDefault="000B7AEC">
      <w:pPr>
        <w:pStyle w:val="Textkrper"/>
        <w:spacing w:before="9"/>
        <w:rPr>
          <w:b/>
          <w:sz w:val="43"/>
        </w:rPr>
      </w:pPr>
    </w:p>
    <w:p w:rsidR="000B7AEC" w:rsidRDefault="00834729">
      <w:pPr>
        <w:spacing w:line="333" w:lineRule="auto"/>
        <w:ind w:left="1014" w:right="2474"/>
        <w:rPr>
          <w:sz w:val="20"/>
        </w:rPr>
      </w:pPr>
      <w:r>
        <w:rPr>
          <w:color w:val="658BC8"/>
          <w:w w:val="105"/>
          <w:sz w:val="20"/>
        </w:rPr>
        <w:t>Wenn Jugendliche online aktiv sind, gehört es zu ihren wichtigsten Aktivitäten, mit anderen zu</w:t>
      </w:r>
      <w:r>
        <w:rPr>
          <w:color w:val="658BC8"/>
          <w:spacing w:val="27"/>
          <w:w w:val="105"/>
          <w:sz w:val="20"/>
        </w:rPr>
        <w:t xml:space="preserve"> </w:t>
      </w:r>
      <w:r>
        <w:rPr>
          <w:color w:val="658BC8"/>
          <w:w w:val="105"/>
          <w:sz w:val="20"/>
        </w:rPr>
        <w:t>kommunizieren.</w:t>
      </w:r>
      <w:r>
        <w:rPr>
          <w:color w:val="658BC8"/>
          <w:spacing w:val="27"/>
          <w:w w:val="105"/>
          <w:sz w:val="20"/>
        </w:rPr>
        <w:t xml:space="preserve"> </w:t>
      </w:r>
      <w:r>
        <w:rPr>
          <w:color w:val="658BC8"/>
          <w:w w:val="105"/>
          <w:sz w:val="20"/>
        </w:rPr>
        <w:t>Dafür</w:t>
      </w:r>
      <w:r>
        <w:rPr>
          <w:color w:val="658BC8"/>
          <w:spacing w:val="27"/>
          <w:w w:val="105"/>
          <w:sz w:val="20"/>
        </w:rPr>
        <w:t xml:space="preserve"> </w:t>
      </w:r>
      <w:r>
        <w:rPr>
          <w:color w:val="658BC8"/>
          <w:w w:val="105"/>
          <w:sz w:val="20"/>
        </w:rPr>
        <w:t>nutzen</w:t>
      </w:r>
      <w:r>
        <w:rPr>
          <w:color w:val="658BC8"/>
          <w:spacing w:val="27"/>
          <w:w w:val="105"/>
          <w:sz w:val="20"/>
        </w:rPr>
        <w:t xml:space="preserve"> </w:t>
      </w:r>
      <w:r>
        <w:rPr>
          <w:color w:val="658BC8"/>
          <w:w w:val="105"/>
          <w:sz w:val="20"/>
        </w:rPr>
        <w:t>sie z.</w:t>
      </w:r>
      <w:r>
        <w:rPr>
          <w:color w:val="658BC8"/>
          <w:spacing w:val="27"/>
          <w:w w:val="105"/>
          <w:sz w:val="20"/>
        </w:rPr>
        <w:t xml:space="preserve"> </w:t>
      </w:r>
      <w:r>
        <w:rPr>
          <w:color w:val="658BC8"/>
          <w:w w:val="105"/>
          <w:sz w:val="20"/>
        </w:rPr>
        <w:t>B.</w:t>
      </w:r>
      <w:r>
        <w:rPr>
          <w:color w:val="658BC8"/>
          <w:spacing w:val="27"/>
          <w:w w:val="105"/>
          <w:sz w:val="20"/>
        </w:rPr>
        <w:t xml:space="preserve"> </w:t>
      </w:r>
      <w:r>
        <w:rPr>
          <w:color w:val="658BC8"/>
          <w:w w:val="105"/>
          <w:sz w:val="20"/>
        </w:rPr>
        <w:t>mit ihrer</w:t>
      </w:r>
      <w:r>
        <w:rPr>
          <w:color w:val="658BC8"/>
          <w:spacing w:val="27"/>
          <w:w w:val="105"/>
          <w:sz w:val="20"/>
        </w:rPr>
        <w:t xml:space="preserve"> </w:t>
      </w:r>
      <w:r>
        <w:rPr>
          <w:color w:val="658BC8"/>
          <w:w w:val="105"/>
          <w:sz w:val="20"/>
        </w:rPr>
        <w:t>Klasse,</w:t>
      </w:r>
      <w:r>
        <w:rPr>
          <w:color w:val="658BC8"/>
          <w:spacing w:val="27"/>
          <w:w w:val="105"/>
          <w:sz w:val="20"/>
        </w:rPr>
        <w:t xml:space="preserve"> </w:t>
      </w:r>
      <w:r>
        <w:rPr>
          <w:color w:val="658BC8"/>
          <w:w w:val="105"/>
          <w:sz w:val="20"/>
        </w:rPr>
        <w:t>ihren Freund*innen und ihrer Familie verschiedene Messengergruppen und den Austausch</w:t>
      </w:r>
      <w:r>
        <w:rPr>
          <w:color w:val="658BC8"/>
          <w:spacing w:val="40"/>
          <w:w w:val="105"/>
          <w:sz w:val="20"/>
        </w:rPr>
        <w:t xml:space="preserve"> </w:t>
      </w:r>
      <w:r>
        <w:rPr>
          <w:color w:val="658BC8"/>
          <w:w w:val="105"/>
          <w:sz w:val="20"/>
        </w:rPr>
        <w:t>über</w:t>
      </w:r>
      <w:r>
        <w:rPr>
          <w:color w:val="658BC8"/>
          <w:spacing w:val="40"/>
          <w:w w:val="105"/>
          <w:sz w:val="20"/>
        </w:rPr>
        <w:t xml:space="preserve"> </w:t>
      </w:r>
      <w:r>
        <w:rPr>
          <w:color w:val="658BC8"/>
          <w:w w:val="105"/>
          <w:sz w:val="20"/>
        </w:rPr>
        <w:t>Soziale</w:t>
      </w:r>
      <w:r>
        <w:rPr>
          <w:color w:val="658BC8"/>
          <w:spacing w:val="40"/>
          <w:w w:val="105"/>
          <w:sz w:val="20"/>
        </w:rPr>
        <w:t xml:space="preserve"> </w:t>
      </w:r>
      <w:r>
        <w:rPr>
          <w:color w:val="658BC8"/>
          <w:w w:val="105"/>
          <w:sz w:val="20"/>
        </w:rPr>
        <w:t>Medien</w:t>
      </w:r>
      <w:r>
        <w:rPr>
          <w:color w:val="658BC8"/>
          <w:spacing w:val="40"/>
          <w:w w:val="105"/>
          <w:sz w:val="20"/>
        </w:rPr>
        <w:t xml:space="preserve"> </w:t>
      </w:r>
      <w:r>
        <w:rPr>
          <w:color w:val="658BC8"/>
          <w:w w:val="105"/>
          <w:sz w:val="20"/>
        </w:rPr>
        <w:t>wie</w:t>
      </w:r>
      <w:r>
        <w:rPr>
          <w:color w:val="658BC8"/>
          <w:spacing w:val="40"/>
          <w:w w:val="105"/>
          <w:sz w:val="20"/>
        </w:rPr>
        <w:t xml:space="preserve"> </w:t>
      </w:r>
      <w:r>
        <w:rPr>
          <w:color w:val="658BC8"/>
          <w:w w:val="105"/>
          <w:sz w:val="20"/>
        </w:rPr>
        <w:t>Instagram</w:t>
      </w:r>
      <w:r>
        <w:rPr>
          <w:color w:val="658BC8"/>
          <w:spacing w:val="40"/>
          <w:w w:val="105"/>
          <w:sz w:val="20"/>
        </w:rPr>
        <w:t xml:space="preserve"> </w:t>
      </w:r>
      <w:r>
        <w:rPr>
          <w:color w:val="658BC8"/>
          <w:w w:val="105"/>
          <w:sz w:val="20"/>
        </w:rPr>
        <w:t>oder</w:t>
      </w:r>
      <w:r>
        <w:rPr>
          <w:color w:val="658BC8"/>
          <w:spacing w:val="38"/>
          <w:w w:val="105"/>
          <w:sz w:val="20"/>
        </w:rPr>
        <w:t xml:space="preserve"> </w:t>
      </w:r>
      <w:r>
        <w:rPr>
          <w:color w:val="658BC8"/>
          <w:w w:val="105"/>
          <w:sz w:val="20"/>
        </w:rPr>
        <w:t>TikTok.</w:t>
      </w:r>
      <w:r>
        <w:rPr>
          <w:color w:val="658BC8"/>
          <w:spacing w:val="40"/>
          <w:w w:val="105"/>
          <w:sz w:val="20"/>
        </w:rPr>
        <w:t xml:space="preserve"> </w:t>
      </w:r>
      <w:r>
        <w:rPr>
          <w:color w:val="658BC8"/>
          <w:w w:val="105"/>
          <w:sz w:val="20"/>
        </w:rPr>
        <w:t>Kommunikation ist</w:t>
      </w:r>
      <w:r>
        <w:rPr>
          <w:color w:val="658BC8"/>
          <w:spacing w:val="28"/>
          <w:w w:val="105"/>
          <w:sz w:val="20"/>
        </w:rPr>
        <w:t xml:space="preserve"> </w:t>
      </w:r>
      <w:r>
        <w:rPr>
          <w:color w:val="658BC8"/>
          <w:w w:val="105"/>
          <w:sz w:val="20"/>
        </w:rPr>
        <w:t>Teil</w:t>
      </w:r>
      <w:r>
        <w:rPr>
          <w:color w:val="658BC8"/>
          <w:spacing w:val="34"/>
          <w:w w:val="105"/>
          <w:sz w:val="20"/>
        </w:rPr>
        <w:t xml:space="preserve"> </w:t>
      </w:r>
      <w:r>
        <w:rPr>
          <w:color w:val="658BC8"/>
          <w:w w:val="105"/>
          <w:sz w:val="20"/>
        </w:rPr>
        <w:t>ihres</w:t>
      </w:r>
      <w:r>
        <w:rPr>
          <w:color w:val="658BC8"/>
          <w:spacing w:val="34"/>
          <w:w w:val="105"/>
          <w:sz w:val="20"/>
        </w:rPr>
        <w:t xml:space="preserve"> </w:t>
      </w:r>
      <w:r>
        <w:rPr>
          <w:color w:val="658BC8"/>
          <w:w w:val="105"/>
          <w:sz w:val="20"/>
        </w:rPr>
        <w:t>Alltags</w:t>
      </w:r>
      <w:r>
        <w:rPr>
          <w:color w:val="658BC8"/>
          <w:spacing w:val="34"/>
          <w:w w:val="105"/>
          <w:sz w:val="20"/>
        </w:rPr>
        <w:t xml:space="preserve"> </w:t>
      </w:r>
      <w:r>
        <w:rPr>
          <w:color w:val="658BC8"/>
          <w:w w:val="105"/>
          <w:sz w:val="20"/>
        </w:rPr>
        <w:t>und</w:t>
      </w:r>
      <w:r>
        <w:rPr>
          <w:color w:val="658BC8"/>
          <w:spacing w:val="38"/>
          <w:w w:val="105"/>
          <w:sz w:val="20"/>
        </w:rPr>
        <w:t xml:space="preserve"> </w:t>
      </w:r>
      <w:r>
        <w:rPr>
          <w:color w:val="658BC8"/>
          <w:w w:val="105"/>
          <w:sz w:val="20"/>
        </w:rPr>
        <w:t>findet</w:t>
      </w:r>
      <w:r>
        <w:rPr>
          <w:color w:val="658BC8"/>
          <w:spacing w:val="34"/>
          <w:w w:val="105"/>
          <w:sz w:val="20"/>
        </w:rPr>
        <w:t xml:space="preserve"> </w:t>
      </w:r>
      <w:r>
        <w:rPr>
          <w:color w:val="658BC8"/>
          <w:w w:val="105"/>
          <w:sz w:val="20"/>
        </w:rPr>
        <w:t>fast</w:t>
      </w:r>
      <w:r>
        <w:rPr>
          <w:color w:val="658BC8"/>
          <w:spacing w:val="34"/>
          <w:w w:val="105"/>
          <w:sz w:val="20"/>
        </w:rPr>
        <w:t xml:space="preserve"> </w:t>
      </w:r>
      <w:r>
        <w:rPr>
          <w:color w:val="658BC8"/>
          <w:w w:val="105"/>
          <w:sz w:val="20"/>
        </w:rPr>
        <w:t>überall</w:t>
      </w:r>
      <w:r>
        <w:rPr>
          <w:color w:val="658BC8"/>
          <w:spacing w:val="34"/>
          <w:w w:val="105"/>
          <w:sz w:val="20"/>
        </w:rPr>
        <w:t xml:space="preserve"> </w:t>
      </w:r>
      <w:r>
        <w:rPr>
          <w:color w:val="658BC8"/>
          <w:w w:val="105"/>
          <w:sz w:val="20"/>
        </w:rPr>
        <w:t>und</w:t>
      </w:r>
      <w:r>
        <w:rPr>
          <w:color w:val="658BC8"/>
          <w:spacing w:val="34"/>
          <w:w w:val="105"/>
          <w:sz w:val="20"/>
        </w:rPr>
        <w:t xml:space="preserve"> </w:t>
      </w:r>
      <w:r>
        <w:rPr>
          <w:color w:val="658BC8"/>
          <w:w w:val="105"/>
          <w:sz w:val="20"/>
        </w:rPr>
        <w:t>zu</w:t>
      </w:r>
      <w:r>
        <w:rPr>
          <w:color w:val="658BC8"/>
          <w:spacing w:val="38"/>
          <w:w w:val="105"/>
          <w:sz w:val="20"/>
        </w:rPr>
        <w:t xml:space="preserve"> </w:t>
      </w:r>
      <w:r>
        <w:rPr>
          <w:color w:val="658BC8"/>
          <w:w w:val="105"/>
          <w:sz w:val="20"/>
        </w:rPr>
        <w:t>jeder</w:t>
      </w:r>
      <w:r>
        <w:rPr>
          <w:color w:val="658BC8"/>
          <w:spacing w:val="34"/>
          <w:w w:val="105"/>
          <w:sz w:val="20"/>
        </w:rPr>
        <w:t xml:space="preserve"> </w:t>
      </w:r>
      <w:r>
        <w:rPr>
          <w:color w:val="658BC8"/>
          <w:w w:val="105"/>
          <w:sz w:val="20"/>
        </w:rPr>
        <w:t>Zeit</w:t>
      </w:r>
      <w:r>
        <w:rPr>
          <w:color w:val="658BC8"/>
          <w:spacing w:val="34"/>
          <w:w w:val="105"/>
          <w:sz w:val="20"/>
        </w:rPr>
        <w:t xml:space="preserve"> </w:t>
      </w:r>
      <w:r>
        <w:rPr>
          <w:color w:val="658BC8"/>
          <w:w w:val="105"/>
          <w:sz w:val="20"/>
        </w:rPr>
        <w:t>statt.</w:t>
      </w:r>
    </w:p>
    <w:p w:rsidR="000B7AEC" w:rsidRDefault="000B7AEC">
      <w:pPr>
        <w:pStyle w:val="Textkrper"/>
        <w:spacing w:before="6"/>
        <w:rPr>
          <w:sz w:val="27"/>
        </w:rPr>
      </w:pPr>
    </w:p>
    <w:p w:rsidR="000B7AEC" w:rsidRDefault="00834729">
      <w:pPr>
        <w:spacing w:line="333" w:lineRule="auto"/>
        <w:ind w:left="1014" w:right="2474"/>
        <w:rPr>
          <w:sz w:val="20"/>
        </w:rPr>
      </w:pPr>
      <w:r>
        <w:rPr>
          <w:color w:val="658BC8"/>
          <w:w w:val="105"/>
          <w:sz w:val="20"/>
        </w:rPr>
        <w:t>Liken,</w:t>
      </w:r>
      <w:r>
        <w:rPr>
          <w:color w:val="658BC8"/>
          <w:spacing w:val="36"/>
          <w:w w:val="105"/>
          <w:sz w:val="20"/>
        </w:rPr>
        <w:t xml:space="preserve"> </w:t>
      </w:r>
      <w:r>
        <w:rPr>
          <w:color w:val="658BC8"/>
          <w:w w:val="105"/>
          <w:sz w:val="20"/>
        </w:rPr>
        <w:t>teilen,</w:t>
      </w:r>
      <w:r>
        <w:rPr>
          <w:color w:val="658BC8"/>
          <w:spacing w:val="36"/>
          <w:w w:val="105"/>
          <w:sz w:val="20"/>
        </w:rPr>
        <w:t xml:space="preserve"> </w:t>
      </w:r>
      <w:r>
        <w:rPr>
          <w:color w:val="658BC8"/>
          <w:w w:val="105"/>
          <w:sz w:val="20"/>
        </w:rPr>
        <w:t>posten</w:t>
      </w:r>
      <w:r>
        <w:rPr>
          <w:color w:val="658BC8"/>
          <w:spacing w:val="36"/>
          <w:w w:val="105"/>
          <w:sz w:val="20"/>
        </w:rPr>
        <w:t xml:space="preserve"> </w:t>
      </w:r>
      <w:r>
        <w:rPr>
          <w:color w:val="658BC8"/>
          <w:w w:val="105"/>
          <w:sz w:val="20"/>
        </w:rPr>
        <w:t>–</w:t>
      </w:r>
      <w:r>
        <w:rPr>
          <w:color w:val="658BC8"/>
          <w:spacing w:val="36"/>
          <w:w w:val="105"/>
          <w:sz w:val="20"/>
        </w:rPr>
        <w:t xml:space="preserve"> </w:t>
      </w:r>
      <w:r>
        <w:rPr>
          <w:color w:val="658BC8"/>
          <w:w w:val="105"/>
          <w:sz w:val="20"/>
        </w:rPr>
        <w:t>bei</w:t>
      </w:r>
      <w:r>
        <w:rPr>
          <w:color w:val="658BC8"/>
          <w:spacing w:val="36"/>
          <w:w w:val="105"/>
          <w:sz w:val="20"/>
        </w:rPr>
        <w:t xml:space="preserve"> </w:t>
      </w:r>
      <w:r>
        <w:rPr>
          <w:color w:val="658BC8"/>
          <w:w w:val="105"/>
          <w:sz w:val="20"/>
        </w:rPr>
        <w:t>der</w:t>
      </w:r>
      <w:r>
        <w:rPr>
          <w:color w:val="658BC8"/>
          <w:spacing w:val="36"/>
          <w:w w:val="105"/>
          <w:sz w:val="20"/>
        </w:rPr>
        <w:t xml:space="preserve"> </w:t>
      </w:r>
      <w:r>
        <w:rPr>
          <w:color w:val="658BC8"/>
          <w:w w:val="105"/>
          <w:sz w:val="20"/>
        </w:rPr>
        <w:t>Identitätsbildung</w:t>
      </w:r>
      <w:r>
        <w:rPr>
          <w:color w:val="658BC8"/>
          <w:spacing w:val="33"/>
          <w:w w:val="105"/>
          <w:sz w:val="20"/>
        </w:rPr>
        <w:t xml:space="preserve"> </w:t>
      </w:r>
      <w:r>
        <w:rPr>
          <w:color w:val="658BC8"/>
          <w:w w:val="105"/>
          <w:sz w:val="20"/>
        </w:rPr>
        <w:t>von</w:t>
      </w:r>
      <w:r>
        <w:rPr>
          <w:color w:val="658BC8"/>
          <w:spacing w:val="36"/>
          <w:w w:val="105"/>
          <w:sz w:val="20"/>
        </w:rPr>
        <w:t xml:space="preserve"> </w:t>
      </w:r>
      <w:r>
        <w:rPr>
          <w:color w:val="658BC8"/>
          <w:w w:val="105"/>
          <w:sz w:val="20"/>
        </w:rPr>
        <w:t>Jugendlichen</w:t>
      </w:r>
      <w:r>
        <w:rPr>
          <w:color w:val="658BC8"/>
          <w:spacing w:val="36"/>
          <w:w w:val="105"/>
          <w:sz w:val="20"/>
        </w:rPr>
        <w:t xml:space="preserve"> </w:t>
      </w:r>
      <w:r>
        <w:rPr>
          <w:color w:val="658BC8"/>
          <w:w w:val="105"/>
          <w:sz w:val="20"/>
        </w:rPr>
        <w:t>spielt</w:t>
      </w:r>
      <w:r>
        <w:rPr>
          <w:color w:val="658BC8"/>
          <w:spacing w:val="36"/>
          <w:w w:val="105"/>
          <w:sz w:val="20"/>
        </w:rPr>
        <w:t xml:space="preserve"> </w:t>
      </w:r>
      <w:r>
        <w:rPr>
          <w:color w:val="658BC8"/>
          <w:w w:val="105"/>
          <w:sz w:val="20"/>
        </w:rPr>
        <w:t>die Kommunikation und Interaktion mit der Peergroup eine wichtige Rolle. Durch den</w:t>
      </w:r>
      <w:r>
        <w:rPr>
          <w:color w:val="658BC8"/>
          <w:spacing w:val="-6"/>
          <w:w w:val="105"/>
          <w:sz w:val="20"/>
        </w:rPr>
        <w:t xml:space="preserve"> </w:t>
      </w:r>
      <w:r>
        <w:rPr>
          <w:color w:val="658BC8"/>
          <w:w w:val="105"/>
          <w:sz w:val="20"/>
        </w:rPr>
        <w:t>Austausch</w:t>
      </w:r>
      <w:r>
        <w:rPr>
          <w:color w:val="658BC8"/>
          <w:spacing w:val="-8"/>
          <w:w w:val="105"/>
          <w:sz w:val="20"/>
        </w:rPr>
        <w:t xml:space="preserve"> </w:t>
      </w:r>
      <w:r>
        <w:rPr>
          <w:color w:val="658BC8"/>
          <w:w w:val="105"/>
          <w:sz w:val="20"/>
        </w:rPr>
        <w:t>von</w:t>
      </w:r>
      <w:r>
        <w:rPr>
          <w:color w:val="658BC8"/>
          <w:spacing w:val="-6"/>
          <w:w w:val="105"/>
          <w:sz w:val="20"/>
        </w:rPr>
        <w:t xml:space="preserve"> </w:t>
      </w:r>
      <w:r>
        <w:rPr>
          <w:color w:val="658BC8"/>
          <w:w w:val="105"/>
          <w:sz w:val="20"/>
        </w:rPr>
        <w:t>Alltagserfahrungen</w:t>
      </w:r>
      <w:r>
        <w:rPr>
          <w:color w:val="658BC8"/>
          <w:spacing w:val="-6"/>
          <w:w w:val="105"/>
          <w:sz w:val="20"/>
        </w:rPr>
        <w:t xml:space="preserve"> </w:t>
      </w:r>
      <w:r>
        <w:rPr>
          <w:color w:val="658BC8"/>
          <w:w w:val="105"/>
          <w:sz w:val="20"/>
        </w:rPr>
        <w:t>werden</w:t>
      </w:r>
      <w:r>
        <w:rPr>
          <w:color w:val="658BC8"/>
          <w:spacing w:val="-8"/>
          <w:w w:val="105"/>
          <w:sz w:val="20"/>
        </w:rPr>
        <w:t xml:space="preserve"> </w:t>
      </w:r>
      <w:r>
        <w:rPr>
          <w:color w:val="658BC8"/>
          <w:w w:val="105"/>
          <w:sz w:val="20"/>
        </w:rPr>
        <w:t>Werte</w:t>
      </w:r>
      <w:r>
        <w:rPr>
          <w:color w:val="658BC8"/>
          <w:spacing w:val="-6"/>
          <w:w w:val="105"/>
          <w:sz w:val="20"/>
        </w:rPr>
        <w:t xml:space="preserve"> </w:t>
      </w:r>
      <w:r>
        <w:rPr>
          <w:color w:val="658BC8"/>
          <w:w w:val="105"/>
          <w:sz w:val="20"/>
        </w:rPr>
        <w:t>und</w:t>
      </w:r>
      <w:r>
        <w:rPr>
          <w:color w:val="658BC8"/>
          <w:spacing w:val="-6"/>
          <w:w w:val="105"/>
          <w:sz w:val="20"/>
        </w:rPr>
        <w:t xml:space="preserve"> </w:t>
      </w:r>
      <w:r>
        <w:rPr>
          <w:color w:val="658BC8"/>
          <w:w w:val="105"/>
          <w:sz w:val="20"/>
        </w:rPr>
        <w:t>Normen</w:t>
      </w:r>
      <w:r>
        <w:rPr>
          <w:color w:val="658BC8"/>
          <w:spacing w:val="-6"/>
          <w:w w:val="105"/>
          <w:sz w:val="20"/>
        </w:rPr>
        <w:t xml:space="preserve"> </w:t>
      </w:r>
      <w:r>
        <w:rPr>
          <w:color w:val="658BC8"/>
          <w:w w:val="105"/>
          <w:sz w:val="20"/>
        </w:rPr>
        <w:t>abgeglichen und entwickelt sowie die eigene Position im Freundeskreis bestimmt. Die</w:t>
      </w:r>
      <w:r>
        <w:rPr>
          <w:color w:val="658BC8"/>
          <w:spacing w:val="80"/>
          <w:w w:val="105"/>
          <w:sz w:val="20"/>
        </w:rPr>
        <w:t xml:space="preserve"> </w:t>
      </w:r>
      <w:r>
        <w:rPr>
          <w:color w:val="658BC8"/>
          <w:w w:val="105"/>
          <w:sz w:val="20"/>
        </w:rPr>
        <w:t>Jugendlichen können dabei aktiv kommunizieren, aber auch passiv zum Kom- munikationsthema im Netzwerk werden.</w:t>
      </w:r>
    </w:p>
    <w:p w:rsidR="000B7AEC" w:rsidRDefault="000B7AEC">
      <w:pPr>
        <w:pStyle w:val="Textkrper"/>
        <w:spacing w:before="6"/>
        <w:rPr>
          <w:sz w:val="27"/>
        </w:rPr>
      </w:pPr>
    </w:p>
    <w:p w:rsidR="000B7AEC" w:rsidRDefault="00834729">
      <w:pPr>
        <w:spacing w:line="333" w:lineRule="auto"/>
        <w:ind w:left="1014" w:right="2553"/>
        <w:rPr>
          <w:sz w:val="20"/>
        </w:rPr>
      </w:pPr>
      <w:r>
        <w:rPr>
          <w:color w:val="658BC8"/>
          <w:w w:val="105"/>
          <w:sz w:val="20"/>
        </w:rPr>
        <w:t>Die Möglichkeit, dass Dritte unerwünscht auf Bilder und Texte aus Chats etc.</w:t>
      </w:r>
      <w:r>
        <w:rPr>
          <w:color w:val="658BC8"/>
          <w:spacing w:val="80"/>
          <w:w w:val="105"/>
          <w:sz w:val="20"/>
        </w:rPr>
        <w:t xml:space="preserve"> </w:t>
      </w:r>
      <w:r>
        <w:rPr>
          <w:color w:val="658BC8"/>
          <w:w w:val="105"/>
          <w:sz w:val="20"/>
        </w:rPr>
        <w:t>zugreifen und sie womöglich verbreiten, ist für Jugendliche erheblich proble- matischer als die (aktive) Preisgabe von Informationen an Unternehmen oder Behörden. Die zunehmend rücksichtslose Onlinekommunikation mit nega-</w:t>
      </w:r>
      <w:r>
        <w:rPr>
          <w:color w:val="658BC8"/>
          <w:spacing w:val="80"/>
          <w:w w:val="105"/>
          <w:sz w:val="20"/>
        </w:rPr>
        <w:t xml:space="preserve"> </w:t>
      </w:r>
      <w:r>
        <w:rPr>
          <w:color w:val="658BC8"/>
          <w:w w:val="105"/>
          <w:sz w:val="20"/>
        </w:rPr>
        <w:t>tiven</w:t>
      </w:r>
      <w:r>
        <w:rPr>
          <w:color w:val="658BC8"/>
          <w:spacing w:val="40"/>
          <w:w w:val="105"/>
          <w:sz w:val="20"/>
        </w:rPr>
        <w:t xml:space="preserve"> </w:t>
      </w:r>
      <w:r>
        <w:rPr>
          <w:color w:val="658BC8"/>
          <w:w w:val="105"/>
          <w:sz w:val="20"/>
        </w:rPr>
        <w:t>Kommentaren,</w:t>
      </w:r>
      <w:r>
        <w:rPr>
          <w:color w:val="658BC8"/>
          <w:spacing w:val="40"/>
          <w:w w:val="105"/>
          <w:sz w:val="20"/>
        </w:rPr>
        <w:t xml:space="preserve"> </w:t>
      </w:r>
      <w:r>
        <w:rPr>
          <w:color w:val="658BC8"/>
          <w:w w:val="105"/>
          <w:sz w:val="20"/>
        </w:rPr>
        <w:t>Beleidigungen</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Bloßstellungen</w:t>
      </w:r>
      <w:r>
        <w:rPr>
          <w:color w:val="658BC8"/>
          <w:spacing w:val="40"/>
          <w:w w:val="105"/>
          <w:sz w:val="20"/>
        </w:rPr>
        <w:t xml:space="preserve"> </w:t>
      </w:r>
      <w:r>
        <w:rPr>
          <w:color w:val="658BC8"/>
          <w:w w:val="105"/>
          <w:sz w:val="20"/>
        </w:rPr>
        <w:t>bis</w:t>
      </w:r>
      <w:r>
        <w:rPr>
          <w:color w:val="658BC8"/>
          <w:spacing w:val="40"/>
          <w:w w:val="105"/>
          <w:sz w:val="20"/>
        </w:rPr>
        <w:t xml:space="preserve"> </w:t>
      </w:r>
      <w:r>
        <w:rPr>
          <w:color w:val="658BC8"/>
          <w:w w:val="105"/>
          <w:sz w:val="20"/>
        </w:rPr>
        <w:t>hin</w:t>
      </w:r>
      <w:r>
        <w:rPr>
          <w:color w:val="658BC8"/>
          <w:spacing w:val="40"/>
          <w:w w:val="105"/>
          <w:sz w:val="20"/>
        </w:rPr>
        <w:t xml:space="preserve"> </w:t>
      </w:r>
      <w:r>
        <w:rPr>
          <w:color w:val="658BC8"/>
          <w:w w:val="105"/>
          <w:sz w:val="20"/>
        </w:rPr>
        <w:t>zu</w:t>
      </w:r>
      <w:r>
        <w:rPr>
          <w:color w:val="658BC8"/>
          <w:spacing w:val="40"/>
          <w:w w:val="105"/>
          <w:sz w:val="20"/>
        </w:rPr>
        <w:t xml:space="preserve"> </w:t>
      </w:r>
      <w:r>
        <w:rPr>
          <w:color w:val="658BC8"/>
          <w:w w:val="105"/>
          <w:sz w:val="20"/>
        </w:rPr>
        <w:t>Mobbing in</w:t>
      </w:r>
      <w:r>
        <w:rPr>
          <w:color w:val="658BC8"/>
          <w:spacing w:val="40"/>
          <w:w w:val="105"/>
          <w:sz w:val="20"/>
        </w:rPr>
        <w:t xml:space="preserve"> </w:t>
      </w:r>
      <w:r>
        <w:rPr>
          <w:color w:val="658BC8"/>
          <w:w w:val="105"/>
          <w:sz w:val="20"/>
        </w:rPr>
        <w:t>Sozialen</w:t>
      </w:r>
      <w:r>
        <w:rPr>
          <w:color w:val="658BC8"/>
          <w:spacing w:val="40"/>
          <w:w w:val="105"/>
          <w:sz w:val="20"/>
        </w:rPr>
        <w:t xml:space="preserve"> </w:t>
      </w:r>
      <w:r>
        <w:rPr>
          <w:color w:val="658BC8"/>
          <w:w w:val="105"/>
          <w:sz w:val="20"/>
        </w:rPr>
        <w:t>Netzwerken</w:t>
      </w:r>
      <w:r>
        <w:rPr>
          <w:color w:val="658BC8"/>
          <w:spacing w:val="40"/>
          <w:w w:val="105"/>
          <w:sz w:val="20"/>
        </w:rPr>
        <w:t xml:space="preserve"> </w:t>
      </w:r>
      <w:r>
        <w:rPr>
          <w:color w:val="658BC8"/>
          <w:w w:val="105"/>
          <w:sz w:val="20"/>
        </w:rPr>
        <w:t>ist für</w:t>
      </w:r>
      <w:r>
        <w:rPr>
          <w:color w:val="658BC8"/>
          <w:spacing w:val="40"/>
          <w:w w:val="105"/>
          <w:sz w:val="20"/>
        </w:rPr>
        <w:t xml:space="preserve"> </w:t>
      </w:r>
      <w:r>
        <w:rPr>
          <w:color w:val="658BC8"/>
          <w:w w:val="105"/>
          <w:sz w:val="20"/>
        </w:rPr>
        <w:t>sie</w:t>
      </w:r>
      <w:r>
        <w:rPr>
          <w:color w:val="658BC8"/>
          <w:spacing w:val="40"/>
          <w:w w:val="105"/>
          <w:sz w:val="20"/>
        </w:rPr>
        <w:t xml:space="preserve"> </w:t>
      </w:r>
      <w:r>
        <w:rPr>
          <w:color w:val="658BC8"/>
          <w:w w:val="105"/>
          <w:sz w:val="20"/>
        </w:rPr>
        <w:t>ein</w:t>
      </w:r>
      <w:r>
        <w:rPr>
          <w:color w:val="658BC8"/>
          <w:spacing w:val="40"/>
          <w:w w:val="105"/>
          <w:sz w:val="20"/>
        </w:rPr>
        <w:t xml:space="preserve"> </w:t>
      </w:r>
      <w:r>
        <w:rPr>
          <w:color w:val="658BC8"/>
          <w:w w:val="105"/>
          <w:sz w:val="20"/>
        </w:rPr>
        <w:t>weiteres Problem.</w:t>
      </w:r>
    </w:p>
    <w:p w:rsidR="000B7AEC" w:rsidRDefault="000B7AEC">
      <w:pPr>
        <w:pStyle w:val="Textkrper"/>
        <w:spacing w:before="5"/>
        <w:rPr>
          <w:sz w:val="27"/>
        </w:rPr>
      </w:pPr>
    </w:p>
    <w:p w:rsidR="000B7AEC" w:rsidRDefault="00834729">
      <w:pPr>
        <w:spacing w:line="333" w:lineRule="auto"/>
        <w:ind w:left="1014" w:right="2490"/>
        <w:jc w:val="both"/>
        <w:rPr>
          <w:sz w:val="20"/>
        </w:rPr>
      </w:pPr>
      <w:r>
        <w:rPr>
          <w:color w:val="658BC8"/>
          <w:w w:val="105"/>
          <w:sz w:val="20"/>
        </w:rPr>
        <w:t>Durch den hohen Stellenwert von Onlinekommunikation und der ständigen Verfügbarkeit digitaler Kommunikationskanäle mehren sich die Kontakt- und Konfrontationsrisiken,</w:t>
      </w:r>
      <w:r>
        <w:rPr>
          <w:color w:val="658BC8"/>
          <w:spacing w:val="-5"/>
          <w:w w:val="105"/>
          <w:sz w:val="20"/>
        </w:rPr>
        <w:t xml:space="preserve"> </w:t>
      </w:r>
      <w:r>
        <w:rPr>
          <w:color w:val="658BC8"/>
          <w:w w:val="105"/>
          <w:sz w:val="20"/>
        </w:rPr>
        <w:t>z.</w:t>
      </w:r>
      <w:r>
        <w:rPr>
          <w:color w:val="658BC8"/>
          <w:spacing w:val="-3"/>
          <w:w w:val="105"/>
          <w:sz w:val="20"/>
        </w:rPr>
        <w:t xml:space="preserve"> </w:t>
      </w:r>
      <w:r>
        <w:rPr>
          <w:color w:val="658BC8"/>
          <w:w w:val="105"/>
          <w:sz w:val="20"/>
        </w:rPr>
        <w:t>B.</w:t>
      </w:r>
      <w:r>
        <w:rPr>
          <w:color w:val="658BC8"/>
          <w:spacing w:val="-2"/>
          <w:w w:val="105"/>
          <w:sz w:val="20"/>
        </w:rPr>
        <w:t xml:space="preserve"> </w:t>
      </w:r>
      <w:r>
        <w:rPr>
          <w:color w:val="658BC8"/>
          <w:w w:val="105"/>
          <w:sz w:val="20"/>
        </w:rPr>
        <w:t>(Cyber)Mobbing,</w:t>
      </w:r>
      <w:r>
        <w:rPr>
          <w:color w:val="658BC8"/>
          <w:spacing w:val="-3"/>
          <w:w w:val="105"/>
          <w:sz w:val="20"/>
        </w:rPr>
        <w:t xml:space="preserve"> </w:t>
      </w:r>
      <w:r>
        <w:rPr>
          <w:color w:val="658BC8"/>
          <w:w w:val="105"/>
          <w:sz w:val="20"/>
        </w:rPr>
        <w:t>Cybergrooming</w:t>
      </w:r>
      <w:r>
        <w:rPr>
          <w:color w:val="658BC8"/>
          <w:spacing w:val="-2"/>
          <w:w w:val="105"/>
          <w:sz w:val="20"/>
        </w:rPr>
        <w:t xml:space="preserve"> </w:t>
      </w:r>
      <w:r>
        <w:rPr>
          <w:color w:val="658BC8"/>
          <w:w w:val="105"/>
          <w:sz w:val="20"/>
        </w:rPr>
        <w:t>oder</w:t>
      </w:r>
      <w:r>
        <w:rPr>
          <w:color w:val="658BC8"/>
          <w:spacing w:val="-3"/>
          <w:w w:val="105"/>
          <w:sz w:val="20"/>
        </w:rPr>
        <w:t xml:space="preserve"> </w:t>
      </w:r>
      <w:r>
        <w:rPr>
          <w:color w:val="658BC8"/>
          <w:w w:val="105"/>
          <w:sz w:val="20"/>
        </w:rPr>
        <w:t>Hate</w:t>
      </w:r>
      <w:r>
        <w:rPr>
          <w:color w:val="658BC8"/>
          <w:spacing w:val="-3"/>
          <w:w w:val="105"/>
          <w:sz w:val="20"/>
        </w:rPr>
        <w:t xml:space="preserve"> </w:t>
      </w:r>
      <w:r>
        <w:rPr>
          <w:color w:val="658BC8"/>
          <w:spacing w:val="-2"/>
          <w:w w:val="105"/>
          <w:sz w:val="20"/>
        </w:rPr>
        <w:t>Speech.</w:t>
      </w:r>
    </w:p>
    <w:p w:rsidR="000B7AEC" w:rsidRDefault="000B7AEC">
      <w:pPr>
        <w:pStyle w:val="Textkrper"/>
        <w:spacing w:before="7"/>
        <w:rPr>
          <w:sz w:val="27"/>
        </w:rPr>
      </w:pPr>
    </w:p>
    <w:p w:rsidR="000B7AEC" w:rsidRDefault="00834729">
      <w:pPr>
        <w:spacing w:line="333" w:lineRule="auto"/>
        <w:ind w:left="1014" w:right="2474"/>
        <w:rPr>
          <w:sz w:val="20"/>
        </w:rPr>
      </w:pPr>
      <w:r>
        <w:rPr>
          <w:color w:val="658BC8"/>
          <w:w w:val="105"/>
          <w:sz w:val="20"/>
        </w:rPr>
        <w:t>Es ist wichtig,</w:t>
      </w:r>
      <w:r>
        <w:rPr>
          <w:color w:val="658BC8"/>
          <w:spacing w:val="36"/>
          <w:w w:val="105"/>
          <w:sz w:val="20"/>
        </w:rPr>
        <w:t xml:space="preserve"> </w:t>
      </w:r>
      <w:r>
        <w:rPr>
          <w:color w:val="658BC8"/>
          <w:w w:val="105"/>
          <w:sz w:val="20"/>
        </w:rPr>
        <w:t>Kindern</w:t>
      </w:r>
      <w:r>
        <w:rPr>
          <w:color w:val="658BC8"/>
          <w:spacing w:val="36"/>
          <w:w w:val="105"/>
          <w:sz w:val="20"/>
        </w:rPr>
        <w:t xml:space="preserve"> </w:t>
      </w:r>
      <w:r>
        <w:rPr>
          <w:color w:val="658BC8"/>
          <w:w w:val="105"/>
          <w:sz w:val="20"/>
        </w:rPr>
        <w:t>und</w:t>
      </w:r>
      <w:r>
        <w:rPr>
          <w:color w:val="658BC8"/>
          <w:spacing w:val="36"/>
          <w:w w:val="105"/>
          <w:sz w:val="20"/>
        </w:rPr>
        <w:t xml:space="preserve"> </w:t>
      </w:r>
      <w:r>
        <w:rPr>
          <w:color w:val="658BC8"/>
          <w:w w:val="105"/>
          <w:sz w:val="20"/>
        </w:rPr>
        <w:t>Jugendlichen</w:t>
      </w:r>
      <w:r>
        <w:rPr>
          <w:color w:val="658BC8"/>
          <w:spacing w:val="36"/>
          <w:w w:val="105"/>
          <w:sz w:val="20"/>
        </w:rPr>
        <w:t xml:space="preserve"> </w:t>
      </w:r>
      <w:r>
        <w:rPr>
          <w:color w:val="658BC8"/>
          <w:w w:val="105"/>
          <w:sz w:val="20"/>
        </w:rPr>
        <w:t>das eigene</w:t>
      </w:r>
      <w:r>
        <w:rPr>
          <w:color w:val="658BC8"/>
          <w:spacing w:val="36"/>
          <w:w w:val="105"/>
          <w:sz w:val="20"/>
        </w:rPr>
        <w:t xml:space="preserve"> </w:t>
      </w:r>
      <w:r>
        <w:rPr>
          <w:color w:val="658BC8"/>
          <w:w w:val="105"/>
          <w:sz w:val="20"/>
        </w:rPr>
        <w:t>Nutzungsverhalten</w:t>
      </w:r>
      <w:r>
        <w:rPr>
          <w:color w:val="658BC8"/>
          <w:spacing w:val="36"/>
          <w:w w:val="105"/>
          <w:sz w:val="20"/>
        </w:rPr>
        <w:t xml:space="preserve"> </w:t>
      </w:r>
      <w:r>
        <w:rPr>
          <w:color w:val="658BC8"/>
          <w:w w:val="105"/>
          <w:sz w:val="20"/>
        </w:rPr>
        <w:t>be- wusst</w:t>
      </w:r>
      <w:r>
        <w:rPr>
          <w:color w:val="658BC8"/>
          <w:spacing w:val="40"/>
          <w:w w:val="105"/>
          <w:sz w:val="20"/>
        </w:rPr>
        <w:t xml:space="preserve"> </w:t>
      </w:r>
      <w:r>
        <w:rPr>
          <w:color w:val="658BC8"/>
          <w:w w:val="105"/>
          <w:sz w:val="20"/>
        </w:rPr>
        <w:t>zu</w:t>
      </w:r>
      <w:r>
        <w:rPr>
          <w:color w:val="658BC8"/>
          <w:spacing w:val="40"/>
          <w:w w:val="105"/>
          <w:sz w:val="20"/>
        </w:rPr>
        <w:t xml:space="preserve"> </w:t>
      </w:r>
      <w:r>
        <w:rPr>
          <w:color w:val="658BC8"/>
          <w:w w:val="105"/>
          <w:sz w:val="20"/>
        </w:rPr>
        <w:t>machen</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gemeinsam</w:t>
      </w:r>
      <w:r>
        <w:rPr>
          <w:color w:val="658BC8"/>
          <w:spacing w:val="40"/>
          <w:w w:val="105"/>
          <w:sz w:val="20"/>
        </w:rPr>
        <w:t xml:space="preserve"> </w:t>
      </w:r>
      <w:r>
        <w:rPr>
          <w:color w:val="658BC8"/>
          <w:w w:val="105"/>
          <w:sz w:val="20"/>
        </w:rPr>
        <w:t>Kommunikationsregeln</w:t>
      </w:r>
      <w:r>
        <w:rPr>
          <w:color w:val="658BC8"/>
          <w:spacing w:val="40"/>
          <w:w w:val="105"/>
          <w:sz w:val="20"/>
        </w:rPr>
        <w:t xml:space="preserve"> </w:t>
      </w:r>
      <w:r>
        <w:rPr>
          <w:color w:val="658BC8"/>
          <w:w w:val="105"/>
          <w:sz w:val="20"/>
        </w:rPr>
        <w:t>auszuhandeln.</w:t>
      </w:r>
    </w:p>
    <w:p w:rsidR="000B7AEC" w:rsidRDefault="00834729">
      <w:pPr>
        <w:spacing w:line="333" w:lineRule="auto"/>
        <w:ind w:left="1014" w:right="2354"/>
        <w:rPr>
          <w:sz w:val="20"/>
        </w:rPr>
      </w:pPr>
      <w:r>
        <w:rPr>
          <w:color w:val="658BC8"/>
          <w:w w:val="105"/>
          <w:sz w:val="20"/>
        </w:rPr>
        <w:t>Dies</w:t>
      </w:r>
      <w:r>
        <w:rPr>
          <w:color w:val="658BC8"/>
          <w:spacing w:val="34"/>
          <w:w w:val="105"/>
          <w:sz w:val="20"/>
        </w:rPr>
        <w:t xml:space="preserve"> </w:t>
      </w:r>
      <w:r>
        <w:rPr>
          <w:color w:val="658BC8"/>
          <w:w w:val="105"/>
          <w:sz w:val="20"/>
        </w:rPr>
        <w:t>kann</w:t>
      </w:r>
      <w:r>
        <w:rPr>
          <w:color w:val="658BC8"/>
          <w:spacing w:val="37"/>
          <w:w w:val="105"/>
          <w:sz w:val="20"/>
        </w:rPr>
        <w:t xml:space="preserve"> </w:t>
      </w:r>
      <w:r>
        <w:rPr>
          <w:color w:val="658BC8"/>
          <w:w w:val="105"/>
          <w:sz w:val="20"/>
        </w:rPr>
        <w:t>ihnen</w:t>
      </w:r>
      <w:r>
        <w:rPr>
          <w:color w:val="658BC8"/>
          <w:spacing w:val="37"/>
          <w:w w:val="105"/>
          <w:sz w:val="20"/>
        </w:rPr>
        <w:t xml:space="preserve"> </w:t>
      </w:r>
      <w:r>
        <w:rPr>
          <w:color w:val="658BC8"/>
          <w:w w:val="105"/>
          <w:sz w:val="20"/>
        </w:rPr>
        <w:t>helfen,</w:t>
      </w:r>
      <w:r>
        <w:rPr>
          <w:color w:val="658BC8"/>
          <w:spacing w:val="37"/>
          <w:w w:val="105"/>
          <w:sz w:val="20"/>
        </w:rPr>
        <w:t xml:space="preserve"> </w:t>
      </w:r>
      <w:r>
        <w:rPr>
          <w:color w:val="658BC8"/>
          <w:w w:val="105"/>
          <w:sz w:val="20"/>
        </w:rPr>
        <w:t>sicherer</w:t>
      </w:r>
      <w:r>
        <w:rPr>
          <w:color w:val="658BC8"/>
          <w:spacing w:val="37"/>
          <w:w w:val="105"/>
          <w:sz w:val="20"/>
        </w:rPr>
        <w:t xml:space="preserve"> </w:t>
      </w:r>
      <w:r>
        <w:rPr>
          <w:color w:val="658BC8"/>
          <w:w w:val="105"/>
          <w:sz w:val="20"/>
        </w:rPr>
        <w:t>und</w:t>
      </w:r>
      <w:r>
        <w:rPr>
          <w:color w:val="658BC8"/>
          <w:spacing w:val="37"/>
          <w:w w:val="105"/>
          <w:sz w:val="20"/>
        </w:rPr>
        <w:t xml:space="preserve"> </w:t>
      </w:r>
      <w:r>
        <w:rPr>
          <w:color w:val="658BC8"/>
          <w:w w:val="105"/>
          <w:sz w:val="20"/>
        </w:rPr>
        <w:t>selbstbestimmt</w:t>
      </w:r>
      <w:r>
        <w:rPr>
          <w:color w:val="658BC8"/>
          <w:spacing w:val="31"/>
          <w:w w:val="105"/>
          <w:sz w:val="20"/>
        </w:rPr>
        <w:t xml:space="preserve"> </w:t>
      </w:r>
      <w:r>
        <w:rPr>
          <w:color w:val="658BC8"/>
          <w:w w:val="105"/>
          <w:sz w:val="20"/>
        </w:rPr>
        <w:t>zu</w:t>
      </w:r>
      <w:r>
        <w:rPr>
          <w:color w:val="658BC8"/>
          <w:spacing w:val="37"/>
          <w:w w:val="105"/>
          <w:sz w:val="20"/>
        </w:rPr>
        <w:t xml:space="preserve"> </w:t>
      </w:r>
      <w:r>
        <w:rPr>
          <w:color w:val="658BC8"/>
          <w:w w:val="105"/>
          <w:sz w:val="20"/>
        </w:rPr>
        <w:t>kommunizieren</w:t>
      </w:r>
      <w:r>
        <w:rPr>
          <w:color w:val="658BC8"/>
          <w:spacing w:val="37"/>
          <w:w w:val="105"/>
          <w:sz w:val="20"/>
        </w:rPr>
        <w:t xml:space="preserve"> </w:t>
      </w:r>
      <w:r>
        <w:rPr>
          <w:color w:val="658BC8"/>
          <w:w w:val="105"/>
          <w:sz w:val="20"/>
        </w:rPr>
        <w:t>und in</w:t>
      </w:r>
      <w:r>
        <w:rPr>
          <w:color w:val="658BC8"/>
          <w:spacing w:val="19"/>
          <w:w w:val="105"/>
          <w:sz w:val="20"/>
        </w:rPr>
        <w:t xml:space="preserve"> </w:t>
      </w:r>
      <w:r>
        <w:rPr>
          <w:color w:val="658BC8"/>
          <w:w w:val="105"/>
          <w:sz w:val="20"/>
        </w:rPr>
        <w:t>problematischen</w:t>
      </w:r>
      <w:r>
        <w:rPr>
          <w:color w:val="658BC8"/>
          <w:spacing w:val="20"/>
          <w:w w:val="105"/>
          <w:sz w:val="20"/>
        </w:rPr>
        <w:t xml:space="preserve"> </w:t>
      </w:r>
      <w:r>
        <w:rPr>
          <w:color w:val="658BC8"/>
          <w:w w:val="105"/>
          <w:sz w:val="20"/>
        </w:rPr>
        <w:t>Situationen</w:t>
      </w:r>
      <w:r>
        <w:rPr>
          <w:color w:val="658BC8"/>
          <w:spacing w:val="20"/>
          <w:w w:val="105"/>
          <w:sz w:val="20"/>
        </w:rPr>
        <w:t xml:space="preserve"> </w:t>
      </w:r>
      <w:r>
        <w:rPr>
          <w:color w:val="658BC8"/>
          <w:w w:val="105"/>
          <w:sz w:val="20"/>
        </w:rPr>
        <w:t>Lösungswege</w:t>
      </w:r>
      <w:r>
        <w:rPr>
          <w:color w:val="658BC8"/>
          <w:spacing w:val="17"/>
          <w:w w:val="105"/>
          <w:sz w:val="20"/>
        </w:rPr>
        <w:t xml:space="preserve"> </w:t>
      </w:r>
      <w:r>
        <w:rPr>
          <w:color w:val="658BC8"/>
          <w:w w:val="105"/>
          <w:sz w:val="20"/>
        </w:rPr>
        <w:t>zu</w:t>
      </w:r>
      <w:r>
        <w:rPr>
          <w:color w:val="658BC8"/>
          <w:spacing w:val="20"/>
          <w:w w:val="105"/>
          <w:sz w:val="20"/>
        </w:rPr>
        <w:t xml:space="preserve"> </w:t>
      </w:r>
      <w:r>
        <w:rPr>
          <w:color w:val="658BC8"/>
          <w:w w:val="105"/>
          <w:sz w:val="20"/>
        </w:rPr>
        <w:t>entwickeln</w:t>
      </w:r>
      <w:r>
        <w:rPr>
          <w:color w:val="658BC8"/>
          <w:spacing w:val="20"/>
          <w:w w:val="105"/>
          <w:sz w:val="20"/>
        </w:rPr>
        <w:t xml:space="preserve"> </w:t>
      </w:r>
      <w:r>
        <w:rPr>
          <w:color w:val="658BC8"/>
          <w:w w:val="105"/>
          <w:sz w:val="20"/>
        </w:rPr>
        <w:t>und</w:t>
      </w:r>
      <w:r>
        <w:rPr>
          <w:color w:val="658BC8"/>
          <w:spacing w:val="20"/>
          <w:w w:val="105"/>
          <w:sz w:val="20"/>
        </w:rPr>
        <w:t xml:space="preserve"> </w:t>
      </w:r>
      <w:r>
        <w:rPr>
          <w:color w:val="658BC8"/>
          <w:spacing w:val="-2"/>
          <w:w w:val="105"/>
          <w:sz w:val="20"/>
        </w:rPr>
        <w:t>anzuwenden.</w: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7"/>
        <w:rPr>
          <w:sz w:val="15"/>
        </w:rPr>
      </w:pPr>
    </w:p>
    <w:p w:rsidR="000B7AEC" w:rsidRDefault="000B7AEC">
      <w:pPr>
        <w:rPr>
          <w:sz w:val="15"/>
        </w:rPr>
        <w:sectPr w:rsidR="000B7AEC">
          <w:headerReference w:type="default" r:id="rId207"/>
          <w:footerReference w:type="default" r:id="rId208"/>
          <w:pgSz w:w="11910" w:h="16840"/>
          <w:pgMar w:top="1280" w:right="800" w:bottom="280" w:left="800" w:header="0" w:footer="0" w:gutter="0"/>
          <w:cols w:space="720"/>
        </w:sectPr>
      </w:pPr>
    </w:p>
    <w:p w:rsidR="000B7AEC" w:rsidRDefault="00B83412">
      <w:pPr>
        <w:spacing w:before="173"/>
        <w:ind w:left="1014"/>
        <w:rPr>
          <w:sz w:val="17"/>
        </w:rPr>
      </w:pPr>
      <w:r>
        <w:pict>
          <v:group id="docshapegroup555" o:spid="_x0000_s1221" style="position:absolute;left:0;text-align:left;margin-left:-12.45pt;margin-top:-11pt;width:618.75pt;height:863.9pt;z-index:-20833792;mso-position-horizontal-relative:page;mso-position-vertical-relative:page" coordorigin="-249,-220" coordsize="12375,17278">
            <v:shape id="docshape556" o:spid="_x0000_s1223" style="position:absolute;width:2;height:16838" coordsize="0,16838" path="m,l,16838,,xe" fillcolor="#98b5c6" stroked="f">
              <v:fill opacity=".5"/>
              <v:path arrowok="t"/>
            </v:shape>
            <v:shape id="docshape557" o:spid="_x0000_s1222" style="position:absolute;top:29;width:11877;height:16780" coordorigin=",29" coordsize="11877,16780" path="m,16809r11876,l11876,29,,29e" filled="f" strokecolor="#658bc8" strokeweight="8.78664mm">
              <v:path arrowok="t"/>
            </v:shape>
            <w10:wrap anchorx="page" anchory="page"/>
          </v:group>
        </w:pict>
      </w:r>
      <w:r w:rsidR="00834729">
        <w:rPr>
          <w:color w:val="006F8F"/>
          <w:w w:val="105"/>
          <w:sz w:val="17"/>
        </w:rPr>
        <w:t>Modul</w:t>
      </w:r>
      <w:r w:rsidR="00834729">
        <w:rPr>
          <w:color w:val="006F8F"/>
          <w:spacing w:val="28"/>
          <w:w w:val="105"/>
          <w:sz w:val="17"/>
        </w:rPr>
        <w:t xml:space="preserve"> </w:t>
      </w:r>
      <w:r w:rsidR="00834729">
        <w:rPr>
          <w:color w:val="006F8F"/>
          <w:w w:val="105"/>
          <w:sz w:val="17"/>
        </w:rPr>
        <w:t>2</w:t>
      </w:r>
      <w:r w:rsidR="00834729">
        <w:rPr>
          <w:color w:val="006F8F"/>
          <w:spacing w:val="30"/>
          <w:w w:val="105"/>
          <w:sz w:val="17"/>
        </w:rPr>
        <w:t xml:space="preserve"> </w:t>
      </w:r>
      <w:r w:rsidR="00834729">
        <w:rPr>
          <w:color w:val="006F8F"/>
          <w:w w:val="105"/>
          <w:sz w:val="17"/>
        </w:rPr>
        <w:t>–</w:t>
      </w:r>
      <w:r w:rsidR="00834729">
        <w:rPr>
          <w:color w:val="006F8F"/>
          <w:spacing w:val="31"/>
          <w:w w:val="105"/>
          <w:sz w:val="17"/>
        </w:rPr>
        <w:t xml:space="preserve"> </w:t>
      </w:r>
      <w:r w:rsidR="00834729">
        <w:rPr>
          <w:color w:val="006F8F"/>
          <w:w w:val="105"/>
          <w:sz w:val="17"/>
        </w:rPr>
        <w:t>Kommunikation</w:t>
      </w:r>
      <w:r w:rsidR="00834729">
        <w:rPr>
          <w:color w:val="006F8F"/>
          <w:spacing w:val="31"/>
          <w:w w:val="105"/>
          <w:sz w:val="17"/>
        </w:rPr>
        <w:t xml:space="preserve"> </w:t>
      </w:r>
      <w:r w:rsidR="00834729">
        <w:rPr>
          <w:color w:val="006F8F"/>
          <w:w w:val="105"/>
          <w:sz w:val="17"/>
        </w:rPr>
        <w:t>im</w:t>
      </w:r>
      <w:r w:rsidR="00834729">
        <w:rPr>
          <w:color w:val="006F8F"/>
          <w:spacing w:val="31"/>
          <w:w w:val="105"/>
          <w:sz w:val="17"/>
        </w:rPr>
        <w:t xml:space="preserve"> </w:t>
      </w:r>
      <w:r w:rsidR="00834729">
        <w:rPr>
          <w:color w:val="006F8F"/>
          <w:spacing w:val="-4"/>
          <w:w w:val="105"/>
          <w:sz w:val="17"/>
        </w:rPr>
        <w:t>Netz</w:t>
      </w:r>
    </w:p>
    <w:p w:rsidR="000B7AEC" w:rsidRDefault="00834729">
      <w:pPr>
        <w:spacing w:before="106"/>
        <w:ind w:right="101"/>
        <w:jc w:val="right"/>
        <w:rPr>
          <w:b/>
          <w:sz w:val="24"/>
        </w:rPr>
      </w:pPr>
      <w:r>
        <w:br w:type="column"/>
      </w:r>
      <w:r>
        <w:rPr>
          <w:rFonts w:ascii="Arial" w:hAnsi="Arial"/>
          <w:color w:val="006F8F"/>
          <w:sz w:val="14"/>
        </w:rPr>
        <w:t></w:t>
      </w:r>
      <w:r>
        <w:rPr>
          <w:rFonts w:ascii="Arial" w:hAnsi="Arial"/>
          <w:color w:val="006F8F"/>
          <w:spacing w:val="15"/>
          <w:sz w:val="14"/>
        </w:rPr>
        <w:t xml:space="preserve"> </w:t>
      </w:r>
      <w:r>
        <w:rPr>
          <w:b/>
          <w:color w:val="006F8F"/>
          <w:spacing w:val="-5"/>
          <w:sz w:val="24"/>
        </w:rPr>
        <w:t>31</w:t>
      </w:r>
    </w:p>
    <w:p w:rsidR="000B7AEC" w:rsidRDefault="000B7AEC">
      <w:pPr>
        <w:jc w:val="right"/>
        <w:rPr>
          <w:sz w:val="24"/>
        </w:rPr>
        <w:sectPr w:rsidR="000B7AEC">
          <w:type w:val="continuous"/>
          <w:pgSz w:w="11910" w:h="16840"/>
          <w:pgMar w:top="0" w:right="800" w:bottom="280" w:left="800" w:header="0" w:footer="0" w:gutter="0"/>
          <w:cols w:num="2" w:space="720" w:equalWidth="0">
            <w:col w:w="3783" w:space="5002"/>
            <w:col w:w="1525"/>
          </w:cols>
        </w:sectPr>
      </w:pPr>
    </w:p>
    <w:p w:rsidR="000B7AEC" w:rsidRDefault="00834729">
      <w:pPr>
        <w:pStyle w:val="berschrift3"/>
        <w:spacing w:before="90"/>
        <w:ind w:left="1014"/>
      </w:pPr>
      <w:r>
        <w:rPr>
          <w:color w:val="006F8F"/>
          <w:spacing w:val="-4"/>
          <w:w w:val="110"/>
        </w:rPr>
        <w:lastRenderedPageBreak/>
        <w:t>Ziel</w:t>
      </w:r>
    </w:p>
    <w:p w:rsidR="000B7AEC" w:rsidRDefault="000B7AEC">
      <w:pPr>
        <w:pStyle w:val="Textkrper"/>
        <w:spacing w:before="7"/>
        <w:rPr>
          <w:b/>
          <w:sz w:val="27"/>
        </w:rPr>
      </w:pPr>
    </w:p>
    <w:p w:rsidR="000B7AEC" w:rsidRDefault="00834729">
      <w:pPr>
        <w:spacing w:before="1" w:line="292" w:lineRule="auto"/>
        <w:ind w:left="1014" w:right="286"/>
        <w:rPr>
          <w:sz w:val="20"/>
        </w:rPr>
      </w:pPr>
      <w:r>
        <w:rPr>
          <w:color w:val="4A4A49"/>
          <w:w w:val="105"/>
          <w:sz w:val="20"/>
        </w:rPr>
        <w:t>Ziel</w:t>
      </w:r>
      <w:r>
        <w:rPr>
          <w:color w:val="4A4A49"/>
          <w:spacing w:val="-1"/>
          <w:w w:val="105"/>
          <w:sz w:val="20"/>
        </w:rPr>
        <w:t xml:space="preserve"> </w:t>
      </w:r>
      <w:r>
        <w:rPr>
          <w:color w:val="4A4A49"/>
          <w:w w:val="105"/>
          <w:sz w:val="20"/>
        </w:rPr>
        <w:t>des</w:t>
      </w:r>
      <w:r>
        <w:rPr>
          <w:color w:val="4A4A49"/>
          <w:spacing w:val="-1"/>
          <w:w w:val="105"/>
          <w:sz w:val="20"/>
        </w:rPr>
        <w:t xml:space="preserve"> </w:t>
      </w:r>
      <w:r>
        <w:rPr>
          <w:color w:val="4A4A49"/>
          <w:w w:val="105"/>
          <w:sz w:val="20"/>
        </w:rPr>
        <w:t>Moduls</w:t>
      </w:r>
      <w:r>
        <w:rPr>
          <w:color w:val="4A4A49"/>
          <w:spacing w:val="-1"/>
          <w:w w:val="105"/>
          <w:sz w:val="20"/>
        </w:rPr>
        <w:t xml:space="preserve"> </w:t>
      </w:r>
      <w:r>
        <w:rPr>
          <w:color w:val="4A4A49"/>
          <w:w w:val="105"/>
          <w:sz w:val="20"/>
        </w:rPr>
        <w:t>ist</w:t>
      </w:r>
      <w:r>
        <w:rPr>
          <w:color w:val="4A4A49"/>
          <w:spacing w:val="-1"/>
          <w:w w:val="105"/>
          <w:sz w:val="20"/>
        </w:rPr>
        <w:t xml:space="preserve"> </w:t>
      </w:r>
      <w:r>
        <w:rPr>
          <w:color w:val="4A4A49"/>
          <w:w w:val="105"/>
          <w:sz w:val="20"/>
        </w:rPr>
        <w:t>es, das</w:t>
      </w:r>
      <w:r>
        <w:rPr>
          <w:color w:val="4A4A49"/>
          <w:spacing w:val="-1"/>
          <w:w w:val="105"/>
          <w:sz w:val="20"/>
        </w:rPr>
        <w:t xml:space="preserve"> </w:t>
      </w:r>
      <w:r>
        <w:rPr>
          <w:color w:val="4A4A49"/>
          <w:w w:val="105"/>
          <w:sz w:val="20"/>
        </w:rPr>
        <w:t>Bewusstsein der</w:t>
      </w:r>
      <w:r>
        <w:rPr>
          <w:color w:val="4A4A49"/>
          <w:spacing w:val="-4"/>
          <w:w w:val="105"/>
          <w:sz w:val="20"/>
        </w:rPr>
        <w:t xml:space="preserve"> </w:t>
      </w:r>
      <w:r>
        <w:rPr>
          <w:color w:val="4A4A49"/>
          <w:w w:val="105"/>
          <w:sz w:val="20"/>
        </w:rPr>
        <w:t>Schüler*innen für ihr</w:t>
      </w:r>
      <w:r>
        <w:rPr>
          <w:color w:val="4A4A49"/>
          <w:spacing w:val="-4"/>
          <w:w w:val="105"/>
          <w:sz w:val="20"/>
        </w:rPr>
        <w:t xml:space="preserve"> </w:t>
      </w:r>
      <w:r>
        <w:rPr>
          <w:color w:val="4A4A49"/>
          <w:w w:val="105"/>
          <w:sz w:val="20"/>
        </w:rPr>
        <w:t>Verhalten bei der</w:t>
      </w:r>
      <w:r>
        <w:rPr>
          <w:color w:val="4A4A49"/>
          <w:spacing w:val="-1"/>
          <w:w w:val="105"/>
          <w:sz w:val="20"/>
        </w:rPr>
        <w:t xml:space="preserve"> </w:t>
      </w:r>
      <w:r>
        <w:rPr>
          <w:color w:val="4A4A49"/>
          <w:w w:val="105"/>
          <w:sz w:val="20"/>
        </w:rPr>
        <w:t>Onlinekommunika- tion zu schärfen. Neben der Kenntnis digitaler Kommunikationsmittel und von deren Einsatzmöglich- keiten gehört die Fähigkeit dazu, mit problematischen Situationen und Risiken umzugehen, und die</w:t>
      </w:r>
      <w:r>
        <w:rPr>
          <w:color w:val="4A4A49"/>
          <w:spacing w:val="40"/>
          <w:w w:val="105"/>
          <w:sz w:val="20"/>
        </w:rPr>
        <w:t xml:space="preserve"> </w:t>
      </w:r>
      <w:r>
        <w:rPr>
          <w:color w:val="4A4A49"/>
          <w:w w:val="105"/>
          <w:sz w:val="20"/>
        </w:rPr>
        <w:t>Reflexion der eigenen Position bzw. die Entwicklung von Lösungsstrategien.</w:t>
      </w:r>
    </w:p>
    <w:p w:rsidR="000B7AEC" w:rsidRDefault="000B7AEC">
      <w:pPr>
        <w:pStyle w:val="Textkrper"/>
        <w:rPr>
          <w:sz w:val="26"/>
        </w:rPr>
      </w:pPr>
    </w:p>
    <w:p w:rsidR="000B7AEC" w:rsidRDefault="000B7AEC">
      <w:pPr>
        <w:pStyle w:val="Textkrper"/>
        <w:spacing w:before="6"/>
        <w:rPr>
          <w:sz w:val="23"/>
        </w:rPr>
      </w:pPr>
    </w:p>
    <w:p w:rsidR="000B7AEC" w:rsidRDefault="00834729">
      <w:pPr>
        <w:pStyle w:val="berschrift3"/>
        <w:spacing w:before="0"/>
        <w:ind w:left="1014"/>
      </w:pPr>
      <w:r>
        <w:rPr>
          <w:color w:val="006F8F"/>
          <w:spacing w:val="-2"/>
          <w:w w:val="105"/>
        </w:rPr>
        <w:t>Zeitbedarf</w:t>
      </w:r>
    </w:p>
    <w:p w:rsidR="000B7AEC" w:rsidRDefault="000B7AEC">
      <w:pPr>
        <w:pStyle w:val="Textkrper"/>
        <w:spacing w:before="8"/>
        <w:rPr>
          <w:b/>
          <w:sz w:val="27"/>
        </w:rPr>
      </w:pPr>
    </w:p>
    <w:p w:rsidR="000B7AEC" w:rsidRDefault="00834729">
      <w:pPr>
        <w:spacing w:line="292" w:lineRule="auto"/>
        <w:ind w:left="1014" w:right="495"/>
        <w:rPr>
          <w:sz w:val="20"/>
        </w:rPr>
      </w:pPr>
      <w:r>
        <w:rPr>
          <w:color w:val="4A4A49"/>
          <w:w w:val="105"/>
          <w:sz w:val="20"/>
        </w:rPr>
        <w:t>Jede der Unterrichtseinheiten (UE) lässt sich innerhalb einer Schulstunde von 45 Minuten bearbeiten, teilweise auch zwei UE nacheinander. Ideal ist die Bearbeitung mehrerer Unterrichtseinheiten im</w:t>
      </w:r>
      <w:r>
        <w:rPr>
          <w:color w:val="4A4A49"/>
          <w:spacing w:val="40"/>
          <w:w w:val="105"/>
          <w:sz w:val="20"/>
        </w:rPr>
        <w:t xml:space="preserve"> </w:t>
      </w:r>
      <w:r>
        <w:rPr>
          <w:color w:val="4A4A49"/>
          <w:w w:val="105"/>
          <w:sz w:val="20"/>
        </w:rPr>
        <w:t>Block,</w:t>
      </w:r>
      <w:r>
        <w:rPr>
          <w:color w:val="4A4A49"/>
          <w:spacing w:val="-4"/>
          <w:w w:val="105"/>
          <w:sz w:val="20"/>
        </w:rPr>
        <w:t xml:space="preserve"> </w:t>
      </w:r>
      <w:r>
        <w:rPr>
          <w:color w:val="4A4A49"/>
          <w:w w:val="105"/>
          <w:sz w:val="20"/>
        </w:rPr>
        <w:t>entweder</w:t>
      </w:r>
      <w:r>
        <w:rPr>
          <w:color w:val="4A4A49"/>
          <w:spacing w:val="-4"/>
          <w:w w:val="105"/>
          <w:sz w:val="20"/>
        </w:rPr>
        <w:t xml:space="preserve"> </w:t>
      </w:r>
      <w:r>
        <w:rPr>
          <w:color w:val="4A4A49"/>
          <w:w w:val="105"/>
          <w:sz w:val="20"/>
        </w:rPr>
        <w:t>im</w:t>
      </w:r>
      <w:r>
        <w:rPr>
          <w:color w:val="4A4A49"/>
          <w:spacing w:val="-4"/>
          <w:w w:val="105"/>
          <w:sz w:val="20"/>
        </w:rPr>
        <w:t xml:space="preserve"> </w:t>
      </w:r>
      <w:r>
        <w:rPr>
          <w:color w:val="4A4A49"/>
          <w:w w:val="105"/>
          <w:sz w:val="20"/>
        </w:rPr>
        <w:t>Rahmen</w:t>
      </w:r>
      <w:r>
        <w:rPr>
          <w:color w:val="4A4A49"/>
          <w:spacing w:val="-6"/>
          <w:w w:val="105"/>
          <w:sz w:val="20"/>
        </w:rPr>
        <w:t xml:space="preserve"> </w:t>
      </w:r>
      <w:r>
        <w:rPr>
          <w:color w:val="4A4A49"/>
          <w:w w:val="105"/>
          <w:sz w:val="20"/>
        </w:rPr>
        <w:t>von</w:t>
      </w:r>
      <w:r>
        <w:rPr>
          <w:color w:val="4A4A49"/>
          <w:spacing w:val="-4"/>
          <w:w w:val="105"/>
          <w:sz w:val="20"/>
        </w:rPr>
        <w:t xml:space="preserve"> </w:t>
      </w:r>
      <w:r>
        <w:rPr>
          <w:color w:val="4A4A49"/>
          <w:w w:val="105"/>
          <w:sz w:val="20"/>
        </w:rPr>
        <w:t>Doppelstunden</w:t>
      </w:r>
      <w:r>
        <w:rPr>
          <w:color w:val="4A4A49"/>
          <w:spacing w:val="-4"/>
          <w:w w:val="105"/>
          <w:sz w:val="20"/>
        </w:rPr>
        <w:t xml:space="preserve"> </w:t>
      </w:r>
      <w:r>
        <w:rPr>
          <w:color w:val="4A4A49"/>
          <w:w w:val="105"/>
          <w:sz w:val="20"/>
        </w:rPr>
        <w:t>oder</w:t>
      </w:r>
      <w:r>
        <w:rPr>
          <w:color w:val="4A4A49"/>
          <w:spacing w:val="-4"/>
          <w:w w:val="105"/>
          <w:sz w:val="20"/>
        </w:rPr>
        <w:t xml:space="preserve"> </w:t>
      </w:r>
      <w:r>
        <w:rPr>
          <w:color w:val="4A4A49"/>
          <w:w w:val="105"/>
          <w:sz w:val="20"/>
        </w:rPr>
        <w:t>in</w:t>
      </w:r>
      <w:r>
        <w:rPr>
          <w:color w:val="4A4A49"/>
          <w:spacing w:val="-4"/>
          <w:w w:val="105"/>
          <w:sz w:val="20"/>
        </w:rPr>
        <w:t xml:space="preserve"> </w:t>
      </w:r>
      <w:r>
        <w:rPr>
          <w:color w:val="4A4A49"/>
          <w:w w:val="105"/>
          <w:sz w:val="20"/>
        </w:rPr>
        <w:t>einer</w:t>
      </w:r>
      <w:r>
        <w:rPr>
          <w:color w:val="4A4A49"/>
          <w:spacing w:val="-4"/>
          <w:w w:val="105"/>
          <w:sz w:val="20"/>
        </w:rPr>
        <w:t xml:space="preserve"> </w:t>
      </w:r>
      <w:r>
        <w:rPr>
          <w:color w:val="4A4A49"/>
          <w:w w:val="105"/>
          <w:sz w:val="20"/>
        </w:rPr>
        <w:t>Projektphase.</w:t>
      </w:r>
      <w:r>
        <w:rPr>
          <w:color w:val="4A4A49"/>
          <w:spacing w:val="-4"/>
          <w:w w:val="105"/>
          <w:sz w:val="20"/>
        </w:rPr>
        <w:t xml:space="preserve"> </w:t>
      </w:r>
      <w:r>
        <w:rPr>
          <w:color w:val="4A4A49"/>
          <w:w w:val="105"/>
          <w:sz w:val="20"/>
        </w:rPr>
        <w:t>Falls</w:t>
      </w:r>
      <w:r>
        <w:rPr>
          <w:color w:val="4A4A49"/>
          <w:spacing w:val="-6"/>
          <w:w w:val="105"/>
          <w:sz w:val="20"/>
        </w:rPr>
        <w:t xml:space="preserve"> </w:t>
      </w:r>
      <w:r>
        <w:rPr>
          <w:color w:val="4A4A49"/>
          <w:w w:val="105"/>
          <w:sz w:val="20"/>
        </w:rPr>
        <w:t>Modul</w:t>
      </w:r>
      <w:r>
        <w:rPr>
          <w:color w:val="4A4A49"/>
          <w:spacing w:val="-6"/>
          <w:w w:val="105"/>
          <w:sz w:val="20"/>
        </w:rPr>
        <w:t xml:space="preserve"> </w:t>
      </w:r>
      <w:r>
        <w:rPr>
          <w:color w:val="4A4A49"/>
          <w:w w:val="105"/>
          <w:sz w:val="20"/>
        </w:rPr>
        <w:t>1</w:t>
      </w:r>
      <w:r>
        <w:rPr>
          <w:color w:val="4A4A49"/>
          <w:spacing w:val="-4"/>
          <w:w w:val="105"/>
          <w:sz w:val="20"/>
        </w:rPr>
        <w:t xml:space="preserve"> </w:t>
      </w:r>
      <w:r>
        <w:rPr>
          <w:color w:val="4A4A49"/>
          <w:w w:val="105"/>
          <w:sz w:val="20"/>
        </w:rPr>
        <w:t>schon</w:t>
      </w:r>
      <w:r>
        <w:rPr>
          <w:color w:val="4A4A49"/>
          <w:spacing w:val="-4"/>
          <w:w w:val="105"/>
          <w:sz w:val="20"/>
        </w:rPr>
        <w:t xml:space="preserve"> </w:t>
      </w:r>
      <w:r>
        <w:rPr>
          <w:color w:val="4A4A49"/>
          <w:w w:val="105"/>
          <w:sz w:val="20"/>
        </w:rPr>
        <w:t>durch- geführt wurde, kann die dreißigminütige UE2-a entfallen. Für alle Einheiten des Moduls zusammen sollten mindestens 190 Minuten eingeplant werden.</w:t>
      </w:r>
    </w:p>
    <w:p w:rsidR="000B7AEC" w:rsidRDefault="000B7AEC">
      <w:pPr>
        <w:pStyle w:val="Textkrper"/>
        <w:rPr>
          <w:sz w:val="26"/>
        </w:rPr>
      </w:pPr>
    </w:p>
    <w:p w:rsidR="000B7AEC" w:rsidRDefault="000B7AEC">
      <w:pPr>
        <w:pStyle w:val="Textkrper"/>
        <w:spacing w:before="8"/>
        <w:rPr>
          <w:sz w:val="30"/>
        </w:rPr>
      </w:pPr>
    </w:p>
    <w:p w:rsidR="000B7AEC" w:rsidRDefault="00834729">
      <w:pPr>
        <w:pStyle w:val="berschrift3"/>
        <w:spacing w:before="0"/>
        <w:ind w:left="1014"/>
      </w:pPr>
      <w:r>
        <w:rPr>
          <w:color w:val="006F8F"/>
          <w:w w:val="105"/>
        </w:rPr>
        <w:t>Unterrichtseinheiten</w:t>
      </w:r>
      <w:r>
        <w:rPr>
          <w:color w:val="006F8F"/>
          <w:spacing w:val="21"/>
          <w:w w:val="105"/>
        </w:rPr>
        <w:t xml:space="preserve"> </w:t>
      </w:r>
      <w:r>
        <w:rPr>
          <w:color w:val="006F8F"/>
          <w:w w:val="105"/>
        </w:rPr>
        <w:t>des</w:t>
      </w:r>
      <w:r>
        <w:rPr>
          <w:color w:val="006F8F"/>
          <w:spacing w:val="22"/>
          <w:w w:val="105"/>
        </w:rPr>
        <w:t xml:space="preserve"> </w:t>
      </w:r>
      <w:r>
        <w:rPr>
          <w:color w:val="006F8F"/>
          <w:spacing w:val="-2"/>
          <w:w w:val="105"/>
        </w:rPr>
        <w:t>Moduls</w:t>
      </w:r>
    </w:p>
    <w:p w:rsidR="000B7AEC" w:rsidRDefault="000B7AEC">
      <w:pPr>
        <w:pStyle w:val="Textkrper"/>
        <w:rPr>
          <w:b/>
          <w:sz w:val="26"/>
        </w:rPr>
      </w:pPr>
    </w:p>
    <w:tbl>
      <w:tblPr>
        <w:tblStyle w:val="TableNormal"/>
        <w:tblW w:w="0" w:type="auto"/>
        <w:tblInd w:w="971" w:type="dxa"/>
        <w:tblLayout w:type="fixed"/>
        <w:tblLook w:val="01E0" w:firstRow="1" w:lastRow="1" w:firstColumn="1" w:lastColumn="1" w:noHBand="0" w:noVBand="0"/>
      </w:tblPr>
      <w:tblGrid>
        <w:gridCol w:w="678"/>
        <w:gridCol w:w="1339"/>
        <w:gridCol w:w="6928"/>
      </w:tblGrid>
      <w:tr w:rsidR="000B7AEC">
        <w:trPr>
          <w:trHeight w:val="281"/>
        </w:trPr>
        <w:tc>
          <w:tcPr>
            <w:tcW w:w="678" w:type="dxa"/>
          </w:tcPr>
          <w:p w:rsidR="000B7AEC" w:rsidRDefault="00834729">
            <w:pPr>
              <w:pStyle w:val="TableParagraph"/>
              <w:spacing w:before="5"/>
              <w:ind w:left="50"/>
              <w:rPr>
                <w:b/>
                <w:sz w:val="20"/>
              </w:rPr>
            </w:pPr>
            <w:r>
              <w:rPr>
                <w:b/>
                <w:color w:val="4A4A49"/>
                <w:sz w:val="20"/>
              </w:rPr>
              <w:t>UE2-</w:t>
            </w:r>
            <w:r>
              <w:rPr>
                <w:b/>
                <w:color w:val="4A4A49"/>
                <w:spacing w:val="-10"/>
                <w:w w:val="105"/>
                <w:sz w:val="20"/>
              </w:rPr>
              <w:t>a</w:t>
            </w:r>
          </w:p>
        </w:tc>
        <w:tc>
          <w:tcPr>
            <w:tcW w:w="1339" w:type="dxa"/>
          </w:tcPr>
          <w:p w:rsidR="000B7AEC" w:rsidRDefault="00834729">
            <w:pPr>
              <w:pStyle w:val="TableParagraph"/>
              <w:spacing w:before="5"/>
              <w:ind w:left="92"/>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6928" w:type="dxa"/>
          </w:tcPr>
          <w:p w:rsidR="000B7AEC" w:rsidRDefault="00834729">
            <w:pPr>
              <w:pStyle w:val="TableParagraph"/>
              <w:spacing w:before="5"/>
              <w:ind w:left="300"/>
              <w:rPr>
                <w:sz w:val="20"/>
              </w:rPr>
            </w:pPr>
            <w:r>
              <w:rPr>
                <w:color w:val="4A4A49"/>
                <w:w w:val="105"/>
                <w:sz w:val="20"/>
              </w:rPr>
              <w:t>Dein</w:t>
            </w:r>
            <w:r>
              <w:rPr>
                <w:color w:val="4A4A49"/>
                <w:spacing w:val="-6"/>
                <w:w w:val="105"/>
                <w:sz w:val="20"/>
              </w:rPr>
              <w:t xml:space="preserve"> </w:t>
            </w:r>
            <w:r>
              <w:rPr>
                <w:color w:val="4A4A49"/>
                <w:w w:val="105"/>
                <w:sz w:val="20"/>
              </w:rPr>
              <w:t>Medienalltag</w:t>
            </w:r>
            <w:r>
              <w:rPr>
                <w:color w:val="4A4A49"/>
                <w:spacing w:val="-5"/>
                <w:w w:val="105"/>
                <w:sz w:val="20"/>
              </w:rPr>
              <w:t xml:space="preserve"> </w:t>
            </w:r>
            <w:r>
              <w:rPr>
                <w:color w:val="4A4A49"/>
                <w:w w:val="105"/>
                <w:sz w:val="20"/>
              </w:rPr>
              <w:t>im</w:t>
            </w:r>
            <w:r>
              <w:rPr>
                <w:color w:val="4A4A49"/>
                <w:spacing w:val="-6"/>
                <w:w w:val="105"/>
                <w:sz w:val="20"/>
              </w:rPr>
              <w:t xml:space="preserve"> </w:t>
            </w:r>
            <w:r>
              <w:rPr>
                <w:color w:val="4A4A49"/>
                <w:spacing w:val="-2"/>
                <w:w w:val="105"/>
                <w:sz w:val="20"/>
              </w:rPr>
              <w:t>Internet</w:t>
            </w:r>
          </w:p>
        </w:tc>
      </w:tr>
      <w:tr w:rsidR="000B7AEC">
        <w:trPr>
          <w:trHeight w:val="298"/>
        </w:trPr>
        <w:tc>
          <w:tcPr>
            <w:tcW w:w="678" w:type="dxa"/>
          </w:tcPr>
          <w:p w:rsidR="000B7AEC" w:rsidRDefault="000B7AEC">
            <w:pPr>
              <w:pStyle w:val="TableParagraph"/>
              <w:rPr>
                <w:rFonts w:ascii="Times New Roman"/>
                <w:sz w:val="20"/>
              </w:rPr>
            </w:pPr>
          </w:p>
        </w:tc>
        <w:tc>
          <w:tcPr>
            <w:tcW w:w="1339" w:type="dxa"/>
          </w:tcPr>
          <w:p w:rsidR="000B7AEC" w:rsidRDefault="000B7AEC">
            <w:pPr>
              <w:pStyle w:val="TableParagraph"/>
              <w:rPr>
                <w:rFonts w:ascii="Times New Roman"/>
                <w:sz w:val="20"/>
              </w:rPr>
            </w:pPr>
          </w:p>
        </w:tc>
        <w:tc>
          <w:tcPr>
            <w:tcW w:w="6928" w:type="dxa"/>
          </w:tcPr>
          <w:p w:rsidR="000B7AEC" w:rsidRDefault="00834729">
            <w:pPr>
              <w:pStyle w:val="TableParagraph"/>
              <w:spacing w:before="22"/>
              <w:ind w:left="300"/>
              <w:rPr>
                <w:sz w:val="20"/>
              </w:rPr>
            </w:pPr>
            <w:r>
              <w:rPr>
                <w:color w:val="4A4A49"/>
                <w:spacing w:val="-2"/>
                <w:w w:val="105"/>
                <w:sz w:val="20"/>
              </w:rPr>
              <w:t>(falls</w:t>
            </w:r>
            <w:r>
              <w:rPr>
                <w:color w:val="4A4A49"/>
                <w:spacing w:val="-1"/>
                <w:w w:val="105"/>
                <w:sz w:val="20"/>
              </w:rPr>
              <w:t xml:space="preserve"> </w:t>
            </w:r>
            <w:r>
              <w:rPr>
                <w:color w:val="4A4A49"/>
                <w:spacing w:val="-2"/>
                <w:w w:val="105"/>
                <w:sz w:val="20"/>
              </w:rPr>
              <w:t>Modul</w:t>
            </w:r>
            <w:r>
              <w:rPr>
                <w:color w:val="4A4A49"/>
                <w:spacing w:val="-1"/>
                <w:w w:val="105"/>
                <w:sz w:val="20"/>
              </w:rPr>
              <w:t xml:space="preserve"> </w:t>
            </w:r>
            <w:r>
              <w:rPr>
                <w:color w:val="4A4A49"/>
                <w:spacing w:val="-2"/>
                <w:w w:val="105"/>
                <w:sz w:val="20"/>
              </w:rPr>
              <w:t>1</w:t>
            </w:r>
            <w:r>
              <w:rPr>
                <w:color w:val="4A4A49"/>
                <w:spacing w:val="1"/>
                <w:w w:val="105"/>
                <w:sz w:val="20"/>
              </w:rPr>
              <w:t xml:space="preserve"> </w:t>
            </w:r>
            <w:r>
              <w:rPr>
                <w:color w:val="4A4A49"/>
                <w:spacing w:val="-2"/>
                <w:w w:val="105"/>
                <w:sz w:val="20"/>
              </w:rPr>
              <w:t>nicht</w:t>
            </w:r>
            <w:r>
              <w:rPr>
                <w:color w:val="4A4A49"/>
                <w:spacing w:val="-1"/>
                <w:w w:val="105"/>
                <w:sz w:val="20"/>
              </w:rPr>
              <w:t xml:space="preserve"> </w:t>
            </w:r>
            <w:r>
              <w:rPr>
                <w:color w:val="4A4A49"/>
                <w:spacing w:val="-2"/>
                <w:w w:val="105"/>
                <w:sz w:val="20"/>
              </w:rPr>
              <w:t>durchgeführt</w:t>
            </w:r>
            <w:r>
              <w:rPr>
                <w:color w:val="4A4A49"/>
                <w:spacing w:val="-1"/>
                <w:w w:val="105"/>
                <w:sz w:val="20"/>
              </w:rPr>
              <w:t xml:space="preserve"> </w:t>
            </w:r>
            <w:r>
              <w:rPr>
                <w:color w:val="4A4A49"/>
                <w:spacing w:val="-2"/>
                <w:w w:val="105"/>
                <w:sz w:val="20"/>
              </w:rPr>
              <w:t>wurde)</w:t>
            </w:r>
          </w:p>
        </w:tc>
      </w:tr>
      <w:tr w:rsidR="000B7AEC">
        <w:trPr>
          <w:trHeight w:val="298"/>
        </w:trPr>
        <w:tc>
          <w:tcPr>
            <w:tcW w:w="678" w:type="dxa"/>
          </w:tcPr>
          <w:p w:rsidR="000B7AEC" w:rsidRDefault="00834729">
            <w:pPr>
              <w:pStyle w:val="TableParagraph"/>
              <w:spacing w:before="22"/>
              <w:ind w:left="50"/>
              <w:rPr>
                <w:b/>
                <w:sz w:val="20"/>
              </w:rPr>
            </w:pPr>
            <w:r>
              <w:rPr>
                <w:b/>
                <w:color w:val="4A4A49"/>
                <w:sz w:val="20"/>
              </w:rPr>
              <w:t>UE2-</w:t>
            </w:r>
            <w:r>
              <w:rPr>
                <w:b/>
                <w:color w:val="4A4A49"/>
                <w:spacing w:val="-10"/>
                <w:w w:val="105"/>
                <w:sz w:val="20"/>
              </w:rPr>
              <w:t>b</w:t>
            </w:r>
          </w:p>
        </w:tc>
        <w:tc>
          <w:tcPr>
            <w:tcW w:w="1339" w:type="dxa"/>
          </w:tcPr>
          <w:p w:rsidR="000B7AEC" w:rsidRDefault="00834729">
            <w:pPr>
              <w:pStyle w:val="TableParagraph"/>
              <w:spacing w:before="22"/>
              <w:ind w:left="92"/>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25</w:t>
            </w:r>
            <w:r>
              <w:rPr>
                <w:color w:val="658BC8"/>
                <w:spacing w:val="13"/>
                <w:w w:val="110"/>
                <w:sz w:val="20"/>
              </w:rPr>
              <w:t xml:space="preserve"> </w:t>
            </w:r>
            <w:r>
              <w:rPr>
                <w:color w:val="658BC8"/>
                <w:spacing w:val="-4"/>
                <w:w w:val="110"/>
                <w:sz w:val="20"/>
              </w:rPr>
              <w:t>Min.</w:t>
            </w:r>
          </w:p>
        </w:tc>
        <w:tc>
          <w:tcPr>
            <w:tcW w:w="6928" w:type="dxa"/>
          </w:tcPr>
          <w:p w:rsidR="000B7AEC" w:rsidRDefault="00834729">
            <w:pPr>
              <w:pStyle w:val="TableParagraph"/>
              <w:spacing w:before="22"/>
              <w:ind w:left="300"/>
              <w:rPr>
                <w:sz w:val="20"/>
              </w:rPr>
            </w:pPr>
            <w:r>
              <w:rPr>
                <w:color w:val="4A4A49"/>
                <w:w w:val="105"/>
                <w:sz w:val="20"/>
              </w:rPr>
              <w:t>Soziale</w:t>
            </w:r>
            <w:r>
              <w:rPr>
                <w:color w:val="4A4A49"/>
                <w:spacing w:val="-3"/>
                <w:w w:val="105"/>
                <w:sz w:val="20"/>
              </w:rPr>
              <w:t xml:space="preserve"> </w:t>
            </w:r>
            <w:r>
              <w:rPr>
                <w:color w:val="4A4A49"/>
                <w:w w:val="105"/>
                <w:sz w:val="20"/>
              </w:rPr>
              <w:t>Netzwerke,</w:t>
            </w:r>
            <w:r>
              <w:rPr>
                <w:color w:val="4A4A49"/>
                <w:spacing w:val="-3"/>
                <w:w w:val="105"/>
                <w:sz w:val="20"/>
              </w:rPr>
              <w:t xml:space="preserve"> </w:t>
            </w:r>
            <w:r>
              <w:rPr>
                <w:color w:val="4A4A49"/>
                <w:w w:val="105"/>
                <w:sz w:val="20"/>
              </w:rPr>
              <w:t>Messenger,</w:t>
            </w:r>
            <w:r>
              <w:rPr>
                <w:color w:val="4A4A49"/>
                <w:spacing w:val="-2"/>
                <w:w w:val="105"/>
                <w:sz w:val="20"/>
              </w:rPr>
              <w:t xml:space="preserve"> Onlinegames</w:t>
            </w:r>
          </w:p>
        </w:tc>
      </w:tr>
      <w:tr w:rsidR="000B7AEC">
        <w:trPr>
          <w:trHeight w:val="298"/>
        </w:trPr>
        <w:tc>
          <w:tcPr>
            <w:tcW w:w="678" w:type="dxa"/>
          </w:tcPr>
          <w:p w:rsidR="000B7AEC" w:rsidRDefault="00834729">
            <w:pPr>
              <w:pStyle w:val="TableParagraph"/>
              <w:spacing w:before="22"/>
              <w:ind w:left="50"/>
              <w:rPr>
                <w:b/>
                <w:sz w:val="20"/>
              </w:rPr>
            </w:pPr>
            <w:r>
              <w:rPr>
                <w:b/>
                <w:color w:val="4A4A49"/>
                <w:w w:val="105"/>
                <w:sz w:val="20"/>
              </w:rPr>
              <w:t>UE2-</w:t>
            </w:r>
            <w:r>
              <w:rPr>
                <w:b/>
                <w:color w:val="4A4A49"/>
                <w:spacing w:val="-10"/>
                <w:w w:val="105"/>
                <w:sz w:val="20"/>
              </w:rPr>
              <w:t>c</w:t>
            </w:r>
          </w:p>
        </w:tc>
        <w:tc>
          <w:tcPr>
            <w:tcW w:w="1339" w:type="dxa"/>
          </w:tcPr>
          <w:p w:rsidR="000B7AEC" w:rsidRDefault="00834729">
            <w:pPr>
              <w:pStyle w:val="TableParagraph"/>
              <w:spacing w:before="22"/>
              <w:ind w:left="92"/>
              <w:rPr>
                <w:sz w:val="20"/>
              </w:rPr>
            </w:pPr>
            <w:r>
              <w:rPr>
                <w:rFonts w:ascii="Arial" w:hAnsi="Arial"/>
                <w:color w:val="658BC8"/>
                <w:w w:val="110"/>
                <w:sz w:val="20"/>
              </w:rPr>
              <w:t></w:t>
            </w:r>
            <w:r>
              <w:rPr>
                <w:rFonts w:ascii="Arial" w:hAnsi="Arial"/>
                <w:color w:val="658BC8"/>
                <w:spacing w:val="20"/>
                <w:w w:val="110"/>
                <w:sz w:val="20"/>
              </w:rPr>
              <w:t xml:space="preserve"> </w:t>
            </w:r>
            <w:r>
              <w:rPr>
                <w:color w:val="658BC8"/>
                <w:w w:val="110"/>
                <w:sz w:val="20"/>
              </w:rPr>
              <w:t>15</w:t>
            </w:r>
            <w:r>
              <w:rPr>
                <w:color w:val="658BC8"/>
                <w:spacing w:val="5"/>
                <w:w w:val="110"/>
                <w:sz w:val="20"/>
              </w:rPr>
              <w:t xml:space="preserve"> </w:t>
            </w:r>
            <w:r>
              <w:rPr>
                <w:color w:val="658BC8"/>
                <w:spacing w:val="-4"/>
                <w:w w:val="110"/>
                <w:sz w:val="20"/>
              </w:rPr>
              <w:t>Min.</w:t>
            </w:r>
          </w:p>
        </w:tc>
        <w:tc>
          <w:tcPr>
            <w:tcW w:w="6928" w:type="dxa"/>
          </w:tcPr>
          <w:p w:rsidR="000B7AEC" w:rsidRDefault="00834729">
            <w:pPr>
              <w:pStyle w:val="TableParagraph"/>
              <w:spacing w:before="22"/>
              <w:ind w:left="301"/>
              <w:rPr>
                <w:sz w:val="20"/>
              </w:rPr>
            </w:pPr>
            <w:r>
              <w:rPr>
                <w:color w:val="4A4A49"/>
                <w:w w:val="105"/>
                <w:sz w:val="20"/>
              </w:rPr>
              <w:t>Deine</w:t>
            </w:r>
            <w:r>
              <w:rPr>
                <w:color w:val="4A4A49"/>
                <w:spacing w:val="3"/>
                <w:w w:val="105"/>
                <w:sz w:val="20"/>
              </w:rPr>
              <w:t xml:space="preserve"> </w:t>
            </w:r>
            <w:r>
              <w:rPr>
                <w:color w:val="4A4A49"/>
                <w:w w:val="105"/>
                <w:sz w:val="20"/>
              </w:rPr>
              <w:t>Meinung</w:t>
            </w:r>
            <w:r>
              <w:rPr>
                <w:color w:val="4A4A49"/>
                <w:spacing w:val="2"/>
                <w:w w:val="105"/>
                <w:sz w:val="20"/>
              </w:rPr>
              <w:t xml:space="preserve"> </w:t>
            </w:r>
            <w:r>
              <w:rPr>
                <w:color w:val="4A4A49"/>
                <w:w w:val="105"/>
                <w:sz w:val="20"/>
              </w:rPr>
              <w:t>zum Thema</w:t>
            </w:r>
            <w:r>
              <w:rPr>
                <w:color w:val="4A4A49"/>
                <w:spacing w:val="4"/>
                <w:w w:val="105"/>
                <w:sz w:val="20"/>
              </w:rPr>
              <w:t xml:space="preserve"> </w:t>
            </w:r>
            <w:r>
              <w:rPr>
                <w:color w:val="4A4A49"/>
                <w:spacing w:val="-2"/>
                <w:w w:val="105"/>
                <w:sz w:val="20"/>
              </w:rPr>
              <w:t>»Onlinekommunikation«</w:t>
            </w:r>
          </w:p>
        </w:tc>
      </w:tr>
      <w:tr w:rsidR="000B7AEC">
        <w:trPr>
          <w:trHeight w:val="298"/>
        </w:trPr>
        <w:tc>
          <w:tcPr>
            <w:tcW w:w="678" w:type="dxa"/>
          </w:tcPr>
          <w:p w:rsidR="000B7AEC" w:rsidRDefault="00834729">
            <w:pPr>
              <w:pStyle w:val="TableParagraph"/>
              <w:spacing w:before="22"/>
              <w:ind w:left="50"/>
              <w:rPr>
                <w:b/>
                <w:sz w:val="20"/>
              </w:rPr>
            </w:pPr>
            <w:r>
              <w:rPr>
                <w:b/>
                <w:color w:val="4A4A49"/>
                <w:sz w:val="20"/>
              </w:rPr>
              <w:t>UE2-</w:t>
            </w:r>
            <w:r>
              <w:rPr>
                <w:b/>
                <w:color w:val="4A4A49"/>
                <w:spacing w:val="-10"/>
                <w:w w:val="105"/>
                <w:sz w:val="20"/>
              </w:rPr>
              <w:t>d</w:t>
            </w:r>
          </w:p>
        </w:tc>
        <w:tc>
          <w:tcPr>
            <w:tcW w:w="1339" w:type="dxa"/>
          </w:tcPr>
          <w:p w:rsidR="000B7AEC" w:rsidRDefault="00834729">
            <w:pPr>
              <w:pStyle w:val="TableParagraph"/>
              <w:spacing w:before="22"/>
              <w:ind w:left="92"/>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45</w:t>
            </w:r>
            <w:r>
              <w:rPr>
                <w:color w:val="658BC8"/>
                <w:spacing w:val="13"/>
                <w:w w:val="110"/>
                <w:sz w:val="20"/>
              </w:rPr>
              <w:t xml:space="preserve"> </w:t>
            </w:r>
            <w:r>
              <w:rPr>
                <w:color w:val="658BC8"/>
                <w:spacing w:val="-4"/>
                <w:w w:val="110"/>
                <w:sz w:val="20"/>
              </w:rPr>
              <w:t>Min.</w:t>
            </w:r>
          </w:p>
        </w:tc>
        <w:tc>
          <w:tcPr>
            <w:tcW w:w="6928" w:type="dxa"/>
          </w:tcPr>
          <w:p w:rsidR="000B7AEC" w:rsidRDefault="00834729">
            <w:pPr>
              <w:pStyle w:val="TableParagraph"/>
              <w:spacing w:before="22"/>
              <w:ind w:left="301"/>
              <w:rPr>
                <w:sz w:val="20"/>
              </w:rPr>
            </w:pPr>
            <w:r>
              <w:rPr>
                <w:color w:val="4A4A49"/>
                <w:w w:val="105"/>
                <w:sz w:val="20"/>
              </w:rPr>
              <w:t>Wie</w:t>
            </w:r>
            <w:r>
              <w:rPr>
                <w:color w:val="4A4A49"/>
                <w:spacing w:val="-10"/>
                <w:w w:val="105"/>
                <w:sz w:val="20"/>
              </w:rPr>
              <w:t xml:space="preserve"> </w:t>
            </w:r>
            <w:r>
              <w:rPr>
                <w:color w:val="4A4A49"/>
                <w:w w:val="105"/>
                <w:sz w:val="20"/>
              </w:rPr>
              <w:t>verhalte</w:t>
            </w:r>
            <w:r>
              <w:rPr>
                <w:color w:val="4A4A49"/>
                <w:spacing w:val="-8"/>
                <w:w w:val="105"/>
                <w:sz w:val="20"/>
              </w:rPr>
              <w:t xml:space="preserve"> </w:t>
            </w:r>
            <w:r>
              <w:rPr>
                <w:color w:val="4A4A49"/>
                <w:w w:val="105"/>
                <w:sz w:val="20"/>
              </w:rPr>
              <w:t>ich</w:t>
            </w:r>
            <w:r>
              <w:rPr>
                <w:color w:val="4A4A49"/>
                <w:spacing w:val="-8"/>
                <w:w w:val="105"/>
                <w:sz w:val="20"/>
              </w:rPr>
              <w:t xml:space="preserve"> </w:t>
            </w:r>
            <w:r>
              <w:rPr>
                <w:color w:val="4A4A49"/>
                <w:w w:val="105"/>
                <w:sz w:val="20"/>
              </w:rPr>
              <w:t>mich</w:t>
            </w:r>
            <w:r>
              <w:rPr>
                <w:color w:val="4A4A49"/>
                <w:spacing w:val="-7"/>
                <w:w w:val="105"/>
                <w:sz w:val="20"/>
              </w:rPr>
              <w:t xml:space="preserve"> </w:t>
            </w:r>
            <w:r>
              <w:rPr>
                <w:color w:val="4A4A49"/>
                <w:w w:val="105"/>
                <w:sz w:val="20"/>
              </w:rPr>
              <w:t>im</w:t>
            </w:r>
            <w:r>
              <w:rPr>
                <w:color w:val="4A4A49"/>
                <w:spacing w:val="-8"/>
                <w:w w:val="105"/>
                <w:sz w:val="20"/>
              </w:rPr>
              <w:t xml:space="preserve"> </w:t>
            </w:r>
            <w:r>
              <w:rPr>
                <w:color w:val="4A4A49"/>
                <w:spacing w:val="-2"/>
                <w:w w:val="105"/>
                <w:sz w:val="20"/>
              </w:rPr>
              <w:t>Netz?</w:t>
            </w:r>
          </w:p>
        </w:tc>
      </w:tr>
      <w:tr w:rsidR="000B7AEC">
        <w:trPr>
          <w:trHeight w:val="298"/>
        </w:trPr>
        <w:tc>
          <w:tcPr>
            <w:tcW w:w="678" w:type="dxa"/>
          </w:tcPr>
          <w:p w:rsidR="000B7AEC" w:rsidRDefault="00834729">
            <w:pPr>
              <w:pStyle w:val="TableParagraph"/>
              <w:spacing w:before="22"/>
              <w:ind w:left="50"/>
              <w:rPr>
                <w:b/>
                <w:sz w:val="20"/>
              </w:rPr>
            </w:pPr>
            <w:r>
              <w:rPr>
                <w:b/>
                <w:color w:val="4A4A49"/>
                <w:sz w:val="20"/>
              </w:rPr>
              <w:t>UE2-</w:t>
            </w:r>
            <w:r>
              <w:rPr>
                <w:b/>
                <w:color w:val="4A4A49"/>
                <w:spacing w:val="-10"/>
                <w:w w:val="105"/>
                <w:sz w:val="20"/>
              </w:rPr>
              <w:t>e</w:t>
            </w:r>
          </w:p>
        </w:tc>
        <w:tc>
          <w:tcPr>
            <w:tcW w:w="1339" w:type="dxa"/>
          </w:tcPr>
          <w:p w:rsidR="000B7AEC" w:rsidRDefault="00834729">
            <w:pPr>
              <w:pStyle w:val="TableParagraph"/>
              <w:spacing w:before="22"/>
              <w:ind w:left="92"/>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6928" w:type="dxa"/>
          </w:tcPr>
          <w:p w:rsidR="000B7AEC" w:rsidRDefault="00834729">
            <w:pPr>
              <w:pStyle w:val="TableParagraph"/>
              <w:spacing w:before="22"/>
              <w:ind w:left="301"/>
              <w:rPr>
                <w:sz w:val="20"/>
              </w:rPr>
            </w:pPr>
            <w:r>
              <w:rPr>
                <w:color w:val="4A4A49"/>
                <w:w w:val="105"/>
                <w:sz w:val="20"/>
              </w:rPr>
              <w:t>Erscheinungsformen</w:t>
            </w:r>
            <w:r>
              <w:rPr>
                <w:color w:val="4A4A49"/>
                <w:spacing w:val="-9"/>
                <w:w w:val="105"/>
                <w:sz w:val="20"/>
              </w:rPr>
              <w:t xml:space="preserve"> </w:t>
            </w:r>
            <w:r>
              <w:rPr>
                <w:color w:val="4A4A49"/>
                <w:w w:val="105"/>
                <w:sz w:val="20"/>
              </w:rPr>
              <w:t>problematischer</w:t>
            </w:r>
            <w:r>
              <w:rPr>
                <w:color w:val="4A4A49"/>
                <w:spacing w:val="-8"/>
                <w:w w:val="105"/>
                <w:sz w:val="20"/>
              </w:rPr>
              <w:t xml:space="preserve"> </w:t>
            </w:r>
            <w:r>
              <w:rPr>
                <w:color w:val="4A4A49"/>
                <w:w w:val="105"/>
                <w:sz w:val="20"/>
              </w:rPr>
              <w:t>Inhalte</w:t>
            </w:r>
            <w:r>
              <w:rPr>
                <w:color w:val="4A4A49"/>
                <w:spacing w:val="-8"/>
                <w:w w:val="105"/>
                <w:sz w:val="20"/>
              </w:rPr>
              <w:t xml:space="preserve"> </w:t>
            </w:r>
            <w:r>
              <w:rPr>
                <w:color w:val="4A4A49"/>
                <w:w w:val="105"/>
                <w:sz w:val="20"/>
              </w:rPr>
              <w:t>und</w:t>
            </w:r>
            <w:r>
              <w:rPr>
                <w:color w:val="4A4A49"/>
                <w:spacing w:val="-12"/>
                <w:w w:val="105"/>
                <w:sz w:val="20"/>
              </w:rPr>
              <w:t xml:space="preserve"> </w:t>
            </w:r>
            <w:r>
              <w:rPr>
                <w:color w:val="4A4A49"/>
                <w:w w:val="105"/>
                <w:sz w:val="20"/>
              </w:rPr>
              <w:t>Verhaltensweisen</w:t>
            </w:r>
            <w:r>
              <w:rPr>
                <w:color w:val="4A4A49"/>
                <w:spacing w:val="-9"/>
                <w:w w:val="105"/>
                <w:sz w:val="20"/>
              </w:rPr>
              <w:t xml:space="preserve"> </w:t>
            </w:r>
            <w:r>
              <w:rPr>
                <w:color w:val="4A4A49"/>
                <w:w w:val="105"/>
                <w:sz w:val="20"/>
              </w:rPr>
              <w:t>im</w:t>
            </w:r>
            <w:r>
              <w:rPr>
                <w:color w:val="4A4A49"/>
                <w:spacing w:val="-8"/>
                <w:w w:val="105"/>
                <w:sz w:val="20"/>
              </w:rPr>
              <w:t xml:space="preserve"> </w:t>
            </w:r>
            <w:r>
              <w:rPr>
                <w:color w:val="4A4A49"/>
                <w:spacing w:val="-4"/>
                <w:w w:val="105"/>
                <w:sz w:val="20"/>
              </w:rPr>
              <w:t>Netz</w:t>
            </w:r>
          </w:p>
        </w:tc>
      </w:tr>
      <w:tr w:rsidR="000B7AEC">
        <w:trPr>
          <w:trHeight w:val="298"/>
        </w:trPr>
        <w:tc>
          <w:tcPr>
            <w:tcW w:w="678" w:type="dxa"/>
          </w:tcPr>
          <w:p w:rsidR="000B7AEC" w:rsidRDefault="00834729">
            <w:pPr>
              <w:pStyle w:val="TableParagraph"/>
              <w:spacing w:before="22"/>
              <w:ind w:left="50"/>
              <w:rPr>
                <w:b/>
                <w:sz w:val="20"/>
              </w:rPr>
            </w:pPr>
            <w:r>
              <w:rPr>
                <w:b/>
                <w:color w:val="4A4A49"/>
                <w:sz w:val="20"/>
              </w:rPr>
              <w:t>UE2-</w:t>
            </w:r>
            <w:r>
              <w:rPr>
                <w:b/>
                <w:color w:val="4A4A49"/>
                <w:spacing w:val="-10"/>
                <w:w w:val="105"/>
                <w:sz w:val="20"/>
              </w:rPr>
              <w:t>f</w:t>
            </w:r>
          </w:p>
        </w:tc>
        <w:tc>
          <w:tcPr>
            <w:tcW w:w="1339" w:type="dxa"/>
          </w:tcPr>
          <w:p w:rsidR="000B7AEC" w:rsidRDefault="00834729">
            <w:pPr>
              <w:pStyle w:val="TableParagraph"/>
              <w:spacing w:before="22"/>
              <w:ind w:left="92"/>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45</w:t>
            </w:r>
            <w:r>
              <w:rPr>
                <w:color w:val="658BC8"/>
                <w:spacing w:val="13"/>
                <w:w w:val="110"/>
                <w:sz w:val="20"/>
              </w:rPr>
              <w:t xml:space="preserve"> </w:t>
            </w:r>
            <w:r>
              <w:rPr>
                <w:color w:val="658BC8"/>
                <w:spacing w:val="-4"/>
                <w:w w:val="110"/>
                <w:sz w:val="20"/>
              </w:rPr>
              <w:t>Min.</w:t>
            </w:r>
          </w:p>
        </w:tc>
        <w:tc>
          <w:tcPr>
            <w:tcW w:w="6928" w:type="dxa"/>
          </w:tcPr>
          <w:p w:rsidR="000B7AEC" w:rsidRDefault="00834729">
            <w:pPr>
              <w:pStyle w:val="TableParagraph"/>
              <w:spacing w:before="22"/>
              <w:ind w:left="301"/>
              <w:rPr>
                <w:sz w:val="20"/>
              </w:rPr>
            </w:pPr>
            <w:r>
              <w:rPr>
                <w:color w:val="4A4A49"/>
                <w:sz w:val="20"/>
              </w:rPr>
              <w:t>Cybermobbing:</w:t>
            </w:r>
            <w:r>
              <w:rPr>
                <w:color w:val="4A4A49"/>
                <w:spacing w:val="75"/>
                <w:sz w:val="20"/>
              </w:rPr>
              <w:t xml:space="preserve"> </w:t>
            </w:r>
            <w:r>
              <w:rPr>
                <w:color w:val="4A4A49"/>
                <w:sz w:val="20"/>
              </w:rPr>
              <w:t>Erste-Hilfe-</w:t>
            </w:r>
            <w:r>
              <w:rPr>
                <w:color w:val="4A4A49"/>
                <w:spacing w:val="-2"/>
                <w:sz w:val="20"/>
              </w:rPr>
              <w:t>Maßnahmen</w:t>
            </w:r>
          </w:p>
        </w:tc>
      </w:tr>
      <w:tr w:rsidR="000B7AEC">
        <w:trPr>
          <w:trHeight w:val="281"/>
        </w:trPr>
        <w:tc>
          <w:tcPr>
            <w:tcW w:w="678" w:type="dxa"/>
          </w:tcPr>
          <w:p w:rsidR="000B7AEC" w:rsidRDefault="00834729">
            <w:pPr>
              <w:pStyle w:val="TableParagraph"/>
              <w:spacing w:before="22" w:line="240" w:lineRule="exact"/>
              <w:ind w:left="50"/>
              <w:rPr>
                <w:b/>
                <w:sz w:val="20"/>
              </w:rPr>
            </w:pPr>
            <w:r>
              <w:rPr>
                <w:b/>
                <w:color w:val="4A4A49"/>
                <w:w w:val="105"/>
                <w:sz w:val="20"/>
              </w:rPr>
              <w:t>UE2-</w:t>
            </w:r>
            <w:r>
              <w:rPr>
                <w:b/>
                <w:color w:val="4A4A49"/>
                <w:spacing w:val="-10"/>
                <w:w w:val="105"/>
                <w:sz w:val="20"/>
              </w:rPr>
              <w:t>g</w:t>
            </w:r>
          </w:p>
        </w:tc>
        <w:tc>
          <w:tcPr>
            <w:tcW w:w="1339" w:type="dxa"/>
          </w:tcPr>
          <w:p w:rsidR="000B7AEC" w:rsidRDefault="00834729">
            <w:pPr>
              <w:pStyle w:val="TableParagraph"/>
              <w:spacing w:before="22" w:line="240" w:lineRule="exact"/>
              <w:ind w:left="93"/>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6928" w:type="dxa"/>
          </w:tcPr>
          <w:p w:rsidR="000B7AEC" w:rsidRDefault="00834729">
            <w:pPr>
              <w:pStyle w:val="TableParagraph"/>
              <w:spacing w:before="22" w:line="240" w:lineRule="exact"/>
              <w:ind w:left="301"/>
              <w:rPr>
                <w:sz w:val="20"/>
              </w:rPr>
            </w:pPr>
            <w:r>
              <w:rPr>
                <w:color w:val="4A4A49"/>
                <w:w w:val="105"/>
                <w:sz w:val="20"/>
              </w:rPr>
              <w:t>Für</w:t>
            </w:r>
            <w:r>
              <w:rPr>
                <w:color w:val="4A4A49"/>
                <w:spacing w:val="-10"/>
                <w:w w:val="105"/>
                <w:sz w:val="20"/>
              </w:rPr>
              <w:t xml:space="preserve"> </w:t>
            </w:r>
            <w:r>
              <w:rPr>
                <w:color w:val="4A4A49"/>
                <w:w w:val="105"/>
                <w:sz w:val="20"/>
              </w:rPr>
              <w:t>ein</w:t>
            </w:r>
            <w:r>
              <w:rPr>
                <w:color w:val="4A4A49"/>
                <w:spacing w:val="-8"/>
                <w:w w:val="105"/>
                <w:sz w:val="20"/>
              </w:rPr>
              <w:t xml:space="preserve"> </w:t>
            </w:r>
            <w:r>
              <w:rPr>
                <w:color w:val="4A4A49"/>
                <w:w w:val="105"/>
                <w:sz w:val="20"/>
              </w:rPr>
              <w:t>respektvolles</w:t>
            </w:r>
            <w:r>
              <w:rPr>
                <w:color w:val="4A4A49"/>
                <w:spacing w:val="-9"/>
                <w:w w:val="105"/>
                <w:sz w:val="20"/>
              </w:rPr>
              <w:t xml:space="preserve"> </w:t>
            </w:r>
            <w:r>
              <w:rPr>
                <w:color w:val="4A4A49"/>
                <w:w w:val="105"/>
                <w:sz w:val="20"/>
              </w:rPr>
              <w:t>Miteinander:</w:t>
            </w:r>
            <w:r>
              <w:rPr>
                <w:color w:val="4A4A49"/>
                <w:spacing w:val="-8"/>
                <w:w w:val="105"/>
                <w:sz w:val="20"/>
              </w:rPr>
              <w:t xml:space="preserve"> </w:t>
            </w:r>
            <w:r>
              <w:rPr>
                <w:color w:val="4A4A49"/>
                <w:w w:val="105"/>
                <w:sz w:val="20"/>
              </w:rPr>
              <w:t>Regeln</w:t>
            </w:r>
            <w:r>
              <w:rPr>
                <w:color w:val="4A4A49"/>
                <w:spacing w:val="-7"/>
                <w:w w:val="105"/>
                <w:sz w:val="20"/>
              </w:rPr>
              <w:t xml:space="preserve"> </w:t>
            </w:r>
            <w:r>
              <w:rPr>
                <w:color w:val="4A4A49"/>
                <w:w w:val="105"/>
                <w:sz w:val="20"/>
              </w:rPr>
              <w:t>für</w:t>
            </w:r>
            <w:r>
              <w:rPr>
                <w:color w:val="4A4A49"/>
                <w:spacing w:val="-8"/>
                <w:w w:val="105"/>
                <w:sz w:val="20"/>
              </w:rPr>
              <w:t xml:space="preserve"> </w:t>
            </w:r>
            <w:r>
              <w:rPr>
                <w:color w:val="4A4A49"/>
                <w:w w:val="105"/>
                <w:sz w:val="20"/>
              </w:rPr>
              <w:t>den</w:t>
            </w:r>
            <w:r>
              <w:rPr>
                <w:color w:val="4A4A49"/>
                <w:spacing w:val="-7"/>
                <w:w w:val="105"/>
                <w:sz w:val="20"/>
              </w:rPr>
              <w:t xml:space="preserve"> </w:t>
            </w:r>
            <w:r>
              <w:rPr>
                <w:color w:val="4A4A49"/>
                <w:w w:val="105"/>
                <w:sz w:val="20"/>
              </w:rPr>
              <w:t>Gruppen-</w:t>
            </w:r>
            <w:r>
              <w:rPr>
                <w:color w:val="4A4A49"/>
                <w:spacing w:val="-8"/>
                <w:w w:val="105"/>
                <w:sz w:val="20"/>
              </w:rPr>
              <w:t xml:space="preserve"> </w:t>
            </w:r>
            <w:r>
              <w:rPr>
                <w:color w:val="4A4A49"/>
                <w:w w:val="105"/>
                <w:sz w:val="20"/>
              </w:rPr>
              <w:t>bzw.</w:t>
            </w:r>
            <w:r>
              <w:rPr>
                <w:color w:val="4A4A49"/>
                <w:spacing w:val="-7"/>
                <w:w w:val="105"/>
                <w:sz w:val="20"/>
              </w:rPr>
              <w:t xml:space="preserve"> </w:t>
            </w:r>
            <w:r>
              <w:rPr>
                <w:color w:val="4A4A49"/>
                <w:spacing w:val="-2"/>
                <w:w w:val="105"/>
                <w:sz w:val="20"/>
              </w:rPr>
              <w:t>Klassenchat</w:t>
            </w:r>
          </w:p>
        </w:tc>
      </w:tr>
    </w:tbl>
    <w:p w:rsidR="000B7AEC" w:rsidRDefault="000B7AEC">
      <w:pPr>
        <w:pStyle w:val="Textkrper"/>
        <w:spacing w:before="2"/>
        <w:rPr>
          <w:b/>
          <w:sz w:val="28"/>
        </w:rPr>
      </w:pPr>
    </w:p>
    <w:p w:rsidR="000B7AEC" w:rsidRDefault="00834729">
      <w:pPr>
        <w:spacing w:before="1"/>
        <w:ind w:left="1735"/>
        <w:rPr>
          <w:sz w:val="20"/>
        </w:rPr>
      </w:pPr>
      <w:r>
        <w:rPr>
          <w:rFonts w:ascii="Arial" w:hAnsi="Arial"/>
          <w:color w:val="658BC8"/>
          <w:w w:val="110"/>
          <w:sz w:val="20"/>
        </w:rPr>
        <w:t></w:t>
      </w:r>
      <w:r>
        <w:rPr>
          <w:rFonts w:ascii="Arial" w:hAnsi="Arial"/>
          <w:color w:val="658BC8"/>
          <w:spacing w:val="27"/>
          <w:w w:val="110"/>
          <w:sz w:val="20"/>
        </w:rPr>
        <w:t xml:space="preserve"> </w:t>
      </w:r>
      <w:r>
        <w:rPr>
          <w:color w:val="658BC8"/>
          <w:w w:val="110"/>
          <w:sz w:val="20"/>
        </w:rPr>
        <w:t>gesamt</w:t>
      </w:r>
      <w:r>
        <w:rPr>
          <w:color w:val="658BC8"/>
          <w:spacing w:val="6"/>
          <w:w w:val="110"/>
          <w:sz w:val="20"/>
        </w:rPr>
        <w:t xml:space="preserve"> </w:t>
      </w:r>
      <w:r>
        <w:rPr>
          <w:color w:val="658BC8"/>
          <w:w w:val="110"/>
          <w:sz w:val="20"/>
        </w:rPr>
        <w:t>190–220</w:t>
      </w:r>
      <w:r>
        <w:rPr>
          <w:color w:val="658BC8"/>
          <w:spacing w:val="8"/>
          <w:w w:val="110"/>
          <w:sz w:val="20"/>
        </w:rPr>
        <w:t xml:space="preserve"> </w:t>
      </w:r>
      <w:r>
        <w:rPr>
          <w:color w:val="658BC8"/>
          <w:spacing w:val="-4"/>
          <w:w w:val="110"/>
          <w:sz w:val="20"/>
        </w:rPr>
        <w:t>Min.</w: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6"/>
        <w:rPr>
          <w:sz w:val="26"/>
        </w:rPr>
      </w:pPr>
    </w:p>
    <w:p w:rsidR="000B7AEC" w:rsidRDefault="00834729">
      <w:pPr>
        <w:tabs>
          <w:tab w:val="left" w:pos="8703"/>
        </w:tabs>
        <w:spacing w:before="106"/>
        <w:ind w:left="107"/>
        <w:rPr>
          <w:rFonts w:ascii="Trebuchet MS" w:hAnsi="Trebuchet MS"/>
          <w:b/>
          <w:sz w:val="17"/>
        </w:rPr>
      </w:pPr>
      <w:r>
        <w:rPr>
          <w:b/>
          <w:color w:val="006F8F"/>
          <w:sz w:val="24"/>
        </w:rPr>
        <w:t>32</w:t>
      </w:r>
      <w:r>
        <w:rPr>
          <w:b/>
          <w:color w:val="006F8F"/>
          <w:spacing w:val="27"/>
          <w:sz w:val="24"/>
        </w:rPr>
        <w:t xml:space="preserve"> </w:t>
      </w:r>
      <w:r>
        <w:rPr>
          <w:rFonts w:ascii="Arial" w:hAnsi="Arial"/>
          <w:color w:val="006F8F"/>
          <w:spacing w:val="-10"/>
          <w:sz w:val="14"/>
        </w:rPr>
        <w:t></w:t>
      </w:r>
      <w:r>
        <w:rPr>
          <w:rFonts w:ascii="Arial" w:hAnsi="Arial"/>
          <w:color w:val="006F8F"/>
          <w:sz w:val="14"/>
        </w:rPr>
        <w:tab/>
      </w:r>
      <w:r>
        <w:rPr>
          <w:rFonts w:ascii="Trebuchet MS" w:hAnsi="Trebuchet MS"/>
          <w:b/>
          <w:color w:val="006F8F"/>
          <w:spacing w:val="-2"/>
          <w:sz w:val="17"/>
        </w:rPr>
        <w:t>Module</w:t>
      </w:r>
    </w:p>
    <w:p w:rsidR="000B7AEC" w:rsidRDefault="000B7AEC">
      <w:pPr>
        <w:rPr>
          <w:rFonts w:ascii="Trebuchet MS" w:hAnsi="Trebuchet MS"/>
          <w:sz w:val="17"/>
        </w:rPr>
        <w:sectPr w:rsidR="000B7AEC">
          <w:headerReference w:type="even" r:id="rId209"/>
          <w:footerReference w:type="even" r:id="rId210"/>
          <w:pgSz w:w="11910" w:h="16840"/>
          <w:pgMar w:top="1280" w:right="800" w:bottom="280" w:left="800" w:header="0" w:footer="0" w:gutter="0"/>
          <w:cols w:space="720"/>
        </w:sectPr>
      </w:pPr>
    </w:p>
    <w:tbl>
      <w:tblPr>
        <w:tblStyle w:val="TableNormal"/>
        <w:tblW w:w="0" w:type="auto"/>
        <w:tblInd w:w="1024" w:type="dxa"/>
        <w:tblLayout w:type="fixed"/>
        <w:tblLook w:val="01E0" w:firstRow="1" w:lastRow="1" w:firstColumn="1" w:lastColumn="1" w:noHBand="0" w:noVBand="0"/>
      </w:tblPr>
      <w:tblGrid>
        <w:gridCol w:w="7367"/>
        <w:gridCol w:w="1812"/>
      </w:tblGrid>
      <w:tr w:rsidR="000B7AEC">
        <w:trPr>
          <w:trHeight w:val="556"/>
        </w:trPr>
        <w:tc>
          <w:tcPr>
            <w:tcW w:w="7367" w:type="dxa"/>
            <w:tcBorders>
              <w:top w:val="single" w:sz="4" w:space="0" w:color="658BC8"/>
              <w:left w:val="single" w:sz="4" w:space="0" w:color="658BC8"/>
              <w:bottom w:val="single" w:sz="4" w:space="0" w:color="658BC8"/>
            </w:tcBorders>
          </w:tcPr>
          <w:p w:rsidR="000B7AEC" w:rsidRDefault="00834729">
            <w:pPr>
              <w:pStyle w:val="TableParagraph"/>
              <w:spacing w:before="113"/>
              <w:ind w:left="646"/>
              <w:rPr>
                <w:b/>
                <w:sz w:val="26"/>
              </w:rPr>
            </w:pPr>
            <w:r>
              <w:rPr>
                <w:b/>
                <w:color w:val="658BC8"/>
                <w:spacing w:val="11"/>
                <w:w w:val="105"/>
                <w:sz w:val="26"/>
              </w:rPr>
              <w:lastRenderedPageBreak/>
              <w:t>UE2-</w:t>
            </w:r>
            <w:r>
              <w:rPr>
                <w:b/>
                <w:color w:val="658BC8"/>
                <w:w w:val="105"/>
                <w:sz w:val="26"/>
              </w:rPr>
              <w:t>a</w:t>
            </w:r>
            <w:r>
              <w:rPr>
                <w:b/>
                <w:color w:val="658BC8"/>
                <w:spacing w:val="29"/>
                <w:w w:val="105"/>
                <w:sz w:val="26"/>
              </w:rPr>
              <w:t xml:space="preserve"> </w:t>
            </w:r>
            <w:r>
              <w:rPr>
                <w:b/>
                <w:color w:val="658BC8"/>
                <w:w w:val="105"/>
                <w:sz w:val="26"/>
              </w:rPr>
              <w:t>–</w:t>
            </w:r>
            <w:r>
              <w:rPr>
                <w:b/>
                <w:color w:val="658BC8"/>
                <w:spacing w:val="29"/>
                <w:w w:val="105"/>
                <w:sz w:val="26"/>
              </w:rPr>
              <w:t xml:space="preserve"> </w:t>
            </w:r>
            <w:r>
              <w:rPr>
                <w:b/>
                <w:color w:val="658BC8"/>
                <w:w w:val="105"/>
                <w:sz w:val="26"/>
              </w:rPr>
              <w:t>Dein</w:t>
            </w:r>
            <w:r>
              <w:rPr>
                <w:b/>
                <w:color w:val="658BC8"/>
                <w:spacing w:val="29"/>
                <w:w w:val="105"/>
                <w:sz w:val="26"/>
              </w:rPr>
              <w:t xml:space="preserve"> </w:t>
            </w:r>
            <w:r>
              <w:rPr>
                <w:b/>
                <w:color w:val="658BC8"/>
                <w:spacing w:val="10"/>
                <w:w w:val="105"/>
                <w:sz w:val="26"/>
              </w:rPr>
              <w:t>Medienalltag</w:t>
            </w:r>
            <w:r>
              <w:rPr>
                <w:b/>
                <w:color w:val="658BC8"/>
                <w:spacing w:val="29"/>
                <w:w w:val="105"/>
                <w:sz w:val="26"/>
              </w:rPr>
              <w:t xml:space="preserve"> </w:t>
            </w:r>
            <w:r>
              <w:rPr>
                <w:b/>
                <w:color w:val="658BC8"/>
                <w:w w:val="105"/>
                <w:sz w:val="26"/>
              </w:rPr>
              <w:t>im</w:t>
            </w:r>
            <w:r>
              <w:rPr>
                <w:b/>
                <w:color w:val="658BC8"/>
                <w:spacing w:val="29"/>
                <w:w w:val="105"/>
                <w:sz w:val="26"/>
              </w:rPr>
              <w:t xml:space="preserve"> </w:t>
            </w:r>
            <w:r>
              <w:rPr>
                <w:b/>
                <w:color w:val="658BC8"/>
                <w:spacing w:val="9"/>
                <w:w w:val="105"/>
                <w:sz w:val="26"/>
              </w:rPr>
              <w:t>Internet</w:t>
            </w:r>
          </w:p>
        </w:tc>
        <w:tc>
          <w:tcPr>
            <w:tcW w:w="1812" w:type="dxa"/>
            <w:shd w:val="clear" w:color="auto" w:fill="658BC8"/>
          </w:tcPr>
          <w:p w:rsidR="000B7AEC" w:rsidRDefault="00834729">
            <w:pPr>
              <w:pStyle w:val="TableParagraph"/>
              <w:spacing w:before="114"/>
              <w:ind w:left="313"/>
              <w:rPr>
                <w:b/>
                <w:sz w:val="26"/>
              </w:rPr>
            </w:pPr>
            <w:r>
              <w:rPr>
                <w:rFonts w:ascii="Arial" w:hAnsi="Arial"/>
                <w:color w:val="FFFFFF"/>
                <w:w w:val="115"/>
                <w:sz w:val="24"/>
              </w:rPr>
              <w:t></w:t>
            </w:r>
            <w:r>
              <w:rPr>
                <w:rFonts w:ascii="Arial" w:hAnsi="Arial"/>
                <w:color w:val="FFFFFF"/>
                <w:spacing w:val="11"/>
                <w:w w:val="115"/>
                <w:sz w:val="24"/>
              </w:rPr>
              <w:t xml:space="preserve"> </w:t>
            </w:r>
            <w:r>
              <w:rPr>
                <w:b/>
                <w:color w:val="FFFFFF"/>
                <w:w w:val="115"/>
                <w:sz w:val="26"/>
              </w:rPr>
              <w:t>30</w:t>
            </w:r>
            <w:r>
              <w:rPr>
                <w:b/>
                <w:color w:val="FFFFFF"/>
                <w:spacing w:val="30"/>
                <w:w w:val="115"/>
                <w:sz w:val="26"/>
              </w:rPr>
              <w:t xml:space="preserve"> </w:t>
            </w:r>
            <w:r>
              <w:rPr>
                <w:b/>
                <w:color w:val="FFFFFF"/>
                <w:spacing w:val="6"/>
                <w:w w:val="115"/>
                <w:sz w:val="26"/>
              </w:rPr>
              <w:t>Min.</w:t>
            </w:r>
          </w:p>
        </w:tc>
      </w:tr>
    </w:tbl>
    <w:p w:rsidR="000B7AEC" w:rsidRDefault="00B83412">
      <w:pPr>
        <w:pStyle w:val="Textkrper"/>
        <w:rPr>
          <w:rFonts w:ascii="Trebuchet MS"/>
          <w:b/>
          <w:sz w:val="20"/>
        </w:rPr>
      </w:pPr>
      <w:r>
        <w:pict>
          <v:shape id="docshape562" o:spid="_x0000_s1220" style="position:absolute;margin-left:90.95pt;margin-top:62.55pt;width:10.8pt;height:10.8pt;z-index:-20833280;mso-position-horizontal-relative:page;mso-position-vertical-relative:page" coordorigin="1819,1251" coordsize="216,216" path="m2034,1251r-215,l1819,1467r215,-216xe" fillcolor="#658bc8" stroked="f">
            <v:path arrowok="t"/>
            <w10:wrap anchorx="page" anchory="page"/>
          </v:shape>
        </w:pict>
      </w:r>
    </w:p>
    <w:p w:rsidR="000B7AEC" w:rsidRDefault="000B7AEC">
      <w:pPr>
        <w:pStyle w:val="Textkrper"/>
        <w:rPr>
          <w:rFonts w:ascii="Trebuchet MS"/>
          <w:b/>
          <w:sz w:val="20"/>
        </w:rPr>
      </w:pPr>
    </w:p>
    <w:p w:rsidR="000B7AEC" w:rsidRDefault="000B7AEC">
      <w:pPr>
        <w:pStyle w:val="Textkrper"/>
        <w:spacing w:before="9" w:after="1"/>
        <w:rPr>
          <w:rFonts w:ascii="Trebuchet MS"/>
          <w:b/>
          <w:sz w:val="29"/>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1"/>
      </w:tblGrid>
      <w:tr w:rsidR="000B7AEC">
        <w:trPr>
          <w:trHeight w:val="83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line="292" w:lineRule="auto"/>
              <w:ind w:left="469" w:right="394" w:hanging="1"/>
              <w:rPr>
                <w:sz w:val="20"/>
              </w:rPr>
            </w:pPr>
            <w:r>
              <w:rPr>
                <w:color w:val="4A4A49"/>
                <w:w w:val="105"/>
                <w:sz w:val="20"/>
              </w:rPr>
              <w:t>Sammeln und Systematisieren von Internetangeboten und Funktionen sowie Dokumentation der eigenen Mediennutzung im Tagesverlauf</w:t>
            </w:r>
          </w:p>
        </w:tc>
      </w:tr>
      <w:tr w:rsidR="000B7AEC">
        <w:trPr>
          <w:trHeight w:val="536"/>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ind w:left="469"/>
              <w:rPr>
                <w:sz w:val="20"/>
              </w:rPr>
            </w:pPr>
            <w:r>
              <w:rPr>
                <w:color w:val="4A4A49"/>
                <w:w w:val="105"/>
                <w:sz w:val="20"/>
              </w:rPr>
              <w:t>Reflexion</w:t>
            </w:r>
            <w:r>
              <w:rPr>
                <w:color w:val="4A4A49"/>
                <w:spacing w:val="32"/>
                <w:w w:val="105"/>
                <w:sz w:val="20"/>
              </w:rPr>
              <w:t xml:space="preserve"> </w:t>
            </w:r>
            <w:r>
              <w:rPr>
                <w:color w:val="4A4A49"/>
                <w:w w:val="105"/>
                <w:sz w:val="20"/>
              </w:rPr>
              <w:t>des</w:t>
            </w:r>
            <w:r>
              <w:rPr>
                <w:color w:val="4A4A49"/>
                <w:spacing w:val="30"/>
                <w:w w:val="105"/>
                <w:sz w:val="20"/>
              </w:rPr>
              <w:t xml:space="preserve"> </w:t>
            </w:r>
            <w:r>
              <w:rPr>
                <w:color w:val="4A4A49"/>
                <w:w w:val="105"/>
                <w:sz w:val="20"/>
              </w:rPr>
              <w:t>eigenen</w:t>
            </w:r>
            <w:r>
              <w:rPr>
                <w:color w:val="4A4A49"/>
                <w:spacing w:val="33"/>
                <w:w w:val="105"/>
                <w:sz w:val="20"/>
              </w:rPr>
              <w:t xml:space="preserve"> </w:t>
            </w:r>
            <w:r>
              <w:rPr>
                <w:color w:val="4A4A49"/>
                <w:w w:val="105"/>
                <w:sz w:val="20"/>
              </w:rPr>
              <w:t>Nutzungsverhaltens</w:t>
            </w:r>
            <w:r>
              <w:rPr>
                <w:color w:val="4A4A49"/>
                <w:spacing w:val="30"/>
                <w:w w:val="105"/>
                <w:sz w:val="20"/>
              </w:rPr>
              <w:t xml:space="preserve"> </w:t>
            </w:r>
            <w:r>
              <w:rPr>
                <w:color w:val="4A4A49"/>
                <w:w w:val="105"/>
                <w:sz w:val="20"/>
              </w:rPr>
              <w:t>gegenüber</w:t>
            </w:r>
            <w:r>
              <w:rPr>
                <w:color w:val="4A4A49"/>
                <w:spacing w:val="33"/>
                <w:w w:val="105"/>
                <w:sz w:val="20"/>
              </w:rPr>
              <w:t xml:space="preserve"> </w:t>
            </w:r>
            <w:r>
              <w:rPr>
                <w:color w:val="4A4A49"/>
                <w:spacing w:val="-2"/>
                <w:w w:val="105"/>
                <w:sz w:val="20"/>
              </w:rPr>
              <w:t>Onlinemedien</w:t>
            </w:r>
          </w:p>
        </w:tc>
      </w:tr>
      <w:tr w:rsidR="000B7AEC">
        <w:trPr>
          <w:trHeight w:val="10843"/>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130"/>
              <w:rPr>
                <w:sz w:val="20"/>
              </w:rPr>
            </w:pPr>
            <w:r>
              <w:rPr>
                <w:color w:val="4A4A49"/>
                <w:w w:val="105"/>
                <w:sz w:val="20"/>
              </w:rPr>
              <w:t>Zum Einstieg in das Thema wird die Klasse aufgefordert, in einer offenen</w:t>
            </w:r>
            <w:r>
              <w:rPr>
                <w:color w:val="4A4A49"/>
                <w:spacing w:val="80"/>
                <w:w w:val="105"/>
                <w:sz w:val="20"/>
              </w:rPr>
              <w:t xml:space="preserve"> </w:t>
            </w:r>
            <w:r>
              <w:rPr>
                <w:color w:val="4A4A49"/>
                <w:w w:val="105"/>
                <w:sz w:val="20"/>
              </w:rPr>
              <w:t>Frage-</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Diskussionsrunde</w:t>
            </w:r>
            <w:r>
              <w:rPr>
                <w:color w:val="4A4A49"/>
                <w:spacing w:val="40"/>
                <w:w w:val="105"/>
                <w:sz w:val="20"/>
              </w:rPr>
              <w:t xml:space="preserve"> </w:t>
            </w:r>
            <w:r>
              <w:rPr>
                <w:color w:val="4A4A49"/>
                <w:w w:val="105"/>
                <w:sz w:val="20"/>
              </w:rPr>
              <w:t>Medienangebote zu</w:t>
            </w:r>
            <w:r>
              <w:rPr>
                <w:color w:val="4A4A49"/>
                <w:spacing w:val="40"/>
                <w:w w:val="105"/>
                <w:sz w:val="20"/>
              </w:rPr>
              <w:t xml:space="preserve"> </w:t>
            </w:r>
            <w:r>
              <w:rPr>
                <w:color w:val="4A4A49"/>
                <w:w w:val="105"/>
                <w:sz w:val="20"/>
              </w:rPr>
              <w:t>sammeln,</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selbst nutzt. Ihre Nennungen werden visuell festgehalten (Tafel, Whiteboard und/ oder Onlineboard) und in einem nächsten Schritt systematisiert. Mögliche</w:t>
            </w:r>
            <w:r>
              <w:rPr>
                <w:color w:val="4A4A49"/>
                <w:spacing w:val="80"/>
                <w:w w:val="105"/>
                <w:sz w:val="20"/>
              </w:rPr>
              <w:t xml:space="preserve"> </w:t>
            </w:r>
            <w:r>
              <w:rPr>
                <w:color w:val="4A4A49"/>
                <w:w w:val="105"/>
                <w:sz w:val="20"/>
              </w:rPr>
              <w:t>Aspekte</w:t>
            </w:r>
            <w:r>
              <w:rPr>
                <w:color w:val="4A4A49"/>
                <w:spacing w:val="40"/>
                <w:w w:val="105"/>
                <w:sz w:val="20"/>
              </w:rPr>
              <w:t xml:space="preserve"> </w:t>
            </w:r>
            <w:r>
              <w:rPr>
                <w:color w:val="4A4A49"/>
                <w:w w:val="105"/>
                <w:sz w:val="20"/>
              </w:rPr>
              <w:t>können</w:t>
            </w:r>
            <w:r>
              <w:rPr>
                <w:color w:val="4A4A49"/>
                <w:spacing w:val="40"/>
                <w:w w:val="105"/>
                <w:sz w:val="20"/>
              </w:rPr>
              <w:t xml:space="preserve"> </w:t>
            </w:r>
            <w:r>
              <w:rPr>
                <w:color w:val="4A4A49"/>
                <w:w w:val="105"/>
                <w:sz w:val="20"/>
              </w:rPr>
              <w:t>sein</w:t>
            </w:r>
            <w:r>
              <w:rPr>
                <w:color w:val="4A4A49"/>
                <w:spacing w:val="40"/>
                <w:w w:val="105"/>
                <w:sz w:val="20"/>
              </w:rPr>
              <w:t xml:space="preserve"> </w:t>
            </w:r>
            <w:r>
              <w:rPr>
                <w:color w:val="4A4A49"/>
                <w:w w:val="105"/>
                <w:sz w:val="20"/>
              </w:rPr>
              <w:t>(</w:t>
            </w:r>
            <w:hyperlink w:anchor="_bookmark4" w:history="1">
              <w:r>
                <w:rPr>
                  <w:color w:val="658BC8"/>
                  <w:w w:val="105"/>
                  <w:sz w:val="20"/>
                </w:rPr>
                <w:t>Materialblatt_Internet_01</w:t>
              </w:r>
            </w:hyperlink>
            <w:r>
              <w:rPr>
                <w:color w:val="4A4A49"/>
                <w:w w:val="105"/>
                <w:sz w:val="20"/>
              </w:rPr>
              <w:t>):</w:t>
            </w:r>
          </w:p>
          <w:p w:rsidR="000B7AEC" w:rsidRDefault="00834729">
            <w:pPr>
              <w:pStyle w:val="TableParagraph"/>
              <w:spacing w:before="118"/>
              <w:ind w:left="469"/>
              <w:rPr>
                <w:sz w:val="20"/>
              </w:rPr>
            </w:pPr>
            <w:r>
              <w:rPr>
                <w:color w:val="4A4A49"/>
                <w:sz w:val="20"/>
              </w:rPr>
              <w:t>→</w:t>
            </w:r>
            <w:r>
              <w:rPr>
                <w:color w:val="4A4A49"/>
                <w:spacing w:val="44"/>
                <w:sz w:val="20"/>
              </w:rPr>
              <w:t xml:space="preserve"> </w:t>
            </w:r>
            <w:r>
              <w:rPr>
                <w:color w:val="4A4A49"/>
                <w:spacing w:val="-2"/>
                <w:sz w:val="20"/>
              </w:rPr>
              <w:t>Unterhaltungsangebote</w:t>
            </w:r>
          </w:p>
          <w:p w:rsidR="000B7AEC" w:rsidRDefault="00834729">
            <w:pPr>
              <w:pStyle w:val="TableParagraph"/>
              <w:spacing w:before="55"/>
              <w:ind w:left="469"/>
              <w:rPr>
                <w:sz w:val="20"/>
              </w:rPr>
            </w:pPr>
            <w:r>
              <w:rPr>
                <w:color w:val="4A4A49"/>
                <w:sz w:val="20"/>
              </w:rPr>
              <w:t>→</w:t>
            </w:r>
            <w:r>
              <w:rPr>
                <w:color w:val="4A4A49"/>
                <w:spacing w:val="44"/>
                <w:sz w:val="20"/>
              </w:rPr>
              <w:t xml:space="preserve"> </w:t>
            </w:r>
            <w:r>
              <w:rPr>
                <w:color w:val="4A4A49"/>
                <w:spacing w:val="-2"/>
                <w:sz w:val="20"/>
              </w:rPr>
              <w:t>Informationsangebote</w:t>
            </w:r>
          </w:p>
          <w:p w:rsidR="000B7AEC" w:rsidRDefault="00834729">
            <w:pPr>
              <w:pStyle w:val="TableParagraph"/>
              <w:spacing w:before="55"/>
              <w:ind w:left="469"/>
              <w:rPr>
                <w:sz w:val="20"/>
              </w:rPr>
            </w:pPr>
            <w:r>
              <w:rPr>
                <w:color w:val="4A4A49"/>
                <w:w w:val="105"/>
                <w:sz w:val="20"/>
              </w:rPr>
              <w:t>→</w:t>
            </w:r>
            <w:r>
              <w:rPr>
                <w:color w:val="4A4A49"/>
                <w:spacing w:val="33"/>
                <w:w w:val="105"/>
                <w:sz w:val="20"/>
              </w:rPr>
              <w:t xml:space="preserve"> </w:t>
            </w:r>
            <w:r>
              <w:rPr>
                <w:color w:val="4A4A49"/>
                <w:spacing w:val="-2"/>
                <w:w w:val="105"/>
                <w:sz w:val="20"/>
              </w:rPr>
              <w:t>Kommunikationsangebote</w:t>
            </w:r>
          </w:p>
          <w:p w:rsidR="000B7AEC" w:rsidRDefault="00834729">
            <w:pPr>
              <w:pStyle w:val="TableParagraph"/>
              <w:spacing w:before="54"/>
              <w:ind w:left="469"/>
              <w:rPr>
                <w:sz w:val="20"/>
              </w:rPr>
            </w:pPr>
            <w:r>
              <w:rPr>
                <w:color w:val="4A4A49"/>
                <w:w w:val="105"/>
                <w:sz w:val="20"/>
              </w:rPr>
              <w:t>→</w:t>
            </w:r>
            <w:r w:rsidR="00741846">
              <w:rPr>
                <w:color w:val="4A4A49"/>
                <w:spacing w:val="32"/>
                <w:w w:val="105"/>
                <w:sz w:val="20"/>
              </w:rPr>
              <w:t xml:space="preserve"> </w:t>
            </w:r>
            <w:r>
              <w:rPr>
                <w:color w:val="4A4A49"/>
                <w:w w:val="105"/>
                <w:sz w:val="20"/>
              </w:rPr>
              <w:t>Dienstleistungsangebote</w:t>
            </w:r>
            <w:r>
              <w:rPr>
                <w:color w:val="4A4A49"/>
                <w:spacing w:val="40"/>
                <w:w w:val="105"/>
                <w:sz w:val="20"/>
              </w:rPr>
              <w:t xml:space="preserve"> </w:t>
            </w:r>
            <w:r>
              <w:rPr>
                <w:color w:val="4A4A49"/>
                <w:w w:val="105"/>
                <w:sz w:val="20"/>
              </w:rPr>
              <w:t>(z.</w:t>
            </w:r>
            <w:r>
              <w:rPr>
                <w:color w:val="4A4A49"/>
                <w:spacing w:val="41"/>
                <w:w w:val="105"/>
                <w:sz w:val="20"/>
              </w:rPr>
              <w:t xml:space="preserve"> </w:t>
            </w:r>
            <w:r>
              <w:rPr>
                <w:color w:val="4A4A49"/>
                <w:w w:val="105"/>
                <w:sz w:val="20"/>
              </w:rPr>
              <w:t>B.</w:t>
            </w:r>
            <w:r>
              <w:rPr>
                <w:color w:val="4A4A49"/>
                <w:spacing w:val="40"/>
                <w:w w:val="105"/>
                <w:sz w:val="20"/>
              </w:rPr>
              <w:t xml:space="preserve"> </w:t>
            </w:r>
            <w:r>
              <w:rPr>
                <w:color w:val="4A4A49"/>
                <w:w w:val="105"/>
                <w:sz w:val="20"/>
              </w:rPr>
              <w:t>Onlinebanking,</w:t>
            </w:r>
            <w:r>
              <w:rPr>
                <w:color w:val="4A4A49"/>
                <w:spacing w:val="40"/>
                <w:w w:val="105"/>
                <w:sz w:val="20"/>
              </w:rPr>
              <w:t xml:space="preserve"> </w:t>
            </w:r>
            <w:r>
              <w:rPr>
                <w:color w:val="4A4A49"/>
                <w:w w:val="105"/>
                <w:sz w:val="20"/>
              </w:rPr>
              <w:t>Onlineshopping</w:t>
            </w:r>
            <w:r>
              <w:rPr>
                <w:color w:val="4A4A49"/>
                <w:spacing w:val="40"/>
                <w:w w:val="105"/>
                <w:sz w:val="20"/>
              </w:rPr>
              <w:t xml:space="preserve"> </w:t>
            </w:r>
            <w:r>
              <w:rPr>
                <w:color w:val="4A4A49"/>
                <w:spacing w:val="-2"/>
                <w:w w:val="105"/>
                <w:sz w:val="20"/>
              </w:rPr>
              <w:t>etc.)</w:t>
            </w:r>
          </w:p>
          <w:p w:rsidR="000B7AEC" w:rsidRDefault="00834729">
            <w:pPr>
              <w:pStyle w:val="TableParagraph"/>
              <w:spacing w:before="55"/>
              <w:ind w:left="469"/>
              <w:rPr>
                <w:sz w:val="20"/>
              </w:rPr>
            </w:pPr>
            <w:r>
              <w:rPr>
                <w:color w:val="4A4A49"/>
                <w:w w:val="105"/>
                <w:sz w:val="20"/>
              </w:rPr>
              <w:t>→</w:t>
            </w:r>
            <w:r>
              <w:rPr>
                <w:color w:val="4A4A49"/>
                <w:spacing w:val="53"/>
                <w:w w:val="105"/>
                <w:sz w:val="20"/>
              </w:rPr>
              <w:t xml:space="preserve"> </w:t>
            </w:r>
            <w:r>
              <w:rPr>
                <w:color w:val="4A4A49"/>
                <w:w w:val="105"/>
                <w:sz w:val="20"/>
              </w:rPr>
              <w:t>Angebote</w:t>
            </w:r>
            <w:r>
              <w:rPr>
                <w:color w:val="4A4A49"/>
                <w:spacing w:val="6"/>
                <w:w w:val="105"/>
                <w:sz w:val="20"/>
              </w:rPr>
              <w:t xml:space="preserve"> </w:t>
            </w:r>
            <w:r>
              <w:rPr>
                <w:color w:val="4A4A49"/>
                <w:w w:val="105"/>
                <w:sz w:val="20"/>
              </w:rPr>
              <w:t>zur</w:t>
            </w:r>
            <w:r>
              <w:rPr>
                <w:color w:val="4A4A49"/>
                <w:spacing w:val="8"/>
                <w:w w:val="105"/>
                <w:sz w:val="20"/>
              </w:rPr>
              <w:t xml:space="preserve"> </w:t>
            </w:r>
            <w:r>
              <w:rPr>
                <w:color w:val="4A4A49"/>
                <w:w w:val="105"/>
                <w:sz w:val="20"/>
              </w:rPr>
              <w:t>kreativen</w:t>
            </w:r>
            <w:r>
              <w:rPr>
                <w:color w:val="4A4A49"/>
                <w:spacing w:val="8"/>
                <w:w w:val="105"/>
                <w:sz w:val="20"/>
              </w:rPr>
              <w:t xml:space="preserve"> </w:t>
            </w:r>
            <w:r>
              <w:rPr>
                <w:color w:val="4A4A49"/>
                <w:spacing w:val="-2"/>
                <w:w w:val="105"/>
                <w:sz w:val="20"/>
              </w:rPr>
              <w:t>Gestaltung</w:t>
            </w:r>
          </w:p>
          <w:p w:rsidR="000B7AEC" w:rsidRDefault="00834729">
            <w:pPr>
              <w:pStyle w:val="TableParagraph"/>
              <w:spacing w:before="55" w:line="292" w:lineRule="auto"/>
              <w:ind w:left="752" w:right="394" w:hanging="284"/>
              <w:rPr>
                <w:sz w:val="20"/>
              </w:rPr>
            </w:pPr>
            <w:r>
              <w:rPr>
                <w:color w:val="4A4A49"/>
                <w:w w:val="105"/>
                <w:sz w:val="20"/>
              </w:rPr>
              <w:t>→</w:t>
            </w:r>
            <w:r>
              <w:rPr>
                <w:color w:val="4A4A49"/>
                <w:spacing w:val="40"/>
                <w:w w:val="105"/>
                <w:sz w:val="20"/>
              </w:rPr>
              <w:t xml:space="preserve"> </w:t>
            </w:r>
            <w:r>
              <w:rPr>
                <w:color w:val="4A4A49"/>
                <w:w w:val="105"/>
                <w:sz w:val="20"/>
              </w:rPr>
              <w:t xml:space="preserve">Angebote, die mehrere Aspekte vereinen (= medienkonvergente </w:t>
            </w:r>
            <w:r>
              <w:rPr>
                <w:color w:val="4A4A49"/>
                <w:spacing w:val="-2"/>
                <w:w w:val="105"/>
                <w:sz w:val="20"/>
              </w:rPr>
              <w:t>Angebote)</w:t>
            </w:r>
          </w:p>
          <w:p w:rsidR="000B7AEC" w:rsidRDefault="000B7AEC">
            <w:pPr>
              <w:pStyle w:val="TableParagraph"/>
              <w:spacing w:before="10"/>
              <w:rPr>
                <w:rFonts w:ascii="Trebuchet MS"/>
                <w:b/>
                <w:sz w:val="25"/>
              </w:rPr>
            </w:pPr>
          </w:p>
          <w:p w:rsidR="000B7AEC" w:rsidRDefault="00834729">
            <w:pPr>
              <w:pStyle w:val="TableParagraph"/>
              <w:spacing w:before="1" w:line="292" w:lineRule="auto"/>
              <w:ind w:left="469" w:right="394"/>
              <w:rPr>
                <w:sz w:val="20"/>
              </w:rPr>
            </w:pPr>
            <w:r>
              <w:rPr>
                <w:color w:val="4A4A49"/>
                <w:w w:val="105"/>
                <w:sz w:val="20"/>
              </w:rPr>
              <w:t>Ergänzend zur Sortierung nach offensichtlichen Angebotsfunktionen</w:t>
            </w:r>
            <w:r>
              <w:rPr>
                <w:color w:val="4A4A49"/>
                <w:spacing w:val="40"/>
                <w:w w:val="105"/>
                <w:sz w:val="20"/>
              </w:rPr>
              <w:t xml:space="preserve"> </w:t>
            </w:r>
            <w:r>
              <w:rPr>
                <w:color w:val="4A4A49"/>
                <w:w w:val="105"/>
                <w:sz w:val="20"/>
              </w:rPr>
              <w:t>werden mittelbare Funktionen festgehalten:</w:t>
            </w:r>
          </w:p>
          <w:p w:rsidR="000B7AEC" w:rsidRDefault="00834729">
            <w:pPr>
              <w:pStyle w:val="TableParagraph"/>
              <w:spacing w:before="115"/>
              <w:ind w:left="469"/>
              <w:rPr>
                <w:sz w:val="20"/>
              </w:rPr>
            </w:pPr>
            <w:r>
              <w:rPr>
                <w:color w:val="4A4A49"/>
                <w:w w:val="105"/>
                <w:sz w:val="20"/>
              </w:rPr>
              <w:t>→</w:t>
            </w:r>
            <w:r w:rsidR="00741846">
              <w:rPr>
                <w:color w:val="4A4A49"/>
                <w:spacing w:val="41"/>
                <w:w w:val="105"/>
                <w:sz w:val="20"/>
              </w:rPr>
              <w:t xml:space="preserve"> </w:t>
            </w:r>
            <w:r>
              <w:rPr>
                <w:color w:val="4A4A49"/>
                <w:w w:val="105"/>
                <w:sz w:val="20"/>
              </w:rPr>
              <w:t>Selbstausdruck/-</w:t>
            </w:r>
            <w:r>
              <w:rPr>
                <w:color w:val="4A4A49"/>
                <w:spacing w:val="-2"/>
                <w:w w:val="105"/>
                <w:sz w:val="20"/>
              </w:rPr>
              <w:t>darstellung</w:t>
            </w:r>
          </w:p>
          <w:p w:rsidR="000B7AEC" w:rsidRDefault="00834729">
            <w:pPr>
              <w:pStyle w:val="TableParagraph"/>
              <w:spacing w:before="55"/>
              <w:ind w:left="469"/>
              <w:rPr>
                <w:sz w:val="20"/>
              </w:rPr>
            </w:pPr>
            <w:r>
              <w:rPr>
                <w:color w:val="4A4A49"/>
                <w:sz w:val="20"/>
              </w:rPr>
              <w:t>→</w:t>
            </w:r>
            <w:r>
              <w:rPr>
                <w:color w:val="4A4A49"/>
                <w:spacing w:val="44"/>
                <w:sz w:val="20"/>
              </w:rPr>
              <w:t xml:space="preserve"> </w:t>
            </w:r>
            <w:r>
              <w:rPr>
                <w:color w:val="4A4A49"/>
                <w:spacing w:val="-2"/>
                <w:sz w:val="20"/>
              </w:rPr>
              <w:t>Netzwerkcharakter</w:t>
            </w:r>
          </w:p>
          <w:p w:rsidR="000B7AEC" w:rsidRDefault="00834729">
            <w:pPr>
              <w:pStyle w:val="TableParagraph"/>
              <w:spacing w:before="54" w:line="292" w:lineRule="auto"/>
              <w:ind w:left="752" w:right="394" w:hanging="284"/>
              <w:rPr>
                <w:sz w:val="20"/>
              </w:rPr>
            </w:pPr>
            <w:r>
              <w:rPr>
                <w:color w:val="4A4A49"/>
                <w:w w:val="105"/>
                <w:sz w:val="20"/>
              </w:rPr>
              <w:t>→</w:t>
            </w:r>
            <w:r>
              <w:rPr>
                <w:color w:val="4A4A49"/>
                <w:spacing w:val="40"/>
                <w:w w:val="105"/>
                <w:sz w:val="20"/>
              </w:rPr>
              <w:t xml:space="preserve"> </w:t>
            </w:r>
            <w:r>
              <w:rPr>
                <w:color w:val="4A4A49"/>
                <w:w w:val="105"/>
                <w:sz w:val="20"/>
              </w:rPr>
              <w:t>Nutzungserwartungen (Kultur des Teilens, Kostenfaktor/ Kostenloskultur, Verfügbarkeit etc.)</w:t>
            </w:r>
          </w:p>
          <w:p w:rsidR="000B7AEC" w:rsidRDefault="000B7AEC">
            <w:pPr>
              <w:pStyle w:val="TableParagraph"/>
              <w:spacing w:before="11"/>
              <w:rPr>
                <w:rFonts w:ascii="Trebuchet MS"/>
                <w:b/>
                <w:sz w:val="25"/>
              </w:rPr>
            </w:pPr>
          </w:p>
          <w:p w:rsidR="000B7AEC" w:rsidRDefault="00834729">
            <w:pPr>
              <w:pStyle w:val="TableParagraph"/>
              <w:spacing w:line="292" w:lineRule="auto"/>
              <w:ind w:left="469" w:right="394"/>
              <w:rPr>
                <w:sz w:val="20"/>
              </w:rPr>
            </w:pPr>
            <w:r>
              <w:rPr>
                <w:color w:val="4A4A49"/>
                <w:w w:val="105"/>
                <w:sz w:val="20"/>
              </w:rPr>
              <w:t>Zur Erarbeitung können auch webbasierte kollaborative Lernformen eingesetzt</w:t>
            </w:r>
            <w:r>
              <w:rPr>
                <w:color w:val="4A4A49"/>
                <w:spacing w:val="40"/>
                <w:w w:val="105"/>
                <w:sz w:val="20"/>
              </w:rPr>
              <w:t xml:space="preserve"> </w:t>
            </w:r>
            <w:r>
              <w:rPr>
                <w:color w:val="4A4A49"/>
                <w:w w:val="105"/>
                <w:sz w:val="20"/>
              </w:rPr>
              <w:t>werden</w:t>
            </w:r>
            <w:r>
              <w:rPr>
                <w:color w:val="4A4A49"/>
                <w:spacing w:val="40"/>
                <w:w w:val="105"/>
                <w:sz w:val="20"/>
              </w:rPr>
              <w:t xml:space="preserve"> </w:t>
            </w:r>
            <w:r>
              <w:rPr>
                <w:color w:val="4A4A49"/>
                <w:w w:val="105"/>
                <w:sz w:val="20"/>
              </w:rPr>
              <w:t>(siehe</w:t>
            </w:r>
            <w:r>
              <w:rPr>
                <w:color w:val="4A4A49"/>
                <w:spacing w:val="40"/>
                <w:w w:val="105"/>
                <w:sz w:val="20"/>
              </w:rPr>
              <w:t xml:space="preserve"> </w:t>
            </w:r>
            <w:r>
              <w:rPr>
                <w:color w:val="4A4A49"/>
                <w:w w:val="105"/>
                <w:sz w:val="20"/>
              </w:rPr>
              <w:t>hierzu</w:t>
            </w:r>
            <w:r>
              <w:rPr>
                <w:color w:val="4A4A49"/>
                <w:spacing w:val="40"/>
                <w:w w:val="105"/>
                <w:sz w:val="20"/>
              </w:rPr>
              <w:t xml:space="preserve"> </w:t>
            </w:r>
            <w:hyperlink r:id="rId211">
              <w:r>
                <w:rPr>
                  <w:color w:val="658BC8"/>
                  <w:w w:val="105"/>
                  <w:sz w:val="20"/>
                </w:rPr>
                <w:t>Werkzeugkasten</w:t>
              </w:r>
              <w:r>
                <w:rPr>
                  <w:color w:val="658BC8"/>
                  <w:spacing w:val="40"/>
                  <w:w w:val="105"/>
                  <w:sz w:val="20"/>
                </w:rPr>
                <w:t xml:space="preserve"> </w:t>
              </w:r>
              <w:r>
                <w:rPr>
                  <w:color w:val="658BC8"/>
                  <w:w w:val="105"/>
                  <w:sz w:val="20"/>
                </w:rPr>
                <w:t>»Kollaboratives Lernen</w:t>
              </w:r>
            </w:hyperlink>
            <w:r>
              <w:rPr>
                <w:color w:val="658BC8"/>
                <w:w w:val="105"/>
                <w:sz w:val="20"/>
              </w:rPr>
              <w:t xml:space="preserve"> </w:t>
            </w:r>
            <w:hyperlink r:id="rId212">
              <w:r>
                <w:rPr>
                  <w:color w:val="658BC8"/>
                  <w:w w:val="105"/>
                  <w:sz w:val="20"/>
                </w:rPr>
                <w:t>im</w:t>
              </w:r>
              <w:r>
                <w:rPr>
                  <w:color w:val="658BC8"/>
                  <w:spacing w:val="40"/>
                  <w:w w:val="105"/>
                  <w:sz w:val="20"/>
                </w:rPr>
                <w:t xml:space="preserve"> </w:t>
              </w:r>
              <w:r>
                <w:rPr>
                  <w:color w:val="658BC8"/>
                  <w:w w:val="105"/>
                  <w:sz w:val="20"/>
                </w:rPr>
                <w:t>Internet«</w:t>
              </w:r>
            </w:hyperlink>
            <w:r>
              <w:rPr>
                <w:color w:val="658BC8"/>
                <w:spacing w:val="40"/>
                <w:w w:val="105"/>
                <w:sz w:val="20"/>
              </w:rPr>
              <w:t xml:space="preserve"> </w:t>
            </w:r>
            <w:r>
              <w:rPr>
                <w:color w:val="4A4A49"/>
                <w:w w:val="105"/>
                <w:sz w:val="20"/>
              </w:rPr>
              <w:t>sowie</w:t>
            </w:r>
            <w:r>
              <w:rPr>
                <w:color w:val="4A4A49"/>
                <w:spacing w:val="40"/>
                <w:w w:val="105"/>
                <w:sz w:val="20"/>
              </w:rPr>
              <w:t xml:space="preserve"> </w:t>
            </w:r>
            <w:hyperlink r:id="rId213">
              <w:r>
                <w:rPr>
                  <w:color w:val="658BC8"/>
                  <w:w w:val="105"/>
                  <w:sz w:val="20"/>
                </w:rPr>
                <w:t>Werkzeugkasten</w:t>
              </w:r>
              <w:r>
                <w:rPr>
                  <w:color w:val="658BC8"/>
                  <w:spacing w:val="40"/>
                  <w:w w:val="105"/>
                  <w:sz w:val="20"/>
                </w:rPr>
                <w:t xml:space="preserve"> </w:t>
              </w:r>
              <w:r>
                <w:rPr>
                  <w:color w:val="658BC8"/>
                  <w:w w:val="105"/>
                  <w:sz w:val="20"/>
                </w:rPr>
                <w:t>»Lernen</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Lehren</w:t>
              </w:r>
              <w:r>
                <w:rPr>
                  <w:color w:val="658BC8"/>
                  <w:spacing w:val="40"/>
                  <w:w w:val="105"/>
                  <w:sz w:val="20"/>
                </w:rPr>
                <w:t xml:space="preserve"> </w:t>
              </w:r>
              <w:r>
                <w:rPr>
                  <w:color w:val="658BC8"/>
                  <w:w w:val="105"/>
                  <w:sz w:val="20"/>
                </w:rPr>
                <w:t>mit Apps«</w:t>
              </w:r>
            </w:hyperlink>
            <w:r>
              <w:rPr>
                <w:color w:val="4A4A49"/>
                <w:w w:val="105"/>
                <w:sz w:val="20"/>
              </w:rPr>
              <w:t>).</w:t>
            </w:r>
          </w:p>
          <w:p w:rsidR="000B7AEC" w:rsidRDefault="000B7AEC">
            <w:pPr>
              <w:pStyle w:val="TableParagraph"/>
              <w:rPr>
                <w:rFonts w:ascii="Trebuchet MS"/>
                <w:b/>
                <w:sz w:val="26"/>
              </w:rPr>
            </w:pPr>
          </w:p>
          <w:p w:rsidR="000B7AEC" w:rsidRDefault="00834729">
            <w:pPr>
              <w:pStyle w:val="TableParagraph"/>
              <w:spacing w:line="292" w:lineRule="auto"/>
              <w:ind w:left="469" w:right="136"/>
              <w:rPr>
                <w:sz w:val="20"/>
              </w:rPr>
            </w:pPr>
            <w:r>
              <w:rPr>
                <w:color w:val="4A4A49"/>
                <w:w w:val="105"/>
                <w:sz w:val="20"/>
              </w:rPr>
              <w:t xml:space="preserve">Vor diesem Hintergrund erstellen alle mithilfe von </w:t>
            </w:r>
            <w:hyperlink w:anchor="_bookmark5" w:history="1">
              <w:r>
                <w:rPr>
                  <w:color w:val="658BC8"/>
                  <w:w w:val="105"/>
                  <w:sz w:val="20"/>
                </w:rPr>
                <w:t>Arbeitsblatt_Internet_02</w:t>
              </w:r>
            </w:hyperlink>
            <w:r>
              <w:rPr>
                <w:color w:val="658BC8"/>
                <w:w w:val="105"/>
                <w:sz w:val="20"/>
              </w:rPr>
              <w:t xml:space="preserve"> </w:t>
            </w:r>
            <w:r>
              <w:rPr>
                <w:color w:val="4A4A49"/>
                <w:w w:val="105"/>
                <w:sz w:val="20"/>
              </w:rPr>
              <w:t>einen</w:t>
            </w:r>
            <w:r>
              <w:rPr>
                <w:color w:val="4A4A49"/>
                <w:spacing w:val="40"/>
                <w:w w:val="105"/>
                <w:sz w:val="20"/>
              </w:rPr>
              <w:t xml:space="preserve"> </w:t>
            </w:r>
            <w:r>
              <w:rPr>
                <w:color w:val="4A4A49"/>
                <w:w w:val="105"/>
                <w:sz w:val="20"/>
              </w:rPr>
              <w:t>eigenen</w:t>
            </w:r>
            <w:r>
              <w:rPr>
                <w:color w:val="4A4A49"/>
                <w:spacing w:val="40"/>
                <w:w w:val="105"/>
                <w:sz w:val="20"/>
              </w:rPr>
              <w:t xml:space="preserve"> </w:t>
            </w:r>
            <w:r>
              <w:rPr>
                <w:color w:val="4A4A49"/>
                <w:w w:val="105"/>
                <w:sz w:val="20"/>
              </w:rPr>
              <w:t>Medienstundenplan:</w:t>
            </w:r>
            <w:r>
              <w:rPr>
                <w:color w:val="4A4A49"/>
                <w:spacing w:val="40"/>
                <w:w w:val="105"/>
                <w:sz w:val="20"/>
              </w:rPr>
              <w:t xml:space="preserve"> </w:t>
            </w:r>
            <w:r>
              <w:rPr>
                <w:color w:val="4A4A49"/>
                <w:w w:val="105"/>
                <w:sz w:val="20"/>
              </w:rPr>
              <w:t>Welches</w:t>
            </w:r>
            <w:r>
              <w:rPr>
                <w:color w:val="4A4A49"/>
                <w:spacing w:val="40"/>
                <w:w w:val="105"/>
                <w:sz w:val="20"/>
              </w:rPr>
              <w:t xml:space="preserve"> </w:t>
            </w:r>
            <w:r>
              <w:rPr>
                <w:color w:val="4A4A49"/>
                <w:w w:val="105"/>
                <w:sz w:val="20"/>
              </w:rPr>
              <w:t>Medienangebot</w:t>
            </w:r>
            <w:r>
              <w:rPr>
                <w:color w:val="4A4A49"/>
                <w:spacing w:val="40"/>
                <w:w w:val="105"/>
                <w:sz w:val="20"/>
              </w:rPr>
              <w:t xml:space="preserve"> </w:t>
            </w:r>
            <w:r>
              <w:rPr>
                <w:color w:val="4A4A49"/>
                <w:w w:val="105"/>
                <w:sz w:val="20"/>
              </w:rPr>
              <w:t>wird</w:t>
            </w:r>
            <w:r>
              <w:rPr>
                <w:color w:val="4A4A49"/>
                <w:spacing w:val="40"/>
                <w:w w:val="105"/>
                <w:sz w:val="20"/>
              </w:rPr>
              <w:t xml:space="preserve"> </w:t>
            </w:r>
            <w:r>
              <w:rPr>
                <w:color w:val="4A4A49"/>
                <w:w w:val="105"/>
                <w:sz w:val="20"/>
              </w:rPr>
              <w:t>wann, wie lange, und mit welcher Funktion genutzt? Bei der Festlegung der Funk- tionen kann die bereits erstellte Systematik genutzt werden.</w:t>
            </w:r>
          </w:p>
          <w:p w:rsidR="000B7AEC" w:rsidRDefault="000B7AEC">
            <w:pPr>
              <w:pStyle w:val="TableParagraph"/>
              <w:spacing w:before="1"/>
              <w:rPr>
                <w:rFonts w:ascii="Trebuchet MS"/>
                <w:b/>
                <w:sz w:val="26"/>
              </w:rPr>
            </w:pPr>
          </w:p>
          <w:p w:rsidR="000B7AEC" w:rsidRDefault="00834729">
            <w:pPr>
              <w:pStyle w:val="TableParagraph"/>
              <w:spacing w:line="292" w:lineRule="auto"/>
              <w:ind w:left="469" w:right="394"/>
              <w:rPr>
                <w:sz w:val="20"/>
              </w:rPr>
            </w:pPr>
            <w:r>
              <w:rPr>
                <w:color w:val="4A4A49"/>
                <w:w w:val="105"/>
                <w:sz w:val="20"/>
              </w:rPr>
              <w:t>Für die Auswertung im Plenum zur Mediennutzungsdauer helfen folgende Fragen, die per Handzeichen abgestimmt werden:</w:t>
            </w:r>
          </w:p>
          <w:p w:rsidR="000B7AEC" w:rsidRDefault="00834729">
            <w:pPr>
              <w:pStyle w:val="TableParagraph"/>
              <w:spacing w:before="116"/>
              <w:ind w:left="469"/>
              <w:rPr>
                <w:sz w:val="20"/>
              </w:rPr>
            </w:pPr>
            <w:r>
              <w:rPr>
                <w:color w:val="4A4A49"/>
                <w:w w:val="105"/>
                <w:sz w:val="20"/>
              </w:rPr>
              <w:t>→</w:t>
            </w:r>
            <w:r>
              <w:rPr>
                <w:color w:val="4A4A49"/>
                <w:spacing w:val="55"/>
                <w:w w:val="105"/>
                <w:sz w:val="20"/>
              </w:rPr>
              <w:t xml:space="preserve"> </w:t>
            </w:r>
            <w:r>
              <w:rPr>
                <w:color w:val="4A4A49"/>
                <w:w w:val="105"/>
                <w:sz w:val="20"/>
              </w:rPr>
              <w:t>Wer</w:t>
            </w:r>
            <w:r>
              <w:rPr>
                <w:color w:val="4A4A49"/>
                <w:spacing w:val="9"/>
                <w:w w:val="105"/>
                <w:sz w:val="20"/>
              </w:rPr>
              <w:t xml:space="preserve"> </w:t>
            </w:r>
            <w:r>
              <w:rPr>
                <w:color w:val="4A4A49"/>
                <w:w w:val="105"/>
                <w:sz w:val="20"/>
              </w:rPr>
              <w:t>nutzt</w:t>
            </w:r>
            <w:r>
              <w:rPr>
                <w:color w:val="4A4A49"/>
                <w:spacing w:val="7"/>
                <w:w w:val="105"/>
                <w:sz w:val="20"/>
              </w:rPr>
              <w:t xml:space="preserve"> </w:t>
            </w:r>
            <w:r>
              <w:rPr>
                <w:color w:val="4A4A49"/>
                <w:w w:val="105"/>
                <w:sz w:val="20"/>
              </w:rPr>
              <w:t>das</w:t>
            </w:r>
            <w:r>
              <w:rPr>
                <w:color w:val="4A4A49"/>
                <w:spacing w:val="6"/>
                <w:w w:val="105"/>
                <w:sz w:val="20"/>
              </w:rPr>
              <w:t xml:space="preserve"> </w:t>
            </w:r>
            <w:r>
              <w:rPr>
                <w:color w:val="4A4A49"/>
                <w:w w:val="105"/>
                <w:sz w:val="20"/>
              </w:rPr>
              <w:t>Mobiltelefon</w:t>
            </w:r>
            <w:r>
              <w:rPr>
                <w:color w:val="4A4A49"/>
                <w:spacing w:val="9"/>
                <w:w w:val="105"/>
                <w:sz w:val="20"/>
              </w:rPr>
              <w:t xml:space="preserve"> </w:t>
            </w:r>
            <w:r>
              <w:rPr>
                <w:color w:val="4A4A49"/>
                <w:w w:val="105"/>
                <w:sz w:val="20"/>
              </w:rPr>
              <w:t>schon</w:t>
            </w:r>
            <w:r>
              <w:rPr>
                <w:color w:val="4A4A49"/>
                <w:spacing w:val="9"/>
                <w:w w:val="105"/>
                <w:sz w:val="20"/>
              </w:rPr>
              <w:t xml:space="preserve"> </w:t>
            </w:r>
            <w:r>
              <w:rPr>
                <w:color w:val="4A4A49"/>
                <w:w w:val="105"/>
                <w:sz w:val="20"/>
              </w:rPr>
              <w:t>morgens</w:t>
            </w:r>
            <w:r>
              <w:rPr>
                <w:color w:val="4A4A49"/>
                <w:spacing w:val="7"/>
                <w:w w:val="105"/>
                <w:sz w:val="20"/>
              </w:rPr>
              <w:t xml:space="preserve"> </w:t>
            </w:r>
            <w:r>
              <w:rPr>
                <w:color w:val="4A4A49"/>
                <w:w w:val="105"/>
                <w:sz w:val="20"/>
              </w:rPr>
              <w:t>im</w:t>
            </w:r>
            <w:r>
              <w:rPr>
                <w:color w:val="4A4A49"/>
                <w:spacing w:val="9"/>
                <w:w w:val="105"/>
                <w:sz w:val="20"/>
              </w:rPr>
              <w:t xml:space="preserve"> </w:t>
            </w:r>
            <w:r>
              <w:rPr>
                <w:color w:val="4A4A49"/>
                <w:spacing w:val="-2"/>
                <w:w w:val="105"/>
                <w:sz w:val="20"/>
              </w:rPr>
              <w:t>Bett?</w:t>
            </w:r>
          </w:p>
          <w:p w:rsidR="000B7AEC" w:rsidRDefault="00834729">
            <w:pPr>
              <w:pStyle w:val="TableParagraph"/>
              <w:spacing w:before="54"/>
              <w:ind w:left="469"/>
              <w:rPr>
                <w:sz w:val="20"/>
              </w:rPr>
            </w:pPr>
            <w:r>
              <w:rPr>
                <w:color w:val="4A4A49"/>
                <w:w w:val="105"/>
                <w:sz w:val="20"/>
              </w:rPr>
              <w:t>→</w:t>
            </w:r>
            <w:r>
              <w:rPr>
                <w:color w:val="4A4A49"/>
                <w:spacing w:val="50"/>
                <w:w w:val="105"/>
                <w:sz w:val="20"/>
              </w:rPr>
              <w:t xml:space="preserve"> </w:t>
            </w:r>
            <w:r>
              <w:rPr>
                <w:color w:val="4A4A49"/>
                <w:w w:val="105"/>
                <w:sz w:val="20"/>
              </w:rPr>
              <w:t>Wer</w:t>
            </w:r>
            <w:r>
              <w:rPr>
                <w:color w:val="4A4A49"/>
                <w:spacing w:val="6"/>
                <w:w w:val="105"/>
                <w:sz w:val="20"/>
              </w:rPr>
              <w:t xml:space="preserve"> </w:t>
            </w:r>
            <w:r>
              <w:rPr>
                <w:color w:val="4A4A49"/>
                <w:w w:val="105"/>
                <w:sz w:val="20"/>
              </w:rPr>
              <w:t>postet</w:t>
            </w:r>
            <w:r>
              <w:rPr>
                <w:color w:val="4A4A49"/>
                <w:spacing w:val="5"/>
                <w:w w:val="105"/>
                <w:sz w:val="20"/>
              </w:rPr>
              <w:t xml:space="preserve"> </w:t>
            </w:r>
            <w:r>
              <w:rPr>
                <w:color w:val="4A4A49"/>
                <w:w w:val="105"/>
                <w:sz w:val="20"/>
              </w:rPr>
              <w:t>mehr</w:t>
            </w:r>
            <w:r>
              <w:rPr>
                <w:color w:val="4A4A49"/>
                <w:spacing w:val="6"/>
                <w:w w:val="105"/>
                <w:sz w:val="20"/>
              </w:rPr>
              <w:t xml:space="preserve"> </w:t>
            </w:r>
            <w:r>
              <w:rPr>
                <w:color w:val="4A4A49"/>
                <w:w w:val="105"/>
                <w:sz w:val="20"/>
              </w:rPr>
              <w:t>als</w:t>
            </w:r>
            <w:r>
              <w:rPr>
                <w:color w:val="4A4A49"/>
                <w:spacing w:val="4"/>
                <w:w w:val="105"/>
                <w:sz w:val="20"/>
              </w:rPr>
              <w:t xml:space="preserve"> </w:t>
            </w:r>
            <w:r>
              <w:rPr>
                <w:color w:val="4A4A49"/>
                <w:w w:val="105"/>
                <w:sz w:val="20"/>
              </w:rPr>
              <w:t>fünf</w:t>
            </w:r>
            <w:r>
              <w:rPr>
                <w:color w:val="4A4A49"/>
                <w:spacing w:val="4"/>
                <w:w w:val="105"/>
                <w:sz w:val="20"/>
              </w:rPr>
              <w:t xml:space="preserve"> </w:t>
            </w:r>
            <w:r>
              <w:rPr>
                <w:color w:val="4A4A49"/>
                <w:w w:val="105"/>
                <w:sz w:val="20"/>
              </w:rPr>
              <w:t>Nachrichten</w:t>
            </w:r>
            <w:r>
              <w:rPr>
                <w:color w:val="4A4A49"/>
                <w:spacing w:val="7"/>
                <w:w w:val="105"/>
                <w:sz w:val="20"/>
              </w:rPr>
              <w:t xml:space="preserve"> </w:t>
            </w:r>
            <w:r>
              <w:rPr>
                <w:color w:val="4A4A49"/>
                <w:w w:val="105"/>
                <w:sz w:val="20"/>
              </w:rPr>
              <w:t>am</w:t>
            </w:r>
            <w:r>
              <w:rPr>
                <w:color w:val="4A4A49"/>
                <w:spacing w:val="2"/>
                <w:w w:val="105"/>
                <w:sz w:val="20"/>
              </w:rPr>
              <w:t xml:space="preserve"> </w:t>
            </w:r>
            <w:r>
              <w:rPr>
                <w:color w:val="4A4A49"/>
                <w:spacing w:val="-4"/>
                <w:w w:val="105"/>
                <w:sz w:val="20"/>
              </w:rPr>
              <w:t>Tag?</w:t>
            </w:r>
          </w:p>
          <w:p w:rsidR="000B7AEC" w:rsidRDefault="00834729">
            <w:pPr>
              <w:pStyle w:val="TableParagraph"/>
              <w:spacing w:before="55"/>
              <w:ind w:left="469"/>
              <w:rPr>
                <w:sz w:val="20"/>
              </w:rPr>
            </w:pPr>
            <w:r>
              <w:rPr>
                <w:color w:val="4A4A49"/>
                <w:w w:val="105"/>
                <w:sz w:val="20"/>
              </w:rPr>
              <w:t>→</w:t>
            </w:r>
            <w:r>
              <w:rPr>
                <w:color w:val="4A4A49"/>
                <w:spacing w:val="65"/>
                <w:w w:val="105"/>
                <w:sz w:val="20"/>
              </w:rPr>
              <w:t xml:space="preserve"> </w:t>
            </w:r>
            <w:r>
              <w:rPr>
                <w:color w:val="4A4A49"/>
                <w:w w:val="105"/>
                <w:sz w:val="20"/>
              </w:rPr>
              <w:t>Wer</w:t>
            </w:r>
            <w:r>
              <w:rPr>
                <w:color w:val="4A4A49"/>
                <w:spacing w:val="14"/>
                <w:w w:val="105"/>
                <w:sz w:val="20"/>
              </w:rPr>
              <w:t xml:space="preserve"> </w:t>
            </w:r>
            <w:r>
              <w:rPr>
                <w:color w:val="4A4A49"/>
                <w:w w:val="105"/>
                <w:sz w:val="20"/>
              </w:rPr>
              <w:t>lässt</w:t>
            </w:r>
            <w:r>
              <w:rPr>
                <w:color w:val="4A4A49"/>
                <w:spacing w:val="12"/>
                <w:w w:val="105"/>
                <w:sz w:val="20"/>
              </w:rPr>
              <w:t xml:space="preserve"> </w:t>
            </w:r>
            <w:r>
              <w:rPr>
                <w:color w:val="4A4A49"/>
                <w:w w:val="105"/>
                <w:sz w:val="20"/>
              </w:rPr>
              <w:t>das</w:t>
            </w:r>
            <w:r>
              <w:rPr>
                <w:color w:val="4A4A49"/>
                <w:spacing w:val="12"/>
                <w:w w:val="105"/>
                <w:sz w:val="20"/>
              </w:rPr>
              <w:t xml:space="preserve"> </w:t>
            </w:r>
            <w:r>
              <w:rPr>
                <w:color w:val="4A4A49"/>
                <w:w w:val="105"/>
                <w:sz w:val="20"/>
              </w:rPr>
              <w:t>Mobiltelefon</w:t>
            </w:r>
            <w:r>
              <w:rPr>
                <w:color w:val="4A4A49"/>
                <w:spacing w:val="15"/>
                <w:w w:val="105"/>
                <w:sz w:val="20"/>
              </w:rPr>
              <w:t xml:space="preserve"> </w:t>
            </w:r>
            <w:r>
              <w:rPr>
                <w:color w:val="4A4A49"/>
                <w:w w:val="105"/>
                <w:sz w:val="20"/>
              </w:rPr>
              <w:t>auch</w:t>
            </w:r>
            <w:r>
              <w:rPr>
                <w:color w:val="4A4A49"/>
                <w:spacing w:val="14"/>
                <w:w w:val="105"/>
                <w:sz w:val="20"/>
              </w:rPr>
              <w:t xml:space="preserve"> </w:t>
            </w:r>
            <w:r>
              <w:rPr>
                <w:color w:val="4A4A49"/>
                <w:w w:val="105"/>
                <w:sz w:val="20"/>
              </w:rPr>
              <w:t>nachts</w:t>
            </w:r>
            <w:r>
              <w:rPr>
                <w:color w:val="4A4A49"/>
                <w:spacing w:val="12"/>
                <w:w w:val="105"/>
                <w:sz w:val="20"/>
              </w:rPr>
              <w:t xml:space="preserve"> </w:t>
            </w:r>
            <w:r>
              <w:rPr>
                <w:color w:val="4A4A49"/>
                <w:spacing w:val="-5"/>
                <w:w w:val="105"/>
                <w:sz w:val="20"/>
              </w:rPr>
              <w:t>an?</w:t>
            </w:r>
          </w:p>
        </w:tc>
      </w:tr>
    </w:tbl>
    <w:p w:rsidR="000B7AEC" w:rsidRDefault="000B7AEC">
      <w:pPr>
        <w:rPr>
          <w:sz w:val="20"/>
        </w:rPr>
        <w:sectPr w:rsidR="000B7AEC">
          <w:headerReference w:type="default" r:id="rId214"/>
          <w:footerReference w:type="even" r:id="rId215"/>
          <w:footerReference w:type="default" r:id="rId216"/>
          <w:pgSz w:w="11910" w:h="16840"/>
          <w:pgMar w:top="1220" w:right="800" w:bottom="1280" w:left="800" w:header="0" w:footer="1083" w:gutter="0"/>
          <w:pgNumType w:start="33"/>
          <w:cols w:space="720"/>
        </w:sect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10"/>
        <w:gridCol w:w="1512"/>
        <w:gridCol w:w="7153"/>
      </w:tblGrid>
      <w:tr w:rsidR="000B7AEC">
        <w:trPr>
          <w:trHeight w:val="3419"/>
        </w:trPr>
        <w:tc>
          <w:tcPr>
            <w:tcW w:w="9175" w:type="dxa"/>
            <w:gridSpan w:val="3"/>
          </w:tcPr>
          <w:p w:rsidR="000B7AEC" w:rsidRDefault="00834729">
            <w:pPr>
              <w:pStyle w:val="TableParagraph"/>
              <w:spacing w:before="75" w:line="292" w:lineRule="auto"/>
              <w:ind w:left="2341" w:right="610"/>
              <w:jc w:val="both"/>
              <w:rPr>
                <w:sz w:val="20"/>
              </w:rPr>
            </w:pPr>
            <w:r>
              <w:rPr>
                <w:color w:val="4A4A49"/>
                <w:w w:val="105"/>
                <w:sz w:val="20"/>
              </w:rPr>
              <w:lastRenderedPageBreak/>
              <w:t>Danach werden die Schüler*innen aufgefordert, ihre tägliche Medien- nutzungsdauer zusammenzurechnen, die anschließend mit aktuellen Studienergebnissen</w:t>
            </w:r>
            <w:r>
              <w:rPr>
                <w:color w:val="4A4A49"/>
                <w:spacing w:val="40"/>
                <w:w w:val="105"/>
                <w:sz w:val="20"/>
              </w:rPr>
              <w:t xml:space="preserve"> </w:t>
            </w:r>
            <w:r>
              <w:rPr>
                <w:color w:val="4A4A49"/>
                <w:w w:val="105"/>
                <w:sz w:val="20"/>
              </w:rPr>
              <w:t>(</w:t>
            </w:r>
            <w:r>
              <w:rPr>
                <w:color w:val="658BC8"/>
                <w:w w:val="105"/>
                <w:sz w:val="20"/>
              </w:rPr>
              <w:t xml:space="preserve">↗ </w:t>
            </w:r>
            <w:hyperlink r:id="rId217">
              <w:r>
                <w:rPr>
                  <w:color w:val="658BC8"/>
                  <w:w w:val="105"/>
                  <w:sz w:val="20"/>
                </w:rPr>
                <w:t>siehe</w:t>
              </w:r>
              <w:r>
                <w:rPr>
                  <w:color w:val="658BC8"/>
                  <w:spacing w:val="40"/>
                  <w:w w:val="105"/>
                  <w:sz w:val="20"/>
                </w:rPr>
                <w:t xml:space="preserve"> </w:t>
              </w:r>
              <w:r>
                <w:rPr>
                  <w:color w:val="658BC8"/>
                  <w:w w:val="105"/>
                  <w:sz w:val="20"/>
                </w:rPr>
                <w:t>JIM-Studie</w:t>
              </w:r>
            </w:hyperlink>
            <w:r>
              <w:rPr>
                <w:color w:val="4A4A49"/>
                <w:w w:val="105"/>
                <w:sz w:val="20"/>
              </w:rPr>
              <w:t>)</w:t>
            </w:r>
            <w:r>
              <w:rPr>
                <w:color w:val="4A4A49"/>
                <w:spacing w:val="40"/>
                <w:w w:val="105"/>
                <w:sz w:val="20"/>
              </w:rPr>
              <w:t xml:space="preserve"> </w:t>
            </w:r>
            <w:r>
              <w:rPr>
                <w:color w:val="4A4A49"/>
                <w:w w:val="105"/>
                <w:sz w:val="20"/>
              </w:rPr>
              <w:t>verglichen</w:t>
            </w:r>
            <w:r>
              <w:rPr>
                <w:color w:val="4A4A49"/>
                <w:spacing w:val="40"/>
                <w:w w:val="105"/>
                <w:sz w:val="20"/>
              </w:rPr>
              <w:t xml:space="preserve"> </w:t>
            </w:r>
            <w:r>
              <w:rPr>
                <w:color w:val="4A4A49"/>
                <w:w w:val="105"/>
                <w:sz w:val="20"/>
              </w:rPr>
              <w:t>werden</w:t>
            </w:r>
            <w:r>
              <w:rPr>
                <w:color w:val="4A4A49"/>
                <w:spacing w:val="40"/>
                <w:w w:val="105"/>
                <w:sz w:val="20"/>
              </w:rPr>
              <w:t xml:space="preserve"> </w:t>
            </w:r>
            <w:r>
              <w:rPr>
                <w:color w:val="4A4A49"/>
                <w:w w:val="105"/>
                <w:sz w:val="20"/>
              </w:rPr>
              <w:t>können.</w:t>
            </w:r>
          </w:p>
          <w:p w:rsidR="000B7AEC" w:rsidRDefault="000B7AEC">
            <w:pPr>
              <w:pStyle w:val="TableParagraph"/>
              <w:rPr>
                <w:rFonts w:ascii="Trebuchet MS"/>
                <w:b/>
                <w:sz w:val="26"/>
              </w:rPr>
            </w:pPr>
          </w:p>
          <w:p w:rsidR="000B7AEC" w:rsidRDefault="00834729">
            <w:pPr>
              <w:pStyle w:val="TableParagraph"/>
              <w:spacing w:line="292" w:lineRule="auto"/>
              <w:ind w:left="2341" w:right="138"/>
              <w:rPr>
                <w:sz w:val="20"/>
              </w:rPr>
            </w:pPr>
            <w:r>
              <w:rPr>
                <w:color w:val="4A4A49"/>
                <w:w w:val="105"/>
                <w:sz w:val="20"/>
              </w:rPr>
              <w:t>Im nächsten Schritt werten die Schüler*innen aus, welche Medienangebote</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am</w:t>
            </w:r>
            <w:r>
              <w:rPr>
                <w:color w:val="4A4A49"/>
                <w:spacing w:val="40"/>
                <w:w w:val="105"/>
                <w:sz w:val="20"/>
              </w:rPr>
              <w:t xml:space="preserve"> </w:t>
            </w:r>
            <w:r>
              <w:rPr>
                <w:color w:val="4A4A49"/>
                <w:w w:val="105"/>
                <w:sz w:val="20"/>
              </w:rPr>
              <w:t>meisten</w:t>
            </w:r>
            <w:r>
              <w:rPr>
                <w:color w:val="4A4A49"/>
                <w:spacing w:val="40"/>
                <w:w w:val="105"/>
                <w:sz w:val="20"/>
              </w:rPr>
              <w:t xml:space="preserve"> </w:t>
            </w:r>
            <w:r>
              <w:rPr>
                <w:color w:val="4A4A49"/>
                <w:w w:val="105"/>
                <w:sz w:val="20"/>
              </w:rPr>
              <w:t>nutzen,</w:t>
            </w:r>
            <w:r>
              <w:rPr>
                <w:color w:val="4A4A49"/>
                <w:spacing w:val="40"/>
                <w:w w:val="105"/>
                <w:sz w:val="20"/>
              </w:rPr>
              <w:t xml:space="preserve"> </w:t>
            </w:r>
            <w:r>
              <w:rPr>
                <w:color w:val="4A4A49"/>
                <w:w w:val="105"/>
                <w:sz w:val="20"/>
              </w:rPr>
              <w:t>als</w:t>
            </w:r>
            <w:r>
              <w:rPr>
                <w:color w:val="4A4A49"/>
                <w:spacing w:val="40"/>
                <w:w w:val="105"/>
                <w:sz w:val="20"/>
              </w:rPr>
              <w:t xml:space="preserve"> </w:t>
            </w:r>
            <w:r>
              <w:rPr>
                <w:color w:val="4A4A49"/>
                <w:w w:val="105"/>
                <w:sz w:val="20"/>
              </w:rPr>
              <w:t>welchen</w:t>
            </w:r>
            <w:r>
              <w:rPr>
                <w:color w:val="4A4A49"/>
                <w:spacing w:val="40"/>
                <w:w w:val="105"/>
                <w:sz w:val="20"/>
              </w:rPr>
              <w:t xml:space="preserve"> </w:t>
            </w:r>
            <w:r>
              <w:rPr>
                <w:color w:val="4A4A49"/>
                <w:w w:val="105"/>
                <w:sz w:val="20"/>
              </w:rPr>
              <w:t>Mediennutzungstyp</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sich</w:t>
            </w:r>
            <w:r>
              <w:rPr>
                <w:color w:val="4A4A49"/>
                <w:spacing w:val="40"/>
                <w:w w:val="105"/>
                <w:sz w:val="20"/>
              </w:rPr>
              <w:t xml:space="preserve"> </w:t>
            </w:r>
            <w:r>
              <w:rPr>
                <w:color w:val="4A4A49"/>
                <w:w w:val="105"/>
                <w:sz w:val="20"/>
              </w:rPr>
              <w:t>einschät- zen und ob sie die Medienangebote eher allein oder gemeinsam nutzen</w:t>
            </w:r>
            <w:r>
              <w:rPr>
                <w:color w:val="4A4A49"/>
                <w:spacing w:val="40"/>
                <w:w w:val="105"/>
                <w:sz w:val="20"/>
              </w:rPr>
              <w:t xml:space="preserve"> </w:t>
            </w:r>
            <w:r>
              <w:rPr>
                <w:color w:val="4A4A49"/>
                <w:spacing w:val="-2"/>
                <w:w w:val="105"/>
                <w:sz w:val="20"/>
              </w:rPr>
              <w:t>(</w:t>
            </w:r>
            <w:hyperlink w:anchor="_bookmark5" w:history="1">
              <w:r>
                <w:rPr>
                  <w:color w:val="658BC8"/>
                  <w:spacing w:val="-2"/>
                  <w:w w:val="105"/>
                  <w:sz w:val="20"/>
                </w:rPr>
                <w:t>Arbeitsblatt_Internet_02</w:t>
              </w:r>
            </w:hyperlink>
            <w:r>
              <w:rPr>
                <w:color w:val="4A4A49"/>
                <w:spacing w:val="-2"/>
                <w:w w:val="105"/>
                <w:sz w:val="20"/>
              </w:rPr>
              <w:t>).</w:t>
            </w:r>
          </w:p>
          <w:p w:rsidR="000B7AEC" w:rsidRDefault="000B7AEC">
            <w:pPr>
              <w:pStyle w:val="TableParagraph"/>
              <w:spacing w:before="1"/>
              <w:rPr>
                <w:rFonts w:ascii="Trebuchet MS"/>
                <w:b/>
                <w:sz w:val="26"/>
              </w:rPr>
            </w:pPr>
          </w:p>
          <w:p w:rsidR="000B7AEC" w:rsidRDefault="00834729">
            <w:pPr>
              <w:pStyle w:val="TableParagraph"/>
              <w:spacing w:line="292" w:lineRule="auto"/>
              <w:ind w:left="2341" w:right="138"/>
              <w:rPr>
                <w:sz w:val="20"/>
              </w:rPr>
            </w:pPr>
            <w:r>
              <w:rPr>
                <w:color w:val="4A4A49"/>
                <w:w w:val="105"/>
                <w:sz w:val="20"/>
              </w:rPr>
              <w:t>In</w:t>
            </w:r>
            <w:r>
              <w:rPr>
                <w:color w:val="4A4A49"/>
                <w:spacing w:val="31"/>
                <w:w w:val="105"/>
                <w:sz w:val="20"/>
              </w:rPr>
              <w:t xml:space="preserve"> </w:t>
            </w:r>
            <w:r>
              <w:rPr>
                <w:color w:val="4A4A49"/>
                <w:w w:val="105"/>
                <w:sz w:val="20"/>
              </w:rPr>
              <w:t>einem</w:t>
            </w:r>
            <w:r>
              <w:rPr>
                <w:color w:val="4A4A49"/>
                <w:spacing w:val="31"/>
                <w:w w:val="105"/>
                <w:sz w:val="20"/>
              </w:rPr>
              <w:t xml:space="preserve"> </w:t>
            </w:r>
            <w:r>
              <w:rPr>
                <w:color w:val="4A4A49"/>
                <w:w w:val="105"/>
                <w:sz w:val="20"/>
              </w:rPr>
              <w:t>abschließenden</w:t>
            </w:r>
            <w:r>
              <w:rPr>
                <w:color w:val="4A4A49"/>
                <w:spacing w:val="31"/>
                <w:w w:val="105"/>
                <w:sz w:val="20"/>
              </w:rPr>
              <w:t xml:space="preserve"> </w:t>
            </w:r>
            <w:r>
              <w:rPr>
                <w:color w:val="4A4A49"/>
                <w:w w:val="105"/>
                <w:sz w:val="20"/>
              </w:rPr>
              <w:t>Gespräch</w:t>
            </w:r>
            <w:r>
              <w:rPr>
                <w:color w:val="4A4A49"/>
                <w:spacing w:val="31"/>
                <w:w w:val="105"/>
                <w:sz w:val="20"/>
              </w:rPr>
              <w:t xml:space="preserve"> </w:t>
            </w:r>
            <w:r>
              <w:rPr>
                <w:color w:val="4A4A49"/>
                <w:w w:val="105"/>
                <w:sz w:val="20"/>
              </w:rPr>
              <w:t>wird</w:t>
            </w:r>
            <w:r>
              <w:rPr>
                <w:color w:val="4A4A49"/>
                <w:spacing w:val="31"/>
                <w:w w:val="105"/>
                <w:sz w:val="20"/>
              </w:rPr>
              <w:t xml:space="preserve"> </w:t>
            </w:r>
            <w:r>
              <w:rPr>
                <w:color w:val="4A4A49"/>
                <w:w w:val="105"/>
                <w:sz w:val="20"/>
              </w:rPr>
              <w:t>mit der</w:t>
            </w:r>
            <w:r>
              <w:rPr>
                <w:color w:val="4A4A49"/>
                <w:spacing w:val="31"/>
                <w:w w:val="105"/>
                <w:sz w:val="20"/>
              </w:rPr>
              <w:t xml:space="preserve"> </w:t>
            </w:r>
            <w:r>
              <w:rPr>
                <w:color w:val="4A4A49"/>
                <w:w w:val="105"/>
                <w:sz w:val="20"/>
              </w:rPr>
              <w:t>Klasse</w:t>
            </w:r>
            <w:r>
              <w:rPr>
                <w:color w:val="4A4A49"/>
                <w:spacing w:val="31"/>
                <w:w w:val="105"/>
                <w:sz w:val="20"/>
              </w:rPr>
              <w:t xml:space="preserve"> </w:t>
            </w:r>
            <w:r>
              <w:rPr>
                <w:color w:val="4A4A49"/>
                <w:w w:val="105"/>
                <w:sz w:val="20"/>
              </w:rPr>
              <w:t>diskutiert,</w:t>
            </w:r>
            <w:r>
              <w:rPr>
                <w:color w:val="4A4A49"/>
                <w:spacing w:val="31"/>
                <w:w w:val="105"/>
                <w:sz w:val="20"/>
              </w:rPr>
              <w:t xml:space="preserve"> </w:t>
            </w:r>
            <w:r>
              <w:rPr>
                <w:color w:val="4A4A49"/>
                <w:w w:val="105"/>
                <w:sz w:val="20"/>
              </w:rPr>
              <w:t>wie</w:t>
            </w:r>
            <w:r>
              <w:rPr>
                <w:color w:val="4A4A49"/>
                <w:spacing w:val="31"/>
                <w:w w:val="105"/>
                <w:sz w:val="20"/>
              </w:rPr>
              <w:t xml:space="preserve"> </w:t>
            </w:r>
            <w:r>
              <w:rPr>
                <w:color w:val="4A4A49"/>
                <w:w w:val="105"/>
                <w:sz w:val="20"/>
              </w:rPr>
              <w:t>sie die Ergebnisse bewertet.</w:t>
            </w:r>
          </w:p>
        </w:tc>
      </w:tr>
      <w:tr w:rsidR="000B7AEC">
        <w:trPr>
          <w:trHeight w:val="1731"/>
        </w:trPr>
        <w:tc>
          <w:tcPr>
            <w:tcW w:w="510"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right="161"/>
              <w:jc w:val="right"/>
              <w:rPr>
                <w:rFonts w:ascii="Arial" w:hAnsi="Arial"/>
                <w:sz w:val="20"/>
              </w:rPr>
            </w:pPr>
            <w:r>
              <w:rPr>
                <w:rFonts w:ascii="Arial" w:hAnsi="Arial"/>
                <w:color w:val="658BC8"/>
                <w:w w:val="99"/>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Hinweise</w:t>
            </w:r>
          </w:p>
        </w:tc>
        <w:tc>
          <w:tcPr>
            <w:tcW w:w="7153" w:type="dxa"/>
            <w:tcBorders>
              <w:left w:val="nil"/>
            </w:tcBorders>
          </w:tcPr>
          <w:p w:rsidR="000B7AEC" w:rsidRDefault="00834729">
            <w:pPr>
              <w:pStyle w:val="TableParagraph"/>
              <w:spacing w:before="181" w:line="292" w:lineRule="auto"/>
              <w:ind w:left="319" w:hanging="1"/>
              <w:rPr>
                <w:sz w:val="20"/>
              </w:rPr>
            </w:pPr>
            <w:r>
              <w:rPr>
                <w:color w:val="4A4A49"/>
                <w:w w:val="105"/>
                <w:sz w:val="20"/>
              </w:rPr>
              <w:t>Zur Veranschaulichung der Aktivitäten, die in einer Minute im Internet stattfinden, kann folgendes Video gezeigt werden: »Was passiert in einer</w:t>
            </w:r>
            <w:r>
              <w:rPr>
                <w:color w:val="4A4A49"/>
                <w:spacing w:val="40"/>
                <w:w w:val="105"/>
                <w:sz w:val="20"/>
              </w:rPr>
              <w:t xml:space="preserve"> </w:t>
            </w:r>
            <w:r>
              <w:rPr>
                <w:color w:val="4A4A49"/>
                <w:w w:val="105"/>
                <w:sz w:val="20"/>
              </w:rPr>
              <w:t>Minute im Internet?«</w:t>
            </w:r>
          </w:p>
          <w:p w:rsidR="000B7AEC" w:rsidRDefault="00B83412">
            <w:pPr>
              <w:pStyle w:val="TableParagraph"/>
              <w:spacing w:before="3"/>
              <w:ind w:left="319"/>
              <w:rPr>
                <w:sz w:val="20"/>
              </w:rPr>
            </w:pPr>
            <w:hyperlink r:id="rId218">
              <w:r w:rsidR="00834729">
                <w:rPr>
                  <w:color w:val="658BC8"/>
                  <w:spacing w:val="-2"/>
                  <w:w w:val="105"/>
                  <w:sz w:val="20"/>
                </w:rPr>
                <w:t>↗</w:t>
              </w:r>
              <w:r w:rsidR="00834729">
                <w:rPr>
                  <w:color w:val="658BC8"/>
                  <w:spacing w:val="67"/>
                  <w:w w:val="150"/>
                  <w:sz w:val="20"/>
                </w:rPr>
                <w:t xml:space="preserve"> </w:t>
              </w:r>
              <w:r w:rsidR="00834729">
                <w:rPr>
                  <w:color w:val="658BC8"/>
                  <w:spacing w:val="-2"/>
                  <w:w w:val="105"/>
                  <w:sz w:val="20"/>
                </w:rPr>
                <w:t>https://www.weitklick.de/webinare/was-passiert-einer-minute-im-internet</w:t>
              </w:r>
            </w:hyperlink>
          </w:p>
          <w:p w:rsidR="000B7AEC" w:rsidRDefault="00B83412">
            <w:pPr>
              <w:pStyle w:val="TableParagraph"/>
              <w:spacing w:before="54"/>
              <w:ind w:left="319"/>
              <w:rPr>
                <w:sz w:val="20"/>
              </w:rPr>
            </w:pPr>
            <w:hyperlink r:id="rId219">
              <w:r w:rsidR="00834729">
                <w:rPr>
                  <w:color w:val="658BC8"/>
                  <w:sz w:val="20"/>
                </w:rPr>
                <w:t>↗</w:t>
              </w:r>
              <w:r w:rsidR="00741846">
                <w:rPr>
                  <w:color w:val="658BC8"/>
                  <w:spacing w:val="60"/>
                  <w:w w:val="150"/>
                  <w:sz w:val="20"/>
                </w:rPr>
                <w:t xml:space="preserve"> </w:t>
              </w:r>
              <w:r w:rsidR="00834729">
                <w:rPr>
                  <w:color w:val="658BC8"/>
                  <w:spacing w:val="-2"/>
                  <w:sz w:val="20"/>
                </w:rPr>
                <w:t>https://www.youtube.com/watch?v=PWZ78YLNhpE</w:t>
              </w:r>
            </w:hyperlink>
          </w:p>
        </w:tc>
      </w:tr>
      <w:tr w:rsidR="000B7AEC">
        <w:trPr>
          <w:trHeight w:val="2329"/>
        </w:trPr>
        <w:tc>
          <w:tcPr>
            <w:tcW w:w="510"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right="136"/>
              <w:jc w:val="right"/>
              <w:rPr>
                <w:rFonts w:ascii="Arial" w:hAnsi="Arial"/>
                <w:sz w:val="20"/>
              </w:rPr>
            </w:pPr>
            <w:r>
              <w:rPr>
                <w:rFonts w:ascii="Arial" w:hAnsi="Arial"/>
                <w:color w:val="658BC8"/>
                <w:w w:val="116"/>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Materialien</w:t>
            </w:r>
          </w:p>
        </w:tc>
        <w:tc>
          <w:tcPr>
            <w:tcW w:w="7153" w:type="dxa"/>
            <w:tcBorders>
              <w:left w:val="nil"/>
            </w:tcBorders>
          </w:tcPr>
          <w:p w:rsidR="000B7AEC" w:rsidRDefault="00834729">
            <w:pPr>
              <w:pStyle w:val="TableParagraph"/>
              <w:spacing w:before="181"/>
              <w:ind w:left="319"/>
              <w:rPr>
                <w:sz w:val="20"/>
              </w:rPr>
            </w:pPr>
            <w:r>
              <w:rPr>
                <w:color w:val="4A4A49"/>
                <w:sz w:val="20"/>
              </w:rPr>
              <w:t>→</w:t>
            </w:r>
            <w:r w:rsidR="00741846">
              <w:rPr>
                <w:color w:val="4A4A49"/>
                <w:spacing w:val="44"/>
                <w:sz w:val="20"/>
              </w:rPr>
              <w:t xml:space="preserve"> </w:t>
            </w:r>
            <w:hyperlink w:anchor="_bookmark4" w:history="1">
              <w:r>
                <w:rPr>
                  <w:color w:val="658BC8"/>
                  <w:spacing w:val="-2"/>
                  <w:sz w:val="20"/>
                </w:rPr>
                <w:t>Materialblatt_Internet_01</w:t>
              </w:r>
            </w:hyperlink>
          </w:p>
          <w:p w:rsidR="000B7AEC" w:rsidRDefault="00834729">
            <w:pPr>
              <w:pStyle w:val="TableParagraph"/>
              <w:spacing w:before="54"/>
              <w:ind w:left="319"/>
              <w:rPr>
                <w:sz w:val="20"/>
              </w:rPr>
            </w:pPr>
            <w:r>
              <w:rPr>
                <w:color w:val="4A4A49"/>
                <w:w w:val="105"/>
                <w:sz w:val="20"/>
              </w:rPr>
              <w:t>→</w:t>
            </w:r>
            <w:r>
              <w:rPr>
                <w:color w:val="4A4A49"/>
                <w:spacing w:val="51"/>
                <w:w w:val="105"/>
                <w:sz w:val="20"/>
              </w:rPr>
              <w:t xml:space="preserve"> </w:t>
            </w:r>
            <w:hyperlink w:anchor="_bookmark5" w:history="1">
              <w:r>
                <w:rPr>
                  <w:color w:val="658BC8"/>
                  <w:spacing w:val="-2"/>
                  <w:w w:val="105"/>
                  <w:sz w:val="20"/>
                </w:rPr>
                <w:t>Arbeitsblatt_Internet_02</w:t>
              </w:r>
            </w:hyperlink>
          </w:p>
          <w:p w:rsidR="000B7AEC" w:rsidRDefault="00834729">
            <w:pPr>
              <w:pStyle w:val="TableParagraph"/>
              <w:spacing w:before="55"/>
              <w:ind w:left="319"/>
              <w:rPr>
                <w:sz w:val="20"/>
              </w:rPr>
            </w:pPr>
            <w:r>
              <w:rPr>
                <w:color w:val="4A4A49"/>
                <w:w w:val="105"/>
                <w:sz w:val="20"/>
              </w:rPr>
              <w:t>→</w:t>
            </w:r>
            <w:r w:rsidR="00741846">
              <w:rPr>
                <w:color w:val="4A4A49"/>
                <w:spacing w:val="34"/>
                <w:w w:val="105"/>
                <w:sz w:val="20"/>
              </w:rPr>
              <w:t xml:space="preserve"> </w:t>
            </w:r>
            <w:hyperlink r:id="rId220">
              <w:r>
                <w:rPr>
                  <w:color w:val="658BC8"/>
                  <w:w w:val="105"/>
                  <w:sz w:val="20"/>
                </w:rPr>
                <w:t>Werkzeugkasten</w:t>
              </w:r>
              <w:r>
                <w:rPr>
                  <w:color w:val="658BC8"/>
                  <w:spacing w:val="40"/>
                  <w:w w:val="105"/>
                  <w:sz w:val="20"/>
                </w:rPr>
                <w:t xml:space="preserve"> </w:t>
              </w:r>
              <w:r>
                <w:rPr>
                  <w:color w:val="658BC8"/>
                  <w:w w:val="105"/>
                  <w:sz w:val="20"/>
                </w:rPr>
                <w:t>»Kollaboratives</w:t>
              </w:r>
              <w:r>
                <w:rPr>
                  <w:color w:val="658BC8"/>
                  <w:spacing w:val="40"/>
                  <w:w w:val="105"/>
                  <w:sz w:val="20"/>
                </w:rPr>
                <w:t xml:space="preserve"> </w:t>
              </w:r>
              <w:r>
                <w:rPr>
                  <w:color w:val="658BC8"/>
                  <w:w w:val="105"/>
                  <w:sz w:val="20"/>
                </w:rPr>
                <w:t>Lernen</w:t>
              </w:r>
              <w:r>
                <w:rPr>
                  <w:color w:val="658BC8"/>
                  <w:spacing w:val="40"/>
                  <w:w w:val="105"/>
                  <w:sz w:val="20"/>
                </w:rPr>
                <w:t xml:space="preserve"> </w:t>
              </w:r>
              <w:r>
                <w:rPr>
                  <w:color w:val="658BC8"/>
                  <w:w w:val="105"/>
                  <w:sz w:val="20"/>
                </w:rPr>
                <w:t>im</w:t>
              </w:r>
              <w:r>
                <w:rPr>
                  <w:color w:val="658BC8"/>
                  <w:spacing w:val="40"/>
                  <w:w w:val="105"/>
                  <w:sz w:val="20"/>
                </w:rPr>
                <w:t xml:space="preserve"> </w:t>
              </w:r>
              <w:r>
                <w:rPr>
                  <w:color w:val="658BC8"/>
                  <w:spacing w:val="-2"/>
                  <w:w w:val="105"/>
                  <w:sz w:val="20"/>
                </w:rPr>
                <w:t>Internet«</w:t>
              </w:r>
            </w:hyperlink>
          </w:p>
          <w:p w:rsidR="000B7AEC" w:rsidRDefault="00834729">
            <w:pPr>
              <w:pStyle w:val="TableParagraph"/>
              <w:spacing w:before="55"/>
              <w:ind w:left="319"/>
              <w:rPr>
                <w:sz w:val="20"/>
              </w:rPr>
            </w:pPr>
            <w:r>
              <w:rPr>
                <w:color w:val="4A4A49"/>
                <w:w w:val="105"/>
                <w:sz w:val="20"/>
              </w:rPr>
              <w:t>→</w:t>
            </w:r>
            <w:r>
              <w:rPr>
                <w:color w:val="4A4A49"/>
                <w:spacing w:val="67"/>
                <w:w w:val="150"/>
                <w:sz w:val="20"/>
              </w:rPr>
              <w:t xml:space="preserve"> </w:t>
            </w:r>
            <w:hyperlink r:id="rId221">
              <w:r>
                <w:rPr>
                  <w:color w:val="658BC8"/>
                  <w:w w:val="105"/>
                  <w:sz w:val="20"/>
                </w:rPr>
                <w:t>Werkzeugkasten</w:t>
              </w:r>
              <w:r>
                <w:rPr>
                  <w:color w:val="658BC8"/>
                  <w:spacing w:val="26"/>
                  <w:w w:val="105"/>
                  <w:sz w:val="20"/>
                </w:rPr>
                <w:t xml:space="preserve"> </w:t>
              </w:r>
              <w:r>
                <w:rPr>
                  <w:color w:val="658BC8"/>
                  <w:w w:val="105"/>
                  <w:sz w:val="20"/>
                </w:rPr>
                <w:t>»Lernen</w:t>
              </w:r>
              <w:r>
                <w:rPr>
                  <w:color w:val="658BC8"/>
                  <w:spacing w:val="25"/>
                  <w:w w:val="105"/>
                  <w:sz w:val="20"/>
                </w:rPr>
                <w:t xml:space="preserve"> </w:t>
              </w:r>
              <w:r>
                <w:rPr>
                  <w:color w:val="658BC8"/>
                  <w:w w:val="105"/>
                  <w:sz w:val="20"/>
                </w:rPr>
                <w:t>und</w:t>
              </w:r>
              <w:r>
                <w:rPr>
                  <w:color w:val="658BC8"/>
                  <w:spacing w:val="25"/>
                  <w:w w:val="105"/>
                  <w:sz w:val="20"/>
                </w:rPr>
                <w:t xml:space="preserve"> </w:t>
              </w:r>
              <w:r>
                <w:rPr>
                  <w:color w:val="658BC8"/>
                  <w:w w:val="105"/>
                  <w:sz w:val="20"/>
                </w:rPr>
                <w:t>Lehren</w:t>
              </w:r>
              <w:r>
                <w:rPr>
                  <w:color w:val="658BC8"/>
                  <w:spacing w:val="26"/>
                  <w:w w:val="105"/>
                  <w:sz w:val="20"/>
                </w:rPr>
                <w:t xml:space="preserve"> </w:t>
              </w:r>
              <w:r>
                <w:rPr>
                  <w:color w:val="658BC8"/>
                  <w:w w:val="105"/>
                  <w:sz w:val="20"/>
                </w:rPr>
                <w:t>mit</w:t>
              </w:r>
              <w:r>
                <w:rPr>
                  <w:color w:val="658BC8"/>
                  <w:spacing w:val="25"/>
                  <w:w w:val="105"/>
                  <w:sz w:val="20"/>
                </w:rPr>
                <w:t xml:space="preserve"> </w:t>
              </w:r>
              <w:r>
                <w:rPr>
                  <w:color w:val="658BC8"/>
                  <w:spacing w:val="-4"/>
                  <w:w w:val="105"/>
                  <w:sz w:val="20"/>
                </w:rPr>
                <w:t>Apps«</w:t>
              </w:r>
            </w:hyperlink>
          </w:p>
          <w:p w:rsidR="000B7AEC" w:rsidRDefault="00834729">
            <w:pPr>
              <w:pStyle w:val="TableParagraph"/>
              <w:spacing w:before="55"/>
              <w:ind w:left="319"/>
              <w:rPr>
                <w:sz w:val="20"/>
              </w:rPr>
            </w:pPr>
            <w:r>
              <w:rPr>
                <w:color w:val="4A4A49"/>
                <w:w w:val="105"/>
                <w:sz w:val="20"/>
              </w:rPr>
              <w:t>→</w:t>
            </w:r>
            <w:r>
              <w:rPr>
                <w:color w:val="4A4A49"/>
                <w:spacing w:val="51"/>
                <w:w w:val="105"/>
                <w:sz w:val="20"/>
              </w:rPr>
              <w:t xml:space="preserve"> </w:t>
            </w:r>
            <w:r>
              <w:rPr>
                <w:color w:val="4A4A49"/>
                <w:w w:val="105"/>
                <w:sz w:val="20"/>
              </w:rPr>
              <w:t>Tafel,</w:t>
            </w:r>
            <w:r>
              <w:rPr>
                <w:color w:val="4A4A49"/>
                <w:spacing w:val="4"/>
                <w:w w:val="105"/>
                <w:sz w:val="20"/>
              </w:rPr>
              <w:t xml:space="preserve"> </w:t>
            </w:r>
            <w:r>
              <w:rPr>
                <w:color w:val="4A4A49"/>
                <w:w w:val="105"/>
                <w:sz w:val="20"/>
              </w:rPr>
              <w:t>Whiteboard</w:t>
            </w:r>
            <w:r>
              <w:rPr>
                <w:color w:val="4A4A49"/>
                <w:spacing w:val="7"/>
                <w:w w:val="105"/>
                <w:sz w:val="20"/>
              </w:rPr>
              <w:t xml:space="preserve"> </w:t>
            </w:r>
            <w:r>
              <w:rPr>
                <w:color w:val="4A4A49"/>
                <w:w w:val="105"/>
                <w:sz w:val="20"/>
              </w:rPr>
              <w:t>und/oder</w:t>
            </w:r>
            <w:r>
              <w:rPr>
                <w:color w:val="4A4A49"/>
                <w:spacing w:val="7"/>
                <w:w w:val="105"/>
                <w:sz w:val="20"/>
              </w:rPr>
              <w:t xml:space="preserve"> </w:t>
            </w:r>
            <w:r>
              <w:rPr>
                <w:color w:val="4A4A49"/>
                <w:spacing w:val="-2"/>
                <w:w w:val="105"/>
                <w:sz w:val="20"/>
              </w:rPr>
              <w:t>Onlineboard</w:t>
            </w:r>
          </w:p>
          <w:p w:rsidR="000B7AEC" w:rsidRDefault="00834729">
            <w:pPr>
              <w:pStyle w:val="TableParagraph"/>
              <w:spacing w:before="54" w:line="292" w:lineRule="auto"/>
              <w:ind w:left="602" w:right="925" w:hanging="284"/>
              <w:rPr>
                <w:sz w:val="20"/>
              </w:rPr>
            </w:pPr>
            <w:r>
              <w:rPr>
                <w:color w:val="4A4A49"/>
                <w:w w:val="105"/>
                <w:sz w:val="20"/>
              </w:rPr>
              <w:t>→</w:t>
            </w:r>
            <w:r>
              <w:rPr>
                <w:color w:val="4A4A49"/>
                <w:spacing w:val="40"/>
                <w:w w:val="105"/>
                <w:sz w:val="20"/>
              </w:rPr>
              <w:t xml:space="preserve"> </w:t>
            </w:r>
            <w:r>
              <w:rPr>
                <w:color w:val="4A4A49"/>
                <w:w w:val="105"/>
                <w:sz w:val="20"/>
              </w:rPr>
              <w:t>Moderationskarten, Plakate, Stifte, Pinnwand oder Tafel, Pins oder Magnete</w:t>
            </w:r>
          </w:p>
        </w:tc>
      </w:tr>
    </w:tbl>
    <w:p w:rsidR="000B7AEC" w:rsidRDefault="000B7AEC">
      <w:pPr>
        <w:spacing w:line="292" w:lineRule="auto"/>
        <w:rPr>
          <w:sz w:val="20"/>
        </w:rPr>
        <w:sectPr w:rsidR="000B7AEC">
          <w:headerReference w:type="even" r:id="rId222"/>
          <w:pgSz w:w="11910" w:h="16840"/>
          <w:pgMar w:top="1220" w:right="800" w:bottom="1240" w:left="800" w:header="0" w:footer="1044" w:gutter="0"/>
          <w:cols w:space="720"/>
        </w:sectPr>
      </w:pPr>
    </w:p>
    <w:tbl>
      <w:tblPr>
        <w:tblStyle w:val="TableNormal"/>
        <w:tblW w:w="0" w:type="auto"/>
        <w:tblInd w:w="1024" w:type="dxa"/>
        <w:tblLayout w:type="fixed"/>
        <w:tblLook w:val="01E0" w:firstRow="1" w:lastRow="1" w:firstColumn="1" w:lastColumn="1" w:noHBand="0" w:noVBand="0"/>
      </w:tblPr>
      <w:tblGrid>
        <w:gridCol w:w="7367"/>
        <w:gridCol w:w="1807"/>
      </w:tblGrid>
      <w:tr w:rsidR="000B7AEC">
        <w:trPr>
          <w:trHeight w:val="573"/>
        </w:trPr>
        <w:tc>
          <w:tcPr>
            <w:tcW w:w="7367" w:type="dxa"/>
            <w:tcBorders>
              <w:top w:val="single" w:sz="4" w:space="0" w:color="658BC8"/>
              <w:left w:val="single" w:sz="4" w:space="0" w:color="658BC8"/>
            </w:tcBorders>
          </w:tcPr>
          <w:p w:rsidR="000B7AEC" w:rsidRDefault="00834729">
            <w:pPr>
              <w:pStyle w:val="TableParagraph"/>
              <w:spacing w:before="108"/>
              <w:ind w:left="646"/>
              <w:rPr>
                <w:b/>
                <w:sz w:val="26"/>
              </w:rPr>
            </w:pPr>
            <w:r>
              <w:rPr>
                <w:b/>
                <w:color w:val="658BC8"/>
                <w:spacing w:val="12"/>
                <w:w w:val="105"/>
                <w:sz w:val="26"/>
              </w:rPr>
              <w:lastRenderedPageBreak/>
              <w:t>UE2-</w:t>
            </w:r>
            <w:r>
              <w:rPr>
                <w:b/>
                <w:color w:val="658BC8"/>
                <w:w w:val="105"/>
                <w:sz w:val="26"/>
              </w:rPr>
              <w:t>b</w:t>
            </w:r>
            <w:r>
              <w:rPr>
                <w:b/>
                <w:color w:val="658BC8"/>
                <w:spacing w:val="28"/>
                <w:w w:val="105"/>
                <w:sz w:val="26"/>
              </w:rPr>
              <w:t xml:space="preserve"> </w:t>
            </w:r>
            <w:r>
              <w:rPr>
                <w:b/>
                <w:color w:val="658BC8"/>
                <w:w w:val="105"/>
                <w:sz w:val="26"/>
              </w:rPr>
              <w:t>–</w:t>
            </w:r>
            <w:r>
              <w:rPr>
                <w:b/>
                <w:color w:val="658BC8"/>
                <w:spacing w:val="23"/>
                <w:w w:val="105"/>
                <w:sz w:val="26"/>
              </w:rPr>
              <w:t xml:space="preserve"> </w:t>
            </w:r>
            <w:r>
              <w:rPr>
                <w:b/>
                <w:color w:val="658BC8"/>
                <w:spacing w:val="9"/>
                <w:w w:val="105"/>
                <w:sz w:val="26"/>
              </w:rPr>
              <w:t>Soziale</w:t>
            </w:r>
            <w:r>
              <w:rPr>
                <w:b/>
                <w:color w:val="658BC8"/>
                <w:spacing w:val="29"/>
                <w:w w:val="105"/>
                <w:sz w:val="26"/>
              </w:rPr>
              <w:t xml:space="preserve"> </w:t>
            </w:r>
            <w:r>
              <w:rPr>
                <w:b/>
                <w:color w:val="658BC8"/>
                <w:spacing w:val="10"/>
                <w:w w:val="105"/>
                <w:sz w:val="26"/>
              </w:rPr>
              <w:t>Netzwerke,</w:t>
            </w:r>
            <w:r>
              <w:rPr>
                <w:b/>
                <w:color w:val="658BC8"/>
                <w:spacing w:val="29"/>
                <w:w w:val="105"/>
                <w:sz w:val="26"/>
              </w:rPr>
              <w:t xml:space="preserve"> </w:t>
            </w:r>
            <w:r>
              <w:rPr>
                <w:b/>
                <w:color w:val="658BC8"/>
                <w:spacing w:val="7"/>
                <w:w w:val="105"/>
                <w:sz w:val="26"/>
              </w:rPr>
              <w:t>Messenger,</w:t>
            </w:r>
          </w:p>
        </w:tc>
        <w:tc>
          <w:tcPr>
            <w:tcW w:w="1807" w:type="dxa"/>
            <w:shd w:val="clear" w:color="auto" w:fill="658BC8"/>
          </w:tcPr>
          <w:p w:rsidR="000B7AEC" w:rsidRDefault="00834729">
            <w:pPr>
              <w:pStyle w:val="TableParagraph"/>
              <w:spacing w:before="112"/>
              <w:ind w:left="313"/>
              <w:rPr>
                <w:b/>
                <w:sz w:val="26"/>
              </w:rPr>
            </w:pPr>
            <w:r>
              <w:rPr>
                <w:rFonts w:ascii="Arial" w:hAnsi="Arial"/>
                <w:color w:val="FFFFFF"/>
                <w:w w:val="110"/>
                <w:sz w:val="24"/>
              </w:rPr>
              <w:t></w:t>
            </w:r>
            <w:r>
              <w:rPr>
                <w:rFonts w:ascii="Arial" w:hAnsi="Arial"/>
                <w:color w:val="FFFFFF"/>
                <w:spacing w:val="21"/>
                <w:w w:val="110"/>
                <w:sz w:val="24"/>
              </w:rPr>
              <w:t xml:space="preserve"> </w:t>
            </w:r>
            <w:r>
              <w:rPr>
                <w:b/>
                <w:color w:val="FFFFFF"/>
                <w:w w:val="110"/>
                <w:sz w:val="26"/>
              </w:rPr>
              <w:t>25</w:t>
            </w:r>
            <w:r>
              <w:rPr>
                <w:b/>
                <w:color w:val="FFFFFF"/>
                <w:spacing w:val="41"/>
                <w:w w:val="110"/>
                <w:sz w:val="26"/>
              </w:rPr>
              <w:t xml:space="preserve"> </w:t>
            </w:r>
            <w:r>
              <w:rPr>
                <w:b/>
                <w:color w:val="FFFFFF"/>
                <w:spacing w:val="6"/>
                <w:w w:val="110"/>
                <w:sz w:val="26"/>
              </w:rPr>
              <w:t>Min.</w:t>
            </w:r>
          </w:p>
        </w:tc>
      </w:tr>
      <w:tr w:rsidR="000B7AEC">
        <w:trPr>
          <w:trHeight w:val="290"/>
        </w:trPr>
        <w:tc>
          <w:tcPr>
            <w:tcW w:w="9174" w:type="dxa"/>
            <w:gridSpan w:val="2"/>
            <w:tcBorders>
              <w:left w:val="single" w:sz="4" w:space="0" w:color="658BC8"/>
              <w:bottom w:val="single" w:sz="4" w:space="0" w:color="658BC8"/>
              <w:right w:val="single" w:sz="4" w:space="0" w:color="658BC8"/>
            </w:tcBorders>
          </w:tcPr>
          <w:p w:rsidR="000B7AEC" w:rsidRDefault="00834729">
            <w:pPr>
              <w:pStyle w:val="TableParagraph"/>
              <w:spacing w:line="151" w:lineRule="exact"/>
              <w:ind w:left="646"/>
              <w:rPr>
                <w:b/>
                <w:sz w:val="26"/>
              </w:rPr>
            </w:pPr>
            <w:r>
              <w:rPr>
                <w:b/>
                <w:color w:val="658BC8"/>
                <w:spacing w:val="8"/>
                <w:w w:val="105"/>
                <w:sz w:val="26"/>
              </w:rPr>
              <w:t>Onlinegames</w:t>
            </w:r>
          </w:p>
        </w:tc>
      </w:tr>
    </w:tbl>
    <w:p w:rsidR="000B7AEC" w:rsidRDefault="000B7AEC">
      <w:pPr>
        <w:pStyle w:val="Textkrper"/>
        <w:rPr>
          <w:rFonts w:ascii="Trebuchet MS"/>
          <w:b/>
          <w:sz w:val="20"/>
        </w:rPr>
      </w:pPr>
    </w:p>
    <w:p w:rsidR="000B7AEC" w:rsidRDefault="000B7AEC">
      <w:pPr>
        <w:pStyle w:val="Textkrper"/>
        <w:spacing w:before="1" w:after="1"/>
        <w:rPr>
          <w:rFonts w:ascii="Trebuchet MS"/>
          <w:b/>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1"/>
      </w:tblGrid>
      <w:tr w:rsidR="000B7AEC">
        <w:trPr>
          <w:trHeight w:val="536"/>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ind w:left="469"/>
              <w:rPr>
                <w:sz w:val="20"/>
              </w:rPr>
            </w:pPr>
            <w:r>
              <w:rPr>
                <w:color w:val="4A4A49"/>
                <w:w w:val="105"/>
                <w:sz w:val="20"/>
              </w:rPr>
              <w:t>Ausfüllen</w:t>
            </w:r>
            <w:r>
              <w:rPr>
                <w:color w:val="4A4A49"/>
                <w:spacing w:val="25"/>
                <w:w w:val="105"/>
                <w:sz w:val="20"/>
              </w:rPr>
              <w:t xml:space="preserve"> </w:t>
            </w:r>
            <w:r>
              <w:rPr>
                <w:color w:val="4A4A49"/>
                <w:w w:val="105"/>
                <w:sz w:val="20"/>
              </w:rPr>
              <w:t>und</w:t>
            </w:r>
            <w:r>
              <w:rPr>
                <w:color w:val="4A4A49"/>
                <w:spacing w:val="26"/>
                <w:w w:val="105"/>
                <w:sz w:val="20"/>
              </w:rPr>
              <w:t xml:space="preserve"> </w:t>
            </w:r>
            <w:r>
              <w:rPr>
                <w:color w:val="4A4A49"/>
                <w:w w:val="105"/>
                <w:sz w:val="20"/>
              </w:rPr>
              <w:t>Auswertung</w:t>
            </w:r>
            <w:r>
              <w:rPr>
                <w:color w:val="4A4A49"/>
                <w:spacing w:val="25"/>
                <w:w w:val="105"/>
                <w:sz w:val="20"/>
              </w:rPr>
              <w:t xml:space="preserve"> </w:t>
            </w:r>
            <w:r>
              <w:rPr>
                <w:color w:val="4A4A49"/>
                <w:w w:val="105"/>
                <w:sz w:val="20"/>
              </w:rPr>
              <w:t>des</w:t>
            </w:r>
            <w:r>
              <w:rPr>
                <w:color w:val="4A4A49"/>
                <w:spacing w:val="23"/>
                <w:w w:val="105"/>
                <w:sz w:val="20"/>
              </w:rPr>
              <w:t xml:space="preserve"> </w:t>
            </w:r>
            <w:r>
              <w:rPr>
                <w:color w:val="4A4A49"/>
                <w:w w:val="105"/>
                <w:sz w:val="20"/>
              </w:rPr>
              <w:t>Fragebogens:</w:t>
            </w:r>
            <w:r>
              <w:rPr>
                <w:color w:val="4A4A49"/>
                <w:spacing w:val="26"/>
                <w:w w:val="105"/>
                <w:sz w:val="20"/>
              </w:rPr>
              <w:t xml:space="preserve"> </w:t>
            </w:r>
            <w:r>
              <w:rPr>
                <w:color w:val="4A4A49"/>
                <w:spacing w:val="-2"/>
                <w:w w:val="105"/>
                <w:sz w:val="20"/>
              </w:rPr>
              <w:t>Onlinekommunikationsmittel</w:t>
            </w:r>
          </w:p>
        </w:tc>
      </w:tr>
      <w:tr w:rsidR="000B7AEC">
        <w:trPr>
          <w:trHeight w:val="83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line="292" w:lineRule="auto"/>
              <w:ind w:left="469" w:right="394"/>
              <w:rPr>
                <w:sz w:val="20"/>
              </w:rPr>
            </w:pPr>
            <w:r>
              <w:rPr>
                <w:color w:val="4A4A49"/>
                <w:w w:val="105"/>
                <w:sz w:val="20"/>
              </w:rPr>
              <w:t>Kennen der unterschiedlichen Onlinekommunikationsmittel und Reflexion</w:t>
            </w:r>
            <w:r>
              <w:rPr>
                <w:color w:val="4A4A49"/>
                <w:spacing w:val="40"/>
                <w:w w:val="105"/>
                <w:sz w:val="20"/>
              </w:rPr>
              <w:t xml:space="preserve"> </w:t>
            </w:r>
            <w:r>
              <w:rPr>
                <w:color w:val="4A4A49"/>
                <w:w w:val="105"/>
                <w:sz w:val="20"/>
              </w:rPr>
              <w:t>des eigenen Nutzungsverhaltens</w:t>
            </w:r>
          </w:p>
        </w:tc>
      </w:tr>
      <w:tr w:rsidR="000B7AEC">
        <w:trPr>
          <w:trHeight w:val="10603"/>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394" w:hanging="1"/>
              <w:rPr>
                <w:sz w:val="20"/>
              </w:rPr>
            </w:pPr>
            <w:r>
              <w:rPr>
                <w:color w:val="4A4A49"/>
                <w:w w:val="105"/>
                <w:sz w:val="20"/>
              </w:rPr>
              <w:t>Zum Thema »Onlinekommunikation« füllen die Schüler*innen einen Fragebogen (</w:t>
            </w:r>
            <w:hyperlink w:anchor="_bookmark10" w:history="1">
              <w:r>
                <w:rPr>
                  <w:color w:val="658BC8"/>
                  <w:w w:val="105"/>
                  <w:sz w:val="20"/>
                </w:rPr>
                <w:t>Arbeitsblatt_Internet_07</w:t>
              </w:r>
            </w:hyperlink>
            <w:r>
              <w:rPr>
                <w:color w:val="4A4A49"/>
                <w:w w:val="105"/>
                <w:sz w:val="20"/>
              </w:rPr>
              <w:t>) zu ihrem Nutzungsverhalten aus,</w:t>
            </w:r>
            <w:r>
              <w:rPr>
                <w:color w:val="4A4A49"/>
                <w:spacing w:val="80"/>
                <w:w w:val="105"/>
                <w:sz w:val="20"/>
              </w:rPr>
              <w:t xml:space="preserve"> </w:t>
            </w:r>
            <w:r>
              <w:rPr>
                <w:color w:val="4A4A49"/>
                <w:w w:val="105"/>
                <w:sz w:val="20"/>
              </w:rPr>
              <w:t>der ihnen bewusst macht, welche Onlineplattformen und Apps bzw.</w:t>
            </w:r>
          </w:p>
          <w:p w:rsidR="000B7AEC" w:rsidRDefault="00834729">
            <w:pPr>
              <w:pStyle w:val="TableParagraph"/>
              <w:spacing w:before="3" w:line="292" w:lineRule="auto"/>
              <w:ind w:left="469"/>
              <w:rPr>
                <w:sz w:val="20"/>
              </w:rPr>
            </w:pPr>
            <w:r>
              <w:rPr>
                <w:color w:val="4A4A49"/>
                <w:w w:val="105"/>
                <w:sz w:val="20"/>
              </w:rPr>
              <w:t>Dienste</w:t>
            </w:r>
            <w:r>
              <w:rPr>
                <w:color w:val="4A4A49"/>
                <w:spacing w:val="26"/>
                <w:w w:val="105"/>
                <w:sz w:val="20"/>
              </w:rPr>
              <w:t xml:space="preserve"> </w:t>
            </w:r>
            <w:r>
              <w:rPr>
                <w:color w:val="4A4A49"/>
                <w:w w:val="105"/>
                <w:sz w:val="20"/>
              </w:rPr>
              <w:t>sie</w:t>
            </w:r>
            <w:r>
              <w:rPr>
                <w:color w:val="4A4A49"/>
                <w:spacing w:val="26"/>
                <w:w w:val="105"/>
                <w:sz w:val="20"/>
              </w:rPr>
              <w:t xml:space="preserve"> </w:t>
            </w:r>
            <w:r>
              <w:rPr>
                <w:color w:val="4A4A49"/>
                <w:w w:val="105"/>
                <w:sz w:val="20"/>
              </w:rPr>
              <w:t>nutzen,</w:t>
            </w:r>
            <w:r>
              <w:rPr>
                <w:color w:val="4A4A49"/>
                <w:spacing w:val="26"/>
                <w:w w:val="105"/>
                <w:sz w:val="20"/>
              </w:rPr>
              <w:t xml:space="preserve"> </w:t>
            </w:r>
            <w:r>
              <w:rPr>
                <w:color w:val="4A4A49"/>
                <w:w w:val="105"/>
                <w:sz w:val="20"/>
              </w:rPr>
              <w:t>wie</w:t>
            </w:r>
            <w:r>
              <w:rPr>
                <w:color w:val="4A4A49"/>
                <w:spacing w:val="26"/>
                <w:w w:val="105"/>
                <w:sz w:val="20"/>
              </w:rPr>
              <w:t xml:space="preserve"> </w:t>
            </w:r>
            <w:r>
              <w:rPr>
                <w:color w:val="4A4A49"/>
                <w:w w:val="105"/>
                <w:sz w:val="20"/>
              </w:rPr>
              <w:t>häufig</w:t>
            </w:r>
            <w:r>
              <w:rPr>
                <w:color w:val="4A4A49"/>
                <w:spacing w:val="26"/>
                <w:w w:val="105"/>
                <w:sz w:val="20"/>
              </w:rPr>
              <w:t xml:space="preserve"> </w:t>
            </w:r>
            <w:r>
              <w:rPr>
                <w:color w:val="4A4A49"/>
                <w:w w:val="105"/>
                <w:sz w:val="20"/>
              </w:rPr>
              <w:t>sie</w:t>
            </w:r>
            <w:r>
              <w:rPr>
                <w:color w:val="4A4A49"/>
                <w:spacing w:val="26"/>
                <w:w w:val="105"/>
                <w:sz w:val="20"/>
              </w:rPr>
              <w:t xml:space="preserve"> </w:t>
            </w:r>
            <w:r>
              <w:rPr>
                <w:color w:val="4A4A49"/>
                <w:w w:val="105"/>
                <w:sz w:val="20"/>
              </w:rPr>
              <w:t>sie</w:t>
            </w:r>
            <w:r>
              <w:rPr>
                <w:color w:val="4A4A49"/>
                <w:spacing w:val="26"/>
                <w:w w:val="105"/>
                <w:sz w:val="20"/>
              </w:rPr>
              <w:t xml:space="preserve"> </w:t>
            </w:r>
            <w:r>
              <w:rPr>
                <w:color w:val="4A4A49"/>
                <w:w w:val="105"/>
                <w:sz w:val="20"/>
              </w:rPr>
              <w:t>nutzen</w:t>
            </w:r>
            <w:r>
              <w:rPr>
                <w:color w:val="4A4A49"/>
                <w:spacing w:val="26"/>
                <w:w w:val="105"/>
                <w:sz w:val="20"/>
              </w:rPr>
              <w:t xml:space="preserve"> </w:t>
            </w:r>
            <w:r>
              <w:rPr>
                <w:color w:val="4A4A49"/>
                <w:w w:val="105"/>
                <w:sz w:val="20"/>
              </w:rPr>
              <w:t>und</w:t>
            </w:r>
            <w:r>
              <w:rPr>
                <w:color w:val="4A4A49"/>
                <w:spacing w:val="26"/>
                <w:w w:val="105"/>
                <w:sz w:val="20"/>
              </w:rPr>
              <w:t xml:space="preserve"> </w:t>
            </w:r>
            <w:r>
              <w:rPr>
                <w:color w:val="4A4A49"/>
                <w:w w:val="105"/>
                <w:sz w:val="20"/>
              </w:rPr>
              <w:t>welche</w:t>
            </w:r>
            <w:r>
              <w:rPr>
                <w:color w:val="4A4A49"/>
                <w:spacing w:val="26"/>
                <w:w w:val="105"/>
                <w:sz w:val="20"/>
              </w:rPr>
              <w:t xml:space="preserve"> </w:t>
            </w:r>
            <w:r>
              <w:rPr>
                <w:color w:val="4A4A49"/>
                <w:w w:val="105"/>
                <w:sz w:val="20"/>
              </w:rPr>
              <w:t>Funktion</w:t>
            </w:r>
            <w:r>
              <w:rPr>
                <w:color w:val="4A4A49"/>
                <w:spacing w:val="26"/>
                <w:w w:val="105"/>
                <w:sz w:val="20"/>
              </w:rPr>
              <w:t xml:space="preserve"> </w:t>
            </w:r>
            <w:r>
              <w:rPr>
                <w:color w:val="4A4A49"/>
                <w:w w:val="105"/>
                <w:sz w:val="20"/>
              </w:rPr>
              <w:t>sie</w:t>
            </w:r>
            <w:r>
              <w:rPr>
                <w:color w:val="4A4A49"/>
                <w:spacing w:val="26"/>
                <w:w w:val="105"/>
                <w:sz w:val="20"/>
              </w:rPr>
              <w:t xml:space="preserve"> </w:t>
            </w:r>
            <w:r>
              <w:rPr>
                <w:color w:val="4A4A49"/>
                <w:w w:val="105"/>
                <w:sz w:val="20"/>
              </w:rPr>
              <w:t>bei Kommunikation und Interaktion übernehmen.</w:t>
            </w:r>
          </w:p>
          <w:p w:rsidR="000B7AEC" w:rsidRDefault="000B7AEC">
            <w:pPr>
              <w:pStyle w:val="TableParagraph"/>
              <w:spacing w:before="10"/>
              <w:rPr>
                <w:rFonts w:ascii="Trebuchet MS"/>
                <w:b/>
                <w:sz w:val="25"/>
              </w:rPr>
            </w:pPr>
          </w:p>
          <w:p w:rsidR="000B7AEC" w:rsidRDefault="00834729">
            <w:pPr>
              <w:pStyle w:val="TableParagraph"/>
              <w:spacing w:line="292" w:lineRule="auto"/>
              <w:ind w:left="469" w:right="136"/>
              <w:rPr>
                <w:sz w:val="20"/>
              </w:rPr>
            </w:pPr>
            <w:r>
              <w:rPr>
                <w:color w:val="4A4A49"/>
                <w:w w:val="105"/>
                <w:sz w:val="20"/>
              </w:rPr>
              <w:t>Damit</w:t>
            </w:r>
            <w:r>
              <w:rPr>
                <w:color w:val="4A4A49"/>
                <w:spacing w:val="37"/>
                <w:w w:val="105"/>
                <w:sz w:val="20"/>
              </w:rPr>
              <w:t xml:space="preserve"> </w:t>
            </w:r>
            <w:r>
              <w:rPr>
                <w:color w:val="4A4A49"/>
                <w:w w:val="105"/>
                <w:sz w:val="20"/>
              </w:rPr>
              <w:t>möglichst</w:t>
            </w:r>
            <w:r>
              <w:rPr>
                <w:color w:val="4A4A49"/>
                <w:spacing w:val="37"/>
                <w:w w:val="105"/>
                <w:sz w:val="20"/>
              </w:rPr>
              <w:t xml:space="preserve"> </w:t>
            </w:r>
            <w:r>
              <w:rPr>
                <w:color w:val="4A4A49"/>
                <w:w w:val="105"/>
                <w:sz w:val="20"/>
              </w:rPr>
              <w:t>schnell</w:t>
            </w:r>
            <w:r>
              <w:rPr>
                <w:color w:val="4A4A49"/>
                <w:spacing w:val="37"/>
                <w:w w:val="105"/>
                <w:sz w:val="20"/>
              </w:rPr>
              <w:t xml:space="preserve"> </w:t>
            </w:r>
            <w:r>
              <w:rPr>
                <w:color w:val="4A4A49"/>
                <w:w w:val="105"/>
                <w:sz w:val="20"/>
              </w:rPr>
              <w:t>ein</w:t>
            </w:r>
            <w:r>
              <w:rPr>
                <w:color w:val="4A4A49"/>
                <w:spacing w:val="40"/>
                <w:w w:val="105"/>
                <w:sz w:val="20"/>
              </w:rPr>
              <w:t xml:space="preserve"> </w:t>
            </w:r>
            <w:r>
              <w:rPr>
                <w:color w:val="4A4A49"/>
                <w:w w:val="105"/>
                <w:sz w:val="20"/>
              </w:rPr>
              <w:t>Auswertungsergebnis</w:t>
            </w:r>
            <w:r>
              <w:rPr>
                <w:color w:val="4A4A49"/>
                <w:spacing w:val="34"/>
                <w:w w:val="105"/>
                <w:sz w:val="20"/>
              </w:rPr>
              <w:t xml:space="preserve"> </w:t>
            </w:r>
            <w:r>
              <w:rPr>
                <w:color w:val="4A4A49"/>
                <w:w w:val="105"/>
                <w:sz w:val="20"/>
              </w:rPr>
              <w:t>vorliegt,</w:t>
            </w:r>
            <w:r>
              <w:rPr>
                <w:color w:val="4A4A49"/>
                <w:spacing w:val="40"/>
                <w:w w:val="105"/>
                <w:sz w:val="20"/>
              </w:rPr>
              <w:t xml:space="preserve"> </w:t>
            </w:r>
            <w:r>
              <w:rPr>
                <w:color w:val="4A4A49"/>
                <w:w w:val="105"/>
                <w:sz w:val="20"/>
              </w:rPr>
              <w:t>wird</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Klasse in Gruppen eingeteilt, die jeweils einen Teil der Umfrage auswerten.</w:t>
            </w:r>
          </w:p>
          <w:p w:rsidR="000B7AEC" w:rsidRDefault="00834729">
            <w:pPr>
              <w:pStyle w:val="TableParagraph"/>
              <w:spacing w:before="2" w:line="292" w:lineRule="auto"/>
              <w:ind w:left="469" w:right="136"/>
              <w:rPr>
                <w:sz w:val="20"/>
              </w:rPr>
            </w:pPr>
            <w:r>
              <w:rPr>
                <w:color w:val="4A4A49"/>
                <w:w w:val="105"/>
                <w:sz w:val="20"/>
              </w:rPr>
              <w:t xml:space="preserve">Danach werden die Zahlen der einzelnen Gruppen in einer Klassenstatistik zusammengetragen. Die Umfrage kann auch online durchgeführt werden (siehe hierzu: </w:t>
            </w:r>
            <w:hyperlink r:id="rId223">
              <w:r>
                <w:rPr>
                  <w:color w:val="658BC8"/>
                  <w:w w:val="105"/>
                  <w:sz w:val="20"/>
                </w:rPr>
                <w:t>Werkzeugkasten »Kollaboratives Arbeiten im Internet«</w:t>
              </w:r>
            </w:hyperlink>
            <w:r>
              <w:rPr>
                <w:color w:val="658BC8"/>
                <w:w w:val="105"/>
                <w:sz w:val="20"/>
              </w:rPr>
              <w:t xml:space="preserve"> </w:t>
            </w:r>
            <w:r>
              <w:rPr>
                <w:color w:val="4A4A49"/>
                <w:w w:val="105"/>
                <w:sz w:val="20"/>
              </w:rPr>
              <w:t>sowie</w:t>
            </w:r>
            <w:r>
              <w:rPr>
                <w:color w:val="4A4A49"/>
                <w:spacing w:val="40"/>
                <w:w w:val="105"/>
                <w:sz w:val="20"/>
              </w:rPr>
              <w:t xml:space="preserve"> </w:t>
            </w:r>
            <w:hyperlink r:id="rId224">
              <w:r>
                <w:rPr>
                  <w:color w:val="658BC8"/>
                  <w:w w:val="105"/>
                  <w:sz w:val="20"/>
                </w:rPr>
                <w:t>Werkzeugkasten »Lernen und Lehren mit Apps«</w:t>
              </w:r>
            </w:hyperlink>
            <w:r>
              <w:rPr>
                <w:color w:val="4A4A49"/>
                <w:w w:val="105"/>
                <w:sz w:val="20"/>
              </w:rPr>
              <w:t>).</w:t>
            </w:r>
          </w:p>
          <w:p w:rsidR="000B7AEC" w:rsidRDefault="000B7AEC">
            <w:pPr>
              <w:pStyle w:val="TableParagraph"/>
              <w:spacing w:before="1"/>
              <w:rPr>
                <w:rFonts w:ascii="Trebuchet MS"/>
                <w:b/>
                <w:sz w:val="26"/>
              </w:rPr>
            </w:pPr>
          </w:p>
          <w:p w:rsidR="000B7AEC" w:rsidRDefault="00834729">
            <w:pPr>
              <w:pStyle w:val="TableParagraph"/>
              <w:spacing w:before="1" w:line="292" w:lineRule="auto"/>
              <w:ind w:left="469" w:right="394"/>
              <w:rPr>
                <w:sz w:val="20"/>
              </w:rPr>
            </w:pPr>
            <w:r>
              <w:rPr>
                <w:color w:val="4A4A49"/>
                <w:w w:val="105"/>
                <w:sz w:val="20"/>
              </w:rPr>
              <w:t>Im Plenum wird anschließend gemeinsam festgehalten, mit wem sie für</w:t>
            </w:r>
            <w:r>
              <w:rPr>
                <w:color w:val="4A4A49"/>
                <w:spacing w:val="40"/>
                <w:w w:val="105"/>
                <w:sz w:val="20"/>
              </w:rPr>
              <w:t xml:space="preserve"> </w:t>
            </w:r>
            <w:r>
              <w:rPr>
                <w:color w:val="4A4A49"/>
                <w:w w:val="105"/>
                <w:sz w:val="20"/>
              </w:rPr>
              <w:t>welchen Zweck auf den unterschiedlichen Onlineplattformen und Apps bzw. Diensten kommunizieren. Die Ergebnisse aus UE1-a bzw. UE2-a</w:t>
            </w:r>
            <w:r>
              <w:rPr>
                <w:color w:val="4A4A49"/>
                <w:spacing w:val="40"/>
                <w:w w:val="105"/>
                <w:sz w:val="20"/>
              </w:rPr>
              <w:t xml:space="preserve"> </w:t>
            </w:r>
            <w:r>
              <w:rPr>
                <w:color w:val="4A4A49"/>
                <w:w w:val="105"/>
                <w:sz w:val="20"/>
              </w:rPr>
              <w:t>werden damit ggf. ergänzt.</w:t>
            </w:r>
          </w:p>
          <w:p w:rsidR="000B7AEC" w:rsidRDefault="000B7AEC">
            <w:pPr>
              <w:pStyle w:val="TableParagraph"/>
              <w:rPr>
                <w:rFonts w:ascii="Trebuchet MS"/>
                <w:b/>
                <w:sz w:val="26"/>
              </w:rPr>
            </w:pPr>
          </w:p>
          <w:p w:rsidR="000B7AEC" w:rsidRDefault="00834729">
            <w:pPr>
              <w:pStyle w:val="TableParagraph"/>
              <w:spacing w:before="1" w:line="292" w:lineRule="auto"/>
              <w:ind w:left="469" w:right="394"/>
              <w:rPr>
                <w:sz w:val="20"/>
              </w:rPr>
            </w:pPr>
            <w:r>
              <w:rPr>
                <w:color w:val="4A4A49"/>
                <w:w w:val="105"/>
                <w:sz w:val="20"/>
              </w:rPr>
              <w:t>In einer abschließenden Diskussion werden Umgangsformen für die</w:t>
            </w:r>
            <w:r>
              <w:rPr>
                <w:color w:val="4A4A49"/>
                <w:spacing w:val="40"/>
                <w:w w:val="105"/>
                <w:sz w:val="20"/>
              </w:rPr>
              <w:t xml:space="preserve"> </w:t>
            </w:r>
            <w:r>
              <w:rPr>
                <w:color w:val="4A4A49"/>
                <w:w w:val="105"/>
                <w:sz w:val="20"/>
              </w:rPr>
              <w:t>Kommunikation thematisiert. Es können die nachfolgenden Punkte</w:t>
            </w:r>
            <w:r>
              <w:rPr>
                <w:color w:val="4A4A49"/>
                <w:spacing w:val="40"/>
                <w:w w:val="105"/>
                <w:sz w:val="20"/>
              </w:rPr>
              <w:t xml:space="preserve"> </w:t>
            </w:r>
            <w:r>
              <w:rPr>
                <w:color w:val="4A4A49"/>
                <w:w w:val="105"/>
                <w:sz w:val="20"/>
              </w:rPr>
              <w:t>abgefragt, aber auch nicht gewünschte Umgangsformen aus dem Erleben</w:t>
            </w:r>
            <w:r>
              <w:rPr>
                <w:color w:val="4A4A49"/>
                <w:spacing w:val="40"/>
                <w:w w:val="105"/>
                <w:sz w:val="20"/>
              </w:rPr>
              <w:t xml:space="preserve"> </w:t>
            </w:r>
            <w:r>
              <w:rPr>
                <w:color w:val="4A4A49"/>
                <w:w w:val="105"/>
                <w:sz w:val="20"/>
              </w:rPr>
              <w:t>der Schüler*innen einbezogen werden.</w:t>
            </w:r>
          </w:p>
          <w:p w:rsidR="000B7AEC" w:rsidRDefault="000B7AEC">
            <w:pPr>
              <w:pStyle w:val="TableParagraph"/>
              <w:spacing w:before="1"/>
              <w:rPr>
                <w:rFonts w:ascii="Trebuchet MS"/>
                <w:b/>
                <w:sz w:val="26"/>
              </w:rPr>
            </w:pPr>
          </w:p>
          <w:p w:rsidR="000B7AEC" w:rsidRDefault="00834729">
            <w:pPr>
              <w:pStyle w:val="TableParagraph"/>
              <w:ind w:left="469"/>
              <w:rPr>
                <w:sz w:val="20"/>
              </w:rPr>
            </w:pPr>
            <w:r>
              <w:rPr>
                <w:color w:val="4A4A49"/>
                <w:w w:val="110"/>
                <w:sz w:val="20"/>
              </w:rPr>
              <w:t>Ich</w:t>
            </w:r>
            <w:r>
              <w:rPr>
                <w:color w:val="4A4A49"/>
                <w:spacing w:val="1"/>
                <w:w w:val="110"/>
                <w:sz w:val="20"/>
              </w:rPr>
              <w:t xml:space="preserve"> </w:t>
            </w:r>
            <w:r>
              <w:rPr>
                <w:color w:val="4A4A49"/>
                <w:w w:val="110"/>
                <w:sz w:val="20"/>
              </w:rPr>
              <w:t>finde</w:t>
            </w:r>
            <w:r>
              <w:rPr>
                <w:color w:val="4A4A49"/>
                <w:spacing w:val="2"/>
                <w:w w:val="110"/>
                <w:sz w:val="20"/>
              </w:rPr>
              <w:t xml:space="preserve"> </w:t>
            </w:r>
            <w:r>
              <w:rPr>
                <w:color w:val="4A4A49"/>
                <w:w w:val="110"/>
                <w:sz w:val="20"/>
              </w:rPr>
              <w:t>es,</w:t>
            </w:r>
            <w:r>
              <w:rPr>
                <w:color w:val="4A4A49"/>
                <w:spacing w:val="2"/>
                <w:w w:val="110"/>
                <w:sz w:val="20"/>
              </w:rPr>
              <w:t xml:space="preserve"> </w:t>
            </w:r>
            <w:r>
              <w:rPr>
                <w:color w:val="4A4A49"/>
                <w:w w:val="110"/>
                <w:sz w:val="20"/>
              </w:rPr>
              <w:t>gehört sich</w:t>
            </w:r>
            <w:r>
              <w:rPr>
                <w:color w:val="4A4A49"/>
                <w:spacing w:val="2"/>
                <w:w w:val="110"/>
                <w:sz w:val="20"/>
              </w:rPr>
              <w:t xml:space="preserve"> </w:t>
            </w:r>
            <w:r>
              <w:rPr>
                <w:color w:val="4A4A49"/>
                <w:spacing w:val="-2"/>
                <w:w w:val="110"/>
                <w:sz w:val="20"/>
              </w:rPr>
              <w:t>nicht:</w:t>
            </w:r>
          </w:p>
          <w:p w:rsidR="000B7AEC" w:rsidRDefault="00834729">
            <w:pPr>
              <w:pStyle w:val="TableParagraph"/>
              <w:spacing w:before="168"/>
              <w:ind w:left="469"/>
              <w:rPr>
                <w:sz w:val="20"/>
              </w:rPr>
            </w:pPr>
            <w:r>
              <w:rPr>
                <w:color w:val="4A4A49"/>
                <w:w w:val="105"/>
                <w:sz w:val="20"/>
              </w:rPr>
              <w:t>→</w:t>
            </w:r>
            <w:r>
              <w:rPr>
                <w:color w:val="4A4A49"/>
                <w:spacing w:val="63"/>
                <w:w w:val="105"/>
                <w:sz w:val="20"/>
              </w:rPr>
              <w:t xml:space="preserve"> </w:t>
            </w:r>
            <w:r>
              <w:rPr>
                <w:color w:val="4A4A49"/>
                <w:w w:val="105"/>
                <w:sz w:val="20"/>
              </w:rPr>
              <w:t>beim</w:t>
            </w:r>
            <w:r>
              <w:rPr>
                <w:color w:val="4A4A49"/>
                <w:spacing w:val="13"/>
                <w:w w:val="105"/>
                <w:sz w:val="20"/>
              </w:rPr>
              <w:t xml:space="preserve"> </w:t>
            </w:r>
            <w:r>
              <w:rPr>
                <w:color w:val="4A4A49"/>
                <w:w w:val="105"/>
                <w:sz w:val="20"/>
              </w:rPr>
              <w:t>Essen</w:t>
            </w:r>
            <w:r>
              <w:rPr>
                <w:color w:val="4A4A49"/>
                <w:spacing w:val="14"/>
                <w:w w:val="105"/>
                <w:sz w:val="20"/>
              </w:rPr>
              <w:t xml:space="preserve"> </w:t>
            </w:r>
            <w:r>
              <w:rPr>
                <w:color w:val="4A4A49"/>
                <w:w w:val="105"/>
                <w:sz w:val="20"/>
              </w:rPr>
              <w:t>auf</w:t>
            </w:r>
            <w:r>
              <w:rPr>
                <w:color w:val="4A4A49"/>
                <w:spacing w:val="11"/>
                <w:w w:val="105"/>
                <w:sz w:val="20"/>
              </w:rPr>
              <w:t xml:space="preserve"> </w:t>
            </w:r>
            <w:r>
              <w:rPr>
                <w:color w:val="4A4A49"/>
                <w:w w:val="105"/>
                <w:sz w:val="20"/>
              </w:rPr>
              <w:t>dem</w:t>
            </w:r>
            <w:r>
              <w:rPr>
                <w:color w:val="4A4A49"/>
                <w:spacing w:val="13"/>
                <w:w w:val="105"/>
                <w:sz w:val="20"/>
              </w:rPr>
              <w:t xml:space="preserve"> </w:t>
            </w:r>
            <w:r>
              <w:rPr>
                <w:color w:val="4A4A49"/>
                <w:w w:val="105"/>
                <w:sz w:val="20"/>
              </w:rPr>
              <w:t>Handy</w:t>
            </w:r>
            <w:r>
              <w:rPr>
                <w:color w:val="4A4A49"/>
                <w:spacing w:val="9"/>
                <w:w w:val="105"/>
                <w:sz w:val="20"/>
              </w:rPr>
              <w:t xml:space="preserve"> </w:t>
            </w:r>
            <w:r>
              <w:rPr>
                <w:color w:val="4A4A49"/>
                <w:w w:val="105"/>
                <w:sz w:val="20"/>
              </w:rPr>
              <w:t>zu</w:t>
            </w:r>
            <w:r>
              <w:rPr>
                <w:color w:val="4A4A49"/>
                <w:spacing w:val="13"/>
                <w:w w:val="105"/>
                <w:sz w:val="20"/>
              </w:rPr>
              <w:t xml:space="preserve"> </w:t>
            </w:r>
            <w:r>
              <w:rPr>
                <w:color w:val="4A4A49"/>
                <w:spacing w:val="-2"/>
                <w:w w:val="105"/>
                <w:sz w:val="20"/>
              </w:rPr>
              <w:t>tippen;</w:t>
            </w:r>
          </w:p>
          <w:p w:rsidR="000B7AEC" w:rsidRDefault="00834729">
            <w:pPr>
              <w:pStyle w:val="TableParagraph"/>
              <w:spacing w:before="55" w:line="292" w:lineRule="auto"/>
              <w:ind w:left="755" w:right="862" w:hanging="280"/>
              <w:rPr>
                <w:sz w:val="20"/>
              </w:rPr>
            </w:pPr>
            <w:r>
              <w:rPr>
                <w:color w:val="4A4A49"/>
                <w:w w:val="105"/>
                <w:sz w:val="20"/>
              </w:rPr>
              <w:t>→</w:t>
            </w:r>
            <w:r>
              <w:rPr>
                <w:color w:val="4A4A49"/>
                <w:spacing w:val="40"/>
                <w:w w:val="105"/>
                <w:sz w:val="20"/>
              </w:rPr>
              <w:t xml:space="preserve"> </w:t>
            </w:r>
            <w:r>
              <w:rPr>
                <w:color w:val="4A4A49"/>
                <w:w w:val="105"/>
                <w:sz w:val="20"/>
              </w:rPr>
              <w:t>anderen eine Nachricht zu schreiben, während du mit anderen Leuten im Gespräch bist;</w:t>
            </w:r>
          </w:p>
          <w:p w:rsidR="000B7AEC" w:rsidRDefault="00834729">
            <w:pPr>
              <w:pStyle w:val="TableParagraph"/>
              <w:spacing w:before="2" w:line="292" w:lineRule="auto"/>
              <w:ind w:left="752" w:right="394" w:hanging="284"/>
              <w:rPr>
                <w:sz w:val="20"/>
              </w:rPr>
            </w:pPr>
            <w:r>
              <w:rPr>
                <w:color w:val="4A4A49"/>
                <w:w w:val="105"/>
                <w:sz w:val="20"/>
              </w:rPr>
              <w:t>→</w:t>
            </w:r>
            <w:r>
              <w:rPr>
                <w:color w:val="4A4A49"/>
                <w:spacing w:val="40"/>
                <w:w w:val="105"/>
                <w:sz w:val="20"/>
              </w:rPr>
              <w:t xml:space="preserve"> </w:t>
            </w:r>
            <w:r>
              <w:rPr>
                <w:color w:val="4A4A49"/>
                <w:w w:val="105"/>
                <w:sz w:val="20"/>
              </w:rPr>
              <w:t>in den Pausen Musik zu hören, wenn sich andere vielleicht mit dir</w:t>
            </w:r>
            <w:r>
              <w:rPr>
                <w:color w:val="4A4A49"/>
                <w:spacing w:val="40"/>
                <w:w w:val="105"/>
                <w:sz w:val="20"/>
              </w:rPr>
              <w:t xml:space="preserve"> </w:t>
            </w:r>
            <w:r>
              <w:rPr>
                <w:color w:val="4A4A49"/>
                <w:w w:val="105"/>
                <w:sz w:val="20"/>
              </w:rPr>
              <w:t>unterhalten wollen;</w:t>
            </w:r>
          </w:p>
          <w:p w:rsidR="000B7AEC" w:rsidRDefault="00834729">
            <w:pPr>
              <w:pStyle w:val="TableParagraph"/>
              <w:spacing w:before="2"/>
              <w:ind w:left="469"/>
              <w:rPr>
                <w:sz w:val="20"/>
              </w:rPr>
            </w:pPr>
            <w:r>
              <w:rPr>
                <w:color w:val="4A4A49"/>
                <w:w w:val="105"/>
                <w:sz w:val="20"/>
              </w:rPr>
              <w:t>→</w:t>
            </w:r>
            <w:r>
              <w:rPr>
                <w:color w:val="4A4A49"/>
                <w:spacing w:val="62"/>
                <w:w w:val="150"/>
                <w:sz w:val="20"/>
              </w:rPr>
              <w:t xml:space="preserve"> </w:t>
            </w:r>
            <w:r>
              <w:rPr>
                <w:color w:val="4A4A49"/>
                <w:w w:val="105"/>
                <w:sz w:val="20"/>
              </w:rPr>
              <w:t>ständig</w:t>
            </w:r>
            <w:r>
              <w:rPr>
                <w:color w:val="4A4A49"/>
                <w:spacing w:val="18"/>
                <w:w w:val="105"/>
                <w:sz w:val="20"/>
              </w:rPr>
              <w:t xml:space="preserve"> </w:t>
            </w:r>
            <w:r>
              <w:rPr>
                <w:color w:val="4A4A49"/>
                <w:w w:val="105"/>
                <w:sz w:val="20"/>
              </w:rPr>
              <w:t>Spiele</w:t>
            </w:r>
            <w:r>
              <w:rPr>
                <w:color w:val="4A4A49"/>
                <w:spacing w:val="21"/>
                <w:w w:val="105"/>
                <w:sz w:val="20"/>
              </w:rPr>
              <w:t xml:space="preserve"> </w:t>
            </w:r>
            <w:r>
              <w:rPr>
                <w:color w:val="4A4A49"/>
                <w:w w:val="105"/>
                <w:sz w:val="20"/>
              </w:rPr>
              <w:t>zu</w:t>
            </w:r>
            <w:r>
              <w:rPr>
                <w:color w:val="4A4A49"/>
                <w:spacing w:val="24"/>
                <w:w w:val="105"/>
                <w:sz w:val="20"/>
              </w:rPr>
              <w:t xml:space="preserve"> </w:t>
            </w:r>
            <w:r>
              <w:rPr>
                <w:color w:val="4A4A49"/>
                <w:w w:val="105"/>
                <w:sz w:val="20"/>
              </w:rPr>
              <w:t>spielen,</w:t>
            </w:r>
            <w:r>
              <w:rPr>
                <w:color w:val="4A4A49"/>
                <w:spacing w:val="23"/>
                <w:w w:val="105"/>
                <w:sz w:val="20"/>
              </w:rPr>
              <w:t xml:space="preserve"> </w:t>
            </w:r>
            <w:r>
              <w:rPr>
                <w:color w:val="4A4A49"/>
                <w:w w:val="105"/>
                <w:sz w:val="20"/>
              </w:rPr>
              <w:t>anstatt</w:t>
            </w:r>
            <w:r>
              <w:rPr>
                <w:color w:val="4A4A49"/>
                <w:spacing w:val="21"/>
                <w:w w:val="105"/>
                <w:sz w:val="20"/>
              </w:rPr>
              <w:t xml:space="preserve"> </w:t>
            </w:r>
            <w:r>
              <w:rPr>
                <w:color w:val="4A4A49"/>
                <w:w w:val="105"/>
                <w:sz w:val="20"/>
              </w:rPr>
              <w:t>sich</w:t>
            </w:r>
            <w:r>
              <w:rPr>
                <w:color w:val="4A4A49"/>
                <w:spacing w:val="24"/>
                <w:w w:val="105"/>
                <w:sz w:val="20"/>
              </w:rPr>
              <w:t xml:space="preserve"> </w:t>
            </w:r>
            <w:r>
              <w:rPr>
                <w:color w:val="4A4A49"/>
                <w:w w:val="105"/>
                <w:sz w:val="20"/>
              </w:rPr>
              <w:t>mit</w:t>
            </w:r>
            <w:r>
              <w:rPr>
                <w:color w:val="4A4A49"/>
                <w:spacing w:val="21"/>
                <w:w w:val="105"/>
                <w:sz w:val="20"/>
              </w:rPr>
              <w:t xml:space="preserve"> </w:t>
            </w:r>
            <w:r>
              <w:rPr>
                <w:color w:val="4A4A49"/>
                <w:w w:val="105"/>
                <w:sz w:val="20"/>
              </w:rPr>
              <w:t>anderen</w:t>
            </w:r>
            <w:r>
              <w:rPr>
                <w:color w:val="4A4A49"/>
                <w:spacing w:val="21"/>
                <w:w w:val="105"/>
                <w:sz w:val="20"/>
              </w:rPr>
              <w:t xml:space="preserve"> </w:t>
            </w:r>
            <w:r>
              <w:rPr>
                <w:color w:val="4A4A49"/>
                <w:w w:val="105"/>
                <w:sz w:val="20"/>
              </w:rPr>
              <w:t>zu</w:t>
            </w:r>
            <w:r>
              <w:rPr>
                <w:color w:val="4A4A49"/>
                <w:spacing w:val="23"/>
                <w:w w:val="105"/>
                <w:sz w:val="20"/>
              </w:rPr>
              <w:t xml:space="preserve"> </w:t>
            </w:r>
            <w:r>
              <w:rPr>
                <w:color w:val="4A4A49"/>
                <w:spacing w:val="-2"/>
                <w:w w:val="105"/>
                <w:sz w:val="20"/>
              </w:rPr>
              <w:t>unterhalten;</w:t>
            </w:r>
          </w:p>
          <w:p w:rsidR="000B7AEC" w:rsidRDefault="00834729">
            <w:pPr>
              <w:pStyle w:val="TableParagraph"/>
              <w:spacing w:before="54"/>
              <w:ind w:left="469"/>
              <w:rPr>
                <w:sz w:val="20"/>
              </w:rPr>
            </w:pPr>
            <w:r>
              <w:rPr>
                <w:color w:val="4A4A49"/>
                <w:w w:val="105"/>
                <w:sz w:val="20"/>
              </w:rPr>
              <w:t>→</w:t>
            </w:r>
            <w:r>
              <w:rPr>
                <w:color w:val="4A4A49"/>
                <w:spacing w:val="65"/>
                <w:w w:val="105"/>
                <w:sz w:val="20"/>
              </w:rPr>
              <w:t xml:space="preserve"> </w:t>
            </w:r>
            <w:r>
              <w:rPr>
                <w:color w:val="4A4A49"/>
                <w:w w:val="105"/>
                <w:sz w:val="20"/>
              </w:rPr>
              <w:t>Nachrichten</w:t>
            </w:r>
            <w:r>
              <w:rPr>
                <w:color w:val="4A4A49"/>
                <w:spacing w:val="13"/>
                <w:w w:val="105"/>
                <w:sz w:val="20"/>
              </w:rPr>
              <w:t xml:space="preserve"> </w:t>
            </w:r>
            <w:r>
              <w:rPr>
                <w:color w:val="4A4A49"/>
                <w:w w:val="105"/>
                <w:sz w:val="20"/>
              </w:rPr>
              <w:t>zu</w:t>
            </w:r>
            <w:r>
              <w:rPr>
                <w:color w:val="4A4A49"/>
                <w:spacing w:val="12"/>
                <w:w w:val="105"/>
                <w:sz w:val="20"/>
              </w:rPr>
              <w:t xml:space="preserve"> </w:t>
            </w:r>
            <w:r>
              <w:rPr>
                <w:color w:val="4A4A49"/>
                <w:w w:val="105"/>
                <w:sz w:val="20"/>
              </w:rPr>
              <w:t>verschicken,</w:t>
            </w:r>
            <w:r>
              <w:rPr>
                <w:color w:val="4A4A49"/>
                <w:spacing w:val="15"/>
                <w:w w:val="105"/>
                <w:sz w:val="20"/>
              </w:rPr>
              <w:t xml:space="preserve"> </w:t>
            </w:r>
            <w:r>
              <w:rPr>
                <w:color w:val="4A4A49"/>
                <w:w w:val="105"/>
                <w:sz w:val="20"/>
              </w:rPr>
              <w:t>wenn</w:t>
            </w:r>
            <w:r>
              <w:rPr>
                <w:color w:val="4A4A49"/>
                <w:spacing w:val="14"/>
                <w:w w:val="105"/>
                <w:sz w:val="20"/>
              </w:rPr>
              <w:t xml:space="preserve"> </w:t>
            </w:r>
            <w:r>
              <w:rPr>
                <w:color w:val="4A4A49"/>
                <w:w w:val="105"/>
                <w:sz w:val="20"/>
              </w:rPr>
              <w:t>du</w:t>
            </w:r>
            <w:r>
              <w:rPr>
                <w:color w:val="4A4A49"/>
                <w:spacing w:val="15"/>
                <w:w w:val="105"/>
                <w:sz w:val="20"/>
              </w:rPr>
              <w:t xml:space="preserve"> </w:t>
            </w:r>
            <w:r>
              <w:rPr>
                <w:color w:val="4A4A49"/>
                <w:w w:val="105"/>
                <w:sz w:val="20"/>
              </w:rPr>
              <w:t>betrunken</w:t>
            </w:r>
            <w:r>
              <w:rPr>
                <w:color w:val="4A4A49"/>
                <w:spacing w:val="15"/>
                <w:w w:val="105"/>
                <w:sz w:val="20"/>
              </w:rPr>
              <w:t xml:space="preserve"> </w:t>
            </w:r>
            <w:r>
              <w:rPr>
                <w:color w:val="4A4A49"/>
                <w:spacing w:val="-4"/>
                <w:w w:val="105"/>
                <w:sz w:val="20"/>
              </w:rPr>
              <w:t>bist;</w:t>
            </w:r>
          </w:p>
          <w:p w:rsidR="000B7AEC" w:rsidRDefault="00834729">
            <w:pPr>
              <w:pStyle w:val="TableParagraph"/>
              <w:spacing w:before="55"/>
              <w:ind w:left="469"/>
              <w:rPr>
                <w:sz w:val="20"/>
              </w:rPr>
            </w:pPr>
            <w:r>
              <w:rPr>
                <w:color w:val="4A4A49"/>
                <w:w w:val="105"/>
                <w:sz w:val="20"/>
              </w:rPr>
              <w:t>→</w:t>
            </w:r>
            <w:r>
              <w:rPr>
                <w:color w:val="4A4A49"/>
                <w:spacing w:val="58"/>
                <w:w w:val="105"/>
                <w:sz w:val="20"/>
              </w:rPr>
              <w:t xml:space="preserve"> </w:t>
            </w:r>
            <w:r>
              <w:rPr>
                <w:color w:val="4A4A49"/>
                <w:w w:val="105"/>
                <w:sz w:val="20"/>
              </w:rPr>
              <w:t>nach</w:t>
            </w:r>
            <w:r>
              <w:rPr>
                <w:color w:val="4A4A49"/>
                <w:spacing w:val="11"/>
                <w:w w:val="105"/>
                <w:sz w:val="20"/>
              </w:rPr>
              <w:t xml:space="preserve"> </w:t>
            </w:r>
            <w:r>
              <w:rPr>
                <w:color w:val="4A4A49"/>
                <w:w w:val="105"/>
                <w:sz w:val="20"/>
              </w:rPr>
              <w:t>22</w:t>
            </w:r>
            <w:r>
              <w:rPr>
                <w:color w:val="4A4A49"/>
                <w:spacing w:val="11"/>
                <w:w w:val="105"/>
                <w:sz w:val="20"/>
              </w:rPr>
              <w:t xml:space="preserve"> </w:t>
            </w:r>
            <w:r>
              <w:rPr>
                <w:color w:val="4A4A49"/>
                <w:w w:val="105"/>
                <w:sz w:val="20"/>
              </w:rPr>
              <w:t>Uhr</w:t>
            </w:r>
            <w:r>
              <w:rPr>
                <w:color w:val="4A4A49"/>
                <w:spacing w:val="11"/>
                <w:w w:val="105"/>
                <w:sz w:val="20"/>
              </w:rPr>
              <w:t xml:space="preserve"> </w:t>
            </w:r>
            <w:r>
              <w:rPr>
                <w:color w:val="4A4A49"/>
                <w:w w:val="105"/>
                <w:sz w:val="20"/>
              </w:rPr>
              <w:t>anzurufen</w:t>
            </w:r>
            <w:r>
              <w:rPr>
                <w:color w:val="4A4A49"/>
                <w:spacing w:val="11"/>
                <w:w w:val="105"/>
                <w:sz w:val="20"/>
              </w:rPr>
              <w:t xml:space="preserve"> </w:t>
            </w:r>
            <w:r>
              <w:rPr>
                <w:color w:val="4A4A49"/>
                <w:w w:val="105"/>
                <w:sz w:val="20"/>
              </w:rPr>
              <w:t>oder</w:t>
            </w:r>
            <w:r>
              <w:rPr>
                <w:color w:val="4A4A49"/>
                <w:spacing w:val="10"/>
                <w:w w:val="105"/>
                <w:sz w:val="20"/>
              </w:rPr>
              <w:t xml:space="preserve"> </w:t>
            </w:r>
            <w:r>
              <w:rPr>
                <w:color w:val="4A4A49"/>
                <w:w w:val="105"/>
                <w:sz w:val="20"/>
              </w:rPr>
              <w:t>Nachrichten</w:t>
            </w:r>
            <w:r>
              <w:rPr>
                <w:color w:val="4A4A49"/>
                <w:spacing w:val="9"/>
                <w:w w:val="105"/>
                <w:sz w:val="20"/>
              </w:rPr>
              <w:t xml:space="preserve"> </w:t>
            </w:r>
            <w:r>
              <w:rPr>
                <w:color w:val="4A4A49"/>
                <w:w w:val="105"/>
                <w:sz w:val="20"/>
              </w:rPr>
              <w:t>zu</w:t>
            </w:r>
            <w:r>
              <w:rPr>
                <w:color w:val="4A4A49"/>
                <w:spacing w:val="9"/>
                <w:w w:val="105"/>
                <w:sz w:val="20"/>
              </w:rPr>
              <w:t xml:space="preserve"> </w:t>
            </w:r>
            <w:r>
              <w:rPr>
                <w:color w:val="4A4A49"/>
                <w:spacing w:val="-2"/>
                <w:w w:val="105"/>
                <w:sz w:val="20"/>
              </w:rPr>
              <w:t>verschicken;</w:t>
            </w:r>
          </w:p>
          <w:p w:rsidR="000B7AEC" w:rsidRDefault="00834729">
            <w:pPr>
              <w:pStyle w:val="TableParagraph"/>
              <w:spacing w:before="55"/>
              <w:ind w:left="469"/>
              <w:rPr>
                <w:sz w:val="20"/>
              </w:rPr>
            </w:pPr>
            <w:r>
              <w:rPr>
                <w:color w:val="4A4A49"/>
                <w:w w:val="105"/>
                <w:sz w:val="20"/>
              </w:rPr>
              <w:t>→</w:t>
            </w:r>
            <w:r>
              <w:rPr>
                <w:color w:val="4A4A49"/>
                <w:spacing w:val="62"/>
                <w:w w:val="105"/>
                <w:sz w:val="20"/>
              </w:rPr>
              <w:t xml:space="preserve"> </w:t>
            </w:r>
            <w:r>
              <w:rPr>
                <w:color w:val="4A4A49"/>
                <w:w w:val="105"/>
                <w:sz w:val="20"/>
              </w:rPr>
              <w:t>einfach</w:t>
            </w:r>
            <w:r>
              <w:rPr>
                <w:color w:val="4A4A49"/>
                <w:spacing w:val="12"/>
                <w:w w:val="105"/>
                <w:sz w:val="20"/>
              </w:rPr>
              <w:t xml:space="preserve"> </w:t>
            </w:r>
            <w:r>
              <w:rPr>
                <w:color w:val="4A4A49"/>
                <w:w w:val="105"/>
                <w:sz w:val="20"/>
              </w:rPr>
              <w:t>jemanden</w:t>
            </w:r>
            <w:r>
              <w:rPr>
                <w:color w:val="4A4A49"/>
                <w:spacing w:val="13"/>
                <w:w w:val="105"/>
                <w:sz w:val="20"/>
              </w:rPr>
              <w:t xml:space="preserve"> </w:t>
            </w:r>
            <w:r>
              <w:rPr>
                <w:color w:val="4A4A49"/>
                <w:w w:val="105"/>
                <w:sz w:val="20"/>
              </w:rPr>
              <w:t>auf</w:t>
            </w:r>
            <w:r>
              <w:rPr>
                <w:color w:val="4A4A49"/>
                <w:spacing w:val="8"/>
                <w:w w:val="105"/>
                <w:sz w:val="20"/>
              </w:rPr>
              <w:t xml:space="preserve"> </w:t>
            </w:r>
            <w:r>
              <w:rPr>
                <w:color w:val="4A4A49"/>
                <w:w w:val="105"/>
                <w:sz w:val="20"/>
              </w:rPr>
              <w:t>WhatsApp</w:t>
            </w:r>
            <w:r>
              <w:rPr>
                <w:color w:val="4A4A49"/>
                <w:spacing w:val="12"/>
                <w:w w:val="105"/>
                <w:sz w:val="20"/>
              </w:rPr>
              <w:t xml:space="preserve"> </w:t>
            </w:r>
            <w:r>
              <w:rPr>
                <w:color w:val="4A4A49"/>
                <w:spacing w:val="-2"/>
                <w:w w:val="105"/>
                <w:sz w:val="20"/>
              </w:rPr>
              <w:t>anzuschreiben;</w:t>
            </w:r>
          </w:p>
          <w:p w:rsidR="000B7AEC" w:rsidRDefault="00834729">
            <w:pPr>
              <w:pStyle w:val="TableParagraph"/>
              <w:spacing w:before="55"/>
              <w:ind w:left="469"/>
              <w:rPr>
                <w:sz w:val="20"/>
              </w:rPr>
            </w:pPr>
            <w:r>
              <w:rPr>
                <w:color w:val="4A4A49"/>
                <w:w w:val="105"/>
                <w:sz w:val="20"/>
              </w:rPr>
              <w:t>→</w:t>
            </w:r>
            <w:r>
              <w:rPr>
                <w:color w:val="4A4A49"/>
                <w:spacing w:val="55"/>
                <w:w w:val="105"/>
                <w:sz w:val="20"/>
              </w:rPr>
              <w:t xml:space="preserve"> </w:t>
            </w:r>
            <w:r>
              <w:rPr>
                <w:color w:val="4A4A49"/>
                <w:w w:val="105"/>
                <w:sz w:val="20"/>
              </w:rPr>
              <w:t>ungefragt</w:t>
            </w:r>
            <w:r>
              <w:rPr>
                <w:color w:val="4A4A49"/>
                <w:spacing w:val="7"/>
                <w:w w:val="105"/>
                <w:sz w:val="20"/>
              </w:rPr>
              <w:t xml:space="preserve"> </w:t>
            </w:r>
            <w:r>
              <w:rPr>
                <w:color w:val="4A4A49"/>
                <w:w w:val="105"/>
                <w:sz w:val="20"/>
              </w:rPr>
              <w:t>Informationen</w:t>
            </w:r>
            <w:r>
              <w:rPr>
                <w:color w:val="4A4A49"/>
                <w:spacing w:val="9"/>
                <w:w w:val="105"/>
                <w:sz w:val="20"/>
              </w:rPr>
              <w:t xml:space="preserve"> </w:t>
            </w:r>
            <w:r>
              <w:rPr>
                <w:color w:val="4A4A49"/>
                <w:w w:val="105"/>
                <w:sz w:val="20"/>
              </w:rPr>
              <w:t>oder</w:t>
            </w:r>
            <w:r>
              <w:rPr>
                <w:color w:val="4A4A49"/>
                <w:spacing w:val="9"/>
                <w:w w:val="105"/>
                <w:sz w:val="20"/>
              </w:rPr>
              <w:t xml:space="preserve"> </w:t>
            </w:r>
            <w:r>
              <w:rPr>
                <w:color w:val="4A4A49"/>
                <w:w w:val="105"/>
                <w:sz w:val="20"/>
              </w:rPr>
              <w:t>Fotos</w:t>
            </w:r>
            <w:r>
              <w:rPr>
                <w:color w:val="4A4A49"/>
                <w:spacing w:val="5"/>
                <w:w w:val="105"/>
                <w:sz w:val="20"/>
              </w:rPr>
              <w:t xml:space="preserve"> </w:t>
            </w:r>
            <w:r>
              <w:rPr>
                <w:color w:val="4A4A49"/>
                <w:w w:val="105"/>
                <w:sz w:val="20"/>
              </w:rPr>
              <w:t>von</w:t>
            </w:r>
            <w:r>
              <w:rPr>
                <w:color w:val="4A4A49"/>
                <w:spacing w:val="8"/>
                <w:w w:val="105"/>
                <w:sz w:val="20"/>
              </w:rPr>
              <w:t xml:space="preserve"> </w:t>
            </w:r>
            <w:r>
              <w:rPr>
                <w:color w:val="4A4A49"/>
                <w:w w:val="105"/>
                <w:sz w:val="20"/>
              </w:rPr>
              <w:t>Freund*innen</w:t>
            </w:r>
            <w:r>
              <w:rPr>
                <w:color w:val="4A4A49"/>
                <w:spacing w:val="7"/>
                <w:w w:val="105"/>
                <w:sz w:val="20"/>
              </w:rPr>
              <w:t xml:space="preserve"> </w:t>
            </w:r>
            <w:r>
              <w:rPr>
                <w:color w:val="4A4A49"/>
                <w:w w:val="105"/>
                <w:sz w:val="20"/>
              </w:rPr>
              <w:t>zu</w:t>
            </w:r>
            <w:r>
              <w:rPr>
                <w:color w:val="4A4A49"/>
                <w:spacing w:val="7"/>
                <w:w w:val="105"/>
                <w:sz w:val="20"/>
              </w:rPr>
              <w:t xml:space="preserve"> </w:t>
            </w:r>
            <w:r>
              <w:rPr>
                <w:color w:val="4A4A49"/>
                <w:spacing w:val="-2"/>
                <w:w w:val="105"/>
                <w:sz w:val="20"/>
              </w:rPr>
              <w:t>verschicken.</w:t>
            </w:r>
          </w:p>
        </w:tc>
      </w:tr>
    </w:tbl>
    <w:p w:rsidR="000B7AEC" w:rsidRDefault="000B7AEC">
      <w:pPr>
        <w:rPr>
          <w:sz w:val="20"/>
        </w:rPr>
        <w:sectPr w:rsidR="000B7AEC">
          <w:headerReference w:type="default" r:id="rId225"/>
          <w:footerReference w:type="even" r:id="rId226"/>
          <w:footerReference w:type="default" r:id="rId227"/>
          <w:pgSz w:w="11910" w:h="16840"/>
          <w:pgMar w:top="1240" w:right="800" w:bottom="1280" w:left="800" w:header="1052" w:footer="1083" w:gutter="0"/>
          <w:pgNumType w:start="35"/>
          <w:cols w:space="720"/>
        </w:sectPr>
      </w:pPr>
    </w:p>
    <w:p w:rsidR="000B7AEC" w:rsidRDefault="000B7AEC">
      <w:pPr>
        <w:pStyle w:val="Textkrper"/>
        <w:spacing w:before="6"/>
        <w:rPr>
          <w:rFonts w:ascii="Trebuchet MS"/>
          <w:b/>
          <w:sz w:val="2"/>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09"/>
        <w:gridCol w:w="1511"/>
        <w:gridCol w:w="5723"/>
        <w:gridCol w:w="1429"/>
      </w:tblGrid>
      <w:tr w:rsidR="000B7AEC">
        <w:trPr>
          <w:trHeight w:val="835"/>
        </w:trPr>
        <w:tc>
          <w:tcPr>
            <w:tcW w:w="509"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right="160"/>
              <w:jc w:val="right"/>
              <w:rPr>
                <w:rFonts w:ascii="Arial" w:hAnsi="Arial"/>
                <w:sz w:val="20"/>
              </w:rPr>
            </w:pPr>
            <w:r>
              <w:rPr>
                <w:rFonts w:ascii="Arial" w:hAnsi="Arial"/>
                <w:color w:val="658BC8"/>
                <w:w w:val="99"/>
                <w:sz w:val="20"/>
              </w:rPr>
              <w:t></w:t>
            </w:r>
          </w:p>
        </w:tc>
        <w:tc>
          <w:tcPr>
            <w:tcW w:w="1511" w:type="dxa"/>
            <w:tcBorders>
              <w:left w:val="nil"/>
              <w:right w:val="nil"/>
            </w:tcBorders>
          </w:tcPr>
          <w:p w:rsidR="000B7AEC" w:rsidRDefault="00834729">
            <w:pPr>
              <w:pStyle w:val="TableParagraph"/>
              <w:spacing w:before="181"/>
              <w:ind w:left="153"/>
              <w:rPr>
                <w:b/>
                <w:sz w:val="20"/>
              </w:rPr>
            </w:pPr>
            <w:r>
              <w:rPr>
                <w:b/>
                <w:color w:val="658BC8"/>
                <w:spacing w:val="-2"/>
                <w:w w:val="105"/>
                <w:sz w:val="20"/>
              </w:rPr>
              <w:t>Hinweise</w:t>
            </w:r>
          </w:p>
        </w:tc>
        <w:tc>
          <w:tcPr>
            <w:tcW w:w="5723" w:type="dxa"/>
            <w:tcBorders>
              <w:left w:val="nil"/>
              <w:right w:val="nil"/>
            </w:tcBorders>
          </w:tcPr>
          <w:p w:rsidR="000B7AEC" w:rsidRDefault="00834729">
            <w:pPr>
              <w:pStyle w:val="TableParagraph"/>
              <w:spacing w:before="181" w:line="292" w:lineRule="auto"/>
              <w:ind w:left="326"/>
              <w:rPr>
                <w:sz w:val="20"/>
              </w:rPr>
            </w:pPr>
            <w:r>
              <w:rPr>
                <w:color w:val="4A4A49"/>
                <w:w w:val="105"/>
                <w:sz w:val="20"/>
              </w:rPr>
              <w:t>Die Auswertung der Umfrage kann auch in Diagrammen oder dargestellt werden.</w:t>
            </w:r>
          </w:p>
        </w:tc>
        <w:tc>
          <w:tcPr>
            <w:tcW w:w="1429" w:type="dxa"/>
            <w:tcBorders>
              <w:left w:val="nil"/>
            </w:tcBorders>
          </w:tcPr>
          <w:p w:rsidR="000B7AEC" w:rsidRDefault="00834729">
            <w:pPr>
              <w:pStyle w:val="TableParagraph"/>
              <w:spacing w:before="181"/>
              <w:ind w:left="28"/>
              <w:rPr>
                <w:sz w:val="20"/>
              </w:rPr>
            </w:pPr>
            <w:r>
              <w:rPr>
                <w:color w:val="4A4A49"/>
                <w:spacing w:val="-2"/>
                <w:w w:val="105"/>
                <w:sz w:val="20"/>
              </w:rPr>
              <w:t>Infografiken</w:t>
            </w:r>
          </w:p>
        </w:tc>
      </w:tr>
      <w:tr w:rsidR="000B7AEC">
        <w:trPr>
          <w:trHeight w:val="1724"/>
        </w:trPr>
        <w:tc>
          <w:tcPr>
            <w:tcW w:w="509"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right="135"/>
              <w:jc w:val="right"/>
              <w:rPr>
                <w:rFonts w:ascii="Arial" w:hAnsi="Arial"/>
                <w:sz w:val="20"/>
              </w:rPr>
            </w:pPr>
            <w:r>
              <w:rPr>
                <w:rFonts w:ascii="Arial" w:hAnsi="Arial"/>
                <w:color w:val="658BC8"/>
                <w:w w:val="116"/>
                <w:sz w:val="20"/>
              </w:rPr>
              <w:t></w:t>
            </w:r>
          </w:p>
        </w:tc>
        <w:tc>
          <w:tcPr>
            <w:tcW w:w="1511" w:type="dxa"/>
            <w:tcBorders>
              <w:left w:val="nil"/>
              <w:right w:val="nil"/>
            </w:tcBorders>
          </w:tcPr>
          <w:p w:rsidR="000B7AEC" w:rsidRDefault="00834729">
            <w:pPr>
              <w:pStyle w:val="TableParagraph"/>
              <w:spacing w:before="181"/>
              <w:ind w:left="153"/>
              <w:rPr>
                <w:b/>
                <w:sz w:val="20"/>
              </w:rPr>
            </w:pPr>
            <w:r>
              <w:rPr>
                <w:b/>
                <w:color w:val="658BC8"/>
                <w:spacing w:val="-2"/>
                <w:w w:val="105"/>
                <w:sz w:val="20"/>
              </w:rPr>
              <w:t>Materialien</w:t>
            </w:r>
          </w:p>
        </w:tc>
        <w:tc>
          <w:tcPr>
            <w:tcW w:w="7152" w:type="dxa"/>
            <w:gridSpan w:val="2"/>
            <w:tcBorders>
              <w:left w:val="nil"/>
            </w:tcBorders>
          </w:tcPr>
          <w:p w:rsidR="000B7AEC" w:rsidRDefault="00834729">
            <w:pPr>
              <w:pStyle w:val="TableParagraph"/>
              <w:spacing w:before="181"/>
              <w:ind w:left="321"/>
              <w:rPr>
                <w:sz w:val="20"/>
              </w:rPr>
            </w:pPr>
            <w:r>
              <w:rPr>
                <w:color w:val="4A4A49"/>
                <w:sz w:val="20"/>
              </w:rPr>
              <w:t>→</w:t>
            </w:r>
            <w:r>
              <w:rPr>
                <w:color w:val="4A4A49"/>
                <w:spacing w:val="60"/>
                <w:sz w:val="20"/>
              </w:rPr>
              <w:t xml:space="preserve"> </w:t>
            </w:r>
            <w:hyperlink w:anchor="_bookmark10" w:history="1">
              <w:r>
                <w:rPr>
                  <w:color w:val="658BC8"/>
                  <w:spacing w:val="-2"/>
                  <w:sz w:val="20"/>
                </w:rPr>
                <w:t>Arbeitsblatt_Internet_07</w:t>
              </w:r>
            </w:hyperlink>
          </w:p>
          <w:p w:rsidR="000B7AEC" w:rsidRDefault="00834729">
            <w:pPr>
              <w:pStyle w:val="TableParagraph"/>
              <w:spacing w:before="50"/>
              <w:ind w:left="321"/>
              <w:rPr>
                <w:sz w:val="20"/>
              </w:rPr>
            </w:pPr>
            <w:r>
              <w:rPr>
                <w:color w:val="4A4A49"/>
                <w:w w:val="105"/>
                <w:sz w:val="20"/>
              </w:rPr>
              <w:t>→</w:t>
            </w:r>
            <w:r>
              <w:rPr>
                <w:color w:val="4A4A49"/>
                <w:spacing w:val="15"/>
                <w:w w:val="105"/>
                <w:sz w:val="20"/>
              </w:rPr>
              <w:t xml:space="preserve"> </w:t>
            </w:r>
            <w:r>
              <w:rPr>
                <w:color w:val="4A4A49"/>
                <w:w w:val="105"/>
                <w:sz w:val="20"/>
              </w:rPr>
              <w:t>Ergebnisse</w:t>
            </w:r>
            <w:r>
              <w:rPr>
                <w:color w:val="4A4A49"/>
                <w:spacing w:val="15"/>
                <w:w w:val="105"/>
                <w:sz w:val="20"/>
              </w:rPr>
              <w:t xml:space="preserve"> </w:t>
            </w:r>
            <w:r>
              <w:rPr>
                <w:color w:val="4A4A49"/>
                <w:w w:val="105"/>
                <w:sz w:val="20"/>
              </w:rPr>
              <w:t>aus</w:t>
            </w:r>
            <w:r>
              <w:rPr>
                <w:color w:val="4A4A49"/>
                <w:spacing w:val="15"/>
                <w:w w:val="105"/>
                <w:sz w:val="20"/>
              </w:rPr>
              <w:t xml:space="preserve"> </w:t>
            </w:r>
            <w:r>
              <w:rPr>
                <w:color w:val="4A4A49"/>
                <w:w w:val="105"/>
                <w:sz w:val="20"/>
              </w:rPr>
              <w:t>UE1-a/2-</w:t>
            </w:r>
            <w:r>
              <w:rPr>
                <w:color w:val="4A4A49"/>
                <w:spacing w:val="-10"/>
                <w:w w:val="105"/>
                <w:sz w:val="20"/>
              </w:rPr>
              <w:t>a</w:t>
            </w:r>
          </w:p>
          <w:p w:rsidR="000B7AEC" w:rsidRDefault="00834729">
            <w:pPr>
              <w:pStyle w:val="TableParagraph"/>
              <w:spacing w:before="55"/>
              <w:ind w:left="321"/>
              <w:rPr>
                <w:sz w:val="20"/>
              </w:rPr>
            </w:pPr>
            <w:r>
              <w:rPr>
                <w:color w:val="4A4A49"/>
                <w:w w:val="105"/>
                <w:sz w:val="20"/>
              </w:rPr>
              <w:t>→</w:t>
            </w:r>
            <w:r>
              <w:rPr>
                <w:color w:val="4A4A49"/>
                <w:spacing w:val="30"/>
                <w:w w:val="105"/>
                <w:sz w:val="20"/>
              </w:rPr>
              <w:t xml:space="preserve"> </w:t>
            </w:r>
            <w:hyperlink r:id="rId228">
              <w:r>
                <w:rPr>
                  <w:color w:val="658BC8"/>
                  <w:w w:val="105"/>
                  <w:sz w:val="20"/>
                </w:rPr>
                <w:t>Werkzeugkasten</w:t>
              </w:r>
              <w:r>
                <w:rPr>
                  <w:color w:val="658BC8"/>
                  <w:spacing w:val="29"/>
                  <w:w w:val="105"/>
                  <w:sz w:val="20"/>
                </w:rPr>
                <w:t xml:space="preserve"> </w:t>
              </w:r>
              <w:r>
                <w:rPr>
                  <w:color w:val="658BC8"/>
                  <w:w w:val="105"/>
                  <w:sz w:val="20"/>
                </w:rPr>
                <w:t>»Kollaboratives</w:t>
              </w:r>
              <w:r>
                <w:rPr>
                  <w:color w:val="658BC8"/>
                  <w:spacing w:val="29"/>
                  <w:w w:val="105"/>
                  <w:sz w:val="20"/>
                </w:rPr>
                <w:t xml:space="preserve"> </w:t>
              </w:r>
              <w:r>
                <w:rPr>
                  <w:color w:val="658BC8"/>
                  <w:w w:val="105"/>
                  <w:sz w:val="20"/>
                </w:rPr>
                <w:t>Arbeiten</w:t>
              </w:r>
              <w:r>
                <w:rPr>
                  <w:color w:val="658BC8"/>
                  <w:spacing w:val="29"/>
                  <w:w w:val="105"/>
                  <w:sz w:val="20"/>
                </w:rPr>
                <w:t xml:space="preserve"> </w:t>
              </w:r>
              <w:r>
                <w:rPr>
                  <w:color w:val="658BC8"/>
                  <w:w w:val="105"/>
                  <w:sz w:val="20"/>
                </w:rPr>
                <w:t>im</w:t>
              </w:r>
              <w:r>
                <w:rPr>
                  <w:color w:val="658BC8"/>
                  <w:spacing w:val="29"/>
                  <w:w w:val="105"/>
                  <w:sz w:val="20"/>
                </w:rPr>
                <w:t xml:space="preserve"> </w:t>
              </w:r>
              <w:r>
                <w:rPr>
                  <w:color w:val="658BC8"/>
                  <w:spacing w:val="-2"/>
                  <w:w w:val="105"/>
                  <w:sz w:val="20"/>
                </w:rPr>
                <w:t>Internet«</w:t>
              </w:r>
            </w:hyperlink>
          </w:p>
          <w:p w:rsidR="000B7AEC" w:rsidRDefault="00834729">
            <w:pPr>
              <w:pStyle w:val="TableParagraph"/>
              <w:spacing w:before="55"/>
              <w:ind w:left="321"/>
              <w:rPr>
                <w:sz w:val="20"/>
              </w:rPr>
            </w:pPr>
            <w:r>
              <w:rPr>
                <w:color w:val="4A4A49"/>
                <w:w w:val="105"/>
                <w:sz w:val="20"/>
              </w:rPr>
              <w:t>→</w:t>
            </w:r>
            <w:r>
              <w:rPr>
                <w:color w:val="4A4A49"/>
                <w:spacing w:val="17"/>
                <w:w w:val="105"/>
                <w:sz w:val="20"/>
              </w:rPr>
              <w:t xml:space="preserve"> </w:t>
            </w:r>
            <w:hyperlink r:id="rId229">
              <w:r>
                <w:rPr>
                  <w:color w:val="658BC8"/>
                  <w:w w:val="105"/>
                  <w:sz w:val="20"/>
                </w:rPr>
                <w:t>Werkzeugkasten:</w:t>
              </w:r>
              <w:r>
                <w:rPr>
                  <w:color w:val="658BC8"/>
                  <w:spacing w:val="16"/>
                  <w:w w:val="105"/>
                  <w:sz w:val="20"/>
                </w:rPr>
                <w:t xml:space="preserve"> </w:t>
              </w:r>
              <w:r>
                <w:rPr>
                  <w:color w:val="658BC8"/>
                  <w:w w:val="105"/>
                  <w:sz w:val="20"/>
                </w:rPr>
                <w:t>»Lernen</w:t>
              </w:r>
              <w:r>
                <w:rPr>
                  <w:color w:val="658BC8"/>
                  <w:spacing w:val="16"/>
                  <w:w w:val="105"/>
                  <w:sz w:val="20"/>
                </w:rPr>
                <w:t xml:space="preserve"> </w:t>
              </w:r>
              <w:r>
                <w:rPr>
                  <w:color w:val="658BC8"/>
                  <w:w w:val="105"/>
                  <w:sz w:val="20"/>
                </w:rPr>
                <w:t>und</w:t>
              </w:r>
              <w:r>
                <w:rPr>
                  <w:color w:val="658BC8"/>
                  <w:spacing w:val="16"/>
                  <w:w w:val="105"/>
                  <w:sz w:val="20"/>
                </w:rPr>
                <w:t xml:space="preserve"> </w:t>
              </w:r>
              <w:r>
                <w:rPr>
                  <w:color w:val="658BC8"/>
                  <w:w w:val="105"/>
                  <w:sz w:val="20"/>
                </w:rPr>
                <w:t>Lehren</w:t>
              </w:r>
              <w:r>
                <w:rPr>
                  <w:color w:val="658BC8"/>
                  <w:spacing w:val="16"/>
                  <w:w w:val="105"/>
                  <w:sz w:val="20"/>
                </w:rPr>
                <w:t xml:space="preserve"> </w:t>
              </w:r>
              <w:r>
                <w:rPr>
                  <w:color w:val="658BC8"/>
                  <w:w w:val="105"/>
                  <w:sz w:val="20"/>
                </w:rPr>
                <w:t>mit</w:t>
              </w:r>
              <w:r>
                <w:rPr>
                  <w:color w:val="658BC8"/>
                  <w:spacing w:val="16"/>
                  <w:w w:val="105"/>
                  <w:sz w:val="20"/>
                </w:rPr>
                <w:t xml:space="preserve"> </w:t>
              </w:r>
              <w:r>
                <w:rPr>
                  <w:color w:val="658BC8"/>
                  <w:spacing w:val="-4"/>
                  <w:w w:val="105"/>
                  <w:sz w:val="20"/>
                </w:rPr>
                <w:t>Apps«</w:t>
              </w:r>
            </w:hyperlink>
          </w:p>
          <w:p w:rsidR="000B7AEC" w:rsidRDefault="00834729">
            <w:pPr>
              <w:pStyle w:val="TableParagraph"/>
              <w:spacing w:before="51"/>
              <w:ind w:left="321"/>
              <w:rPr>
                <w:sz w:val="20"/>
              </w:rPr>
            </w:pPr>
            <w:r>
              <w:rPr>
                <w:color w:val="4A4A49"/>
                <w:w w:val="105"/>
                <w:sz w:val="20"/>
              </w:rPr>
              <w:t>→</w:t>
            </w:r>
            <w:r>
              <w:rPr>
                <w:color w:val="4A4A49"/>
                <w:spacing w:val="-1"/>
                <w:w w:val="105"/>
                <w:sz w:val="20"/>
              </w:rPr>
              <w:t xml:space="preserve"> </w:t>
            </w:r>
            <w:r>
              <w:rPr>
                <w:color w:val="4A4A49"/>
                <w:w w:val="105"/>
                <w:sz w:val="20"/>
              </w:rPr>
              <w:t>Tafel,</w:t>
            </w:r>
            <w:r>
              <w:rPr>
                <w:color w:val="4A4A49"/>
                <w:spacing w:val="-1"/>
                <w:w w:val="105"/>
                <w:sz w:val="20"/>
              </w:rPr>
              <w:t xml:space="preserve"> </w:t>
            </w:r>
            <w:r>
              <w:rPr>
                <w:color w:val="4A4A49"/>
                <w:w w:val="105"/>
                <w:sz w:val="20"/>
              </w:rPr>
              <w:t>Whiteboard</w:t>
            </w:r>
            <w:r>
              <w:rPr>
                <w:color w:val="4A4A49"/>
                <w:spacing w:val="-1"/>
                <w:w w:val="105"/>
                <w:sz w:val="20"/>
              </w:rPr>
              <w:t xml:space="preserve"> </w:t>
            </w:r>
            <w:r>
              <w:rPr>
                <w:color w:val="4A4A49"/>
                <w:w w:val="105"/>
                <w:sz w:val="20"/>
              </w:rPr>
              <w:t xml:space="preserve">und/oder </w:t>
            </w:r>
            <w:r>
              <w:rPr>
                <w:color w:val="4A4A49"/>
                <w:spacing w:val="-2"/>
                <w:w w:val="105"/>
                <w:sz w:val="20"/>
              </w:rPr>
              <w:t>Onlineboard</w:t>
            </w:r>
          </w:p>
        </w:tc>
      </w:tr>
    </w:tbl>
    <w:p w:rsidR="000B7AEC" w:rsidRDefault="000B7AEC">
      <w:pPr>
        <w:rPr>
          <w:sz w:val="20"/>
        </w:rPr>
        <w:sectPr w:rsidR="000B7AEC">
          <w:headerReference w:type="even" r:id="rId230"/>
          <w:pgSz w:w="11910" w:h="16840"/>
          <w:pgMar w:top="1200" w:right="800" w:bottom="1240" w:left="800" w:header="0" w:footer="1044" w:gutter="0"/>
          <w:cols w:space="720"/>
        </w:sectPr>
      </w:pPr>
    </w:p>
    <w:tbl>
      <w:tblPr>
        <w:tblStyle w:val="TableNormal"/>
        <w:tblW w:w="0" w:type="auto"/>
        <w:tblInd w:w="1024" w:type="dxa"/>
        <w:tblLayout w:type="fixed"/>
        <w:tblLook w:val="01E0" w:firstRow="1" w:lastRow="1" w:firstColumn="1" w:lastColumn="1" w:noHBand="0" w:noVBand="0"/>
      </w:tblPr>
      <w:tblGrid>
        <w:gridCol w:w="7367"/>
        <w:gridCol w:w="1807"/>
      </w:tblGrid>
      <w:tr w:rsidR="000B7AEC">
        <w:trPr>
          <w:trHeight w:val="573"/>
        </w:trPr>
        <w:tc>
          <w:tcPr>
            <w:tcW w:w="7367" w:type="dxa"/>
            <w:tcBorders>
              <w:top w:val="single" w:sz="4" w:space="0" w:color="658BC8"/>
              <w:left w:val="single" w:sz="4" w:space="0" w:color="658BC8"/>
            </w:tcBorders>
          </w:tcPr>
          <w:p w:rsidR="000B7AEC" w:rsidRDefault="00834729">
            <w:pPr>
              <w:pStyle w:val="TableParagraph"/>
              <w:spacing w:before="108"/>
              <w:ind w:left="646"/>
              <w:rPr>
                <w:b/>
                <w:sz w:val="26"/>
              </w:rPr>
            </w:pPr>
            <w:r>
              <w:rPr>
                <w:b/>
                <w:color w:val="658BC8"/>
                <w:spacing w:val="12"/>
                <w:w w:val="105"/>
                <w:sz w:val="26"/>
              </w:rPr>
              <w:lastRenderedPageBreak/>
              <w:t>UE2-</w:t>
            </w:r>
            <w:r>
              <w:rPr>
                <w:b/>
                <w:color w:val="658BC8"/>
                <w:w w:val="105"/>
                <w:sz w:val="26"/>
              </w:rPr>
              <w:t>c</w:t>
            </w:r>
            <w:r>
              <w:rPr>
                <w:b/>
                <w:color w:val="658BC8"/>
                <w:spacing w:val="21"/>
                <w:w w:val="105"/>
                <w:sz w:val="26"/>
              </w:rPr>
              <w:t xml:space="preserve"> </w:t>
            </w:r>
            <w:r>
              <w:rPr>
                <w:b/>
                <w:color w:val="658BC8"/>
                <w:w w:val="105"/>
                <w:sz w:val="26"/>
              </w:rPr>
              <w:t>–</w:t>
            </w:r>
            <w:r>
              <w:rPr>
                <w:b/>
                <w:color w:val="658BC8"/>
                <w:spacing w:val="22"/>
                <w:w w:val="105"/>
                <w:sz w:val="26"/>
              </w:rPr>
              <w:t xml:space="preserve"> </w:t>
            </w:r>
            <w:r>
              <w:rPr>
                <w:b/>
                <w:color w:val="658BC8"/>
                <w:spacing w:val="9"/>
                <w:w w:val="105"/>
                <w:sz w:val="26"/>
              </w:rPr>
              <w:t>Deine</w:t>
            </w:r>
            <w:r>
              <w:rPr>
                <w:b/>
                <w:color w:val="658BC8"/>
                <w:spacing w:val="22"/>
                <w:w w:val="105"/>
                <w:sz w:val="26"/>
              </w:rPr>
              <w:t xml:space="preserve"> </w:t>
            </w:r>
            <w:r>
              <w:rPr>
                <w:b/>
                <w:color w:val="658BC8"/>
                <w:spacing w:val="9"/>
                <w:w w:val="105"/>
                <w:sz w:val="26"/>
              </w:rPr>
              <w:t>Meinung</w:t>
            </w:r>
            <w:r>
              <w:rPr>
                <w:b/>
                <w:color w:val="658BC8"/>
                <w:spacing w:val="19"/>
                <w:w w:val="105"/>
                <w:sz w:val="26"/>
              </w:rPr>
              <w:t xml:space="preserve"> </w:t>
            </w:r>
            <w:r>
              <w:rPr>
                <w:b/>
                <w:color w:val="658BC8"/>
                <w:w w:val="105"/>
                <w:sz w:val="26"/>
              </w:rPr>
              <w:t>zum</w:t>
            </w:r>
            <w:r>
              <w:rPr>
                <w:b/>
                <w:color w:val="658BC8"/>
                <w:spacing w:val="17"/>
                <w:w w:val="105"/>
                <w:sz w:val="26"/>
              </w:rPr>
              <w:t xml:space="preserve"> </w:t>
            </w:r>
            <w:r>
              <w:rPr>
                <w:b/>
                <w:color w:val="658BC8"/>
                <w:spacing w:val="7"/>
                <w:w w:val="105"/>
                <w:sz w:val="26"/>
              </w:rPr>
              <w:t>Thema</w:t>
            </w:r>
          </w:p>
        </w:tc>
        <w:tc>
          <w:tcPr>
            <w:tcW w:w="1807" w:type="dxa"/>
            <w:shd w:val="clear" w:color="auto" w:fill="658BC8"/>
          </w:tcPr>
          <w:p w:rsidR="000B7AEC" w:rsidRDefault="00834729">
            <w:pPr>
              <w:pStyle w:val="TableParagraph"/>
              <w:spacing w:before="112"/>
              <w:ind w:left="313"/>
              <w:rPr>
                <w:b/>
                <w:sz w:val="26"/>
              </w:rPr>
            </w:pPr>
            <w:r>
              <w:rPr>
                <w:rFonts w:ascii="Arial" w:hAnsi="Arial"/>
                <w:color w:val="FFFFFF"/>
                <w:w w:val="110"/>
                <w:sz w:val="24"/>
              </w:rPr>
              <w:t></w:t>
            </w:r>
            <w:r>
              <w:rPr>
                <w:rFonts w:ascii="Arial" w:hAnsi="Arial"/>
                <w:color w:val="FFFFFF"/>
                <w:spacing w:val="6"/>
                <w:w w:val="110"/>
                <w:sz w:val="24"/>
              </w:rPr>
              <w:t xml:space="preserve"> </w:t>
            </w:r>
            <w:r>
              <w:rPr>
                <w:b/>
                <w:color w:val="FFFFFF"/>
                <w:w w:val="110"/>
                <w:sz w:val="26"/>
              </w:rPr>
              <w:t>15</w:t>
            </w:r>
            <w:r>
              <w:rPr>
                <w:b/>
                <w:color w:val="FFFFFF"/>
                <w:spacing w:val="22"/>
                <w:w w:val="110"/>
                <w:sz w:val="26"/>
              </w:rPr>
              <w:t xml:space="preserve"> </w:t>
            </w:r>
            <w:r>
              <w:rPr>
                <w:b/>
                <w:color w:val="FFFFFF"/>
                <w:spacing w:val="6"/>
                <w:w w:val="110"/>
                <w:sz w:val="26"/>
              </w:rPr>
              <w:t>Min.</w:t>
            </w:r>
          </w:p>
        </w:tc>
      </w:tr>
      <w:tr w:rsidR="000B7AEC">
        <w:trPr>
          <w:trHeight w:val="290"/>
        </w:trPr>
        <w:tc>
          <w:tcPr>
            <w:tcW w:w="9174" w:type="dxa"/>
            <w:gridSpan w:val="2"/>
            <w:tcBorders>
              <w:left w:val="single" w:sz="4" w:space="0" w:color="658BC8"/>
              <w:bottom w:val="single" w:sz="4" w:space="0" w:color="658BC8"/>
              <w:right w:val="single" w:sz="4" w:space="0" w:color="658BC8"/>
            </w:tcBorders>
          </w:tcPr>
          <w:p w:rsidR="000B7AEC" w:rsidRDefault="00834729">
            <w:pPr>
              <w:pStyle w:val="TableParagraph"/>
              <w:spacing w:line="151" w:lineRule="exact"/>
              <w:ind w:left="646"/>
              <w:rPr>
                <w:b/>
                <w:sz w:val="26"/>
              </w:rPr>
            </w:pPr>
            <w:r>
              <w:rPr>
                <w:b/>
                <w:color w:val="658BC8"/>
                <w:spacing w:val="9"/>
                <w:w w:val="105"/>
                <w:sz w:val="26"/>
              </w:rPr>
              <w:t>Onlinekommunikation</w:t>
            </w:r>
          </w:p>
        </w:tc>
      </w:tr>
    </w:tbl>
    <w:p w:rsidR="000B7AEC" w:rsidRDefault="000B7AEC">
      <w:pPr>
        <w:pStyle w:val="Textkrper"/>
        <w:rPr>
          <w:rFonts w:ascii="Trebuchet MS"/>
          <w:b/>
          <w:sz w:val="20"/>
        </w:rPr>
      </w:pPr>
    </w:p>
    <w:p w:rsidR="000B7AEC" w:rsidRDefault="000B7AEC">
      <w:pPr>
        <w:pStyle w:val="Textkrper"/>
        <w:spacing w:before="1" w:after="1"/>
        <w:rPr>
          <w:rFonts w:ascii="Trebuchet MS"/>
          <w:b/>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486"/>
        <w:gridCol w:w="7152"/>
      </w:tblGrid>
      <w:tr w:rsidR="000B7AEC">
        <w:trPr>
          <w:trHeight w:val="536"/>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152" w:type="dxa"/>
            <w:tcBorders>
              <w:left w:val="nil"/>
            </w:tcBorders>
          </w:tcPr>
          <w:p w:rsidR="000B7AEC" w:rsidRDefault="00834729">
            <w:pPr>
              <w:pStyle w:val="TableParagraph"/>
              <w:spacing w:before="181"/>
              <w:ind w:left="321"/>
              <w:rPr>
                <w:sz w:val="20"/>
              </w:rPr>
            </w:pPr>
            <w:r>
              <w:rPr>
                <w:color w:val="4A4A49"/>
                <w:w w:val="105"/>
                <w:sz w:val="20"/>
              </w:rPr>
              <w:t>Eine</w:t>
            </w:r>
            <w:r>
              <w:rPr>
                <w:color w:val="4A4A49"/>
                <w:spacing w:val="17"/>
                <w:w w:val="105"/>
                <w:sz w:val="20"/>
              </w:rPr>
              <w:t xml:space="preserve"> </w:t>
            </w:r>
            <w:r>
              <w:rPr>
                <w:color w:val="4A4A49"/>
                <w:w w:val="105"/>
                <w:sz w:val="20"/>
              </w:rPr>
              <w:t>Meinung</w:t>
            </w:r>
            <w:r>
              <w:rPr>
                <w:color w:val="4A4A49"/>
                <w:spacing w:val="15"/>
                <w:w w:val="105"/>
                <w:sz w:val="20"/>
              </w:rPr>
              <w:t xml:space="preserve"> </w:t>
            </w:r>
            <w:r>
              <w:rPr>
                <w:color w:val="4A4A49"/>
                <w:w w:val="105"/>
                <w:sz w:val="20"/>
              </w:rPr>
              <w:t>zum</w:t>
            </w:r>
            <w:r>
              <w:rPr>
                <w:color w:val="4A4A49"/>
                <w:spacing w:val="18"/>
                <w:w w:val="105"/>
                <w:sz w:val="20"/>
              </w:rPr>
              <w:t xml:space="preserve"> </w:t>
            </w:r>
            <w:r>
              <w:rPr>
                <w:color w:val="4A4A49"/>
                <w:w w:val="105"/>
                <w:sz w:val="20"/>
              </w:rPr>
              <w:t>eigenen</w:t>
            </w:r>
            <w:r>
              <w:rPr>
                <w:color w:val="4A4A49"/>
                <w:spacing w:val="17"/>
                <w:w w:val="105"/>
                <w:sz w:val="20"/>
              </w:rPr>
              <w:t xml:space="preserve"> </w:t>
            </w:r>
            <w:r>
              <w:rPr>
                <w:color w:val="4A4A49"/>
                <w:w w:val="105"/>
                <w:sz w:val="20"/>
              </w:rPr>
              <w:t>Onlineverhalten</w:t>
            </w:r>
            <w:r>
              <w:rPr>
                <w:color w:val="4A4A49"/>
                <w:spacing w:val="18"/>
                <w:w w:val="105"/>
                <w:sz w:val="20"/>
              </w:rPr>
              <w:t xml:space="preserve"> </w:t>
            </w:r>
            <w:r>
              <w:rPr>
                <w:color w:val="4A4A49"/>
                <w:w w:val="105"/>
                <w:sz w:val="20"/>
              </w:rPr>
              <w:t>formulieren</w:t>
            </w:r>
            <w:r>
              <w:rPr>
                <w:color w:val="4A4A49"/>
                <w:spacing w:val="17"/>
                <w:w w:val="105"/>
                <w:sz w:val="20"/>
              </w:rPr>
              <w:t xml:space="preserve"> </w:t>
            </w:r>
            <w:r>
              <w:rPr>
                <w:color w:val="4A4A49"/>
                <w:w w:val="105"/>
                <w:sz w:val="20"/>
              </w:rPr>
              <w:t>und</w:t>
            </w:r>
            <w:r>
              <w:rPr>
                <w:color w:val="4A4A49"/>
                <w:spacing w:val="15"/>
                <w:w w:val="105"/>
                <w:sz w:val="20"/>
              </w:rPr>
              <w:t xml:space="preserve"> </w:t>
            </w:r>
            <w:r>
              <w:rPr>
                <w:color w:val="4A4A49"/>
                <w:spacing w:val="-2"/>
                <w:w w:val="105"/>
                <w:sz w:val="20"/>
              </w:rPr>
              <w:t>vertreten</w:t>
            </w:r>
          </w:p>
        </w:tc>
      </w:tr>
      <w:tr w:rsidR="000B7AEC">
        <w:trPr>
          <w:trHeight w:val="536"/>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152" w:type="dxa"/>
            <w:tcBorders>
              <w:left w:val="nil"/>
            </w:tcBorders>
          </w:tcPr>
          <w:p w:rsidR="000B7AEC" w:rsidRDefault="00834729">
            <w:pPr>
              <w:pStyle w:val="TableParagraph"/>
              <w:spacing w:before="181"/>
              <w:ind w:left="321"/>
              <w:rPr>
                <w:sz w:val="20"/>
              </w:rPr>
            </w:pPr>
            <w:r>
              <w:rPr>
                <w:color w:val="4A4A49"/>
                <w:w w:val="105"/>
                <w:sz w:val="20"/>
              </w:rPr>
              <w:t>Die</w:t>
            </w:r>
            <w:r>
              <w:rPr>
                <w:color w:val="4A4A49"/>
                <w:spacing w:val="32"/>
                <w:w w:val="105"/>
                <w:sz w:val="20"/>
              </w:rPr>
              <w:t xml:space="preserve"> </w:t>
            </w:r>
            <w:r>
              <w:rPr>
                <w:color w:val="4A4A49"/>
                <w:w w:val="105"/>
                <w:sz w:val="20"/>
              </w:rPr>
              <w:t>eigene</w:t>
            </w:r>
            <w:r>
              <w:rPr>
                <w:color w:val="4A4A49"/>
                <w:spacing w:val="32"/>
                <w:w w:val="105"/>
                <w:sz w:val="20"/>
              </w:rPr>
              <w:t xml:space="preserve"> </w:t>
            </w:r>
            <w:r>
              <w:rPr>
                <w:color w:val="4A4A49"/>
                <w:w w:val="105"/>
                <w:sz w:val="20"/>
              </w:rPr>
              <w:t>Einstellung</w:t>
            </w:r>
            <w:r>
              <w:rPr>
                <w:color w:val="4A4A49"/>
                <w:spacing w:val="29"/>
                <w:w w:val="105"/>
                <w:sz w:val="20"/>
              </w:rPr>
              <w:t xml:space="preserve"> </w:t>
            </w:r>
            <w:r>
              <w:rPr>
                <w:color w:val="4A4A49"/>
                <w:w w:val="105"/>
                <w:sz w:val="20"/>
              </w:rPr>
              <w:t>zur</w:t>
            </w:r>
            <w:r>
              <w:rPr>
                <w:color w:val="4A4A49"/>
                <w:spacing w:val="32"/>
                <w:w w:val="105"/>
                <w:sz w:val="20"/>
              </w:rPr>
              <w:t xml:space="preserve"> </w:t>
            </w:r>
            <w:r>
              <w:rPr>
                <w:color w:val="4A4A49"/>
                <w:w w:val="105"/>
                <w:sz w:val="20"/>
              </w:rPr>
              <w:t>Onlinekommunikation</w:t>
            </w:r>
            <w:r>
              <w:rPr>
                <w:color w:val="4A4A49"/>
                <w:spacing w:val="32"/>
                <w:w w:val="105"/>
                <w:sz w:val="20"/>
              </w:rPr>
              <w:t xml:space="preserve"> </w:t>
            </w:r>
            <w:r>
              <w:rPr>
                <w:color w:val="4A4A49"/>
                <w:spacing w:val="-2"/>
                <w:w w:val="105"/>
                <w:sz w:val="20"/>
              </w:rPr>
              <w:t>reflektieren</w:t>
            </w:r>
          </w:p>
        </w:tc>
      </w:tr>
      <w:tr w:rsidR="000B7AEC">
        <w:trPr>
          <w:trHeight w:val="5622"/>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152" w:type="dxa"/>
            <w:tcBorders>
              <w:left w:val="nil"/>
            </w:tcBorders>
          </w:tcPr>
          <w:p w:rsidR="000B7AEC" w:rsidRDefault="00834729">
            <w:pPr>
              <w:pStyle w:val="TableParagraph"/>
              <w:spacing w:before="181" w:line="292" w:lineRule="auto"/>
              <w:ind w:left="321" w:right="249"/>
              <w:rPr>
                <w:sz w:val="20"/>
              </w:rPr>
            </w:pPr>
            <w:r>
              <w:rPr>
                <w:color w:val="4A4A49"/>
                <w:w w:val="105"/>
                <w:sz w:val="20"/>
              </w:rPr>
              <w:t>In einer Blitzumfrage wird die eigene Einschätzung zu Aspekten der Online-</w:t>
            </w:r>
            <w:r>
              <w:rPr>
                <w:color w:val="4A4A49"/>
                <w:spacing w:val="80"/>
                <w:w w:val="105"/>
                <w:sz w:val="20"/>
              </w:rPr>
              <w:t xml:space="preserve"> </w:t>
            </w:r>
            <w:r>
              <w:rPr>
                <w:color w:val="4A4A49"/>
                <w:w w:val="105"/>
                <w:sz w:val="20"/>
              </w:rPr>
              <w:t>kommunikation abgefragt. Dazu werden die nachfolgenden Statements an</w:t>
            </w:r>
            <w:r>
              <w:rPr>
                <w:color w:val="4A4A49"/>
                <w:spacing w:val="80"/>
                <w:w w:val="105"/>
                <w:sz w:val="20"/>
              </w:rPr>
              <w:t xml:space="preserve"> </w:t>
            </w:r>
            <w:r>
              <w:rPr>
                <w:color w:val="4A4A49"/>
                <w:w w:val="105"/>
                <w:sz w:val="20"/>
              </w:rPr>
              <w:t>der Tafel oder auf einem Plakat an der Wand angebracht, wo die Schüler*- innen mit einem Klebepunkt entweder für Ja oder für Nein stimmen können. Alternativ kann die Umfrage per Handzeichenmeldung oder mithilfe einer</w:t>
            </w:r>
            <w:r>
              <w:rPr>
                <w:color w:val="4A4A49"/>
                <w:spacing w:val="80"/>
                <w:w w:val="150"/>
                <w:sz w:val="20"/>
              </w:rPr>
              <w:t xml:space="preserve"> </w:t>
            </w:r>
            <w:r>
              <w:rPr>
                <w:color w:val="4A4A49"/>
                <w:w w:val="105"/>
                <w:sz w:val="20"/>
              </w:rPr>
              <w:t xml:space="preserve">App bzw. eines Onlineboards durchgeführt werden (siehe hierzu </w:t>
            </w:r>
            <w:hyperlink r:id="rId231">
              <w:r>
                <w:rPr>
                  <w:color w:val="658BC8"/>
                  <w:w w:val="105"/>
                  <w:sz w:val="20"/>
                </w:rPr>
                <w:t>Werk-</w:t>
              </w:r>
            </w:hyperlink>
            <w:r>
              <w:rPr>
                <w:color w:val="658BC8"/>
                <w:w w:val="105"/>
                <w:sz w:val="20"/>
              </w:rPr>
              <w:t xml:space="preserve"> </w:t>
            </w:r>
            <w:hyperlink r:id="rId232">
              <w:r>
                <w:rPr>
                  <w:color w:val="658BC8"/>
                  <w:w w:val="105"/>
                  <w:sz w:val="20"/>
                </w:rPr>
                <w:t>zeugkasten</w:t>
              </w:r>
              <w:r>
                <w:rPr>
                  <w:color w:val="658BC8"/>
                  <w:spacing w:val="40"/>
                  <w:w w:val="105"/>
                  <w:sz w:val="20"/>
                </w:rPr>
                <w:t xml:space="preserve"> </w:t>
              </w:r>
              <w:r>
                <w:rPr>
                  <w:color w:val="658BC8"/>
                  <w:w w:val="105"/>
                  <w:sz w:val="20"/>
                </w:rPr>
                <w:t>»Kollaboratives</w:t>
              </w:r>
              <w:r>
                <w:rPr>
                  <w:color w:val="658BC8"/>
                  <w:spacing w:val="40"/>
                  <w:w w:val="105"/>
                  <w:sz w:val="20"/>
                </w:rPr>
                <w:t xml:space="preserve"> </w:t>
              </w:r>
              <w:r>
                <w:rPr>
                  <w:color w:val="658BC8"/>
                  <w:w w:val="105"/>
                  <w:sz w:val="20"/>
                </w:rPr>
                <w:t>Arbeiten</w:t>
              </w:r>
              <w:r>
                <w:rPr>
                  <w:color w:val="658BC8"/>
                  <w:spacing w:val="40"/>
                  <w:w w:val="105"/>
                  <w:sz w:val="20"/>
                </w:rPr>
                <w:t xml:space="preserve"> </w:t>
              </w:r>
              <w:r>
                <w:rPr>
                  <w:color w:val="658BC8"/>
                  <w:w w:val="105"/>
                  <w:sz w:val="20"/>
                </w:rPr>
                <w:t>im</w:t>
              </w:r>
              <w:r>
                <w:rPr>
                  <w:color w:val="658BC8"/>
                  <w:spacing w:val="40"/>
                  <w:w w:val="105"/>
                  <w:sz w:val="20"/>
                </w:rPr>
                <w:t xml:space="preserve"> </w:t>
              </w:r>
              <w:r>
                <w:rPr>
                  <w:color w:val="658BC8"/>
                  <w:w w:val="105"/>
                  <w:sz w:val="20"/>
                </w:rPr>
                <w:t>Internet«</w:t>
              </w:r>
            </w:hyperlink>
            <w:r>
              <w:rPr>
                <w:color w:val="658BC8"/>
                <w:spacing w:val="40"/>
                <w:w w:val="105"/>
                <w:sz w:val="20"/>
              </w:rPr>
              <w:t xml:space="preserve"> </w:t>
            </w:r>
            <w:r>
              <w:rPr>
                <w:color w:val="4A4A49"/>
                <w:w w:val="105"/>
                <w:sz w:val="20"/>
              </w:rPr>
              <w:t>sowie</w:t>
            </w:r>
            <w:r>
              <w:rPr>
                <w:color w:val="4A4A49"/>
                <w:spacing w:val="40"/>
                <w:w w:val="105"/>
                <w:sz w:val="20"/>
              </w:rPr>
              <w:t xml:space="preserve"> </w:t>
            </w:r>
            <w:hyperlink r:id="rId233">
              <w:r>
                <w:rPr>
                  <w:color w:val="658BC8"/>
                  <w:w w:val="105"/>
                  <w:sz w:val="20"/>
                </w:rPr>
                <w:t>Werkzeugkasten</w:t>
              </w:r>
            </w:hyperlink>
          </w:p>
          <w:p w:rsidR="000B7AEC" w:rsidRDefault="00B83412">
            <w:pPr>
              <w:pStyle w:val="TableParagraph"/>
              <w:spacing w:before="7" w:line="292" w:lineRule="auto"/>
              <w:ind w:left="321" w:right="461" w:hanging="1"/>
              <w:rPr>
                <w:sz w:val="20"/>
              </w:rPr>
            </w:pPr>
            <w:hyperlink r:id="rId234">
              <w:r w:rsidR="00834729">
                <w:rPr>
                  <w:color w:val="658BC8"/>
                  <w:w w:val="105"/>
                  <w:sz w:val="20"/>
                </w:rPr>
                <w:t>»Lernen und Lehren mit Apps«</w:t>
              </w:r>
            </w:hyperlink>
            <w:r w:rsidR="00834729">
              <w:rPr>
                <w:color w:val="4A4A49"/>
                <w:w w:val="105"/>
                <w:sz w:val="20"/>
              </w:rPr>
              <w:t>). In diesem Fall zählt die Lehrkraft die</w:t>
            </w:r>
            <w:r w:rsidR="00834729">
              <w:rPr>
                <w:color w:val="4A4A49"/>
                <w:spacing w:val="40"/>
                <w:w w:val="105"/>
                <w:sz w:val="20"/>
              </w:rPr>
              <w:t xml:space="preserve"> </w:t>
            </w:r>
            <w:r w:rsidR="00834729">
              <w:rPr>
                <w:color w:val="4A4A49"/>
                <w:w w:val="105"/>
                <w:sz w:val="20"/>
              </w:rPr>
              <w:t>jeweiligen Meldungen und vermerkt die Anzahl der Stimmen. Die State- ments können noch durch Vorschläge der Klasse ergänzt werden.</w:t>
            </w:r>
          </w:p>
          <w:p w:rsidR="000B7AEC" w:rsidRDefault="000B7AEC">
            <w:pPr>
              <w:pStyle w:val="TableParagraph"/>
              <w:rPr>
                <w:rFonts w:ascii="Trebuchet MS"/>
                <w:b/>
                <w:sz w:val="26"/>
              </w:rPr>
            </w:pPr>
          </w:p>
          <w:p w:rsidR="000B7AEC" w:rsidRDefault="00834729">
            <w:pPr>
              <w:pStyle w:val="TableParagraph"/>
              <w:ind w:left="321"/>
              <w:rPr>
                <w:sz w:val="20"/>
              </w:rPr>
            </w:pPr>
            <w:r>
              <w:rPr>
                <w:color w:val="4A4A49"/>
                <w:w w:val="105"/>
                <w:sz w:val="20"/>
              </w:rPr>
              <w:t>→</w:t>
            </w:r>
            <w:r>
              <w:rPr>
                <w:color w:val="4A4A49"/>
                <w:spacing w:val="54"/>
                <w:w w:val="105"/>
                <w:sz w:val="20"/>
              </w:rPr>
              <w:t xml:space="preserve"> </w:t>
            </w:r>
            <w:r>
              <w:rPr>
                <w:color w:val="4A4A49"/>
                <w:w w:val="105"/>
                <w:sz w:val="20"/>
              </w:rPr>
              <w:t>Ich</w:t>
            </w:r>
            <w:r>
              <w:rPr>
                <w:color w:val="4A4A49"/>
                <w:spacing w:val="6"/>
                <w:w w:val="105"/>
                <w:sz w:val="20"/>
              </w:rPr>
              <w:t xml:space="preserve"> </w:t>
            </w:r>
            <w:r>
              <w:rPr>
                <w:color w:val="4A4A49"/>
                <w:w w:val="105"/>
                <w:sz w:val="20"/>
              </w:rPr>
              <w:t>verschwende</w:t>
            </w:r>
            <w:r>
              <w:rPr>
                <w:color w:val="4A4A49"/>
                <w:spacing w:val="8"/>
                <w:w w:val="105"/>
                <w:sz w:val="20"/>
              </w:rPr>
              <w:t xml:space="preserve"> </w:t>
            </w:r>
            <w:r>
              <w:rPr>
                <w:color w:val="4A4A49"/>
                <w:w w:val="105"/>
                <w:sz w:val="20"/>
              </w:rPr>
              <w:t>oft</w:t>
            </w:r>
            <w:r>
              <w:rPr>
                <w:color w:val="4A4A49"/>
                <w:spacing w:val="6"/>
                <w:w w:val="105"/>
                <w:sz w:val="20"/>
              </w:rPr>
              <w:t xml:space="preserve"> </w:t>
            </w:r>
            <w:r>
              <w:rPr>
                <w:color w:val="4A4A49"/>
                <w:w w:val="105"/>
                <w:sz w:val="20"/>
              </w:rPr>
              <w:t>meine</w:t>
            </w:r>
            <w:r>
              <w:rPr>
                <w:color w:val="4A4A49"/>
                <w:spacing w:val="6"/>
                <w:w w:val="105"/>
                <w:sz w:val="20"/>
              </w:rPr>
              <w:t xml:space="preserve"> </w:t>
            </w:r>
            <w:r>
              <w:rPr>
                <w:color w:val="4A4A49"/>
                <w:w w:val="105"/>
                <w:sz w:val="20"/>
              </w:rPr>
              <w:t>Zeit</w:t>
            </w:r>
            <w:r>
              <w:rPr>
                <w:color w:val="4A4A49"/>
                <w:spacing w:val="6"/>
                <w:w w:val="105"/>
                <w:sz w:val="20"/>
              </w:rPr>
              <w:t xml:space="preserve"> </w:t>
            </w:r>
            <w:r>
              <w:rPr>
                <w:color w:val="4A4A49"/>
                <w:w w:val="105"/>
                <w:sz w:val="20"/>
              </w:rPr>
              <w:t>im</w:t>
            </w:r>
            <w:r>
              <w:rPr>
                <w:color w:val="4A4A49"/>
                <w:spacing w:val="8"/>
                <w:w w:val="105"/>
                <w:sz w:val="20"/>
              </w:rPr>
              <w:t xml:space="preserve"> </w:t>
            </w:r>
            <w:r>
              <w:rPr>
                <w:color w:val="4A4A49"/>
                <w:spacing w:val="-2"/>
                <w:w w:val="105"/>
                <w:sz w:val="20"/>
              </w:rPr>
              <w:t>Internet.</w:t>
            </w:r>
          </w:p>
          <w:p w:rsidR="000B7AEC" w:rsidRDefault="00834729">
            <w:pPr>
              <w:pStyle w:val="TableParagraph"/>
              <w:spacing w:before="55"/>
              <w:ind w:left="321"/>
              <w:rPr>
                <w:sz w:val="20"/>
              </w:rPr>
            </w:pPr>
            <w:r>
              <w:rPr>
                <w:color w:val="4A4A49"/>
                <w:w w:val="110"/>
                <w:sz w:val="20"/>
              </w:rPr>
              <w:t>→</w:t>
            </w:r>
            <w:r>
              <w:rPr>
                <w:color w:val="4A4A49"/>
                <w:spacing w:val="33"/>
                <w:w w:val="110"/>
                <w:sz w:val="20"/>
              </w:rPr>
              <w:t xml:space="preserve"> </w:t>
            </w:r>
            <w:r>
              <w:rPr>
                <w:color w:val="4A4A49"/>
                <w:w w:val="110"/>
                <w:sz w:val="20"/>
              </w:rPr>
              <w:t>Ich</w:t>
            </w:r>
            <w:r>
              <w:rPr>
                <w:color w:val="4A4A49"/>
                <w:spacing w:val="-4"/>
                <w:w w:val="110"/>
                <w:sz w:val="20"/>
              </w:rPr>
              <w:t xml:space="preserve"> </w:t>
            </w:r>
            <w:r>
              <w:rPr>
                <w:color w:val="4A4A49"/>
                <w:w w:val="110"/>
                <w:sz w:val="20"/>
              </w:rPr>
              <w:t>habe</w:t>
            </w:r>
            <w:r>
              <w:rPr>
                <w:color w:val="4A4A49"/>
                <w:spacing w:val="-4"/>
                <w:w w:val="110"/>
                <w:sz w:val="20"/>
              </w:rPr>
              <w:t xml:space="preserve"> </w:t>
            </w:r>
            <w:r>
              <w:rPr>
                <w:color w:val="4A4A49"/>
                <w:w w:val="110"/>
                <w:sz w:val="20"/>
              </w:rPr>
              <w:t>Angst,</w:t>
            </w:r>
            <w:r>
              <w:rPr>
                <w:color w:val="4A4A49"/>
                <w:spacing w:val="-4"/>
                <w:w w:val="110"/>
                <w:sz w:val="20"/>
              </w:rPr>
              <w:t xml:space="preserve"> </w:t>
            </w:r>
            <w:r>
              <w:rPr>
                <w:color w:val="4A4A49"/>
                <w:w w:val="110"/>
                <w:sz w:val="20"/>
              </w:rPr>
              <w:t>etwas</w:t>
            </w:r>
            <w:r>
              <w:rPr>
                <w:color w:val="4A4A49"/>
                <w:spacing w:val="-8"/>
                <w:w w:val="110"/>
                <w:sz w:val="20"/>
              </w:rPr>
              <w:t xml:space="preserve"> </w:t>
            </w:r>
            <w:r>
              <w:rPr>
                <w:color w:val="4A4A49"/>
                <w:w w:val="110"/>
                <w:sz w:val="20"/>
              </w:rPr>
              <w:t>zu</w:t>
            </w:r>
            <w:r>
              <w:rPr>
                <w:color w:val="4A4A49"/>
                <w:spacing w:val="-6"/>
                <w:w w:val="110"/>
                <w:sz w:val="20"/>
              </w:rPr>
              <w:t xml:space="preserve"> </w:t>
            </w:r>
            <w:r>
              <w:rPr>
                <w:color w:val="4A4A49"/>
                <w:w w:val="110"/>
                <w:sz w:val="20"/>
              </w:rPr>
              <w:t>verpassen,</w:t>
            </w:r>
            <w:r>
              <w:rPr>
                <w:color w:val="4A4A49"/>
                <w:spacing w:val="-4"/>
                <w:w w:val="110"/>
                <w:sz w:val="20"/>
              </w:rPr>
              <w:t xml:space="preserve"> </w:t>
            </w:r>
            <w:r>
              <w:rPr>
                <w:color w:val="4A4A49"/>
                <w:w w:val="110"/>
                <w:sz w:val="20"/>
              </w:rPr>
              <w:t>wenn</w:t>
            </w:r>
            <w:r>
              <w:rPr>
                <w:color w:val="4A4A49"/>
                <w:spacing w:val="-4"/>
                <w:w w:val="110"/>
                <w:sz w:val="20"/>
              </w:rPr>
              <w:t xml:space="preserve"> </w:t>
            </w:r>
            <w:r>
              <w:rPr>
                <w:color w:val="4A4A49"/>
                <w:w w:val="110"/>
                <w:sz w:val="20"/>
              </w:rPr>
              <w:t>ich</w:t>
            </w:r>
            <w:r>
              <w:rPr>
                <w:color w:val="4A4A49"/>
                <w:spacing w:val="-4"/>
                <w:w w:val="110"/>
                <w:sz w:val="20"/>
              </w:rPr>
              <w:t xml:space="preserve"> </w:t>
            </w:r>
            <w:r>
              <w:rPr>
                <w:color w:val="4A4A49"/>
                <w:w w:val="110"/>
                <w:sz w:val="20"/>
              </w:rPr>
              <w:t>nicht</w:t>
            </w:r>
            <w:r>
              <w:rPr>
                <w:color w:val="4A4A49"/>
                <w:spacing w:val="-6"/>
                <w:w w:val="110"/>
                <w:sz w:val="20"/>
              </w:rPr>
              <w:t xml:space="preserve"> </w:t>
            </w:r>
            <w:r>
              <w:rPr>
                <w:color w:val="4A4A49"/>
                <w:w w:val="110"/>
                <w:sz w:val="20"/>
              </w:rPr>
              <w:t>online</w:t>
            </w:r>
            <w:r>
              <w:rPr>
                <w:color w:val="4A4A49"/>
                <w:spacing w:val="-4"/>
                <w:w w:val="110"/>
                <w:sz w:val="20"/>
              </w:rPr>
              <w:t xml:space="preserve"> bin.</w:t>
            </w:r>
          </w:p>
          <w:p w:rsidR="000B7AEC" w:rsidRDefault="00834729">
            <w:pPr>
              <w:pStyle w:val="TableParagraph"/>
              <w:spacing w:before="54"/>
              <w:ind w:left="321"/>
              <w:rPr>
                <w:sz w:val="20"/>
              </w:rPr>
            </w:pPr>
            <w:r>
              <w:rPr>
                <w:color w:val="4A4A49"/>
                <w:w w:val="105"/>
                <w:sz w:val="20"/>
              </w:rPr>
              <w:t>→</w:t>
            </w:r>
            <w:r>
              <w:rPr>
                <w:color w:val="4A4A49"/>
                <w:spacing w:val="70"/>
                <w:w w:val="105"/>
                <w:sz w:val="20"/>
              </w:rPr>
              <w:t xml:space="preserve"> </w:t>
            </w:r>
            <w:r>
              <w:rPr>
                <w:color w:val="4A4A49"/>
                <w:w w:val="105"/>
                <w:sz w:val="20"/>
              </w:rPr>
              <w:t>Ich</w:t>
            </w:r>
            <w:r>
              <w:rPr>
                <w:color w:val="4A4A49"/>
                <w:spacing w:val="17"/>
                <w:w w:val="105"/>
                <w:sz w:val="20"/>
              </w:rPr>
              <w:t xml:space="preserve"> </w:t>
            </w:r>
            <w:r>
              <w:rPr>
                <w:color w:val="4A4A49"/>
                <w:w w:val="105"/>
                <w:sz w:val="20"/>
              </w:rPr>
              <w:t>muss</w:t>
            </w:r>
            <w:r>
              <w:rPr>
                <w:color w:val="4A4A49"/>
                <w:spacing w:val="14"/>
                <w:w w:val="105"/>
                <w:sz w:val="20"/>
              </w:rPr>
              <w:t xml:space="preserve"> </w:t>
            </w:r>
            <w:r>
              <w:rPr>
                <w:color w:val="4A4A49"/>
                <w:w w:val="105"/>
                <w:sz w:val="20"/>
              </w:rPr>
              <w:t>online</w:t>
            </w:r>
            <w:r>
              <w:rPr>
                <w:color w:val="4A4A49"/>
                <w:spacing w:val="17"/>
                <w:w w:val="105"/>
                <w:sz w:val="20"/>
              </w:rPr>
              <w:t xml:space="preserve"> </w:t>
            </w:r>
            <w:r>
              <w:rPr>
                <w:color w:val="4A4A49"/>
                <w:w w:val="105"/>
                <w:sz w:val="20"/>
              </w:rPr>
              <w:t>sein,</w:t>
            </w:r>
            <w:r>
              <w:rPr>
                <w:color w:val="4A4A49"/>
                <w:spacing w:val="17"/>
                <w:w w:val="105"/>
                <w:sz w:val="20"/>
              </w:rPr>
              <w:t xml:space="preserve"> </w:t>
            </w:r>
            <w:r>
              <w:rPr>
                <w:color w:val="4A4A49"/>
                <w:w w:val="105"/>
                <w:sz w:val="20"/>
              </w:rPr>
              <w:t>um</w:t>
            </w:r>
            <w:r>
              <w:rPr>
                <w:color w:val="4A4A49"/>
                <w:spacing w:val="17"/>
                <w:w w:val="105"/>
                <w:sz w:val="20"/>
              </w:rPr>
              <w:t xml:space="preserve"> </w:t>
            </w:r>
            <w:r>
              <w:rPr>
                <w:color w:val="4A4A49"/>
                <w:w w:val="105"/>
                <w:sz w:val="20"/>
              </w:rPr>
              <w:t>meine</w:t>
            </w:r>
            <w:r>
              <w:rPr>
                <w:color w:val="4A4A49"/>
                <w:spacing w:val="17"/>
                <w:w w:val="105"/>
                <w:sz w:val="20"/>
              </w:rPr>
              <w:t xml:space="preserve"> </w:t>
            </w:r>
            <w:r>
              <w:rPr>
                <w:color w:val="4A4A49"/>
                <w:w w:val="105"/>
                <w:sz w:val="20"/>
              </w:rPr>
              <w:t>Freundschaften</w:t>
            </w:r>
            <w:r>
              <w:rPr>
                <w:color w:val="4A4A49"/>
                <w:spacing w:val="15"/>
                <w:w w:val="105"/>
                <w:sz w:val="20"/>
              </w:rPr>
              <w:t xml:space="preserve"> </w:t>
            </w:r>
            <w:r>
              <w:rPr>
                <w:color w:val="4A4A49"/>
                <w:w w:val="105"/>
                <w:sz w:val="20"/>
              </w:rPr>
              <w:t>zu</w:t>
            </w:r>
            <w:r>
              <w:rPr>
                <w:color w:val="4A4A49"/>
                <w:spacing w:val="17"/>
                <w:w w:val="105"/>
                <w:sz w:val="20"/>
              </w:rPr>
              <w:t xml:space="preserve"> </w:t>
            </w:r>
            <w:r>
              <w:rPr>
                <w:color w:val="4A4A49"/>
                <w:spacing w:val="-2"/>
                <w:w w:val="105"/>
                <w:sz w:val="20"/>
              </w:rPr>
              <w:t>pflegen.</w:t>
            </w:r>
          </w:p>
          <w:p w:rsidR="000B7AEC" w:rsidRDefault="00834729">
            <w:pPr>
              <w:pStyle w:val="TableParagraph"/>
              <w:spacing w:before="55"/>
              <w:ind w:left="321"/>
              <w:rPr>
                <w:sz w:val="20"/>
              </w:rPr>
            </w:pPr>
            <w:r>
              <w:rPr>
                <w:color w:val="4A4A49"/>
                <w:w w:val="105"/>
                <w:sz w:val="20"/>
              </w:rPr>
              <w:t>→</w:t>
            </w:r>
            <w:r>
              <w:rPr>
                <w:color w:val="4A4A49"/>
                <w:spacing w:val="70"/>
                <w:w w:val="105"/>
                <w:sz w:val="20"/>
              </w:rPr>
              <w:t xml:space="preserve"> </w:t>
            </w:r>
            <w:r>
              <w:rPr>
                <w:color w:val="4A4A49"/>
                <w:w w:val="105"/>
                <w:sz w:val="20"/>
              </w:rPr>
              <w:t>Ich</w:t>
            </w:r>
            <w:r>
              <w:rPr>
                <w:color w:val="4A4A49"/>
                <w:spacing w:val="18"/>
                <w:w w:val="105"/>
                <w:sz w:val="20"/>
              </w:rPr>
              <w:t xml:space="preserve"> </w:t>
            </w:r>
            <w:r>
              <w:rPr>
                <w:color w:val="4A4A49"/>
                <w:w w:val="105"/>
                <w:sz w:val="20"/>
              </w:rPr>
              <w:t>muss</w:t>
            </w:r>
            <w:r>
              <w:rPr>
                <w:color w:val="4A4A49"/>
                <w:spacing w:val="15"/>
                <w:w w:val="105"/>
                <w:sz w:val="20"/>
              </w:rPr>
              <w:t xml:space="preserve"> </w:t>
            </w:r>
            <w:r>
              <w:rPr>
                <w:color w:val="4A4A49"/>
                <w:w w:val="105"/>
                <w:sz w:val="20"/>
              </w:rPr>
              <w:t>online</w:t>
            </w:r>
            <w:r>
              <w:rPr>
                <w:color w:val="4A4A49"/>
                <w:spacing w:val="17"/>
                <w:w w:val="105"/>
                <w:sz w:val="20"/>
              </w:rPr>
              <w:t xml:space="preserve"> </w:t>
            </w:r>
            <w:r>
              <w:rPr>
                <w:color w:val="4A4A49"/>
                <w:w w:val="105"/>
                <w:sz w:val="20"/>
              </w:rPr>
              <w:t>sein,</w:t>
            </w:r>
            <w:r>
              <w:rPr>
                <w:color w:val="4A4A49"/>
                <w:spacing w:val="17"/>
                <w:w w:val="105"/>
                <w:sz w:val="20"/>
              </w:rPr>
              <w:t xml:space="preserve"> </w:t>
            </w:r>
            <w:r>
              <w:rPr>
                <w:color w:val="4A4A49"/>
                <w:w w:val="105"/>
                <w:sz w:val="20"/>
              </w:rPr>
              <w:t>um</w:t>
            </w:r>
            <w:r>
              <w:rPr>
                <w:color w:val="4A4A49"/>
                <w:spacing w:val="18"/>
                <w:w w:val="105"/>
                <w:sz w:val="20"/>
              </w:rPr>
              <w:t xml:space="preserve"> </w:t>
            </w:r>
            <w:r>
              <w:rPr>
                <w:color w:val="4A4A49"/>
                <w:w w:val="105"/>
                <w:sz w:val="20"/>
              </w:rPr>
              <w:t>dazu</w:t>
            </w:r>
            <w:r>
              <w:rPr>
                <w:color w:val="4A4A49"/>
                <w:spacing w:val="15"/>
                <w:w w:val="105"/>
                <w:sz w:val="20"/>
              </w:rPr>
              <w:t xml:space="preserve"> </w:t>
            </w:r>
            <w:r>
              <w:rPr>
                <w:color w:val="4A4A49"/>
                <w:w w:val="105"/>
                <w:sz w:val="20"/>
              </w:rPr>
              <w:t>zu</w:t>
            </w:r>
            <w:r>
              <w:rPr>
                <w:color w:val="4A4A49"/>
                <w:spacing w:val="17"/>
                <w:w w:val="105"/>
                <w:sz w:val="20"/>
              </w:rPr>
              <w:t xml:space="preserve"> </w:t>
            </w:r>
            <w:r>
              <w:rPr>
                <w:color w:val="4A4A49"/>
                <w:spacing w:val="-2"/>
                <w:w w:val="105"/>
                <w:sz w:val="20"/>
              </w:rPr>
              <w:t>gehören.</w:t>
            </w:r>
          </w:p>
          <w:p w:rsidR="000B7AEC" w:rsidRDefault="000B7AEC">
            <w:pPr>
              <w:pStyle w:val="TableParagraph"/>
              <w:spacing w:before="5"/>
              <w:rPr>
                <w:rFonts w:ascii="Trebuchet MS"/>
                <w:b/>
                <w:sz w:val="30"/>
              </w:rPr>
            </w:pPr>
          </w:p>
          <w:p w:rsidR="000B7AEC" w:rsidRDefault="00834729">
            <w:pPr>
              <w:pStyle w:val="TableParagraph"/>
              <w:spacing w:line="292" w:lineRule="auto"/>
              <w:ind w:left="321" w:right="461"/>
              <w:rPr>
                <w:sz w:val="20"/>
              </w:rPr>
            </w:pPr>
            <w:r>
              <w:rPr>
                <w:color w:val="4A4A49"/>
                <w:w w:val="105"/>
                <w:sz w:val="20"/>
              </w:rPr>
              <w:t>Die Antworten der Klasse werden hinsichtlich unterschiedlicher Handhabung diskutiert.</w:t>
            </w:r>
          </w:p>
        </w:tc>
      </w:tr>
      <w:tr w:rsidR="000B7AEC">
        <w:trPr>
          <w:trHeight w:val="1134"/>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Hinweise</w:t>
            </w:r>
          </w:p>
        </w:tc>
        <w:tc>
          <w:tcPr>
            <w:tcW w:w="7152" w:type="dxa"/>
            <w:tcBorders>
              <w:left w:val="nil"/>
            </w:tcBorders>
          </w:tcPr>
          <w:p w:rsidR="000B7AEC" w:rsidRDefault="00834729">
            <w:pPr>
              <w:pStyle w:val="TableParagraph"/>
              <w:spacing w:before="181"/>
              <w:ind w:left="321"/>
              <w:rPr>
                <w:sz w:val="20"/>
              </w:rPr>
            </w:pPr>
            <w:r>
              <w:rPr>
                <w:color w:val="4A4A49"/>
                <w:w w:val="105"/>
                <w:sz w:val="20"/>
              </w:rPr>
              <w:t>Die</w:t>
            </w:r>
            <w:r>
              <w:rPr>
                <w:color w:val="4A4A49"/>
                <w:spacing w:val="15"/>
                <w:w w:val="105"/>
                <w:sz w:val="20"/>
              </w:rPr>
              <w:t xml:space="preserve"> </w:t>
            </w:r>
            <w:r>
              <w:rPr>
                <w:color w:val="4A4A49"/>
                <w:w w:val="105"/>
                <w:sz w:val="20"/>
              </w:rPr>
              <w:t>Ergebnisse</w:t>
            </w:r>
            <w:r>
              <w:rPr>
                <w:color w:val="4A4A49"/>
                <w:spacing w:val="15"/>
                <w:w w:val="105"/>
                <w:sz w:val="20"/>
              </w:rPr>
              <w:t xml:space="preserve"> </w:t>
            </w:r>
            <w:r>
              <w:rPr>
                <w:color w:val="4A4A49"/>
                <w:w w:val="105"/>
                <w:sz w:val="20"/>
              </w:rPr>
              <w:t>der</w:t>
            </w:r>
            <w:r>
              <w:rPr>
                <w:color w:val="4A4A49"/>
                <w:spacing w:val="15"/>
                <w:w w:val="105"/>
                <w:sz w:val="20"/>
              </w:rPr>
              <w:t xml:space="preserve"> </w:t>
            </w:r>
            <w:r>
              <w:rPr>
                <w:color w:val="4A4A49"/>
                <w:w w:val="105"/>
                <w:sz w:val="20"/>
              </w:rPr>
              <w:t>Umfrage</w:t>
            </w:r>
            <w:r>
              <w:rPr>
                <w:color w:val="4A4A49"/>
                <w:spacing w:val="15"/>
                <w:w w:val="105"/>
                <w:sz w:val="20"/>
              </w:rPr>
              <w:t xml:space="preserve"> </w:t>
            </w:r>
            <w:r>
              <w:rPr>
                <w:color w:val="4A4A49"/>
                <w:w w:val="105"/>
                <w:sz w:val="20"/>
              </w:rPr>
              <w:t>können</w:t>
            </w:r>
            <w:r>
              <w:rPr>
                <w:color w:val="4A4A49"/>
                <w:spacing w:val="16"/>
                <w:w w:val="105"/>
                <w:sz w:val="20"/>
              </w:rPr>
              <w:t xml:space="preserve"> </w:t>
            </w:r>
            <w:r>
              <w:rPr>
                <w:color w:val="4A4A49"/>
                <w:w w:val="105"/>
                <w:sz w:val="20"/>
              </w:rPr>
              <w:t>mit</w:t>
            </w:r>
            <w:r>
              <w:rPr>
                <w:color w:val="4A4A49"/>
                <w:spacing w:val="8"/>
                <w:w w:val="105"/>
                <w:sz w:val="20"/>
              </w:rPr>
              <w:t xml:space="preserve"> </w:t>
            </w:r>
            <w:r>
              <w:rPr>
                <w:color w:val="4A4A49"/>
                <w:spacing w:val="-2"/>
                <w:w w:val="105"/>
                <w:sz w:val="20"/>
              </w:rPr>
              <w:t>Studienergebnissen</w:t>
            </w:r>
          </w:p>
          <w:p w:rsidR="000B7AEC" w:rsidRDefault="00834729">
            <w:pPr>
              <w:pStyle w:val="TableParagraph"/>
              <w:spacing w:before="54" w:line="292" w:lineRule="auto"/>
              <w:ind w:left="321"/>
              <w:rPr>
                <w:sz w:val="20"/>
              </w:rPr>
            </w:pPr>
            <w:r>
              <w:rPr>
                <w:color w:val="4A4A49"/>
                <w:w w:val="110"/>
                <w:sz w:val="20"/>
              </w:rPr>
              <w:t>(z. B. aus</w:t>
            </w:r>
            <w:r>
              <w:rPr>
                <w:color w:val="4A4A49"/>
                <w:spacing w:val="-2"/>
                <w:w w:val="110"/>
                <w:sz w:val="20"/>
              </w:rPr>
              <w:t xml:space="preserve"> </w:t>
            </w:r>
            <w:r>
              <w:rPr>
                <w:color w:val="4A4A49"/>
                <w:w w:val="110"/>
                <w:sz w:val="20"/>
              </w:rPr>
              <w:t xml:space="preserve">der </w:t>
            </w:r>
            <w:r>
              <w:rPr>
                <w:color w:val="658BC8"/>
                <w:w w:val="110"/>
                <w:sz w:val="20"/>
              </w:rPr>
              <w:t>↗</w:t>
            </w:r>
            <w:r>
              <w:rPr>
                <w:color w:val="658BC8"/>
                <w:spacing w:val="-8"/>
                <w:w w:val="110"/>
                <w:sz w:val="20"/>
              </w:rPr>
              <w:t xml:space="preserve"> </w:t>
            </w:r>
            <w:hyperlink r:id="rId235">
              <w:r>
                <w:rPr>
                  <w:color w:val="658BC8"/>
                  <w:w w:val="110"/>
                  <w:sz w:val="20"/>
                </w:rPr>
                <w:t>DIVSI U25-Studie 2018, Euphorie war gestern</w:t>
              </w:r>
            </w:hyperlink>
            <w:r>
              <w:rPr>
                <w:color w:val="4A4A49"/>
                <w:w w:val="110"/>
                <w:sz w:val="20"/>
              </w:rPr>
              <w:t>,</w:t>
            </w:r>
            <w:r>
              <w:rPr>
                <w:color w:val="4A4A49"/>
                <w:spacing w:val="-4"/>
                <w:w w:val="110"/>
                <w:sz w:val="20"/>
              </w:rPr>
              <w:t xml:space="preserve"> </w:t>
            </w:r>
            <w:r>
              <w:rPr>
                <w:color w:val="4A4A49"/>
                <w:w w:val="110"/>
                <w:sz w:val="20"/>
              </w:rPr>
              <w:t>S. 23–26) abgeglichen werden.</w:t>
            </w:r>
          </w:p>
        </w:tc>
      </w:tr>
      <w:tr w:rsidR="000B7AEC">
        <w:trPr>
          <w:trHeight w:val="148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Materialien</w:t>
            </w:r>
          </w:p>
        </w:tc>
        <w:tc>
          <w:tcPr>
            <w:tcW w:w="7152" w:type="dxa"/>
            <w:tcBorders>
              <w:left w:val="nil"/>
            </w:tcBorders>
          </w:tcPr>
          <w:p w:rsidR="000B7AEC" w:rsidRDefault="00834729">
            <w:pPr>
              <w:pStyle w:val="TableParagraph"/>
              <w:spacing w:before="181"/>
              <w:ind w:left="321"/>
              <w:rPr>
                <w:sz w:val="20"/>
              </w:rPr>
            </w:pPr>
            <w:r>
              <w:rPr>
                <w:color w:val="4A4A49"/>
                <w:w w:val="105"/>
                <w:sz w:val="20"/>
              </w:rPr>
              <w:t>→</w:t>
            </w:r>
            <w:r>
              <w:rPr>
                <w:color w:val="4A4A49"/>
                <w:spacing w:val="30"/>
                <w:w w:val="105"/>
                <w:sz w:val="20"/>
              </w:rPr>
              <w:t xml:space="preserve"> </w:t>
            </w:r>
            <w:hyperlink r:id="rId236">
              <w:r>
                <w:rPr>
                  <w:color w:val="658BC8"/>
                  <w:w w:val="105"/>
                  <w:sz w:val="20"/>
                </w:rPr>
                <w:t>Werkzeugkasten</w:t>
              </w:r>
              <w:r>
                <w:rPr>
                  <w:color w:val="658BC8"/>
                  <w:spacing w:val="29"/>
                  <w:w w:val="105"/>
                  <w:sz w:val="20"/>
                </w:rPr>
                <w:t xml:space="preserve"> </w:t>
              </w:r>
              <w:r>
                <w:rPr>
                  <w:color w:val="658BC8"/>
                  <w:w w:val="105"/>
                  <w:sz w:val="20"/>
                </w:rPr>
                <w:t>»Kollaboratives</w:t>
              </w:r>
              <w:r>
                <w:rPr>
                  <w:color w:val="658BC8"/>
                  <w:spacing w:val="29"/>
                  <w:w w:val="105"/>
                  <w:sz w:val="20"/>
                </w:rPr>
                <w:t xml:space="preserve"> </w:t>
              </w:r>
              <w:r>
                <w:rPr>
                  <w:color w:val="658BC8"/>
                  <w:w w:val="105"/>
                  <w:sz w:val="20"/>
                </w:rPr>
                <w:t>Arbeiten</w:t>
              </w:r>
              <w:r>
                <w:rPr>
                  <w:color w:val="658BC8"/>
                  <w:spacing w:val="29"/>
                  <w:w w:val="105"/>
                  <w:sz w:val="20"/>
                </w:rPr>
                <w:t xml:space="preserve"> </w:t>
              </w:r>
              <w:r>
                <w:rPr>
                  <w:color w:val="658BC8"/>
                  <w:w w:val="105"/>
                  <w:sz w:val="20"/>
                </w:rPr>
                <w:t>im</w:t>
              </w:r>
              <w:r>
                <w:rPr>
                  <w:color w:val="658BC8"/>
                  <w:spacing w:val="29"/>
                  <w:w w:val="105"/>
                  <w:sz w:val="20"/>
                </w:rPr>
                <w:t xml:space="preserve"> </w:t>
              </w:r>
              <w:r>
                <w:rPr>
                  <w:color w:val="658BC8"/>
                  <w:spacing w:val="-2"/>
                  <w:w w:val="105"/>
                  <w:sz w:val="20"/>
                </w:rPr>
                <w:t>Internet«</w:t>
              </w:r>
            </w:hyperlink>
          </w:p>
          <w:p w:rsidR="000B7AEC" w:rsidRDefault="00834729">
            <w:pPr>
              <w:pStyle w:val="TableParagraph"/>
              <w:spacing w:before="54"/>
              <w:ind w:left="321"/>
              <w:rPr>
                <w:sz w:val="20"/>
              </w:rPr>
            </w:pPr>
            <w:r>
              <w:rPr>
                <w:color w:val="4A4A49"/>
                <w:w w:val="105"/>
                <w:sz w:val="20"/>
              </w:rPr>
              <w:t>→</w:t>
            </w:r>
            <w:r>
              <w:rPr>
                <w:color w:val="4A4A49"/>
                <w:spacing w:val="16"/>
                <w:w w:val="105"/>
                <w:sz w:val="20"/>
              </w:rPr>
              <w:t xml:space="preserve"> </w:t>
            </w:r>
            <w:hyperlink r:id="rId237">
              <w:r>
                <w:rPr>
                  <w:color w:val="658BC8"/>
                  <w:w w:val="105"/>
                  <w:sz w:val="20"/>
                </w:rPr>
                <w:t>Werkzeugkasten</w:t>
              </w:r>
              <w:r>
                <w:rPr>
                  <w:color w:val="658BC8"/>
                  <w:spacing w:val="15"/>
                  <w:w w:val="105"/>
                  <w:sz w:val="20"/>
                </w:rPr>
                <w:t xml:space="preserve"> </w:t>
              </w:r>
              <w:r>
                <w:rPr>
                  <w:color w:val="658BC8"/>
                  <w:w w:val="105"/>
                  <w:sz w:val="20"/>
                </w:rPr>
                <w:t>»Lernen</w:t>
              </w:r>
              <w:r>
                <w:rPr>
                  <w:color w:val="658BC8"/>
                  <w:spacing w:val="15"/>
                  <w:w w:val="105"/>
                  <w:sz w:val="20"/>
                </w:rPr>
                <w:t xml:space="preserve"> </w:t>
              </w:r>
              <w:r>
                <w:rPr>
                  <w:color w:val="658BC8"/>
                  <w:w w:val="105"/>
                  <w:sz w:val="20"/>
                </w:rPr>
                <w:t>und</w:t>
              </w:r>
              <w:r>
                <w:rPr>
                  <w:color w:val="658BC8"/>
                  <w:spacing w:val="15"/>
                  <w:w w:val="105"/>
                  <w:sz w:val="20"/>
                </w:rPr>
                <w:t xml:space="preserve"> </w:t>
              </w:r>
              <w:r>
                <w:rPr>
                  <w:color w:val="658BC8"/>
                  <w:w w:val="105"/>
                  <w:sz w:val="20"/>
                </w:rPr>
                <w:t>Lehren</w:t>
              </w:r>
              <w:r>
                <w:rPr>
                  <w:color w:val="658BC8"/>
                  <w:spacing w:val="15"/>
                  <w:w w:val="105"/>
                  <w:sz w:val="20"/>
                </w:rPr>
                <w:t xml:space="preserve"> </w:t>
              </w:r>
              <w:r>
                <w:rPr>
                  <w:color w:val="658BC8"/>
                  <w:w w:val="105"/>
                  <w:sz w:val="20"/>
                </w:rPr>
                <w:t>mit</w:t>
              </w:r>
              <w:r>
                <w:rPr>
                  <w:color w:val="658BC8"/>
                  <w:spacing w:val="15"/>
                  <w:w w:val="105"/>
                  <w:sz w:val="20"/>
                </w:rPr>
                <w:t xml:space="preserve"> </w:t>
              </w:r>
              <w:r>
                <w:rPr>
                  <w:color w:val="658BC8"/>
                  <w:spacing w:val="-4"/>
                  <w:w w:val="105"/>
                  <w:sz w:val="20"/>
                </w:rPr>
                <w:t>Apps«</w:t>
              </w:r>
            </w:hyperlink>
          </w:p>
          <w:p w:rsidR="000B7AEC" w:rsidRDefault="00834729">
            <w:pPr>
              <w:pStyle w:val="TableParagraph"/>
              <w:spacing w:before="51"/>
              <w:ind w:left="321"/>
              <w:rPr>
                <w:sz w:val="20"/>
              </w:rPr>
            </w:pPr>
            <w:r>
              <w:rPr>
                <w:color w:val="4A4A49"/>
                <w:w w:val="105"/>
                <w:sz w:val="20"/>
              </w:rPr>
              <w:t>→</w:t>
            </w:r>
            <w:r>
              <w:rPr>
                <w:color w:val="4A4A49"/>
                <w:spacing w:val="8"/>
                <w:w w:val="105"/>
                <w:sz w:val="20"/>
              </w:rPr>
              <w:t xml:space="preserve"> </w:t>
            </w:r>
            <w:r>
              <w:rPr>
                <w:color w:val="4A4A49"/>
                <w:w w:val="105"/>
                <w:sz w:val="20"/>
              </w:rPr>
              <w:t>Tafel,</w:t>
            </w:r>
            <w:r>
              <w:rPr>
                <w:color w:val="4A4A49"/>
                <w:spacing w:val="8"/>
                <w:w w:val="105"/>
                <w:sz w:val="20"/>
              </w:rPr>
              <w:t xml:space="preserve"> </w:t>
            </w:r>
            <w:r>
              <w:rPr>
                <w:color w:val="4A4A49"/>
                <w:w w:val="105"/>
                <w:sz w:val="20"/>
              </w:rPr>
              <w:t>Whiteboard,</w:t>
            </w:r>
            <w:r>
              <w:rPr>
                <w:color w:val="4A4A49"/>
                <w:spacing w:val="8"/>
                <w:w w:val="105"/>
                <w:sz w:val="20"/>
              </w:rPr>
              <w:t xml:space="preserve"> </w:t>
            </w:r>
            <w:r>
              <w:rPr>
                <w:color w:val="4A4A49"/>
                <w:w w:val="105"/>
                <w:sz w:val="20"/>
              </w:rPr>
              <w:t>Flipchart</w:t>
            </w:r>
            <w:r>
              <w:rPr>
                <w:color w:val="4A4A49"/>
                <w:spacing w:val="8"/>
                <w:w w:val="105"/>
                <w:sz w:val="20"/>
              </w:rPr>
              <w:t xml:space="preserve"> </w:t>
            </w:r>
            <w:r>
              <w:rPr>
                <w:color w:val="4A4A49"/>
                <w:w w:val="105"/>
                <w:sz w:val="20"/>
              </w:rPr>
              <w:t>und/oder</w:t>
            </w:r>
            <w:r>
              <w:rPr>
                <w:color w:val="4A4A49"/>
                <w:spacing w:val="9"/>
                <w:w w:val="105"/>
                <w:sz w:val="20"/>
              </w:rPr>
              <w:t xml:space="preserve"> </w:t>
            </w:r>
            <w:r>
              <w:rPr>
                <w:color w:val="4A4A49"/>
                <w:spacing w:val="-2"/>
                <w:w w:val="105"/>
                <w:sz w:val="20"/>
              </w:rPr>
              <w:t>Onlineboard</w:t>
            </w:r>
          </w:p>
          <w:p w:rsidR="000B7AEC" w:rsidRDefault="00834729">
            <w:pPr>
              <w:pStyle w:val="TableParagraph"/>
              <w:spacing w:before="51"/>
              <w:ind w:left="321"/>
              <w:rPr>
                <w:sz w:val="20"/>
              </w:rPr>
            </w:pPr>
            <w:r>
              <w:rPr>
                <w:color w:val="4A4A49"/>
                <w:w w:val="105"/>
                <w:sz w:val="20"/>
              </w:rPr>
              <w:t>→</w:t>
            </w:r>
            <w:r>
              <w:rPr>
                <w:color w:val="4A4A49"/>
                <w:spacing w:val="14"/>
                <w:w w:val="105"/>
                <w:sz w:val="20"/>
              </w:rPr>
              <w:t xml:space="preserve"> </w:t>
            </w:r>
            <w:r>
              <w:rPr>
                <w:color w:val="4A4A49"/>
                <w:w w:val="105"/>
                <w:sz w:val="20"/>
              </w:rPr>
              <w:t>Plakat,</w:t>
            </w:r>
            <w:r>
              <w:rPr>
                <w:color w:val="4A4A49"/>
                <w:spacing w:val="15"/>
                <w:w w:val="105"/>
                <w:sz w:val="20"/>
              </w:rPr>
              <w:t xml:space="preserve"> </w:t>
            </w:r>
            <w:r>
              <w:rPr>
                <w:color w:val="4A4A49"/>
                <w:spacing w:val="-2"/>
                <w:w w:val="105"/>
                <w:sz w:val="20"/>
              </w:rPr>
              <w:t>Klebepunkte</w:t>
            </w:r>
          </w:p>
        </w:tc>
      </w:tr>
    </w:tbl>
    <w:p w:rsidR="000B7AEC" w:rsidRDefault="000B7AEC">
      <w:pPr>
        <w:rPr>
          <w:sz w:val="20"/>
        </w:rPr>
        <w:sectPr w:rsidR="000B7AEC">
          <w:headerReference w:type="default" r:id="rId238"/>
          <w:footerReference w:type="default" r:id="rId239"/>
          <w:pgSz w:w="11910" w:h="16840"/>
          <w:pgMar w:top="1240" w:right="800" w:bottom="1280" w:left="800" w:header="1052" w:footer="1083" w:gutter="0"/>
          <w:pgNumType w:start="37"/>
          <w:cols w:space="720"/>
        </w:sectPr>
      </w:pPr>
    </w:p>
    <w:tbl>
      <w:tblPr>
        <w:tblStyle w:val="TableNormal"/>
        <w:tblW w:w="0" w:type="auto"/>
        <w:tblInd w:w="117" w:type="dxa"/>
        <w:tblLayout w:type="fixed"/>
        <w:tblLook w:val="01E0" w:firstRow="1" w:lastRow="1" w:firstColumn="1" w:lastColumn="1" w:noHBand="0" w:noVBand="0"/>
      </w:tblPr>
      <w:tblGrid>
        <w:gridCol w:w="7367"/>
        <w:gridCol w:w="1812"/>
      </w:tblGrid>
      <w:tr w:rsidR="000B7AEC">
        <w:trPr>
          <w:trHeight w:val="556"/>
        </w:trPr>
        <w:tc>
          <w:tcPr>
            <w:tcW w:w="7367" w:type="dxa"/>
            <w:tcBorders>
              <w:top w:val="single" w:sz="4" w:space="0" w:color="658BC8"/>
              <w:left w:val="single" w:sz="4" w:space="0" w:color="658BC8"/>
              <w:bottom w:val="single" w:sz="4" w:space="0" w:color="658BC8"/>
            </w:tcBorders>
          </w:tcPr>
          <w:p w:rsidR="000B7AEC" w:rsidRDefault="00834729">
            <w:pPr>
              <w:pStyle w:val="TableParagraph"/>
              <w:spacing w:before="113"/>
              <w:ind w:left="646"/>
              <w:rPr>
                <w:b/>
                <w:sz w:val="26"/>
              </w:rPr>
            </w:pPr>
            <w:r>
              <w:rPr>
                <w:b/>
                <w:color w:val="658BC8"/>
                <w:spacing w:val="12"/>
                <w:w w:val="105"/>
                <w:sz w:val="26"/>
              </w:rPr>
              <w:lastRenderedPageBreak/>
              <w:t>UE2-</w:t>
            </w:r>
            <w:r>
              <w:rPr>
                <w:b/>
                <w:color w:val="658BC8"/>
                <w:w w:val="105"/>
                <w:sz w:val="26"/>
              </w:rPr>
              <w:t>d</w:t>
            </w:r>
            <w:r>
              <w:rPr>
                <w:b/>
                <w:color w:val="658BC8"/>
                <w:spacing w:val="29"/>
                <w:w w:val="105"/>
                <w:sz w:val="26"/>
              </w:rPr>
              <w:t xml:space="preserve"> </w:t>
            </w:r>
            <w:r>
              <w:rPr>
                <w:b/>
                <w:color w:val="658BC8"/>
                <w:w w:val="105"/>
                <w:sz w:val="26"/>
              </w:rPr>
              <w:t>–</w:t>
            </w:r>
            <w:r>
              <w:rPr>
                <w:b/>
                <w:color w:val="658BC8"/>
                <w:spacing w:val="26"/>
                <w:w w:val="105"/>
                <w:sz w:val="26"/>
              </w:rPr>
              <w:t xml:space="preserve"> </w:t>
            </w:r>
            <w:r>
              <w:rPr>
                <w:b/>
                <w:color w:val="658BC8"/>
                <w:w w:val="105"/>
                <w:sz w:val="26"/>
              </w:rPr>
              <w:t>Wie</w:t>
            </w:r>
            <w:r>
              <w:rPr>
                <w:b/>
                <w:color w:val="658BC8"/>
                <w:spacing w:val="25"/>
                <w:w w:val="105"/>
                <w:sz w:val="26"/>
              </w:rPr>
              <w:t xml:space="preserve"> </w:t>
            </w:r>
            <w:r>
              <w:rPr>
                <w:b/>
                <w:color w:val="658BC8"/>
                <w:spacing w:val="9"/>
                <w:w w:val="105"/>
                <w:sz w:val="26"/>
              </w:rPr>
              <w:t>verhalte</w:t>
            </w:r>
            <w:r>
              <w:rPr>
                <w:b/>
                <w:color w:val="658BC8"/>
                <w:spacing w:val="30"/>
                <w:w w:val="105"/>
                <w:sz w:val="26"/>
              </w:rPr>
              <w:t xml:space="preserve"> </w:t>
            </w:r>
            <w:r>
              <w:rPr>
                <w:b/>
                <w:color w:val="658BC8"/>
                <w:w w:val="105"/>
                <w:sz w:val="26"/>
              </w:rPr>
              <w:t>ich</w:t>
            </w:r>
            <w:r>
              <w:rPr>
                <w:b/>
                <w:color w:val="658BC8"/>
                <w:spacing w:val="29"/>
                <w:w w:val="105"/>
                <w:sz w:val="26"/>
              </w:rPr>
              <w:t xml:space="preserve"> </w:t>
            </w:r>
            <w:r>
              <w:rPr>
                <w:b/>
                <w:color w:val="658BC8"/>
                <w:w w:val="105"/>
                <w:sz w:val="26"/>
              </w:rPr>
              <w:t>mich</w:t>
            </w:r>
            <w:r>
              <w:rPr>
                <w:b/>
                <w:color w:val="658BC8"/>
                <w:spacing w:val="29"/>
                <w:w w:val="105"/>
                <w:sz w:val="26"/>
              </w:rPr>
              <w:t xml:space="preserve"> </w:t>
            </w:r>
            <w:r>
              <w:rPr>
                <w:b/>
                <w:color w:val="658BC8"/>
                <w:w w:val="105"/>
                <w:sz w:val="26"/>
              </w:rPr>
              <w:t>im</w:t>
            </w:r>
            <w:r>
              <w:rPr>
                <w:b/>
                <w:color w:val="658BC8"/>
                <w:spacing w:val="29"/>
                <w:w w:val="105"/>
                <w:sz w:val="26"/>
              </w:rPr>
              <w:t xml:space="preserve"> </w:t>
            </w:r>
            <w:r>
              <w:rPr>
                <w:b/>
                <w:color w:val="658BC8"/>
                <w:spacing w:val="8"/>
                <w:w w:val="105"/>
                <w:sz w:val="26"/>
              </w:rPr>
              <w:t>Netz?</w:t>
            </w:r>
          </w:p>
        </w:tc>
        <w:tc>
          <w:tcPr>
            <w:tcW w:w="1812" w:type="dxa"/>
            <w:shd w:val="clear" w:color="auto" w:fill="658BC8"/>
          </w:tcPr>
          <w:p w:rsidR="000B7AEC" w:rsidRDefault="00834729">
            <w:pPr>
              <w:pStyle w:val="TableParagraph"/>
              <w:spacing w:before="114"/>
              <w:ind w:left="313"/>
              <w:rPr>
                <w:b/>
                <w:sz w:val="26"/>
              </w:rPr>
            </w:pPr>
            <w:r>
              <w:rPr>
                <w:rFonts w:ascii="Arial" w:hAnsi="Arial"/>
                <w:color w:val="FFFFFF"/>
                <w:w w:val="110"/>
                <w:sz w:val="24"/>
              </w:rPr>
              <w:t></w:t>
            </w:r>
            <w:r>
              <w:rPr>
                <w:rFonts w:ascii="Arial" w:hAnsi="Arial"/>
                <w:color w:val="FFFFFF"/>
                <w:spacing w:val="1"/>
                <w:w w:val="110"/>
                <w:sz w:val="24"/>
              </w:rPr>
              <w:t xml:space="preserve"> </w:t>
            </w:r>
            <w:r>
              <w:rPr>
                <w:b/>
                <w:color w:val="FFFFFF"/>
                <w:w w:val="110"/>
                <w:sz w:val="26"/>
              </w:rPr>
              <w:t>15</w:t>
            </w:r>
            <w:r>
              <w:rPr>
                <w:b/>
                <w:color w:val="FFFFFF"/>
                <w:spacing w:val="18"/>
                <w:w w:val="110"/>
                <w:sz w:val="26"/>
              </w:rPr>
              <w:t xml:space="preserve"> </w:t>
            </w:r>
            <w:r>
              <w:rPr>
                <w:b/>
                <w:color w:val="FFFFFF"/>
                <w:spacing w:val="6"/>
                <w:w w:val="110"/>
                <w:sz w:val="26"/>
              </w:rPr>
              <w:t>Min.</w:t>
            </w:r>
          </w:p>
        </w:tc>
      </w:tr>
    </w:tbl>
    <w:p w:rsidR="000B7AEC" w:rsidRDefault="00B83412">
      <w:pPr>
        <w:pStyle w:val="Textkrper"/>
        <w:rPr>
          <w:rFonts w:ascii="Trebuchet MS"/>
          <w:b/>
          <w:sz w:val="20"/>
        </w:rPr>
      </w:pPr>
      <w:r>
        <w:pict>
          <v:shape id="docshape571" o:spid="_x0000_s1219" style="position:absolute;margin-left:45.6pt;margin-top:62.55pt;width:10.8pt;height:10.8pt;z-index:-20832768;mso-position-horizontal-relative:page;mso-position-vertical-relative:page" coordorigin="912,1251" coordsize="216,216" path="m1127,1251r-215,l912,1467r215,-216xe" fillcolor="#658bc8" stroked="f">
            <v:path arrowok="t"/>
            <w10:wrap anchorx="page" anchory="page"/>
          </v:shape>
        </w:pict>
      </w:r>
    </w:p>
    <w:p w:rsidR="000B7AEC" w:rsidRDefault="000B7AEC">
      <w:pPr>
        <w:pStyle w:val="Textkrper"/>
        <w:spacing w:before="2"/>
        <w:rPr>
          <w:rFonts w:ascii="Trebuchet MS"/>
          <w:b/>
          <w:sz w:val="29"/>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1"/>
      </w:tblGrid>
      <w:tr w:rsidR="000B7AEC">
        <w:trPr>
          <w:trHeight w:val="83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187"/>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line="292" w:lineRule="auto"/>
              <w:ind w:left="469" w:right="394" w:hanging="1"/>
              <w:rPr>
                <w:sz w:val="20"/>
              </w:rPr>
            </w:pPr>
            <w:r>
              <w:rPr>
                <w:color w:val="4A4A49"/>
                <w:w w:val="105"/>
                <w:sz w:val="20"/>
              </w:rPr>
              <w:t>Sammlung von Risikoszenarien in der Onlinekommunikation und</w:t>
            </w:r>
            <w:r>
              <w:rPr>
                <w:color w:val="4A4A49"/>
                <w:spacing w:val="40"/>
                <w:w w:val="105"/>
                <w:sz w:val="20"/>
              </w:rPr>
              <w:t xml:space="preserve"> </w:t>
            </w:r>
            <w:r>
              <w:rPr>
                <w:color w:val="4A4A49"/>
                <w:w w:val="105"/>
                <w:sz w:val="20"/>
              </w:rPr>
              <w:t>Erarbeitung von Lösungen</w:t>
            </w:r>
          </w:p>
        </w:tc>
      </w:tr>
      <w:tr w:rsidR="000B7AEC">
        <w:trPr>
          <w:trHeight w:val="83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187"/>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line="292" w:lineRule="auto"/>
              <w:ind w:left="469" w:right="394" w:hanging="1"/>
              <w:rPr>
                <w:sz w:val="20"/>
              </w:rPr>
            </w:pPr>
            <w:r>
              <w:rPr>
                <w:color w:val="4A4A49"/>
                <w:w w:val="105"/>
                <w:sz w:val="20"/>
              </w:rPr>
              <w:t>Kennen von Risiken der Onlinekommunikation und eigener Handlungs-</w:t>
            </w:r>
            <w:r>
              <w:rPr>
                <w:color w:val="4A4A49"/>
                <w:spacing w:val="40"/>
                <w:w w:val="105"/>
                <w:sz w:val="20"/>
              </w:rPr>
              <w:t xml:space="preserve"> </w:t>
            </w:r>
            <w:r>
              <w:rPr>
                <w:color w:val="4A4A49"/>
                <w:spacing w:val="-2"/>
                <w:w w:val="105"/>
                <w:sz w:val="20"/>
              </w:rPr>
              <w:t>möglichkeiten</w:t>
            </w:r>
          </w:p>
        </w:tc>
      </w:tr>
      <w:tr w:rsidR="000B7AEC">
        <w:trPr>
          <w:trHeight w:val="10899"/>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187"/>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250"/>
              <w:rPr>
                <w:sz w:val="20"/>
              </w:rPr>
            </w:pPr>
            <w:r>
              <w:rPr>
                <w:color w:val="4A4A49"/>
                <w:w w:val="105"/>
                <w:sz w:val="20"/>
              </w:rPr>
              <w:t>Onlinekommunikation birgt auch Risiken (z. B. mit Fremden in Kontakt</w:t>
            </w:r>
            <w:r>
              <w:rPr>
                <w:color w:val="4A4A49"/>
                <w:spacing w:val="40"/>
                <w:w w:val="105"/>
                <w:sz w:val="20"/>
              </w:rPr>
              <w:t xml:space="preserve"> </w:t>
            </w:r>
            <w:r>
              <w:rPr>
                <w:color w:val="4A4A49"/>
                <w:w w:val="105"/>
                <w:sz w:val="20"/>
              </w:rPr>
              <w:t>kommen, auf ungeeignete Inhalte stoßen, problematisches Verhalten etc.).</w:t>
            </w:r>
            <w:r>
              <w:rPr>
                <w:color w:val="4A4A49"/>
                <w:spacing w:val="80"/>
                <w:w w:val="105"/>
                <w:sz w:val="20"/>
              </w:rPr>
              <w:t xml:space="preserve"> </w:t>
            </w:r>
            <w:r>
              <w:rPr>
                <w:color w:val="4A4A49"/>
                <w:w w:val="105"/>
                <w:sz w:val="20"/>
              </w:rPr>
              <w:t>Zu diesem Themenkomplex soll die Klasse Kommunikationsrisiken</w:t>
            </w:r>
            <w:r>
              <w:rPr>
                <w:color w:val="4A4A49"/>
                <w:spacing w:val="80"/>
                <w:w w:val="105"/>
                <w:sz w:val="20"/>
              </w:rPr>
              <w:t xml:space="preserve"> </w:t>
            </w:r>
            <w:r>
              <w:rPr>
                <w:color w:val="4A4A49"/>
                <w:w w:val="105"/>
                <w:sz w:val="20"/>
              </w:rPr>
              <w:t>beschreiben. Dazu werden Kleingruppen gebildet, in denen jeweils zwei</w:t>
            </w:r>
            <w:r>
              <w:rPr>
                <w:color w:val="4A4A49"/>
                <w:spacing w:val="80"/>
                <w:w w:val="105"/>
                <w:sz w:val="20"/>
              </w:rPr>
              <w:t xml:space="preserve"> </w:t>
            </w:r>
            <w:r>
              <w:rPr>
                <w:color w:val="4A4A49"/>
                <w:w w:val="105"/>
                <w:sz w:val="20"/>
              </w:rPr>
              <w:t xml:space="preserve">Themen aus der Aufzählung bzw. Linkliste bearbeitet werden </w:t>
            </w:r>
            <w:r>
              <w:rPr>
                <w:color w:val="4A4A49"/>
                <w:spacing w:val="-2"/>
                <w:w w:val="105"/>
                <w:sz w:val="20"/>
              </w:rPr>
              <w:t>(</w:t>
            </w:r>
            <w:hyperlink w:anchor="_bookmark11" w:history="1">
              <w:r>
                <w:rPr>
                  <w:color w:val="658BC8"/>
                  <w:spacing w:val="-2"/>
                  <w:w w:val="105"/>
                  <w:sz w:val="20"/>
                </w:rPr>
                <w:t>Arbeitsblatt_Internet_08</w:t>
              </w:r>
            </w:hyperlink>
            <w:r>
              <w:rPr>
                <w:color w:val="4A4A49"/>
                <w:spacing w:val="-2"/>
                <w:w w:val="105"/>
                <w:sz w:val="20"/>
              </w:rPr>
              <w:t>).</w:t>
            </w:r>
          </w:p>
          <w:p w:rsidR="000B7AEC" w:rsidRDefault="000B7AEC">
            <w:pPr>
              <w:pStyle w:val="TableParagraph"/>
              <w:spacing w:before="3"/>
              <w:rPr>
                <w:rFonts w:ascii="Trebuchet MS"/>
                <w:b/>
                <w:sz w:val="26"/>
              </w:rPr>
            </w:pPr>
          </w:p>
          <w:p w:rsidR="000B7AEC" w:rsidRDefault="00834729">
            <w:pPr>
              <w:pStyle w:val="TableParagraph"/>
              <w:spacing w:line="292" w:lineRule="auto"/>
              <w:ind w:left="469" w:right="394"/>
              <w:rPr>
                <w:sz w:val="20"/>
              </w:rPr>
            </w:pPr>
            <w:r>
              <w:rPr>
                <w:color w:val="4A4A49"/>
                <w:w w:val="105"/>
                <w:sz w:val="20"/>
              </w:rPr>
              <w:t xml:space="preserve">Die Risikoszenarien werden gemeinsam im Plenum an der Tafel, am Whiteboard, an Flipchart und/oder Onlineboard festgehalten und </w:t>
            </w:r>
            <w:r>
              <w:rPr>
                <w:color w:val="4A4A49"/>
                <w:spacing w:val="-2"/>
                <w:w w:val="105"/>
                <w:sz w:val="20"/>
              </w:rPr>
              <w:t>besprochen:</w:t>
            </w:r>
          </w:p>
          <w:p w:rsidR="000B7AEC" w:rsidRDefault="00834729">
            <w:pPr>
              <w:pStyle w:val="TableParagraph"/>
              <w:spacing w:before="116" w:line="292" w:lineRule="auto"/>
              <w:ind w:left="752" w:right="862" w:hanging="284"/>
              <w:rPr>
                <w:sz w:val="20"/>
              </w:rPr>
            </w:pPr>
            <w:r>
              <w:rPr>
                <w:color w:val="4A4A49"/>
                <w:w w:val="105"/>
                <w:sz w:val="20"/>
              </w:rPr>
              <w:t>→</w:t>
            </w:r>
            <w:r>
              <w:rPr>
                <w:color w:val="4A4A49"/>
                <w:spacing w:val="40"/>
                <w:w w:val="105"/>
                <w:sz w:val="20"/>
              </w:rPr>
              <w:t xml:space="preserve"> </w:t>
            </w:r>
            <w:r>
              <w:rPr>
                <w:color w:val="4A4A49"/>
                <w:w w:val="105"/>
                <w:sz w:val="20"/>
              </w:rPr>
              <w:t>Selbstgefährdung im Netz: Verharmlosung von Essstörungen, Suizid und selbst verletzendem Verhalten</w:t>
            </w:r>
          </w:p>
          <w:p w:rsidR="000B7AEC" w:rsidRDefault="00834729">
            <w:pPr>
              <w:pStyle w:val="TableParagraph"/>
              <w:spacing w:before="2"/>
              <w:ind w:left="469"/>
              <w:rPr>
                <w:sz w:val="20"/>
              </w:rPr>
            </w:pPr>
            <w:r>
              <w:rPr>
                <w:color w:val="4A4A49"/>
                <w:w w:val="105"/>
                <w:sz w:val="20"/>
              </w:rPr>
              <w:t>→</w:t>
            </w:r>
            <w:r>
              <w:rPr>
                <w:color w:val="4A4A49"/>
                <w:spacing w:val="66"/>
                <w:w w:val="105"/>
                <w:sz w:val="20"/>
              </w:rPr>
              <w:t xml:space="preserve"> </w:t>
            </w:r>
            <w:r>
              <w:rPr>
                <w:color w:val="4A4A49"/>
                <w:w w:val="105"/>
                <w:sz w:val="20"/>
              </w:rPr>
              <w:t>Veröffentlichung</w:t>
            </w:r>
            <w:r>
              <w:rPr>
                <w:color w:val="4A4A49"/>
                <w:spacing w:val="15"/>
                <w:w w:val="105"/>
                <w:sz w:val="20"/>
              </w:rPr>
              <w:t xml:space="preserve"> </w:t>
            </w:r>
            <w:r>
              <w:rPr>
                <w:color w:val="4A4A49"/>
                <w:w w:val="105"/>
                <w:sz w:val="20"/>
              </w:rPr>
              <w:t>peinlicher</w:t>
            </w:r>
            <w:r>
              <w:rPr>
                <w:color w:val="4A4A49"/>
                <w:spacing w:val="15"/>
                <w:w w:val="105"/>
                <w:sz w:val="20"/>
              </w:rPr>
              <w:t xml:space="preserve"> </w:t>
            </w:r>
            <w:r>
              <w:rPr>
                <w:color w:val="4A4A49"/>
                <w:w w:val="105"/>
                <w:sz w:val="20"/>
              </w:rPr>
              <w:t>oder</w:t>
            </w:r>
            <w:r>
              <w:rPr>
                <w:color w:val="4A4A49"/>
                <w:spacing w:val="15"/>
                <w:w w:val="105"/>
                <w:sz w:val="20"/>
              </w:rPr>
              <w:t xml:space="preserve"> </w:t>
            </w:r>
            <w:r>
              <w:rPr>
                <w:color w:val="4A4A49"/>
                <w:w w:val="105"/>
                <w:sz w:val="20"/>
              </w:rPr>
              <w:t>intimer</w:t>
            </w:r>
            <w:r>
              <w:rPr>
                <w:color w:val="4A4A49"/>
                <w:spacing w:val="15"/>
                <w:w w:val="105"/>
                <w:sz w:val="20"/>
              </w:rPr>
              <w:t xml:space="preserve"> </w:t>
            </w:r>
            <w:r>
              <w:rPr>
                <w:color w:val="4A4A49"/>
                <w:w w:val="105"/>
                <w:sz w:val="20"/>
              </w:rPr>
              <w:t>Posts</w:t>
            </w:r>
            <w:r>
              <w:rPr>
                <w:color w:val="4A4A49"/>
                <w:spacing w:val="13"/>
                <w:w w:val="105"/>
                <w:sz w:val="20"/>
              </w:rPr>
              <w:t xml:space="preserve"> </w:t>
            </w:r>
            <w:r>
              <w:rPr>
                <w:color w:val="4A4A49"/>
                <w:w w:val="105"/>
                <w:sz w:val="20"/>
              </w:rPr>
              <w:t>oder</w:t>
            </w:r>
            <w:r>
              <w:rPr>
                <w:color w:val="4A4A49"/>
                <w:spacing w:val="15"/>
                <w:w w:val="105"/>
                <w:sz w:val="20"/>
              </w:rPr>
              <w:t xml:space="preserve"> </w:t>
            </w:r>
            <w:r>
              <w:rPr>
                <w:color w:val="4A4A49"/>
                <w:spacing w:val="-2"/>
                <w:w w:val="105"/>
                <w:sz w:val="20"/>
              </w:rPr>
              <w:t>Chats</w:t>
            </w:r>
          </w:p>
          <w:p w:rsidR="000B7AEC" w:rsidRDefault="00834729">
            <w:pPr>
              <w:pStyle w:val="TableParagraph"/>
              <w:spacing w:before="55"/>
              <w:ind w:left="469"/>
              <w:rPr>
                <w:sz w:val="20"/>
              </w:rPr>
            </w:pPr>
            <w:r>
              <w:rPr>
                <w:color w:val="4A4A49"/>
                <w:w w:val="105"/>
                <w:sz w:val="20"/>
              </w:rPr>
              <w:t>→</w:t>
            </w:r>
            <w:r>
              <w:rPr>
                <w:color w:val="4A4A49"/>
                <w:spacing w:val="69"/>
                <w:w w:val="150"/>
                <w:sz w:val="20"/>
              </w:rPr>
              <w:t xml:space="preserve"> </w:t>
            </w:r>
            <w:r>
              <w:rPr>
                <w:color w:val="4A4A49"/>
                <w:w w:val="105"/>
                <w:sz w:val="20"/>
              </w:rPr>
              <w:t>gezielte</w:t>
            </w:r>
            <w:r>
              <w:rPr>
                <w:color w:val="4A4A49"/>
                <w:spacing w:val="28"/>
                <w:w w:val="105"/>
                <w:sz w:val="20"/>
              </w:rPr>
              <w:t xml:space="preserve"> </w:t>
            </w:r>
            <w:r>
              <w:rPr>
                <w:color w:val="4A4A49"/>
                <w:w w:val="105"/>
                <w:sz w:val="20"/>
              </w:rPr>
              <w:t>Belästigung,</w:t>
            </w:r>
            <w:r>
              <w:rPr>
                <w:color w:val="4A4A49"/>
                <w:spacing w:val="28"/>
                <w:w w:val="105"/>
                <w:sz w:val="20"/>
              </w:rPr>
              <w:t xml:space="preserve"> </w:t>
            </w:r>
            <w:r>
              <w:rPr>
                <w:color w:val="4A4A49"/>
                <w:w w:val="105"/>
                <w:sz w:val="20"/>
              </w:rPr>
              <w:t>Nötigung,</w:t>
            </w:r>
            <w:r>
              <w:rPr>
                <w:color w:val="4A4A49"/>
                <w:spacing w:val="27"/>
                <w:w w:val="105"/>
                <w:sz w:val="20"/>
              </w:rPr>
              <w:t xml:space="preserve"> </w:t>
            </w:r>
            <w:r>
              <w:rPr>
                <w:color w:val="4A4A49"/>
                <w:w w:val="105"/>
                <w:sz w:val="20"/>
              </w:rPr>
              <w:t>Diffamierung</w:t>
            </w:r>
            <w:r>
              <w:rPr>
                <w:color w:val="4A4A49"/>
                <w:spacing w:val="28"/>
                <w:w w:val="105"/>
                <w:sz w:val="20"/>
              </w:rPr>
              <w:t xml:space="preserve"> </w:t>
            </w:r>
            <w:r>
              <w:rPr>
                <w:color w:val="4A4A49"/>
                <w:spacing w:val="-2"/>
                <w:w w:val="105"/>
                <w:sz w:val="20"/>
              </w:rPr>
              <w:t>(Cybermobbing)</w:t>
            </w:r>
          </w:p>
          <w:p w:rsidR="000B7AEC" w:rsidRDefault="00834729">
            <w:pPr>
              <w:pStyle w:val="TableParagraph"/>
              <w:spacing w:before="55"/>
              <w:ind w:left="469"/>
              <w:rPr>
                <w:sz w:val="20"/>
              </w:rPr>
            </w:pPr>
            <w:r>
              <w:rPr>
                <w:color w:val="4A4A49"/>
                <w:w w:val="105"/>
                <w:sz w:val="20"/>
              </w:rPr>
              <w:t>→</w:t>
            </w:r>
            <w:r>
              <w:rPr>
                <w:color w:val="4A4A49"/>
                <w:spacing w:val="59"/>
                <w:w w:val="105"/>
                <w:sz w:val="20"/>
              </w:rPr>
              <w:t xml:space="preserve"> </w:t>
            </w:r>
            <w:r>
              <w:rPr>
                <w:color w:val="4A4A49"/>
                <w:w w:val="105"/>
                <w:sz w:val="20"/>
              </w:rPr>
              <w:t>Missbrauch</w:t>
            </w:r>
            <w:r>
              <w:rPr>
                <w:color w:val="4A4A49"/>
                <w:spacing w:val="9"/>
                <w:w w:val="105"/>
                <w:sz w:val="20"/>
              </w:rPr>
              <w:t xml:space="preserve"> </w:t>
            </w:r>
            <w:r>
              <w:rPr>
                <w:color w:val="4A4A49"/>
                <w:w w:val="105"/>
                <w:sz w:val="20"/>
              </w:rPr>
              <w:t>von</w:t>
            </w:r>
            <w:r>
              <w:rPr>
                <w:color w:val="4A4A49"/>
                <w:spacing w:val="11"/>
                <w:w w:val="105"/>
                <w:sz w:val="20"/>
              </w:rPr>
              <w:t xml:space="preserve"> </w:t>
            </w:r>
            <w:r>
              <w:rPr>
                <w:color w:val="4A4A49"/>
                <w:spacing w:val="-2"/>
                <w:w w:val="105"/>
                <w:sz w:val="20"/>
              </w:rPr>
              <w:t>Kontaktdaten</w:t>
            </w:r>
          </w:p>
          <w:p w:rsidR="000B7AEC" w:rsidRDefault="00834729">
            <w:pPr>
              <w:pStyle w:val="TableParagraph"/>
              <w:spacing w:before="55" w:line="292" w:lineRule="auto"/>
              <w:ind w:left="755" w:right="862" w:hanging="280"/>
              <w:rPr>
                <w:sz w:val="20"/>
              </w:rPr>
            </w:pPr>
            <w:r>
              <w:rPr>
                <w:color w:val="4A4A49"/>
                <w:w w:val="105"/>
                <w:sz w:val="20"/>
              </w:rPr>
              <w:t>→</w:t>
            </w:r>
            <w:r>
              <w:rPr>
                <w:color w:val="4A4A49"/>
                <w:spacing w:val="40"/>
                <w:w w:val="105"/>
                <w:sz w:val="20"/>
              </w:rPr>
              <w:t xml:space="preserve"> </w:t>
            </w:r>
            <w:r>
              <w:rPr>
                <w:color w:val="4A4A49"/>
                <w:w w:val="105"/>
                <w:sz w:val="20"/>
              </w:rPr>
              <w:t>ungefragt Fotos mit gewalthaltigen oder pornografischen Inhalten</w:t>
            </w:r>
            <w:r>
              <w:rPr>
                <w:color w:val="4A4A49"/>
                <w:spacing w:val="40"/>
                <w:w w:val="105"/>
                <w:sz w:val="20"/>
              </w:rPr>
              <w:t xml:space="preserve"> </w:t>
            </w:r>
            <w:r>
              <w:rPr>
                <w:color w:val="4A4A49"/>
                <w:w w:val="105"/>
                <w:sz w:val="20"/>
              </w:rPr>
              <w:t>zu erhalten</w:t>
            </w:r>
          </w:p>
          <w:p w:rsidR="000B7AEC" w:rsidRDefault="00834729">
            <w:pPr>
              <w:pStyle w:val="TableParagraph"/>
              <w:spacing w:before="2"/>
              <w:ind w:left="469"/>
              <w:rPr>
                <w:sz w:val="20"/>
              </w:rPr>
            </w:pPr>
            <w:r>
              <w:rPr>
                <w:color w:val="4A4A49"/>
                <w:w w:val="105"/>
                <w:sz w:val="20"/>
              </w:rPr>
              <w:t>→</w:t>
            </w:r>
            <w:r>
              <w:rPr>
                <w:color w:val="4A4A49"/>
                <w:spacing w:val="73"/>
                <w:w w:val="150"/>
                <w:sz w:val="20"/>
              </w:rPr>
              <w:t xml:space="preserve"> </w:t>
            </w:r>
            <w:r>
              <w:rPr>
                <w:color w:val="4A4A49"/>
                <w:w w:val="105"/>
                <w:sz w:val="20"/>
              </w:rPr>
              <w:t>Sexting-Bilder/-Videos</w:t>
            </w:r>
            <w:r>
              <w:rPr>
                <w:color w:val="4A4A49"/>
                <w:spacing w:val="27"/>
                <w:w w:val="105"/>
                <w:sz w:val="20"/>
              </w:rPr>
              <w:t xml:space="preserve"> </w:t>
            </w:r>
            <w:r>
              <w:rPr>
                <w:color w:val="4A4A49"/>
                <w:w w:val="105"/>
                <w:sz w:val="20"/>
              </w:rPr>
              <w:t>werden</w:t>
            </w:r>
            <w:r>
              <w:rPr>
                <w:color w:val="4A4A49"/>
                <w:spacing w:val="31"/>
                <w:w w:val="105"/>
                <w:sz w:val="20"/>
              </w:rPr>
              <w:t xml:space="preserve"> </w:t>
            </w:r>
            <w:r>
              <w:rPr>
                <w:color w:val="4A4A49"/>
                <w:w w:val="105"/>
                <w:sz w:val="20"/>
              </w:rPr>
              <w:t>ohne</w:t>
            </w:r>
            <w:r>
              <w:rPr>
                <w:color w:val="4A4A49"/>
                <w:spacing w:val="30"/>
                <w:w w:val="105"/>
                <w:sz w:val="20"/>
              </w:rPr>
              <w:t xml:space="preserve"> </w:t>
            </w:r>
            <w:r>
              <w:rPr>
                <w:color w:val="4A4A49"/>
                <w:w w:val="105"/>
                <w:sz w:val="20"/>
              </w:rPr>
              <w:t>Einverständnis</w:t>
            </w:r>
            <w:r>
              <w:rPr>
                <w:color w:val="4A4A49"/>
                <w:spacing w:val="27"/>
                <w:w w:val="105"/>
                <w:sz w:val="20"/>
              </w:rPr>
              <w:t xml:space="preserve"> </w:t>
            </w:r>
            <w:r>
              <w:rPr>
                <w:color w:val="4A4A49"/>
                <w:spacing w:val="-2"/>
                <w:w w:val="105"/>
                <w:sz w:val="20"/>
              </w:rPr>
              <w:t>weiterverbreitet</w:t>
            </w:r>
          </w:p>
          <w:p w:rsidR="000B7AEC" w:rsidRDefault="00834729">
            <w:pPr>
              <w:pStyle w:val="TableParagraph"/>
              <w:spacing w:before="54"/>
              <w:ind w:left="469"/>
              <w:rPr>
                <w:sz w:val="20"/>
              </w:rPr>
            </w:pPr>
            <w:r>
              <w:rPr>
                <w:color w:val="4A4A49"/>
                <w:w w:val="105"/>
                <w:sz w:val="20"/>
              </w:rPr>
              <w:t>→</w:t>
            </w:r>
            <w:r>
              <w:rPr>
                <w:color w:val="4A4A49"/>
                <w:spacing w:val="76"/>
                <w:w w:val="105"/>
                <w:sz w:val="20"/>
              </w:rPr>
              <w:t xml:space="preserve"> </w:t>
            </w:r>
            <w:r>
              <w:rPr>
                <w:color w:val="4A4A49"/>
                <w:w w:val="105"/>
                <w:sz w:val="20"/>
              </w:rPr>
              <w:t>Sexuelle</w:t>
            </w:r>
            <w:r>
              <w:rPr>
                <w:color w:val="4A4A49"/>
                <w:spacing w:val="21"/>
                <w:w w:val="105"/>
                <w:sz w:val="20"/>
              </w:rPr>
              <w:t xml:space="preserve"> </w:t>
            </w:r>
            <w:r>
              <w:rPr>
                <w:color w:val="4A4A49"/>
                <w:w w:val="105"/>
                <w:sz w:val="20"/>
              </w:rPr>
              <w:t>Belästigung</w:t>
            </w:r>
            <w:r>
              <w:rPr>
                <w:color w:val="4A4A49"/>
                <w:spacing w:val="20"/>
                <w:w w:val="105"/>
                <w:sz w:val="20"/>
              </w:rPr>
              <w:t xml:space="preserve"> </w:t>
            </w:r>
            <w:r>
              <w:rPr>
                <w:color w:val="4A4A49"/>
                <w:w w:val="105"/>
                <w:sz w:val="20"/>
              </w:rPr>
              <w:t>im</w:t>
            </w:r>
            <w:r>
              <w:rPr>
                <w:color w:val="4A4A49"/>
                <w:spacing w:val="21"/>
                <w:w w:val="105"/>
                <w:sz w:val="20"/>
              </w:rPr>
              <w:t xml:space="preserve"> </w:t>
            </w:r>
            <w:r>
              <w:rPr>
                <w:color w:val="4A4A49"/>
                <w:w w:val="105"/>
                <w:sz w:val="20"/>
              </w:rPr>
              <w:t>Internet</w:t>
            </w:r>
            <w:r>
              <w:rPr>
                <w:color w:val="4A4A49"/>
                <w:spacing w:val="17"/>
                <w:w w:val="105"/>
                <w:sz w:val="20"/>
              </w:rPr>
              <w:t xml:space="preserve"> </w:t>
            </w:r>
            <w:r>
              <w:rPr>
                <w:color w:val="4A4A49"/>
                <w:spacing w:val="-2"/>
                <w:w w:val="105"/>
                <w:sz w:val="20"/>
              </w:rPr>
              <w:t>(Cybergrooming)</w:t>
            </w:r>
          </w:p>
          <w:p w:rsidR="000B7AEC" w:rsidRDefault="00834729">
            <w:pPr>
              <w:pStyle w:val="TableParagraph"/>
              <w:spacing w:before="55"/>
              <w:ind w:left="469"/>
              <w:rPr>
                <w:sz w:val="20"/>
              </w:rPr>
            </w:pPr>
            <w:r>
              <w:rPr>
                <w:color w:val="4A4A49"/>
                <w:w w:val="105"/>
                <w:sz w:val="20"/>
              </w:rPr>
              <w:t>→</w:t>
            </w:r>
            <w:r>
              <w:rPr>
                <w:color w:val="4A4A49"/>
                <w:spacing w:val="66"/>
                <w:w w:val="105"/>
                <w:sz w:val="20"/>
              </w:rPr>
              <w:t xml:space="preserve"> </w:t>
            </w:r>
            <w:r>
              <w:rPr>
                <w:color w:val="4A4A49"/>
                <w:w w:val="105"/>
                <w:sz w:val="20"/>
              </w:rPr>
              <w:t>Mitmachen</w:t>
            </w:r>
            <w:r>
              <w:rPr>
                <w:color w:val="4A4A49"/>
                <w:spacing w:val="14"/>
                <w:w w:val="105"/>
                <w:sz w:val="20"/>
              </w:rPr>
              <w:t xml:space="preserve"> </w:t>
            </w:r>
            <w:r>
              <w:rPr>
                <w:color w:val="4A4A49"/>
                <w:w w:val="105"/>
                <w:sz w:val="20"/>
              </w:rPr>
              <w:t>bei</w:t>
            </w:r>
            <w:r>
              <w:rPr>
                <w:color w:val="4A4A49"/>
                <w:spacing w:val="15"/>
                <w:w w:val="105"/>
                <w:sz w:val="20"/>
              </w:rPr>
              <w:t xml:space="preserve"> </w:t>
            </w:r>
            <w:r>
              <w:rPr>
                <w:color w:val="4A4A49"/>
                <w:w w:val="105"/>
                <w:sz w:val="20"/>
              </w:rPr>
              <w:t>(gefährlichen)</w:t>
            </w:r>
            <w:r>
              <w:rPr>
                <w:color w:val="4A4A49"/>
                <w:spacing w:val="15"/>
                <w:w w:val="105"/>
                <w:sz w:val="20"/>
              </w:rPr>
              <w:t xml:space="preserve"> </w:t>
            </w:r>
            <w:r>
              <w:rPr>
                <w:color w:val="4A4A49"/>
                <w:spacing w:val="-2"/>
                <w:w w:val="105"/>
                <w:sz w:val="20"/>
              </w:rPr>
              <w:t>Mutproben/Challenges</w:t>
            </w:r>
          </w:p>
          <w:p w:rsidR="000B7AEC" w:rsidRDefault="00834729">
            <w:pPr>
              <w:pStyle w:val="TableParagraph"/>
              <w:spacing w:before="55"/>
              <w:ind w:left="469"/>
              <w:rPr>
                <w:sz w:val="20"/>
              </w:rPr>
            </w:pPr>
            <w:r>
              <w:rPr>
                <w:color w:val="4A4A49"/>
                <w:sz w:val="20"/>
              </w:rPr>
              <w:t>→</w:t>
            </w:r>
            <w:r>
              <w:rPr>
                <w:color w:val="4A4A49"/>
                <w:spacing w:val="78"/>
                <w:sz w:val="20"/>
              </w:rPr>
              <w:t xml:space="preserve"> </w:t>
            </w:r>
            <w:r>
              <w:rPr>
                <w:color w:val="4A4A49"/>
                <w:sz w:val="20"/>
              </w:rPr>
              <w:t>Verbreitung</w:t>
            </w:r>
            <w:r>
              <w:rPr>
                <w:color w:val="4A4A49"/>
                <w:spacing w:val="20"/>
                <w:sz w:val="20"/>
              </w:rPr>
              <w:t xml:space="preserve"> </w:t>
            </w:r>
            <w:r>
              <w:rPr>
                <w:color w:val="4A4A49"/>
                <w:sz w:val="20"/>
              </w:rPr>
              <w:t>von</w:t>
            </w:r>
            <w:r>
              <w:rPr>
                <w:color w:val="4A4A49"/>
                <w:spacing w:val="22"/>
                <w:sz w:val="20"/>
              </w:rPr>
              <w:t xml:space="preserve"> </w:t>
            </w:r>
            <w:r>
              <w:rPr>
                <w:color w:val="4A4A49"/>
                <w:spacing w:val="-2"/>
                <w:sz w:val="20"/>
              </w:rPr>
              <w:t>Kettenbriefen</w:t>
            </w:r>
          </w:p>
          <w:p w:rsidR="000B7AEC" w:rsidRDefault="00834729">
            <w:pPr>
              <w:pStyle w:val="TableParagraph"/>
              <w:spacing w:before="55"/>
              <w:ind w:left="469"/>
              <w:rPr>
                <w:sz w:val="20"/>
              </w:rPr>
            </w:pPr>
            <w:r>
              <w:rPr>
                <w:color w:val="4A4A49"/>
                <w:w w:val="105"/>
                <w:sz w:val="20"/>
              </w:rPr>
              <w:t>→</w:t>
            </w:r>
            <w:r>
              <w:rPr>
                <w:color w:val="4A4A49"/>
                <w:spacing w:val="55"/>
                <w:w w:val="105"/>
                <w:sz w:val="20"/>
              </w:rPr>
              <w:t xml:space="preserve"> </w:t>
            </w:r>
            <w:r>
              <w:rPr>
                <w:color w:val="4A4A49"/>
                <w:w w:val="105"/>
                <w:sz w:val="20"/>
              </w:rPr>
              <w:t>Verbreitung</w:t>
            </w:r>
            <w:r>
              <w:rPr>
                <w:color w:val="4A4A49"/>
                <w:spacing w:val="7"/>
                <w:w w:val="105"/>
                <w:sz w:val="20"/>
              </w:rPr>
              <w:t xml:space="preserve"> </w:t>
            </w:r>
            <w:r>
              <w:rPr>
                <w:color w:val="4A4A49"/>
                <w:w w:val="105"/>
                <w:sz w:val="20"/>
              </w:rPr>
              <w:t>von</w:t>
            </w:r>
            <w:r>
              <w:rPr>
                <w:color w:val="4A4A49"/>
                <w:spacing w:val="8"/>
                <w:w w:val="105"/>
                <w:sz w:val="20"/>
              </w:rPr>
              <w:t xml:space="preserve"> </w:t>
            </w:r>
            <w:r>
              <w:rPr>
                <w:color w:val="4A4A49"/>
                <w:w w:val="105"/>
                <w:sz w:val="20"/>
              </w:rPr>
              <w:t>Desinformation</w:t>
            </w:r>
            <w:r>
              <w:rPr>
                <w:color w:val="4A4A49"/>
                <w:spacing w:val="9"/>
                <w:w w:val="105"/>
                <w:sz w:val="20"/>
              </w:rPr>
              <w:t xml:space="preserve"> </w:t>
            </w:r>
            <w:r>
              <w:rPr>
                <w:color w:val="4A4A49"/>
                <w:w w:val="105"/>
                <w:sz w:val="20"/>
              </w:rPr>
              <w:t>in</w:t>
            </w:r>
            <w:r>
              <w:rPr>
                <w:color w:val="4A4A49"/>
                <w:spacing w:val="9"/>
                <w:w w:val="105"/>
                <w:sz w:val="20"/>
              </w:rPr>
              <w:t xml:space="preserve"> </w:t>
            </w:r>
            <w:r>
              <w:rPr>
                <w:color w:val="4A4A49"/>
                <w:spacing w:val="-2"/>
                <w:w w:val="105"/>
                <w:sz w:val="20"/>
              </w:rPr>
              <w:t>Messengergruppen</w:t>
            </w:r>
          </w:p>
          <w:p w:rsidR="000B7AEC" w:rsidRDefault="00834729">
            <w:pPr>
              <w:pStyle w:val="TableParagraph"/>
              <w:spacing w:before="54"/>
              <w:ind w:left="469"/>
              <w:rPr>
                <w:sz w:val="20"/>
              </w:rPr>
            </w:pPr>
            <w:r>
              <w:rPr>
                <w:color w:val="4A4A49"/>
                <w:w w:val="105"/>
                <w:sz w:val="20"/>
              </w:rPr>
              <w:t>→</w:t>
            </w:r>
            <w:r>
              <w:rPr>
                <w:color w:val="4A4A49"/>
                <w:spacing w:val="50"/>
                <w:w w:val="105"/>
                <w:sz w:val="20"/>
              </w:rPr>
              <w:t xml:space="preserve"> </w:t>
            </w:r>
            <w:r>
              <w:rPr>
                <w:color w:val="4A4A49"/>
                <w:w w:val="105"/>
                <w:sz w:val="20"/>
              </w:rPr>
              <w:t>anonyme</w:t>
            </w:r>
            <w:r>
              <w:rPr>
                <w:color w:val="4A4A49"/>
                <w:spacing w:val="6"/>
                <w:w w:val="105"/>
                <w:sz w:val="20"/>
              </w:rPr>
              <w:t xml:space="preserve"> </w:t>
            </w:r>
            <w:r>
              <w:rPr>
                <w:color w:val="4A4A49"/>
                <w:w w:val="105"/>
                <w:sz w:val="20"/>
              </w:rPr>
              <w:t>Angriffe</w:t>
            </w:r>
            <w:r>
              <w:rPr>
                <w:color w:val="4A4A49"/>
                <w:spacing w:val="7"/>
                <w:w w:val="105"/>
                <w:sz w:val="20"/>
              </w:rPr>
              <w:t xml:space="preserve"> </w:t>
            </w:r>
            <w:r>
              <w:rPr>
                <w:color w:val="4A4A49"/>
                <w:w w:val="105"/>
                <w:sz w:val="20"/>
              </w:rPr>
              <w:t>im</w:t>
            </w:r>
            <w:r>
              <w:rPr>
                <w:color w:val="4A4A49"/>
                <w:spacing w:val="6"/>
                <w:w w:val="105"/>
                <w:sz w:val="20"/>
              </w:rPr>
              <w:t xml:space="preserve"> </w:t>
            </w:r>
            <w:r>
              <w:rPr>
                <w:color w:val="4A4A49"/>
                <w:w w:val="105"/>
                <w:sz w:val="20"/>
              </w:rPr>
              <w:t>Netz</w:t>
            </w:r>
            <w:r>
              <w:rPr>
                <w:color w:val="4A4A49"/>
                <w:spacing w:val="4"/>
                <w:w w:val="105"/>
                <w:sz w:val="20"/>
              </w:rPr>
              <w:t xml:space="preserve"> </w:t>
            </w:r>
            <w:r>
              <w:rPr>
                <w:color w:val="4A4A49"/>
                <w:w w:val="105"/>
                <w:sz w:val="20"/>
              </w:rPr>
              <w:t>durch</w:t>
            </w:r>
            <w:r>
              <w:rPr>
                <w:color w:val="4A4A49"/>
                <w:spacing w:val="2"/>
                <w:w w:val="105"/>
                <w:sz w:val="20"/>
              </w:rPr>
              <w:t xml:space="preserve"> </w:t>
            </w:r>
            <w:r>
              <w:rPr>
                <w:color w:val="4A4A49"/>
                <w:w w:val="105"/>
                <w:sz w:val="20"/>
              </w:rPr>
              <w:t>Trolle</w:t>
            </w:r>
            <w:r>
              <w:rPr>
                <w:color w:val="4A4A49"/>
                <w:spacing w:val="6"/>
                <w:w w:val="105"/>
                <w:sz w:val="20"/>
              </w:rPr>
              <w:t xml:space="preserve"> </w:t>
            </w:r>
            <w:r>
              <w:rPr>
                <w:color w:val="4A4A49"/>
                <w:w w:val="105"/>
                <w:sz w:val="20"/>
              </w:rPr>
              <w:t>und</w:t>
            </w:r>
            <w:r>
              <w:rPr>
                <w:color w:val="4A4A49"/>
                <w:spacing w:val="7"/>
                <w:w w:val="105"/>
                <w:sz w:val="20"/>
              </w:rPr>
              <w:t xml:space="preserve"> </w:t>
            </w:r>
            <w:r>
              <w:rPr>
                <w:color w:val="4A4A49"/>
                <w:spacing w:val="-2"/>
                <w:w w:val="105"/>
                <w:sz w:val="20"/>
              </w:rPr>
              <w:t>Hater*innen</w:t>
            </w:r>
          </w:p>
          <w:p w:rsidR="000B7AEC" w:rsidRDefault="000B7AEC">
            <w:pPr>
              <w:pStyle w:val="TableParagraph"/>
              <w:spacing w:before="5"/>
              <w:rPr>
                <w:rFonts w:ascii="Trebuchet MS"/>
                <w:b/>
                <w:sz w:val="30"/>
              </w:rPr>
            </w:pPr>
          </w:p>
          <w:p w:rsidR="000B7AEC" w:rsidRDefault="00834729">
            <w:pPr>
              <w:pStyle w:val="TableParagraph"/>
              <w:spacing w:before="1" w:line="292" w:lineRule="auto"/>
              <w:ind w:left="469" w:right="394"/>
              <w:rPr>
                <w:sz w:val="20"/>
              </w:rPr>
            </w:pPr>
            <w:r>
              <w:rPr>
                <w:color w:val="4A4A49"/>
                <w:w w:val="105"/>
                <w:sz w:val="20"/>
              </w:rPr>
              <w:t>Im</w:t>
            </w:r>
            <w:r>
              <w:rPr>
                <w:color w:val="4A4A49"/>
                <w:spacing w:val="40"/>
                <w:w w:val="105"/>
                <w:sz w:val="20"/>
              </w:rPr>
              <w:t xml:space="preserve"> </w:t>
            </w:r>
            <w:r>
              <w:rPr>
                <w:color w:val="4A4A49"/>
                <w:w w:val="105"/>
                <w:sz w:val="20"/>
              </w:rPr>
              <w:t>nächsten</w:t>
            </w:r>
            <w:r>
              <w:rPr>
                <w:color w:val="4A4A49"/>
                <w:spacing w:val="35"/>
                <w:w w:val="105"/>
                <w:sz w:val="20"/>
              </w:rPr>
              <w:t xml:space="preserve"> </w:t>
            </w:r>
            <w:r>
              <w:rPr>
                <w:color w:val="4A4A49"/>
                <w:w w:val="105"/>
                <w:sz w:val="20"/>
              </w:rPr>
              <w:t>Schritt</w:t>
            </w:r>
            <w:r>
              <w:rPr>
                <w:color w:val="4A4A49"/>
                <w:spacing w:val="38"/>
                <w:w w:val="105"/>
                <w:sz w:val="20"/>
              </w:rPr>
              <w:t xml:space="preserve"> </w:t>
            </w:r>
            <w:r>
              <w:rPr>
                <w:color w:val="4A4A49"/>
                <w:w w:val="105"/>
                <w:sz w:val="20"/>
              </w:rPr>
              <w:t>diskutiert</w:t>
            </w:r>
            <w:r>
              <w:rPr>
                <w:color w:val="4A4A49"/>
                <w:spacing w:val="38"/>
                <w:w w:val="105"/>
                <w:sz w:val="20"/>
              </w:rPr>
              <w:t xml:space="preserve"> </w:t>
            </w:r>
            <w:r>
              <w:rPr>
                <w:color w:val="4A4A49"/>
                <w:w w:val="105"/>
                <w:sz w:val="20"/>
              </w:rPr>
              <w:t>die</w:t>
            </w:r>
            <w:r>
              <w:rPr>
                <w:color w:val="4A4A49"/>
                <w:spacing w:val="40"/>
                <w:w w:val="105"/>
                <w:sz w:val="20"/>
              </w:rPr>
              <w:t xml:space="preserve"> </w:t>
            </w:r>
            <w:r>
              <w:rPr>
                <w:color w:val="4A4A49"/>
                <w:w w:val="105"/>
                <w:sz w:val="20"/>
              </w:rPr>
              <w:t>Klasse</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Fragen:</w:t>
            </w:r>
            <w:r>
              <w:rPr>
                <w:color w:val="4A4A49"/>
                <w:spacing w:val="40"/>
                <w:w w:val="105"/>
                <w:sz w:val="20"/>
              </w:rPr>
              <w:t xml:space="preserve"> </w:t>
            </w:r>
            <w:r>
              <w:rPr>
                <w:color w:val="4A4A49"/>
                <w:w w:val="105"/>
                <w:sz w:val="20"/>
              </w:rPr>
              <w:t>»Wie</w:t>
            </w:r>
            <w:r>
              <w:rPr>
                <w:color w:val="4A4A49"/>
                <w:spacing w:val="38"/>
                <w:w w:val="105"/>
                <w:sz w:val="20"/>
              </w:rPr>
              <w:t xml:space="preserve"> </w:t>
            </w:r>
            <w:r>
              <w:rPr>
                <w:color w:val="4A4A49"/>
                <w:w w:val="105"/>
                <w:sz w:val="20"/>
              </w:rPr>
              <w:t>verhalte</w:t>
            </w:r>
            <w:r>
              <w:rPr>
                <w:color w:val="4A4A49"/>
                <w:spacing w:val="40"/>
                <w:w w:val="105"/>
                <w:sz w:val="20"/>
              </w:rPr>
              <w:t xml:space="preserve"> </w:t>
            </w:r>
            <w:r>
              <w:rPr>
                <w:color w:val="4A4A49"/>
                <w:w w:val="105"/>
                <w:sz w:val="20"/>
              </w:rPr>
              <w:t>ich mich im Netz?« »Wie würde ich mit Problemen umgehen: Ignorieren oder aktiv werden?«</w:t>
            </w:r>
          </w:p>
          <w:p w:rsidR="000B7AEC" w:rsidRDefault="000B7AEC">
            <w:pPr>
              <w:pStyle w:val="TableParagraph"/>
              <w:spacing w:before="11"/>
              <w:rPr>
                <w:rFonts w:ascii="Trebuchet MS"/>
                <w:b/>
                <w:sz w:val="25"/>
              </w:rPr>
            </w:pPr>
          </w:p>
          <w:p w:rsidR="000B7AEC" w:rsidRDefault="00834729">
            <w:pPr>
              <w:pStyle w:val="TableParagraph"/>
              <w:spacing w:line="292" w:lineRule="auto"/>
              <w:ind w:left="469" w:right="327"/>
              <w:rPr>
                <w:sz w:val="20"/>
              </w:rPr>
            </w:pPr>
            <w:r>
              <w:rPr>
                <w:color w:val="4A4A49"/>
                <w:w w:val="105"/>
                <w:sz w:val="20"/>
              </w:rPr>
              <w:t>Anschließend erarbeitet die Klasse zu diesen Szenarien in Kleingruppen</w:t>
            </w:r>
            <w:r>
              <w:rPr>
                <w:color w:val="4A4A49"/>
                <w:spacing w:val="40"/>
                <w:w w:val="105"/>
                <w:sz w:val="20"/>
              </w:rPr>
              <w:t xml:space="preserve"> </w:t>
            </w:r>
            <w:r>
              <w:rPr>
                <w:color w:val="4A4A49"/>
                <w:w w:val="105"/>
                <w:sz w:val="20"/>
              </w:rPr>
              <w:t>Ideen</w:t>
            </w:r>
            <w:r>
              <w:rPr>
                <w:color w:val="4A4A49"/>
                <w:spacing w:val="40"/>
                <w:w w:val="105"/>
                <w:sz w:val="20"/>
              </w:rPr>
              <w:t xml:space="preserve"> </w:t>
            </w:r>
            <w:r>
              <w:rPr>
                <w:color w:val="4A4A49"/>
                <w:w w:val="105"/>
                <w:sz w:val="20"/>
              </w:rPr>
              <w:t>für</w:t>
            </w:r>
            <w:r>
              <w:rPr>
                <w:color w:val="4A4A49"/>
                <w:spacing w:val="40"/>
                <w:w w:val="105"/>
                <w:sz w:val="20"/>
              </w:rPr>
              <w:t xml:space="preserve"> </w:t>
            </w:r>
            <w:r>
              <w:rPr>
                <w:color w:val="4A4A49"/>
                <w:w w:val="105"/>
                <w:sz w:val="20"/>
              </w:rPr>
              <w:t>ein</w:t>
            </w:r>
            <w:r>
              <w:rPr>
                <w:color w:val="4A4A49"/>
                <w:spacing w:val="40"/>
                <w:w w:val="105"/>
                <w:sz w:val="20"/>
              </w:rPr>
              <w:t xml:space="preserve"> </w:t>
            </w:r>
            <w:r>
              <w:rPr>
                <w:color w:val="4A4A49"/>
                <w:w w:val="105"/>
                <w:sz w:val="20"/>
              </w:rPr>
              <w:t>Plakat,</w:t>
            </w:r>
            <w:r>
              <w:rPr>
                <w:color w:val="4A4A49"/>
                <w:spacing w:val="40"/>
                <w:w w:val="105"/>
                <w:sz w:val="20"/>
              </w:rPr>
              <w:t xml:space="preserve"> </w:t>
            </w:r>
            <w:r>
              <w:rPr>
                <w:color w:val="4A4A49"/>
                <w:w w:val="105"/>
                <w:sz w:val="20"/>
              </w:rPr>
              <w:t>um</w:t>
            </w:r>
            <w:r>
              <w:rPr>
                <w:color w:val="4A4A49"/>
                <w:spacing w:val="40"/>
                <w:w w:val="105"/>
                <w:sz w:val="20"/>
              </w:rPr>
              <w:t xml:space="preserve"> </w:t>
            </w:r>
            <w:r>
              <w:rPr>
                <w:color w:val="4A4A49"/>
                <w:w w:val="105"/>
                <w:sz w:val="20"/>
              </w:rPr>
              <w:t>andere</w:t>
            </w:r>
            <w:r>
              <w:rPr>
                <w:color w:val="4A4A49"/>
                <w:spacing w:val="40"/>
                <w:w w:val="105"/>
                <w:sz w:val="20"/>
              </w:rPr>
              <w:t xml:space="preserve"> </w:t>
            </w:r>
            <w:r>
              <w:rPr>
                <w:color w:val="4A4A49"/>
                <w:w w:val="105"/>
                <w:sz w:val="20"/>
              </w:rPr>
              <w:t>auf</w:t>
            </w:r>
            <w:r>
              <w:rPr>
                <w:color w:val="4A4A49"/>
                <w:spacing w:val="38"/>
                <w:w w:val="105"/>
                <w:sz w:val="20"/>
              </w:rPr>
              <w:t xml:space="preserve"> </w:t>
            </w:r>
            <w:r>
              <w:rPr>
                <w:color w:val="4A4A49"/>
                <w:w w:val="105"/>
                <w:sz w:val="20"/>
              </w:rPr>
              <w:t>die</w:t>
            </w:r>
            <w:r>
              <w:rPr>
                <w:color w:val="4A4A49"/>
                <w:spacing w:val="40"/>
                <w:w w:val="105"/>
                <w:sz w:val="20"/>
              </w:rPr>
              <w:t xml:space="preserve"> </w:t>
            </w:r>
            <w:r>
              <w:rPr>
                <w:color w:val="4A4A49"/>
                <w:w w:val="105"/>
                <w:sz w:val="20"/>
              </w:rPr>
              <w:t>möglichen</w:t>
            </w:r>
            <w:r>
              <w:rPr>
                <w:color w:val="4A4A49"/>
                <w:spacing w:val="40"/>
                <w:w w:val="105"/>
                <w:sz w:val="20"/>
              </w:rPr>
              <w:t xml:space="preserve"> </w:t>
            </w:r>
            <w:r>
              <w:rPr>
                <w:color w:val="4A4A49"/>
                <w:w w:val="105"/>
                <w:sz w:val="20"/>
              </w:rPr>
              <w:t>Risiken</w:t>
            </w:r>
            <w:r>
              <w:rPr>
                <w:color w:val="4A4A49"/>
                <w:spacing w:val="40"/>
                <w:w w:val="105"/>
                <w:sz w:val="20"/>
              </w:rPr>
              <w:t xml:space="preserve"> </w:t>
            </w:r>
            <w:r>
              <w:rPr>
                <w:color w:val="4A4A49"/>
                <w:w w:val="105"/>
                <w:sz w:val="20"/>
              </w:rPr>
              <w:t xml:space="preserve">aufmerksam zu machen und zum Handeln zu motivieren. Als Briefing kann das </w:t>
            </w:r>
            <w:hyperlink w:anchor="_bookmark11" w:history="1">
              <w:r>
                <w:rPr>
                  <w:color w:val="658BC8"/>
                  <w:w w:val="105"/>
                  <w:sz w:val="20"/>
                </w:rPr>
                <w:t>Arbeits-</w:t>
              </w:r>
            </w:hyperlink>
            <w:r>
              <w:rPr>
                <w:color w:val="658BC8"/>
                <w:w w:val="105"/>
                <w:sz w:val="20"/>
              </w:rPr>
              <w:t xml:space="preserve"> </w:t>
            </w:r>
            <w:hyperlink w:anchor="_bookmark11" w:history="1">
              <w:r>
                <w:rPr>
                  <w:color w:val="658BC8"/>
                  <w:w w:val="105"/>
                  <w:sz w:val="20"/>
                </w:rPr>
                <w:t>blatt_Internet_08</w:t>
              </w:r>
            </w:hyperlink>
            <w:r>
              <w:rPr>
                <w:color w:val="658BC8"/>
                <w:w w:val="105"/>
                <w:sz w:val="20"/>
              </w:rPr>
              <w:t xml:space="preserve"> </w:t>
            </w:r>
            <w:r>
              <w:rPr>
                <w:color w:val="4A4A49"/>
                <w:w w:val="105"/>
                <w:sz w:val="20"/>
              </w:rPr>
              <w:t>genutzt werden. Für die Entwicklung ihrer Plakatidee</w:t>
            </w:r>
            <w:r>
              <w:rPr>
                <w:color w:val="4A4A49"/>
                <w:spacing w:val="40"/>
                <w:w w:val="105"/>
                <w:sz w:val="20"/>
              </w:rPr>
              <w:t xml:space="preserve"> </w:t>
            </w:r>
            <w:r>
              <w:rPr>
                <w:color w:val="4A4A49"/>
                <w:w w:val="105"/>
                <w:sz w:val="20"/>
              </w:rPr>
              <w:t>klären die Schüler*innen: An wen richtet sich ihre Idee (Zielgruppe) und</w:t>
            </w:r>
            <w:r>
              <w:rPr>
                <w:color w:val="4A4A49"/>
                <w:spacing w:val="80"/>
                <w:w w:val="105"/>
                <w:sz w:val="20"/>
              </w:rPr>
              <w:t xml:space="preserve"> </w:t>
            </w:r>
            <w:r>
              <w:rPr>
                <w:color w:val="4A4A49"/>
                <w:w w:val="105"/>
                <w:sz w:val="20"/>
              </w:rPr>
              <w:t>welche Informationen wollen sie darstellen? Dazu entwickeln sie einen</w:t>
            </w:r>
            <w:r>
              <w:rPr>
                <w:color w:val="4A4A49"/>
                <w:spacing w:val="40"/>
                <w:w w:val="105"/>
                <w:sz w:val="20"/>
              </w:rPr>
              <w:t xml:space="preserve"> </w:t>
            </w:r>
            <w:r>
              <w:rPr>
                <w:color w:val="4A4A49"/>
                <w:w w:val="105"/>
                <w:sz w:val="20"/>
              </w:rPr>
              <w:t>Claim</w:t>
            </w:r>
            <w:r>
              <w:rPr>
                <w:color w:val="4A4A49"/>
                <w:spacing w:val="40"/>
                <w:w w:val="105"/>
                <w:sz w:val="20"/>
              </w:rPr>
              <w:t xml:space="preserve"> </w:t>
            </w:r>
            <w:r>
              <w:rPr>
                <w:color w:val="4A4A49"/>
                <w:w w:val="105"/>
                <w:sz w:val="20"/>
              </w:rPr>
              <w:t>mit</w:t>
            </w:r>
            <w:r>
              <w:rPr>
                <w:color w:val="4A4A49"/>
                <w:spacing w:val="40"/>
                <w:w w:val="105"/>
                <w:sz w:val="20"/>
              </w:rPr>
              <w:t xml:space="preserve"> </w:t>
            </w:r>
            <w:r>
              <w:rPr>
                <w:color w:val="4A4A49"/>
                <w:w w:val="105"/>
                <w:sz w:val="20"/>
              </w:rPr>
              <w:t>kleiner</w:t>
            </w:r>
            <w:r>
              <w:rPr>
                <w:color w:val="4A4A49"/>
                <w:spacing w:val="40"/>
                <w:w w:val="105"/>
                <w:sz w:val="20"/>
              </w:rPr>
              <w:t xml:space="preserve"> </w:t>
            </w:r>
            <w:r>
              <w:rPr>
                <w:color w:val="4A4A49"/>
                <w:w w:val="105"/>
                <w:sz w:val="20"/>
              </w:rPr>
              <w:t>Geschichte</w:t>
            </w:r>
            <w:r>
              <w:rPr>
                <w:color w:val="4A4A49"/>
                <w:spacing w:val="40"/>
                <w:w w:val="105"/>
                <w:sz w:val="20"/>
              </w:rPr>
              <w:t xml:space="preserve"> </w:t>
            </w:r>
            <w:r>
              <w:rPr>
                <w:color w:val="4A4A49"/>
                <w:w w:val="105"/>
                <w:sz w:val="20"/>
              </w:rPr>
              <w:t>oder</w:t>
            </w:r>
            <w:r>
              <w:rPr>
                <w:color w:val="4A4A49"/>
                <w:spacing w:val="40"/>
                <w:w w:val="105"/>
                <w:sz w:val="20"/>
              </w:rPr>
              <w:t xml:space="preserve"> </w:t>
            </w:r>
            <w:r>
              <w:rPr>
                <w:color w:val="4A4A49"/>
                <w:w w:val="105"/>
                <w:sz w:val="20"/>
              </w:rPr>
              <w:t>eine</w:t>
            </w:r>
            <w:r>
              <w:rPr>
                <w:color w:val="4A4A49"/>
                <w:spacing w:val="40"/>
                <w:w w:val="105"/>
                <w:sz w:val="20"/>
              </w:rPr>
              <w:t xml:space="preserve"> </w:t>
            </w:r>
            <w:r>
              <w:rPr>
                <w:color w:val="4A4A49"/>
                <w:w w:val="105"/>
                <w:sz w:val="20"/>
              </w:rPr>
              <w:t>Infografik für</w:t>
            </w:r>
            <w:r>
              <w:rPr>
                <w:color w:val="4A4A49"/>
                <w:spacing w:val="40"/>
                <w:w w:val="105"/>
                <w:sz w:val="20"/>
              </w:rPr>
              <w:t xml:space="preserve"> </w:t>
            </w:r>
            <w:r>
              <w:rPr>
                <w:color w:val="4A4A49"/>
                <w:w w:val="105"/>
                <w:sz w:val="20"/>
              </w:rPr>
              <w:t>ihre</w:t>
            </w:r>
            <w:r>
              <w:rPr>
                <w:color w:val="4A4A49"/>
                <w:spacing w:val="40"/>
                <w:w w:val="105"/>
                <w:sz w:val="20"/>
              </w:rPr>
              <w:t xml:space="preserve"> </w:t>
            </w:r>
            <w:r>
              <w:rPr>
                <w:color w:val="4A4A49"/>
                <w:w w:val="105"/>
                <w:sz w:val="20"/>
              </w:rPr>
              <w:t>Plakatidee.</w:t>
            </w:r>
          </w:p>
        </w:tc>
      </w:tr>
    </w:tbl>
    <w:p w:rsidR="000B7AEC" w:rsidRDefault="000B7AEC">
      <w:pPr>
        <w:pStyle w:val="Textkrper"/>
        <w:rPr>
          <w:rFonts w:ascii="Trebuchet MS"/>
          <w:b/>
          <w:sz w:val="20"/>
        </w:rPr>
      </w:pPr>
    </w:p>
    <w:p w:rsidR="000B7AEC" w:rsidRDefault="000B7AEC">
      <w:pPr>
        <w:pStyle w:val="Textkrper"/>
        <w:spacing w:before="7"/>
        <w:rPr>
          <w:rFonts w:ascii="Trebuchet MS"/>
          <w:b/>
          <w:sz w:val="19"/>
        </w:rPr>
      </w:pPr>
    </w:p>
    <w:p w:rsidR="000B7AEC" w:rsidRDefault="00834729">
      <w:pPr>
        <w:tabs>
          <w:tab w:val="left" w:pos="7634"/>
        </w:tabs>
        <w:spacing w:before="106"/>
        <w:ind w:left="107"/>
        <w:rPr>
          <w:b/>
          <w:sz w:val="17"/>
        </w:rPr>
      </w:pPr>
      <w:r>
        <w:rPr>
          <w:b/>
          <w:color w:val="006F8F"/>
          <w:w w:val="105"/>
          <w:sz w:val="24"/>
        </w:rPr>
        <w:t>38</w:t>
      </w:r>
      <w:r>
        <w:rPr>
          <w:b/>
          <w:color w:val="006F8F"/>
          <w:spacing w:val="22"/>
          <w:w w:val="105"/>
          <w:sz w:val="24"/>
        </w:rPr>
        <w:t xml:space="preserve"> </w:t>
      </w:r>
      <w:r>
        <w:rPr>
          <w:rFonts w:ascii="Arial" w:hAnsi="Arial"/>
          <w:color w:val="006F8F"/>
          <w:spacing w:val="-10"/>
          <w:w w:val="105"/>
          <w:sz w:val="14"/>
        </w:rPr>
        <w:t></w:t>
      </w:r>
      <w:r>
        <w:rPr>
          <w:rFonts w:ascii="Arial" w:hAnsi="Arial"/>
          <w:color w:val="006F8F"/>
          <w:sz w:val="14"/>
        </w:rPr>
        <w:tab/>
      </w:r>
      <w:r>
        <w:rPr>
          <w:b/>
          <w:color w:val="006F8F"/>
          <w:spacing w:val="-2"/>
          <w:w w:val="105"/>
          <w:sz w:val="17"/>
        </w:rPr>
        <w:t>Unterrichtseinheiten</w:t>
      </w:r>
    </w:p>
    <w:p w:rsidR="000B7AEC" w:rsidRDefault="000B7AEC">
      <w:pPr>
        <w:rPr>
          <w:sz w:val="17"/>
        </w:rPr>
        <w:sectPr w:rsidR="000B7AEC">
          <w:headerReference w:type="even" r:id="rId240"/>
          <w:footerReference w:type="even" r:id="rId241"/>
          <w:pgSz w:w="11910" w:h="16840"/>
          <w:pgMar w:top="1220" w:right="800" w:bottom="280" w:left="800" w:header="0" w:footer="0" w:gutter="0"/>
          <w:cols w:space="720"/>
        </w:sectPr>
      </w:pPr>
    </w:p>
    <w:tbl>
      <w:tblPr>
        <w:tblStyle w:val="TableNormal"/>
        <w:tblW w:w="0" w:type="auto"/>
        <w:tblInd w:w="995"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2224"/>
        </w:trPr>
        <w:tc>
          <w:tcPr>
            <w:tcW w:w="9174" w:type="dxa"/>
          </w:tcPr>
          <w:p w:rsidR="000B7AEC" w:rsidRDefault="00834729">
            <w:pPr>
              <w:pStyle w:val="TableParagraph"/>
              <w:spacing w:before="75" w:line="292" w:lineRule="auto"/>
              <w:ind w:left="2341" w:right="131"/>
              <w:rPr>
                <w:sz w:val="20"/>
              </w:rPr>
            </w:pPr>
            <w:r>
              <w:rPr>
                <w:color w:val="4A4A49"/>
                <w:w w:val="105"/>
                <w:sz w:val="20"/>
              </w:rPr>
              <w:lastRenderedPageBreak/>
              <w:t xml:space="preserve">Sie wird entweder auf Papier oder mit einer App (siehe hierzu </w:t>
            </w:r>
            <w:hyperlink r:id="rId242">
              <w:r>
                <w:rPr>
                  <w:color w:val="658BC8"/>
                  <w:w w:val="105"/>
                  <w:sz w:val="20"/>
                </w:rPr>
                <w:t>Werkzeug-</w:t>
              </w:r>
            </w:hyperlink>
            <w:r>
              <w:rPr>
                <w:color w:val="658BC8"/>
                <w:w w:val="105"/>
                <w:sz w:val="20"/>
              </w:rPr>
              <w:t xml:space="preserve"> </w:t>
            </w:r>
            <w:hyperlink r:id="rId243">
              <w:r>
                <w:rPr>
                  <w:color w:val="658BC8"/>
                  <w:w w:val="105"/>
                  <w:sz w:val="20"/>
                </w:rPr>
                <w:t>kasten »Lernen und Lehren mit Apps«</w:t>
              </w:r>
            </w:hyperlink>
            <w:r>
              <w:rPr>
                <w:color w:val="4A4A49"/>
                <w:w w:val="105"/>
                <w:sz w:val="20"/>
              </w:rPr>
              <w:t>) gestaltet. Damit zu möglichst vielen</w:t>
            </w:r>
            <w:r>
              <w:rPr>
                <w:color w:val="4A4A49"/>
                <w:spacing w:val="80"/>
                <w:w w:val="105"/>
                <w:sz w:val="20"/>
              </w:rPr>
              <w:t xml:space="preserve"> </w:t>
            </w:r>
            <w:r>
              <w:rPr>
                <w:color w:val="4A4A49"/>
                <w:w w:val="105"/>
                <w:sz w:val="20"/>
              </w:rPr>
              <w:t>Themen unterschiedliche Plakate entstehen, sollte jede Gruppe an einem</w:t>
            </w:r>
            <w:r>
              <w:rPr>
                <w:color w:val="4A4A49"/>
                <w:spacing w:val="40"/>
                <w:w w:val="105"/>
                <w:sz w:val="20"/>
              </w:rPr>
              <w:t xml:space="preserve"> </w:t>
            </w:r>
            <w:r>
              <w:rPr>
                <w:color w:val="4A4A49"/>
                <w:w w:val="105"/>
                <w:sz w:val="20"/>
              </w:rPr>
              <w:t>anderen Thema arbeiten.</w:t>
            </w:r>
          </w:p>
          <w:p w:rsidR="000B7AEC" w:rsidRDefault="000B7AEC">
            <w:pPr>
              <w:pStyle w:val="TableParagraph"/>
              <w:spacing w:before="10"/>
              <w:rPr>
                <w:b/>
                <w:sz w:val="24"/>
              </w:rPr>
            </w:pPr>
          </w:p>
          <w:p w:rsidR="000B7AEC" w:rsidRDefault="00834729">
            <w:pPr>
              <w:pStyle w:val="TableParagraph"/>
              <w:spacing w:line="292" w:lineRule="auto"/>
              <w:ind w:left="2341"/>
              <w:rPr>
                <w:sz w:val="20"/>
              </w:rPr>
            </w:pPr>
            <w:r>
              <w:rPr>
                <w:color w:val="4A4A49"/>
                <w:w w:val="105"/>
                <w:sz w:val="20"/>
              </w:rPr>
              <w:t>Zum</w:t>
            </w:r>
            <w:r>
              <w:rPr>
                <w:color w:val="4A4A49"/>
                <w:spacing w:val="30"/>
                <w:w w:val="105"/>
                <w:sz w:val="20"/>
              </w:rPr>
              <w:t xml:space="preserve"> </w:t>
            </w:r>
            <w:r>
              <w:rPr>
                <w:color w:val="4A4A49"/>
                <w:w w:val="105"/>
                <w:sz w:val="20"/>
              </w:rPr>
              <w:t>Abschluss</w:t>
            </w:r>
            <w:r>
              <w:rPr>
                <w:color w:val="4A4A49"/>
                <w:spacing w:val="27"/>
                <w:w w:val="105"/>
                <w:sz w:val="20"/>
              </w:rPr>
              <w:t xml:space="preserve"> </w:t>
            </w:r>
            <w:r>
              <w:rPr>
                <w:color w:val="4A4A49"/>
                <w:w w:val="105"/>
                <w:sz w:val="20"/>
              </w:rPr>
              <w:t>stellen</w:t>
            </w:r>
            <w:r>
              <w:rPr>
                <w:color w:val="4A4A49"/>
                <w:spacing w:val="30"/>
                <w:w w:val="105"/>
                <w:sz w:val="20"/>
              </w:rPr>
              <w:t xml:space="preserve"> </w:t>
            </w:r>
            <w:r>
              <w:rPr>
                <w:color w:val="4A4A49"/>
                <w:w w:val="105"/>
                <w:sz w:val="20"/>
              </w:rPr>
              <w:t>die</w:t>
            </w:r>
            <w:r>
              <w:rPr>
                <w:color w:val="4A4A49"/>
                <w:spacing w:val="30"/>
                <w:w w:val="105"/>
                <w:sz w:val="20"/>
              </w:rPr>
              <w:t xml:space="preserve"> </w:t>
            </w:r>
            <w:r>
              <w:rPr>
                <w:color w:val="4A4A49"/>
                <w:w w:val="105"/>
                <w:sz w:val="20"/>
              </w:rPr>
              <w:t>Kleingruppen</w:t>
            </w:r>
            <w:r>
              <w:rPr>
                <w:color w:val="4A4A49"/>
                <w:spacing w:val="30"/>
                <w:w w:val="105"/>
                <w:sz w:val="20"/>
              </w:rPr>
              <w:t xml:space="preserve"> </w:t>
            </w:r>
            <w:r>
              <w:rPr>
                <w:color w:val="4A4A49"/>
                <w:w w:val="105"/>
                <w:sz w:val="20"/>
              </w:rPr>
              <w:t>ihr</w:t>
            </w:r>
            <w:r>
              <w:rPr>
                <w:color w:val="4A4A49"/>
                <w:spacing w:val="30"/>
                <w:w w:val="105"/>
                <w:sz w:val="20"/>
              </w:rPr>
              <w:t xml:space="preserve"> </w:t>
            </w:r>
            <w:r>
              <w:rPr>
                <w:color w:val="4A4A49"/>
                <w:w w:val="105"/>
                <w:sz w:val="20"/>
              </w:rPr>
              <w:t>Plakat</w:t>
            </w:r>
            <w:r>
              <w:rPr>
                <w:color w:val="4A4A49"/>
                <w:spacing w:val="27"/>
                <w:w w:val="105"/>
                <w:sz w:val="20"/>
              </w:rPr>
              <w:t xml:space="preserve"> </w:t>
            </w:r>
            <w:r>
              <w:rPr>
                <w:color w:val="4A4A49"/>
                <w:w w:val="105"/>
                <w:sz w:val="20"/>
              </w:rPr>
              <w:t>in</w:t>
            </w:r>
            <w:r>
              <w:rPr>
                <w:color w:val="4A4A49"/>
                <w:spacing w:val="30"/>
                <w:w w:val="105"/>
                <w:sz w:val="20"/>
              </w:rPr>
              <w:t xml:space="preserve"> </w:t>
            </w:r>
            <w:r>
              <w:rPr>
                <w:color w:val="4A4A49"/>
                <w:w w:val="105"/>
                <w:sz w:val="20"/>
              </w:rPr>
              <w:t>der</w:t>
            </w:r>
            <w:r>
              <w:rPr>
                <w:color w:val="4A4A49"/>
                <w:spacing w:val="30"/>
                <w:w w:val="105"/>
                <w:sz w:val="20"/>
              </w:rPr>
              <w:t xml:space="preserve"> </w:t>
            </w:r>
            <w:r>
              <w:rPr>
                <w:color w:val="4A4A49"/>
                <w:w w:val="105"/>
                <w:sz w:val="20"/>
              </w:rPr>
              <w:t>Klasse</w:t>
            </w:r>
            <w:r>
              <w:rPr>
                <w:color w:val="4A4A49"/>
                <w:spacing w:val="27"/>
                <w:w w:val="105"/>
                <w:sz w:val="20"/>
              </w:rPr>
              <w:t xml:space="preserve"> </w:t>
            </w:r>
            <w:r>
              <w:rPr>
                <w:color w:val="4A4A49"/>
                <w:w w:val="105"/>
                <w:sz w:val="20"/>
              </w:rPr>
              <w:t>vor.</w:t>
            </w:r>
            <w:r>
              <w:rPr>
                <w:color w:val="4A4A49"/>
                <w:spacing w:val="30"/>
                <w:w w:val="105"/>
                <w:sz w:val="20"/>
              </w:rPr>
              <w:t xml:space="preserve"> </w:t>
            </w:r>
            <w:r>
              <w:rPr>
                <w:color w:val="4A4A49"/>
                <w:w w:val="105"/>
                <w:sz w:val="20"/>
              </w:rPr>
              <w:t>Die Ideen werden gemeinsam diskutiert und bewertet.</w:t>
            </w:r>
          </w:p>
        </w:tc>
      </w:tr>
      <w:tr w:rsidR="000B7AEC">
        <w:trPr>
          <w:trHeight w:val="10891"/>
        </w:trPr>
        <w:tc>
          <w:tcPr>
            <w:tcW w:w="9174" w:type="dxa"/>
          </w:tcPr>
          <w:p w:rsidR="000B7AEC" w:rsidRDefault="00834729">
            <w:pPr>
              <w:pStyle w:val="TableParagraph"/>
              <w:tabs>
                <w:tab w:val="left" w:pos="657"/>
                <w:tab w:val="left" w:pos="2341"/>
              </w:tabs>
              <w:spacing w:before="181"/>
              <w:ind w:left="186"/>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Hinweise</w:t>
            </w:r>
            <w:r>
              <w:rPr>
                <w:b/>
                <w:color w:val="658BC8"/>
                <w:sz w:val="20"/>
              </w:rPr>
              <w:tab/>
            </w:r>
            <w:r>
              <w:rPr>
                <w:color w:val="4A4A49"/>
                <w:w w:val="105"/>
                <w:sz w:val="20"/>
              </w:rPr>
              <w:t>Input</w:t>
            </w:r>
            <w:r>
              <w:rPr>
                <w:color w:val="4A4A49"/>
                <w:spacing w:val="16"/>
                <w:w w:val="105"/>
                <w:sz w:val="20"/>
              </w:rPr>
              <w:t xml:space="preserve"> </w:t>
            </w:r>
            <w:r>
              <w:rPr>
                <w:color w:val="4A4A49"/>
                <w:w w:val="105"/>
                <w:sz w:val="20"/>
              </w:rPr>
              <w:t>zu</w:t>
            </w:r>
            <w:r>
              <w:rPr>
                <w:color w:val="4A4A49"/>
                <w:spacing w:val="25"/>
                <w:w w:val="105"/>
                <w:sz w:val="20"/>
              </w:rPr>
              <w:t xml:space="preserve"> </w:t>
            </w:r>
            <w:r>
              <w:rPr>
                <w:color w:val="4A4A49"/>
                <w:w w:val="105"/>
                <w:sz w:val="20"/>
              </w:rPr>
              <w:t>den</w:t>
            </w:r>
            <w:r>
              <w:rPr>
                <w:color w:val="4A4A49"/>
                <w:spacing w:val="24"/>
                <w:w w:val="105"/>
                <w:sz w:val="20"/>
              </w:rPr>
              <w:t xml:space="preserve"> </w:t>
            </w:r>
            <w:r>
              <w:rPr>
                <w:color w:val="4A4A49"/>
                <w:w w:val="105"/>
                <w:sz w:val="20"/>
              </w:rPr>
              <w:t>Risiken</w:t>
            </w:r>
            <w:r>
              <w:rPr>
                <w:color w:val="4A4A49"/>
                <w:spacing w:val="24"/>
                <w:w w:val="105"/>
                <w:sz w:val="20"/>
              </w:rPr>
              <w:t xml:space="preserve"> </w:t>
            </w:r>
            <w:r>
              <w:rPr>
                <w:color w:val="4A4A49"/>
                <w:w w:val="105"/>
                <w:sz w:val="20"/>
              </w:rPr>
              <w:t>der</w:t>
            </w:r>
            <w:r>
              <w:rPr>
                <w:color w:val="4A4A49"/>
                <w:spacing w:val="24"/>
                <w:w w:val="105"/>
                <w:sz w:val="20"/>
              </w:rPr>
              <w:t xml:space="preserve"> </w:t>
            </w:r>
            <w:r>
              <w:rPr>
                <w:color w:val="4A4A49"/>
                <w:w w:val="105"/>
                <w:sz w:val="20"/>
              </w:rPr>
              <w:t>Onlinekommunikation</w:t>
            </w:r>
            <w:r>
              <w:rPr>
                <w:color w:val="4A4A49"/>
                <w:spacing w:val="24"/>
                <w:w w:val="105"/>
                <w:sz w:val="20"/>
              </w:rPr>
              <w:t xml:space="preserve"> </w:t>
            </w:r>
            <w:r>
              <w:rPr>
                <w:color w:val="4A4A49"/>
                <w:w w:val="105"/>
                <w:sz w:val="20"/>
              </w:rPr>
              <w:t>gibt</w:t>
            </w:r>
            <w:r>
              <w:rPr>
                <w:color w:val="4A4A49"/>
                <w:spacing w:val="22"/>
                <w:w w:val="105"/>
                <w:sz w:val="20"/>
              </w:rPr>
              <w:t xml:space="preserve"> </w:t>
            </w:r>
            <w:r>
              <w:rPr>
                <w:color w:val="4A4A49"/>
                <w:w w:val="105"/>
                <w:sz w:val="20"/>
              </w:rPr>
              <w:t>es</w:t>
            </w:r>
            <w:r>
              <w:rPr>
                <w:color w:val="4A4A49"/>
                <w:spacing w:val="22"/>
                <w:w w:val="105"/>
                <w:sz w:val="20"/>
              </w:rPr>
              <w:t xml:space="preserve"> </w:t>
            </w:r>
            <w:r>
              <w:rPr>
                <w:color w:val="4A4A49"/>
                <w:spacing w:val="-5"/>
                <w:w w:val="105"/>
                <w:sz w:val="20"/>
              </w:rPr>
              <w:t>auf</w:t>
            </w:r>
          </w:p>
          <w:p w:rsidR="000B7AEC" w:rsidRDefault="00B83412">
            <w:pPr>
              <w:pStyle w:val="TableParagraph"/>
              <w:spacing w:before="54"/>
              <w:ind w:left="2341"/>
              <w:rPr>
                <w:sz w:val="20"/>
              </w:rPr>
            </w:pPr>
            <w:hyperlink r:id="rId244">
              <w:r w:rsidR="00834729">
                <w:rPr>
                  <w:color w:val="658BC8"/>
                  <w:w w:val="105"/>
                  <w:sz w:val="20"/>
                </w:rPr>
                <w:t>↗</w:t>
              </w:r>
              <w:r w:rsidR="00834729">
                <w:rPr>
                  <w:color w:val="658BC8"/>
                  <w:spacing w:val="28"/>
                  <w:w w:val="105"/>
                  <w:sz w:val="20"/>
                </w:rPr>
                <w:t xml:space="preserve"> </w:t>
              </w:r>
              <w:r w:rsidR="00834729">
                <w:rPr>
                  <w:color w:val="658BC8"/>
                  <w:w w:val="105"/>
                  <w:sz w:val="20"/>
                </w:rPr>
                <w:t>https://www.fsm.de/wissen/a-bis-z/</w:t>
              </w:r>
            </w:hyperlink>
            <w:r w:rsidR="00834729">
              <w:rPr>
                <w:color w:val="658BC8"/>
                <w:spacing w:val="35"/>
                <w:w w:val="105"/>
                <w:sz w:val="20"/>
              </w:rPr>
              <w:t xml:space="preserve"> </w:t>
            </w:r>
            <w:r w:rsidR="00834729">
              <w:rPr>
                <w:color w:val="4A4A49"/>
                <w:w w:val="105"/>
                <w:sz w:val="20"/>
              </w:rPr>
              <w:t>oder</w:t>
            </w:r>
            <w:r w:rsidR="00834729">
              <w:rPr>
                <w:color w:val="4A4A49"/>
                <w:spacing w:val="36"/>
                <w:w w:val="105"/>
                <w:sz w:val="20"/>
              </w:rPr>
              <w:t xml:space="preserve"> </w:t>
            </w:r>
            <w:r w:rsidR="00834729">
              <w:rPr>
                <w:color w:val="4A4A49"/>
                <w:w w:val="105"/>
                <w:sz w:val="20"/>
              </w:rPr>
              <w:t>auf</w:t>
            </w:r>
            <w:r w:rsidR="00834729">
              <w:rPr>
                <w:color w:val="4A4A49"/>
                <w:spacing w:val="31"/>
                <w:w w:val="105"/>
                <w:sz w:val="20"/>
              </w:rPr>
              <w:t xml:space="preserve"> </w:t>
            </w:r>
            <w:hyperlink r:id="rId245">
              <w:r w:rsidR="00834729">
                <w:rPr>
                  <w:color w:val="658BC8"/>
                  <w:w w:val="105"/>
                  <w:sz w:val="20"/>
                </w:rPr>
                <w:t>↗</w:t>
              </w:r>
              <w:r w:rsidR="00834729">
                <w:rPr>
                  <w:color w:val="658BC8"/>
                  <w:spacing w:val="29"/>
                  <w:w w:val="105"/>
                  <w:sz w:val="20"/>
                </w:rPr>
                <w:t xml:space="preserve"> </w:t>
              </w:r>
              <w:r w:rsidR="00834729">
                <w:rPr>
                  <w:color w:val="658BC8"/>
                  <w:spacing w:val="-2"/>
                  <w:w w:val="105"/>
                  <w:sz w:val="20"/>
                </w:rPr>
                <w:t>Elternguide.online:</w:t>
              </w:r>
            </w:hyperlink>
          </w:p>
          <w:p w:rsidR="000B7AEC" w:rsidRDefault="000B7AEC">
            <w:pPr>
              <w:pStyle w:val="TableParagraph"/>
              <w:rPr>
                <w:b/>
                <w:sz w:val="29"/>
              </w:rPr>
            </w:pPr>
          </w:p>
          <w:p w:rsidR="000B7AEC" w:rsidRDefault="00834729">
            <w:pPr>
              <w:pStyle w:val="TableParagraph"/>
              <w:spacing w:line="292" w:lineRule="auto"/>
              <w:ind w:left="2624" w:right="705" w:hanging="278"/>
              <w:rPr>
                <w:sz w:val="20"/>
              </w:rPr>
            </w:pPr>
            <w:r>
              <w:rPr>
                <w:color w:val="4A4A49"/>
                <w:w w:val="105"/>
                <w:sz w:val="20"/>
              </w:rPr>
              <w:t>→</w:t>
            </w:r>
            <w:r>
              <w:rPr>
                <w:color w:val="4A4A49"/>
                <w:spacing w:val="40"/>
                <w:w w:val="105"/>
                <w:sz w:val="20"/>
              </w:rPr>
              <w:t xml:space="preserve"> </w:t>
            </w:r>
            <w:r>
              <w:rPr>
                <w:color w:val="4A4A49"/>
                <w:w w:val="105"/>
                <w:sz w:val="20"/>
              </w:rPr>
              <w:t>Selbstgefährdung im Netz: Verharmlosung von Essstörungen, Suizid</w:t>
            </w:r>
            <w:r>
              <w:rPr>
                <w:color w:val="4A4A49"/>
                <w:spacing w:val="80"/>
                <w:w w:val="105"/>
                <w:sz w:val="20"/>
              </w:rPr>
              <w:t xml:space="preserve"> </w:t>
            </w:r>
            <w:r>
              <w:rPr>
                <w:color w:val="4A4A49"/>
                <w:w w:val="105"/>
                <w:sz w:val="20"/>
              </w:rPr>
              <w:t>und selbst verletzendem Verhalten</w:t>
            </w:r>
          </w:p>
          <w:p w:rsidR="000B7AEC" w:rsidRDefault="00B83412">
            <w:pPr>
              <w:pStyle w:val="TableParagraph"/>
              <w:spacing w:before="2" w:line="292" w:lineRule="auto"/>
              <w:ind w:left="2583" w:right="131" w:hanging="243"/>
              <w:rPr>
                <w:sz w:val="20"/>
              </w:rPr>
            </w:pPr>
            <w:hyperlink r:id="rId246">
              <w:r w:rsidR="00834729">
                <w:rPr>
                  <w:color w:val="658BC8"/>
                  <w:w w:val="105"/>
                  <w:sz w:val="20"/>
                </w:rPr>
                <w:t>↗</w:t>
              </w:r>
            </w:hyperlink>
            <w:r w:rsidR="00834729">
              <w:rPr>
                <w:color w:val="658BC8"/>
                <w:w w:val="105"/>
                <w:sz w:val="20"/>
              </w:rPr>
              <w:t xml:space="preserve"> http</w:t>
            </w:r>
            <w:hyperlink r:id="rId247">
              <w:r w:rsidR="00834729">
                <w:rPr>
                  <w:color w:val="658BC8"/>
                  <w:w w:val="105"/>
                  <w:sz w:val="20"/>
                </w:rPr>
                <w:t>s://www</w:t>
              </w:r>
            </w:hyperlink>
            <w:r w:rsidR="00834729">
              <w:rPr>
                <w:color w:val="658BC8"/>
                <w:w w:val="105"/>
                <w:sz w:val="20"/>
              </w:rPr>
              <w:t>.f</w:t>
            </w:r>
            <w:hyperlink r:id="rId248">
              <w:r w:rsidR="00834729">
                <w:rPr>
                  <w:color w:val="658BC8"/>
                  <w:w w:val="105"/>
                  <w:sz w:val="20"/>
                </w:rPr>
                <w:t>sm.de/w</w:t>
              </w:r>
            </w:hyperlink>
            <w:r w:rsidR="00834729">
              <w:rPr>
                <w:color w:val="658BC8"/>
                <w:w w:val="105"/>
                <w:sz w:val="20"/>
              </w:rPr>
              <w:t>is</w:t>
            </w:r>
            <w:hyperlink r:id="rId249">
              <w:r w:rsidR="00834729">
                <w:rPr>
                  <w:color w:val="658BC8"/>
                  <w:w w:val="105"/>
                  <w:sz w:val="20"/>
                </w:rPr>
                <w:t>sen/a-bis-z/pro-ana-und-pro-mia-verherrlichung-</w:t>
              </w:r>
            </w:hyperlink>
            <w:r w:rsidR="00834729">
              <w:rPr>
                <w:color w:val="658BC8"/>
                <w:w w:val="105"/>
                <w:sz w:val="20"/>
              </w:rPr>
              <w:t xml:space="preserve"> </w:t>
            </w:r>
            <w:r w:rsidR="00834729">
              <w:rPr>
                <w:color w:val="658BC8"/>
                <w:spacing w:val="-2"/>
                <w:w w:val="105"/>
                <w:sz w:val="20"/>
              </w:rPr>
              <w:t>von-essstoerungen-im-internet/</w:t>
            </w:r>
          </w:p>
          <w:p w:rsidR="000B7AEC" w:rsidRDefault="00B83412">
            <w:pPr>
              <w:pStyle w:val="TableParagraph"/>
              <w:spacing w:before="2" w:line="292" w:lineRule="auto"/>
              <w:ind w:left="2596" w:right="290" w:hanging="256"/>
              <w:rPr>
                <w:sz w:val="20"/>
              </w:rPr>
            </w:pPr>
            <w:hyperlink r:id="rId250">
              <w:r w:rsidR="00834729">
                <w:rPr>
                  <w:color w:val="658BC8"/>
                  <w:w w:val="105"/>
                  <w:sz w:val="20"/>
                </w:rPr>
                <w:t>↗ https://www.elternguide.online/selbstgefaehrdung-von-jugendlichen-</w:t>
              </w:r>
            </w:hyperlink>
            <w:r w:rsidR="00834729">
              <w:rPr>
                <w:color w:val="658BC8"/>
                <w:spacing w:val="40"/>
                <w:w w:val="105"/>
                <w:sz w:val="20"/>
              </w:rPr>
              <w:t xml:space="preserve"> </w:t>
            </w:r>
            <w:hyperlink r:id="rId251">
              <w:r w:rsidR="00834729">
                <w:rPr>
                  <w:color w:val="658BC8"/>
                  <w:spacing w:val="-2"/>
                  <w:w w:val="105"/>
                  <w:sz w:val="20"/>
                </w:rPr>
                <w:t>internetforen-zu-essstoerungen</w:t>
              </w:r>
            </w:hyperlink>
          </w:p>
          <w:p w:rsidR="000B7AEC" w:rsidRDefault="000B7AEC">
            <w:pPr>
              <w:pStyle w:val="TableParagraph"/>
              <w:spacing w:before="8"/>
              <w:rPr>
                <w:b/>
                <w:sz w:val="24"/>
              </w:rPr>
            </w:pPr>
          </w:p>
          <w:p w:rsidR="000B7AEC" w:rsidRDefault="00834729">
            <w:pPr>
              <w:pStyle w:val="TableParagraph"/>
              <w:ind w:left="2347"/>
              <w:rPr>
                <w:sz w:val="20"/>
              </w:rPr>
            </w:pPr>
            <w:r>
              <w:rPr>
                <w:color w:val="4A4A49"/>
                <w:w w:val="105"/>
                <w:sz w:val="20"/>
              </w:rPr>
              <w:t>→</w:t>
            </w:r>
            <w:r>
              <w:rPr>
                <w:color w:val="4A4A49"/>
                <w:spacing w:val="59"/>
                <w:w w:val="105"/>
                <w:sz w:val="20"/>
              </w:rPr>
              <w:t xml:space="preserve"> </w:t>
            </w:r>
            <w:r>
              <w:rPr>
                <w:color w:val="4A4A49"/>
                <w:w w:val="105"/>
                <w:sz w:val="20"/>
              </w:rPr>
              <w:t>Veröffentlichung</w:t>
            </w:r>
            <w:r>
              <w:rPr>
                <w:color w:val="4A4A49"/>
                <w:spacing w:val="11"/>
                <w:w w:val="105"/>
                <w:sz w:val="20"/>
              </w:rPr>
              <w:t xml:space="preserve"> </w:t>
            </w:r>
            <w:r>
              <w:rPr>
                <w:color w:val="4A4A49"/>
                <w:w w:val="105"/>
                <w:sz w:val="20"/>
              </w:rPr>
              <w:t>oder</w:t>
            </w:r>
            <w:r>
              <w:rPr>
                <w:color w:val="4A4A49"/>
                <w:spacing w:val="11"/>
                <w:w w:val="105"/>
                <w:sz w:val="20"/>
              </w:rPr>
              <w:t xml:space="preserve"> </w:t>
            </w:r>
            <w:r>
              <w:rPr>
                <w:color w:val="4A4A49"/>
                <w:w w:val="105"/>
                <w:sz w:val="20"/>
              </w:rPr>
              <w:t>intimer</w:t>
            </w:r>
            <w:r>
              <w:rPr>
                <w:color w:val="4A4A49"/>
                <w:spacing w:val="11"/>
                <w:w w:val="105"/>
                <w:sz w:val="20"/>
              </w:rPr>
              <w:t xml:space="preserve"> </w:t>
            </w:r>
            <w:r>
              <w:rPr>
                <w:color w:val="4A4A49"/>
                <w:w w:val="105"/>
                <w:sz w:val="20"/>
              </w:rPr>
              <w:t>Posts</w:t>
            </w:r>
            <w:r>
              <w:rPr>
                <w:color w:val="4A4A49"/>
                <w:spacing w:val="9"/>
                <w:w w:val="105"/>
                <w:sz w:val="20"/>
              </w:rPr>
              <w:t xml:space="preserve"> </w:t>
            </w:r>
            <w:r>
              <w:rPr>
                <w:color w:val="4A4A49"/>
                <w:w w:val="105"/>
                <w:sz w:val="20"/>
              </w:rPr>
              <w:t>oder</w:t>
            </w:r>
            <w:r>
              <w:rPr>
                <w:color w:val="4A4A49"/>
                <w:spacing w:val="11"/>
                <w:w w:val="105"/>
                <w:sz w:val="20"/>
              </w:rPr>
              <w:t xml:space="preserve"> </w:t>
            </w:r>
            <w:r>
              <w:rPr>
                <w:color w:val="4A4A49"/>
                <w:spacing w:val="-2"/>
                <w:w w:val="105"/>
                <w:sz w:val="20"/>
              </w:rPr>
              <w:t>Chats</w:t>
            </w:r>
          </w:p>
          <w:p w:rsidR="000B7AEC" w:rsidRDefault="00B83412">
            <w:pPr>
              <w:pStyle w:val="TableParagraph"/>
              <w:spacing w:before="55" w:line="292" w:lineRule="auto"/>
              <w:ind w:left="2596" w:right="705" w:hanging="256"/>
              <w:rPr>
                <w:sz w:val="20"/>
              </w:rPr>
            </w:pPr>
            <w:hyperlink r:id="rId252">
              <w:r w:rsidR="00834729">
                <w:rPr>
                  <w:color w:val="658BC8"/>
                  <w:w w:val="105"/>
                  <w:sz w:val="20"/>
                </w:rPr>
                <w:t>↗ https://www.elternguide.online/online-gewalt-wenn-jugendliche-</w:t>
              </w:r>
            </w:hyperlink>
            <w:r w:rsidR="00834729">
              <w:rPr>
                <w:color w:val="658BC8"/>
                <w:w w:val="105"/>
                <w:sz w:val="20"/>
              </w:rPr>
              <w:t xml:space="preserve"> </w:t>
            </w:r>
            <w:hyperlink r:id="rId253">
              <w:r w:rsidR="00834729">
                <w:rPr>
                  <w:color w:val="658BC8"/>
                  <w:spacing w:val="-2"/>
                  <w:w w:val="105"/>
                  <w:sz w:val="20"/>
                </w:rPr>
                <w:t>opfer-werden</w:t>
              </w:r>
            </w:hyperlink>
          </w:p>
          <w:p w:rsidR="000B7AEC" w:rsidRDefault="000B7AEC">
            <w:pPr>
              <w:pStyle w:val="TableParagraph"/>
              <w:spacing w:before="8"/>
              <w:rPr>
                <w:b/>
                <w:sz w:val="24"/>
              </w:rPr>
            </w:pPr>
          </w:p>
          <w:p w:rsidR="000B7AEC" w:rsidRDefault="00834729">
            <w:pPr>
              <w:pStyle w:val="TableParagraph"/>
              <w:ind w:left="2347"/>
              <w:rPr>
                <w:sz w:val="20"/>
              </w:rPr>
            </w:pPr>
            <w:r>
              <w:rPr>
                <w:color w:val="4A4A49"/>
                <w:w w:val="105"/>
                <w:sz w:val="20"/>
              </w:rPr>
              <w:t>→</w:t>
            </w:r>
            <w:r>
              <w:rPr>
                <w:color w:val="4A4A49"/>
                <w:spacing w:val="66"/>
                <w:w w:val="150"/>
                <w:sz w:val="20"/>
              </w:rPr>
              <w:t xml:space="preserve"> </w:t>
            </w:r>
            <w:r>
              <w:rPr>
                <w:color w:val="4A4A49"/>
                <w:w w:val="105"/>
                <w:sz w:val="20"/>
              </w:rPr>
              <w:t>Gezielte</w:t>
            </w:r>
            <w:r>
              <w:rPr>
                <w:color w:val="4A4A49"/>
                <w:spacing w:val="27"/>
                <w:w w:val="105"/>
                <w:sz w:val="20"/>
              </w:rPr>
              <w:t xml:space="preserve"> </w:t>
            </w:r>
            <w:r>
              <w:rPr>
                <w:color w:val="4A4A49"/>
                <w:w w:val="105"/>
                <w:sz w:val="20"/>
              </w:rPr>
              <w:t>Belästigung,</w:t>
            </w:r>
            <w:r>
              <w:rPr>
                <w:color w:val="4A4A49"/>
                <w:spacing w:val="26"/>
                <w:w w:val="105"/>
                <w:sz w:val="20"/>
              </w:rPr>
              <w:t xml:space="preserve"> </w:t>
            </w:r>
            <w:r>
              <w:rPr>
                <w:color w:val="4A4A49"/>
                <w:w w:val="105"/>
                <w:sz w:val="20"/>
              </w:rPr>
              <w:t>Nötigung,</w:t>
            </w:r>
            <w:r>
              <w:rPr>
                <w:color w:val="4A4A49"/>
                <w:spacing w:val="26"/>
                <w:w w:val="105"/>
                <w:sz w:val="20"/>
              </w:rPr>
              <w:t xml:space="preserve"> </w:t>
            </w:r>
            <w:r>
              <w:rPr>
                <w:color w:val="4A4A49"/>
                <w:w w:val="105"/>
                <w:sz w:val="20"/>
              </w:rPr>
              <w:t>Diffamierung</w:t>
            </w:r>
            <w:r>
              <w:rPr>
                <w:color w:val="4A4A49"/>
                <w:spacing w:val="26"/>
                <w:w w:val="105"/>
                <w:sz w:val="20"/>
              </w:rPr>
              <w:t xml:space="preserve"> </w:t>
            </w:r>
            <w:r>
              <w:rPr>
                <w:color w:val="4A4A49"/>
                <w:spacing w:val="-2"/>
                <w:w w:val="105"/>
                <w:sz w:val="20"/>
              </w:rPr>
              <w:t>(Cybermobbing)</w:t>
            </w:r>
          </w:p>
          <w:p w:rsidR="000B7AEC" w:rsidRDefault="00B83412">
            <w:pPr>
              <w:pStyle w:val="TableParagraph"/>
              <w:spacing w:before="55"/>
              <w:ind w:left="2341"/>
              <w:rPr>
                <w:sz w:val="20"/>
              </w:rPr>
            </w:pPr>
            <w:hyperlink r:id="rId254">
              <w:r w:rsidR="00834729">
                <w:rPr>
                  <w:color w:val="658BC8"/>
                  <w:w w:val="105"/>
                  <w:sz w:val="20"/>
                </w:rPr>
                <w:t>↗</w:t>
              </w:r>
            </w:hyperlink>
            <w:r w:rsidR="00741846">
              <w:rPr>
                <w:color w:val="658BC8"/>
                <w:spacing w:val="42"/>
                <w:w w:val="105"/>
                <w:sz w:val="20"/>
              </w:rPr>
              <w:t xml:space="preserve"> </w:t>
            </w:r>
            <w:r w:rsidR="00834729">
              <w:rPr>
                <w:color w:val="658BC8"/>
                <w:w w:val="105"/>
                <w:sz w:val="20"/>
              </w:rPr>
              <w:t>http</w:t>
            </w:r>
            <w:hyperlink r:id="rId255">
              <w:r w:rsidR="00834729">
                <w:rPr>
                  <w:color w:val="658BC8"/>
                  <w:w w:val="105"/>
                  <w:sz w:val="20"/>
                </w:rPr>
                <w:t>s://www</w:t>
              </w:r>
            </w:hyperlink>
            <w:r w:rsidR="00834729">
              <w:rPr>
                <w:color w:val="658BC8"/>
                <w:w w:val="105"/>
                <w:sz w:val="20"/>
              </w:rPr>
              <w:t>.f</w:t>
            </w:r>
            <w:hyperlink r:id="rId256">
              <w:r w:rsidR="00834729">
                <w:rPr>
                  <w:color w:val="658BC8"/>
                  <w:w w:val="105"/>
                  <w:sz w:val="20"/>
                </w:rPr>
                <w:t>sm.de/w</w:t>
              </w:r>
            </w:hyperlink>
            <w:r w:rsidR="00834729">
              <w:rPr>
                <w:color w:val="658BC8"/>
                <w:w w:val="105"/>
                <w:sz w:val="20"/>
              </w:rPr>
              <w:t>is</w:t>
            </w:r>
            <w:hyperlink r:id="rId257">
              <w:r w:rsidR="00834729">
                <w:rPr>
                  <w:color w:val="658BC8"/>
                  <w:w w:val="105"/>
                  <w:sz w:val="20"/>
                </w:rPr>
                <w:t>sen/a-bis-</w:t>
              </w:r>
              <w:r w:rsidR="00834729">
                <w:rPr>
                  <w:color w:val="658BC8"/>
                  <w:spacing w:val="-2"/>
                  <w:w w:val="105"/>
                  <w:sz w:val="20"/>
                </w:rPr>
                <w:t>z/cybermobbing/</w:t>
              </w:r>
            </w:hyperlink>
          </w:p>
          <w:p w:rsidR="000B7AEC" w:rsidRDefault="00B83412">
            <w:pPr>
              <w:pStyle w:val="TableParagraph"/>
              <w:spacing w:before="54"/>
              <w:ind w:left="2341"/>
              <w:rPr>
                <w:sz w:val="20"/>
              </w:rPr>
            </w:pPr>
            <w:hyperlink r:id="rId258" w:history="1">
              <w:r w:rsidR="00741846" w:rsidRPr="0022622C">
                <w:rPr>
                  <w:rStyle w:val="Hyperlink"/>
                  <w:sz w:val="20"/>
                </w:rPr>
                <w:t>↗</w:t>
              </w:r>
              <w:r w:rsidR="00741846" w:rsidRPr="0022622C">
                <w:rPr>
                  <w:rStyle w:val="Hyperlink"/>
                  <w:spacing w:val="68"/>
                  <w:w w:val="150"/>
                  <w:sz w:val="20"/>
                </w:rPr>
                <w:t xml:space="preserve"> </w:t>
              </w:r>
              <w:r w:rsidR="00741846" w:rsidRPr="0022622C">
                <w:rPr>
                  <w:rStyle w:val="Hyperlink"/>
                  <w:spacing w:val="-2"/>
                  <w:sz w:val="20"/>
                </w:rPr>
                <w:t>https://www.elternguide.online/cybermobbing</w:t>
              </w:r>
            </w:hyperlink>
          </w:p>
          <w:p w:rsidR="000B7AEC" w:rsidRDefault="000B7AEC">
            <w:pPr>
              <w:pStyle w:val="TableParagraph"/>
              <w:rPr>
                <w:b/>
                <w:sz w:val="29"/>
              </w:rPr>
            </w:pPr>
          </w:p>
          <w:p w:rsidR="000B7AEC" w:rsidRDefault="00834729">
            <w:pPr>
              <w:pStyle w:val="TableParagraph"/>
              <w:ind w:left="2347"/>
              <w:rPr>
                <w:sz w:val="20"/>
              </w:rPr>
            </w:pPr>
            <w:r>
              <w:rPr>
                <w:color w:val="4A4A49"/>
                <w:w w:val="105"/>
                <w:sz w:val="20"/>
              </w:rPr>
              <w:t>→</w:t>
            </w:r>
            <w:r>
              <w:rPr>
                <w:color w:val="4A4A49"/>
                <w:spacing w:val="59"/>
                <w:w w:val="105"/>
                <w:sz w:val="20"/>
              </w:rPr>
              <w:t xml:space="preserve"> </w:t>
            </w:r>
            <w:r>
              <w:rPr>
                <w:color w:val="4A4A49"/>
                <w:w w:val="105"/>
                <w:sz w:val="20"/>
              </w:rPr>
              <w:t>Missbrauch</w:t>
            </w:r>
            <w:r>
              <w:rPr>
                <w:color w:val="4A4A49"/>
                <w:spacing w:val="9"/>
                <w:w w:val="105"/>
                <w:sz w:val="20"/>
              </w:rPr>
              <w:t xml:space="preserve"> </w:t>
            </w:r>
            <w:r>
              <w:rPr>
                <w:color w:val="4A4A49"/>
                <w:w w:val="105"/>
                <w:sz w:val="20"/>
              </w:rPr>
              <w:t>von</w:t>
            </w:r>
            <w:r>
              <w:rPr>
                <w:color w:val="4A4A49"/>
                <w:spacing w:val="11"/>
                <w:w w:val="105"/>
                <w:sz w:val="20"/>
              </w:rPr>
              <w:t xml:space="preserve"> </w:t>
            </w:r>
            <w:r>
              <w:rPr>
                <w:color w:val="4A4A49"/>
                <w:spacing w:val="-2"/>
                <w:w w:val="105"/>
                <w:sz w:val="20"/>
              </w:rPr>
              <w:t>Kontaktdaten</w:t>
            </w:r>
          </w:p>
          <w:p w:rsidR="000B7AEC" w:rsidRDefault="00B83412">
            <w:pPr>
              <w:pStyle w:val="TableParagraph"/>
              <w:spacing w:before="55" w:line="292" w:lineRule="auto"/>
              <w:ind w:left="2596" w:right="401" w:hanging="256"/>
              <w:rPr>
                <w:sz w:val="20"/>
              </w:rPr>
            </w:pPr>
            <w:hyperlink r:id="rId259">
              <w:r w:rsidR="00834729">
                <w:rPr>
                  <w:color w:val="658BC8"/>
                  <w:w w:val="105"/>
                  <w:sz w:val="20"/>
                </w:rPr>
                <w:t>↗ https://www.elternguide.online/aus-aktuellem-anlass-so-schuetzen-</w:t>
              </w:r>
            </w:hyperlink>
            <w:r w:rsidR="00834729">
              <w:rPr>
                <w:color w:val="658BC8"/>
                <w:spacing w:val="80"/>
                <w:w w:val="105"/>
                <w:sz w:val="20"/>
              </w:rPr>
              <w:t xml:space="preserve"> </w:t>
            </w:r>
            <w:hyperlink r:id="rId260">
              <w:r w:rsidR="00834729">
                <w:rPr>
                  <w:color w:val="658BC8"/>
                  <w:spacing w:val="-2"/>
                  <w:w w:val="105"/>
                  <w:sz w:val="20"/>
                </w:rPr>
                <w:t>sie-die-daten-ihres-kindes</w:t>
              </w:r>
            </w:hyperlink>
          </w:p>
          <w:p w:rsidR="000B7AEC" w:rsidRDefault="000B7AEC">
            <w:pPr>
              <w:pStyle w:val="TableParagraph"/>
              <w:spacing w:before="7"/>
              <w:rPr>
                <w:b/>
                <w:sz w:val="24"/>
              </w:rPr>
            </w:pPr>
          </w:p>
          <w:p w:rsidR="000B7AEC" w:rsidRDefault="00834729">
            <w:pPr>
              <w:pStyle w:val="TableParagraph"/>
              <w:spacing w:before="1" w:line="292" w:lineRule="auto"/>
              <w:ind w:left="2624" w:right="705" w:hanging="278"/>
              <w:rPr>
                <w:sz w:val="20"/>
              </w:rPr>
            </w:pPr>
            <w:r>
              <w:rPr>
                <w:color w:val="4A4A49"/>
                <w:w w:val="105"/>
                <w:sz w:val="20"/>
              </w:rPr>
              <w:t>→</w:t>
            </w:r>
            <w:r>
              <w:rPr>
                <w:color w:val="4A4A49"/>
                <w:spacing w:val="40"/>
                <w:w w:val="105"/>
                <w:sz w:val="20"/>
              </w:rPr>
              <w:t xml:space="preserve"> </w:t>
            </w:r>
            <w:r>
              <w:rPr>
                <w:color w:val="4A4A49"/>
                <w:w w:val="105"/>
                <w:sz w:val="20"/>
              </w:rPr>
              <w:t xml:space="preserve">Ungefragt Fotos mit gewalthaltigen oder pornografischen Inhalten </w:t>
            </w:r>
            <w:r>
              <w:rPr>
                <w:color w:val="4A4A49"/>
                <w:spacing w:val="-2"/>
                <w:w w:val="105"/>
                <w:sz w:val="20"/>
              </w:rPr>
              <w:t>erhalten</w:t>
            </w:r>
          </w:p>
          <w:p w:rsidR="000B7AEC" w:rsidRDefault="00B83412">
            <w:pPr>
              <w:pStyle w:val="TableParagraph"/>
              <w:spacing w:before="2"/>
              <w:ind w:left="2341"/>
              <w:rPr>
                <w:sz w:val="20"/>
              </w:rPr>
            </w:pPr>
            <w:hyperlink r:id="rId261">
              <w:r w:rsidR="00834729">
                <w:rPr>
                  <w:color w:val="658BC8"/>
                  <w:w w:val="105"/>
                  <w:sz w:val="20"/>
                </w:rPr>
                <w:t>↗</w:t>
              </w:r>
            </w:hyperlink>
            <w:r w:rsidR="00741846">
              <w:rPr>
                <w:color w:val="658BC8"/>
                <w:spacing w:val="42"/>
                <w:w w:val="105"/>
                <w:sz w:val="20"/>
              </w:rPr>
              <w:t xml:space="preserve"> </w:t>
            </w:r>
            <w:r w:rsidR="00834729">
              <w:rPr>
                <w:color w:val="658BC8"/>
                <w:w w:val="105"/>
                <w:sz w:val="20"/>
              </w:rPr>
              <w:t>http</w:t>
            </w:r>
            <w:hyperlink r:id="rId262">
              <w:r w:rsidR="00834729">
                <w:rPr>
                  <w:color w:val="658BC8"/>
                  <w:w w:val="105"/>
                  <w:sz w:val="20"/>
                </w:rPr>
                <w:t>s://www</w:t>
              </w:r>
            </w:hyperlink>
            <w:r w:rsidR="00834729">
              <w:rPr>
                <w:color w:val="658BC8"/>
                <w:w w:val="105"/>
                <w:sz w:val="20"/>
              </w:rPr>
              <w:t>.f</w:t>
            </w:r>
            <w:hyperlink r:id="rId263">
              <w:r w:rsidR="00834729">
                <w:rPr>
                  <w:color w:val="658BC8"/>
                  <w:w w:val="105"/>
                  <w:sz w:val="20"/>
                </w:rPr>
                <w:t>sm.de/w</w:t>
              </w:r>
            </w:hyperlink>
            <w:r w:rsidR="00834729">
              <w:rPr>
                <w:color w:val="658BC8"/>
                <w:w w:val="105"/>
                <w:sz w:val="20"/>
              </w:rPr>
              <w:t>is</w:t>
            </w:r>
            <w:hyperlink r:id="rId264">
              <w:r w:rsidR="00834729">
                <w:rPr>
                  <w:color w:val="658BC8"/>
                  <w:w w:val="105"/>
                  <w:sz w:val="20"/>
                </w:rPr>
                <w:t>sen/a-bis-</w:t>
              </w:r>
              <w:r w:rsidR="00834729">
                <w:rPr>
                  <w:color w:val="658BC8"/>
                  <w:spacing w:val="-2"/>
                  <w:w w:val="105"/>
                  <w:sz w:val="20"/>
                </w:rPr>
                <w:t>z/erotikinhalte/</w:t>
              </w:r>
            </w:hyperlink>
          </w:p>
          <w:p w:rsidR="000B7AEC" w:rsidRDefault="00B83412">
            <w:pPr>
              <w:pStyle w:val="TableParagraph"/>
              <w:spacing w:before="54"/>
              <w:ind w:left="2341"/>
              <w:rPr>
                <w:sz w:val="20"/>
              </w:rPr>
            </w:pPr>
            <w:hyperlink r:id="rId265">
              <w:r w:rsidR="00834729">
                <w:rPr>
                  <w:color w:val="658BC8"/>
                  <w:w w:val="105"/>
                  <w:sz w:val="20"/>
                </w:rPr>
                <w:t>↗</w:t>
              </w:r>
            </w:hyperlink>
            <w:r w:rsidR="00741846">
              <w:rPr>
                <w:color w:val="658BC8"/>
                <w:spacing w:val="42"/>
                <w:w w:val="105"/>
                <w:sz w:val="20"/>
              </w:rPr>
              <w:t xml:space="preserve"> </w:t>
            </w:r>
            <w:r w:rsidR="00834729">
              <w:rPr>
                <w:color w:val="658BC8"/>
                <w:w w:val="105"/>
                <w:sz w:val="20"/>
              </w:rPr>
              <w:t>http</w:t>
            </w:r>
            <w:hyperlink r:id="rId266">
              <w:r w:rsidR="00834729">
                <w:rPr>
                  <w:color w:val="658BC8"/>
                  <w:w w:val="105"/>
                  <w:sz w:val="20"/>
                </w:rPr>
                <w:t>s://www</w:t>
              </w:r>
            </w:hyperlink>
            <w:r w:rsidR="00834729">
              <w:rPr>
                <w:color w:val="658BC8"/>
                <w:w w:val="105"/>
                <w:sz w:val="20"/>
              </w:rPr>
              <w:t>.f</w:t>
            </w:r>
            <w:hyperlink r:id="rId267">
              <w:r w:rsidR="00834729">
                <w:rPr>
                  <w:color w:val="658BC8"/>
                  <w:w w:val="105"/>
                  <w:sz w:val="20"/>
                </w:rPr>
                <w:t>sm.de/w</w:t>
              </w:r>
            </w:hyperlink>
            <w:r w:rsidR="00834729">
              <w:rPr>
                <w:color w:val="658BC8"/>
                <w:w w:val="105"/>
                <w:sz w:val="20"/>
              </w:rPr>
              <w:t>is</w:t>
            </w:r>
            <w:hyperlink r:id="rId268">
              <w:r w:rsidR="00834729">
                <w:rPr>
                  <w:color w:val="658BC8"/>
                  <w:w w:val="105"/>
                  <w:sz w:val="20"/>
                </w:rPr>
                <w:t>sen/a-bis-</w:t>
              </w:r>
              <w:r w:rsidR="00834729">
                <w:rPr>
                  <w:color w:val="658BC8"/>
                  <w:spacing w:val="-2"/>
                  <w:w w:val="105"/>
                  <w:sz w:val="20"/>
                </w:rPr>
                <w:t>z/pornografie/</w:t>
              </w:r>
            </w:hyperlink>
          </w:p>
          <w:p w:rsidR="000B7AEC" w:rsidRDefault="00B83412">
            <w:pPr>
              <w:pStyle w:val="TableParagraph"/>
              <w:spacing w:before="55"/>
              <w:ind w:left="2341"/>
              <w:rPr>
                <w:sz w:val="20"/>
              </w:rPr>
            </w:pPr>
            <w:hyperlink r:id="rId269">
              <w:r w:rsidR="00834729">
                <w:rPr>
                  <w:color w:val="658BC8"/>
                  <w:w w:val="105"/>
                  <w:sz w:val="20"/>
                </w:rPr>
                <w:t>↗</w:t>
              </w:r>
            </w:hyperlink>
            <w:r w:rsidR="00741846">
              <w:rPr>
                <w:color w:val="658BC8"/>
                <w:spacing w:val="44"/>
                <w:w w:val="105"/>
                <w:sz w:val="20"/>
              </w:rPr>
              <w:t xml:space="preserve"> </w:t>
            </w:r>
            <w:r w:rsidR="00834729">
              <w:rPr>
                <w:color w:val="658BC8"/>
                <w:w w:val="105"/>
                <w:sz w:val="20"/>
              </w:rPr>
              <w:t>http</w:t>
            </w:r>
            <w:hyperlink r:id="rId270">
              <w:r w:rsidR="00834729">
                <w:rPr>
                  <w:color w:val="658BC8"/>
                  <w:w w:val="105"/>
                  <w:sz w:val="20"/>
                </w:rPr>
                <w:t>s://www</w:t>
              </w:r>
            </w:hyperlink>
            <w:r w:rsidR="00834729">
              <w:rPr>
                <w:color w:val="658BC8"/>
                <w:w w:val="105"/>
                <w:sz w:val="20"/>
              </w:rPr>
              <w:t>.f</w:t>
            </w:r>
            <w:hyperlink r:id="rId271">
              <w:r w:rsidR="00834729">
                <w:rPr>
                  <w:color w:val="658BC8"/>
                  <w:w w:val="105"/>
                  <w:sz w:val="20"/>
                </w:rPr>
                <w:t>sm.de/w</w:t>
              </w:r>
            </w:hyperlink>
            <w:r w:rsidR="00834729">
              <w:rPr>
                <w:color w:val="658BC8"/>
                <w:w w:val="105"/>
                <w:sz w:val="20"/>
              </w:rPr>
              <w:t>is</w:t>
            </w:r>
            <w:hyperlink r:id="rId272">
              <w:r w:rsidR="00834729">
                <w:rPr>
                  <w:color w:val="658BC8"/>
                  <w:w w:val="105"/>
                  <w:sz w:val="20"/>
                </w:rPr>
                <w:t>sen/a-bis-z/gewaltdarstellungen-in-</w:t>
              </w:r>
              <w:r w:rsidR="00834729">
                <w:rPr>
                  <w:color w:val="658BC8"/>
                  <w:spacing w:val="-2"/>
                  <w:w w:val="105"/>
                  <w:sz w:val="20"/>
                </w:rPr>
                <w:t>telemedien/</w:t>
              </w:r>
            </w:hyperlink>
          </w:p>
          <w:p w:rsidR="000B7AEC" w:rsidRDefault="000B7AEC">
            <w:pPr>
              <w:pStyle w:val="TableParagraph"/>
              <w:rPr>
                <w:b/>
                <w:sz w:val="29"/>
              </w:rPr>
            </w:pPr>
          </w:p>
          <w:p w:rsidR="000B7AEC" w:rsidRDefault="00834729">
            <w:pPr>
              <w:pStyle w:val="TableParagraph"/>
              <w:ind w:left="2347"/>
              <w:rPr>
                <w:sz w:val="20"/>
              </w:rPr>
            </w:pPr>
            <w:r>
              <w:rPr>
                <w:color w:val="4A4A49"/>
                <w:w w:val="105"/>
                <w:sz w:val="20"/>
              </w:rPr>
              <w:t>→</w:t>
            </w:r>
            <w:r>
              <w:rPr>
                <w:color w:val="4A4A49"/>
                <w:spacing w:val="73"/>
                <w:w w:val="150"/>
                <w:sz w:val="20"/>
              </w:rPr>
              <w:t xml:space="preserve"> </w:t>
            </w:r>
            <w:r>
              <w:rPr>
                <w:color w:val="4A4A49"/>
                <w:w w:val="105"/>
                <w:sz w:val="20"/>
              </w:rPr>
              <w:t>Sexting-Bilder/-Videos</w:t>
            </w:r>
            <w:r>
              <w:rPr>
                <w:color w:val="4A4A49"/>
                <w:spacing w:val="27"/>
                <w:w w:val="105"/>
                <w:sz w:val="20"/>
              </w:rPr>
              <w:t xml:space="preserve"> </w:t>
            </w:r>
            <w:r>
              <w:rPr>
                <w:color w:val="4A4A49"/>
                <w:w w:val="105"/>
                <w:sz w:val="20"/>
              </w:rPr>
              <w:t>werden</w:t>
            </w:r>
            <w:r>
              <w:rPr>
                <w:color w:val="4A4A49"/>
                <w:spacing w:val="31"/>
                <w:w w:val="105"/>
                <w:sz w:val="20"/>
              </w:rPr>
              <w:t xml:space="preserve"> </w:t>
            </w:r>
            <w:r>
              <w:rPr>
                <w:color w:val="4A4A49"/>
                <w:w w:val="105"/>
                <w:sz w:val="20"/>
              </w:rPr>
              <w:t>ohne</w:t>
            </w:r>
            <w:r>
              <w:rPr>
                <w:color w:val="4A4A49"/>
                <w:spacing w:val="30"/>
                <w:w w:val="105"/>
                <w:sz w:val="20"/>
              </w:rPr>
              <w:t xml:space="preserve"> </w:t>
            </w:r>
            <w:r>
              <w:rPr>
                <w:color w:val="4A4A49"/>
                <w:w w:val="105"/>
                <w:sz w:val="20"/>
              </w:rPr>
              <w:t>Einverständnis</w:t>
            </w:r>
            <w:r>
              <w:rPr>
                <w:color w:val="4A4A49"/>
                <w:spacing w:val="27"/>
                <w:w w:val="105"/>
                <w:sz w:val="20"/>
              </w:rPr>
              <w:t xml:space="preserve"> </w:t>
            </w:r>
            <w:r>
              <w:rPr>
                <w:color w:val="4A4A49"/>
                <w:spacing w:val="-2"/>
                <w:w w:val="105"/>
                <w:sz w:val="20"/>
              </w:rPr>
              <w:t>weiterverbreitet</w:t>
            </w:r>
          </w:p>
          <w:p w:rsidR="000B7AEC" w:rsidRDefault="00B83412">
            <w:pPr>
              <w:pStyle w:val="TableParagraph"/>
              <w:spacing w:before="54"/>
              <w:ind w:left="2341"/>
              <w:rPr>
                <w:sz w:val="20"/>
              </w:rPr>
            </w:pPr>
            <w:hyperlink r:id="rId273">
              <w:r w:rsidR="00834729">
                <w:rPr>
                  <w:color w:val="658BC8"/>
                  <w:w w:val="105"/>
                  <w:sz w:val="20"/>
                </w:rPr>
                <w:t>↗</w:t>
              </w:r>
            </w:hyperlink>
            <w:r w:rsidR="00741846">
              <w:rPr>
                <w:color w:val="658BC8"/>
                <w:spacing w:val="42"/>
                <w:w w:val="105"/>
                <w:sz w:val="20"/>
              </w:rPr>
              <w:t xml:space="preserve"> </w:t>
            </w:r>
            <w:r w:rsidR="00834729">
              <w:rPr>
                <w:color w:val="658BC8"/>
                <w:w w:val="105"/>
                <w:sz w:val="20"/>
              </w:rPr>
              <w:t>http</w:t>
            </w:r>
            <w:hyperlink r:id="rId274">
              <w:r w:rsidR="00834729">
                <w:rPr>
                  <w:color w:val="658BC8"/>
                  <w:w w:val="105"/>
                  <w:sz w:val="20"/>
                </w:rPr>
                <w:t>s://www</w:t>
              </w:r>
            </w:hyperlink>
            <w:r w:rsidR="00834729">
              <w:rPr>
                <w:color w:val="658BC8"/>
                <w:w w:val="105"/>
                <w:sz w:val="20"/>
              </w:rPr>
              <w:t>.f</w:t>
            </w:r>
            <w:hyperlink r:id="rId275">
              <w:r w:rsidR="00834729">
                <w:rPr>
                  <w:color w:val="658BC8"/>
                  <w:w w:val="105"/>
                  <w:sz w:val="20"/>
                </w:rPr>
                <w:t>sm.de/w</w:t>
              </w:r>
            </w:hyperlink>
            <w:r w:rsidR="00834729">
              <w:rPr>
                <w:color w:val="658BC8"/>
                <w:w w:val="105"/>
                <w:sz w:val="20"/>
              </w:rPr>
              <w:t>is</w:t>
            </w:r>
            <w:hyperlink r:id="rId276">
              <w:r w:rsidR="00834729">
                <w:rPr>
                  <w:color w:val="658BC8"/>
                  <w:w w:val="105"/>
                  <w:sz w:val="20"/>
                </w:rPr>
                <w:t>sen/a-bis-</w:t>
              </w:r>
              <w:r w:rsidR="00834729">
                <w:rPr>
                  <w:color w:val="658BC8"/>
                  <w:spacing w:val="-2"/>
                  <w:w w:val="105"/>
                  <w:sz w:val="20"/>
                </w:rPr>
                <w:t>z/sexting/</w:t>
              </w:r>
            </w:hyperlink>
          </w:p>
          <w:p w:rsidR="000B7AEC" w:rsidRDefault="00B83412">
            <w:pPr>
              <w:pStyle w:val="TableParagraph"/>
              <w:spacing w:before="55"/>
              <w:ind w:left="2341"/>
              <w:rPr>
                <w:sz w:val="20"/>
              </w:rPr>
            </w:pPr>
            <w:hyperlink r:id="rId277">
              <w:r w:rsidR="00834729">
                <w:rPr>
                  <w:color w:val="658BC8"/>
                  <w:w w:val="105"/>
                  <w:sz w:val="20"/>
                </w:rPr>
                <w:t>↗</w:t>
              </w:r>
              <w:r w:rsidR="00834729">
                <w:rPr>
                  <w:color w:val="658BC8"/>
                  <w:spacing w:val="14"/>
                  <w:w w:val="105"/>
                  <w:sz w:val="20"/>
                </w:rPr>
                <w:t xml:space="preserve"> </w:t>
              </w:r>
              <w:r w:rsidR="00834729">
                <w:rPr>
                  <w:color w:val="658BC8"/>
                  <w:spacing w:val="-2"/>
                  <w:w w:val="105"/>
                  <w:sz w:val="20"/>
                </w:rPr>
                <w:t>https://www.elternguide.online/sexting</w:t>
              </w:r>
            </w:hyperlink>
          </w:p>
          <w:p w:rsidR="000B7AEC" w:rsidRDefault="000B7AEC">
            <w:pPr>
              <w:pStyle w:val="TableParagraph"/>
              <w:rPr>
                <w:b/>
                <w:sz w:val="29"/>
              </w:rPr>
            </w:pPr>
          </w:p>
          <w:p w:rsidR="000B7AEC" w:rsidRDefault="00834729">
            <w:pPr>
              <w:pStyle w:val="TableParagraph"/>
              <w:ind w:left="2347"/>
              <w:rPr>
                <w:sz w:val="20"/>
              </w:rPr>
            </w:pPr>
            <w:r>
              <w:rPr>
                <w:color w:val="4A4A49"/>
                <w:w w:val="105"/>
                <w:sz w:val="20"/>
              </w:rPr>
              <w:t>→</w:t>
            </w:r>
            <w:r>
              <w:rPr>
                <w:color w:val="4A4A49"/>
                <w:spacing w:val="76"/>
                <w:w w:val="105"/>
                <w:sz w:val="20"/>
              </w:rPr>
              <w:t xml:space="preserve"> </w:t>
            </w:r>
            <w:r>
              <w:rPr>
                <w:color w:val="4A4A49"/>
                <w:w w:val="105"/>
                <w:sz w:val="20"/>
              </w:rPr>
              <w:t>Sexuelle</w:t>
            </w:r>
            <w:r>
              <w:rPr>
                <w:color w:val="4A4A49"/>
                <w:spacing w:val="21"/>
                <w:w w:val="105"/>
                <w:sz w:val="20"/>
              </w:rPr>
              <w:t xml:space="preserve"> </w:t>
            </w:r>
            <w:r>
              <w:rPr>
                <w:color w:val="4A4A49"/>
                <w:w w:val="105"/>
                <w:sz w:val="20"/>
              </w:rPr>
              <w:t>Belästigung</w:t>
            </w:r>
            <w:r>
              <w:rPr>
                <w:color w:val="4A4A49"/>
                <w:spacing w:val="20"/>
                <w:w w:val="105"/>
                <w:sz w:val="20"/>
              </w:rPr>
              <w:t xml:space="preserve"> </w:t>
            </w:r>
            <w:r>
              <w:rPr>
                <w:color w:val="4A4A49"/>
                <w:w w:val="105"/>
                <w:sz w:val="20"/>
              </w:rPr>
              <w:t>im</w:t>
            </w:r>
            <w:r>
              <w:rPr>
                <w:color w:val="4A4A49"/>
                <w:spacing w:val="21"/>
                <w:w w:val="105"/>
                <w:sz w:val="20"/>
              </w:rPr>
              <w:t xml:space="preserve"> </w:t>
            </w:r>
            <w:r>
              <w:rPr>
                <w:color w:val="4A4A49"/>
                <w:w w:val="105"/>
                <w:sz w:val="20"/>
              </w:rPr>
              <w:t>Internet</w:t>
            </w:r>
            <w:r>
              <w:rPr>
                <w:color w:val="4A4A49"/>
                <w:spacing w:val="17"/>
                <w:w w:val="105"/>
                <w:sz w:val="20"/>
              </w:rPr>
              <w:t xml:space="preserve"> </w:t>
            </w:r>
            <w:r>
              <w:rPr>
                <w:color w:val="4A4A49"/>
                <w:spacing w:val="-2"/>
                <w:w w:val="105"/>
                <w:sz w:val="20"/>
              </w:rPr>
              <w:t>(Cybergrooming)</w:t>
            </w:r>
          </w:p>
          <w:p w:rsidR="000B7AEC" w:rsidRDefault="00B83412">
            <w:pPr>
              <w:pStyle w:val="TableParagraph"/>
              <w:spacing w:before="55"/>
              <w:ind w:left="2341"/>
              <w:rPr>
                <w:sz w:val="20"/>
              </w:rPr>
            </w:pPr>
            <w:hyperlink r:id="rId278">
              <w:r w:rsidR="00834729">
                <w:rPr>
                  <w:color w:val="658BC8"/>
                  <w:w w:val="105"/>
                  <w:sz w:val="20"/>
                </w:rPr>
                <w:t>↗</w:t>
              </w:r>
            </w:hyperlink>
            <w:r w:rsidR="00741846">
              <w:rPr>
                <w:color w:val="658BC8"/>
                <w:spacing w:val="42"/>
                <w:w w:val="105"/>
                <w:sz w:val="20"/>
              </w:rPr>
              <w:t xml:space="preserve"> </w:t>
            </w:r>
            <w:r w:rsidR="00834729">
              <w:rPr>
                <w:color w:val="658BC8"/>
                <w:w w:val="105"/>
                <w:sz w:val="20"/>
              </w:rPr>
              <w:t>http</w:t>
            </w:r>
            <w:hyperlink r:id="rId279">
              <w:r w:rsidR="00834729">
                <w:rPr>
                  <w:color w:val="658BC8"/>
                  <w:w w:val="105"/>
                  <w:sz w:val="20"/>
                </w:rPr>
                <w:t>s://www</w:t>
              </w:r>
            </w:hyperlink>
            <w:r w:rsidR="00834729">
              <w:rPr>
                <w:color w:val="658BC8"/>
                <w:w w:val="105"/>
                <w:sz w:val="20"/>
              </w:rPr>
              <w:t>.f</w:t>
            </w:r>
            <w:hyperlink r:id="rId280">
              <w:r w:rsidR="00834729">
                <w:rPr>
                  <w:color w:val="658BC8"/>
                  <w:w w:val="105"/>
                  <w:sz w:val="20"/>
                </w:rPr>
                <w:t>sm.de/w</w:t>
              </w:r>
            </w:hyperlink>
            <w:r w:rsidR="00834729">
              <w:rPr>
                <w:color w:val="658BC8"/>
                <w:w w:val="105"/>
                <w:sz w:val="20"/>
              </w:rPr>
              <w:t>is</w:t>
            </w:r>
            <w:hyperlink r:id="rId281">
              <w:r w:rsidR="00834729">
                <w:rPr>
                  <w:color w:val="658BC8"/>
                  <w:w w:val="105"/>
                  <w:sz w:val="20"/>
                </w:rPr>
                <w:t>sen/a-bis-</w:t>
              </w:r>
              <w:r w:rsidR="00834729">
                <w:rPr>
                  <w:color w:val="658BC8"/>
                  <w:spacing w:val="-2"/>
                  <w:w w:val="105"/>
                  <w:sz w:val="20"/>
                </w:rPr>
                <w:t>z/cybergrooming/</w:t>
              </w:r>
            </w:hyperlink>
          </w:p>
          <w:p w:rsidR="000B7AEC" w:rsidRDefault="00B83412">
            <w:pPr>
              <w:pStyle w:val="TableParagraph"/>
              <w:spacing w:before="54"/>
              <w:ind w:left="2341"/>
              <w:rPr>
                <w:sz w:val="20"/>
              </w:rPr>
            </w:pPr>
            <w:hyperlink r:id="rId282">
              <w:r w:rsidR="00834729">
                <w:rPr>
                  <w:color w:val="658BC8"/>
                  <w:sz w:val="20"/>
                </w:rPr>
                <w:t>↗</w:t>
              </w:r>
              <w:r w:rsidR="00741846">
                <w:rPr>
                  <w:color w:val="658BC8"/>
                  <w:spacing w:val="65"/>
                  <w:w w:val="150"/>
                  <w:sz w:val="20"/>
                </w:rPr>
                <w:t xml:space="preserve"> </w:t>
              </w:r>
              <w:r w:rsidR="00834729">
                <w:rPr>
                  <w:color w:val="658BC8"/>
                  <w:spacing w:val="-2"/>
                  <w:sz w:val="20"/>
                </w:rPr>
                <w:t>https://www.elternguide.online/cybergrooming</w:t>
              </w:r>
            </w:hyperlink>
          </w:p>
        </w:tc>
      </w:tr>
    </w:tbl>
    <w:p w:rsidR="000B7AEC" w:rsidRDefault="000B7AEC">
      <w:pPr>
        <w:rPr>
          <w:sz w:val="20"/>
        </w:rPr>
        <w:sectPr w:rsidR="000B7AEC">
          <w:headerReference w:type="default" r:id="rId283"/>
          <w:footerReference w:type="even" r:id="rId284"/>
          <w:footerReference w:type="default" r:id="rId285"/>
          <w:pgSz w:w="11910" w:h="16840"/>
          <w:pgMar w:top="1220" w:right="800" w:bottom="1280" w:left="800" w:header="0" w:footer="1083" w:gutter="0"/>
          <w:pgNumType w:start="39"/>
          <w:cols w:space="720"/>
        </w:sectPr>
      </w:pPr>
    </w:p>
    <w:p w:rsidR="000B7AEC" w:rsidRDefault="000B7AEC">
      <w:pPr>
        <w:pStyle w:val="Textkrper"/>
        <w:spacing w:before="5"/>
        <w:rPr>
          <w:b/>
          <w:sz w:val="2"/>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6683"/>
        </w:trPr>
        <w:tc>
          <w:tcPr>
            <w:tcW w:w="9174" w:type="dxa"/>
          </w:tcPr>
          <w:p w:rsidR="000B7AEC" w:rsidRDefault="00834729">
            <w:pPr>
              <w:pStyle w:val="TableParagraph"/>
              <w:spacing w:before="51"/>
              <w:ind w:left="2347"/>
              <w:rPr>
                <w:sz w:val="20"/>
              </w:rPr>
            </w:pPr>
            <w:r>
              <w:rPr>
                <w:color w:val="4A4A49"/>
                <w:w w:val="105"/>
                <w:sz w:val="20"/>
              </w:rPr>
              <w:t>→</w:t>
            </w:r>
            <w:r>
              <w:rPr>
                <w:color w:val="4A4A49"/>
                <w:spacing w:val="66"/>
                <w:w w:val="105"/>
                <w:sz w:val="20"/>
              </w:rPr>
              <w:t xml:space="preserve"> </w:t>
            </w:r>
            <w:r>
              <w:rPr>
                <w:color w:val="4A4A49"/>
                <w:w w:val="105"/>
                <w:sz w:val="20"/>
              </w:rPr>
              <w:t>Mitmachen</w:t>
            </w:r>
            <w:r>
              <w:rPr>
                <w:color w:val="4A4A49"/>
                <w:spacing w:val="14"/>
                <w:w w:val="105"/>
                <w:sz w:val="20"/>
              </w:rPr>
              <w:t xml:space="preserve"> </w:t>
            </w:r>
            <w:r>
              <w:rPr>
                <w:color w:val="4A4A49"/>
                <w:w w:val="105"/>
                <w:sz w:val="20"/>
              </w:rPr>
              <w:t>bei</w:t>
            </w:r>
            <w:r>
              <w:rPr>
                <w:color w:val="4A4A49"/>
                <w:spacing w:val="15"/>
                <w:w w:val="105"/>
                <w:sz w:val="20"/>
              </w:rPr>
              <w:t xml:space="preserve"> </w:t>
            </w:r>
            <w:r>
              <w:rPr>
                <w:color w:val="4A4A49"/>
                <w:w w:val="105"/>
                <w:sz w:val="20"/>
              </w:rPr>
              <w:t>(gefährlichen)</w:t>
            </w:r>
            <w:r>
              <w:rPr>
                <w:color w:val="4A4A49"/>
                <w:spacing w:val="15"/>
                <w:w w:val="105"/>
                <w:sz w:val="20"/>
              </w:rPr>
              <w:t xml:space="preserve"> </w:t>
            </w:r>
            <w:r>
              <w:rPr>
                <w:color w:val="4A4A49"/>
                <w:spacing w:val="-2"/>
                <w:w w:val="105"/>
                <w:sz w:val="20"/>
              </w:rPr>
              <w:t>Mutproben/Challenges</w:t>
            </w:r>
          </w:p>
          <w:p w:rsidR="000B7AEC" w:rsidRDefault="002C3AB8">
            <w:pPr>
              <w:pStyle w:val="TableParagraph"/>
              <w:spacing w:before="55" w:line="292" w:lineRule="auto"/>
              <w:ind w:left="2596" w:right="391" w:hanging="256"/>
              <w:rPr>
                <w:sz w:val="20"/>
              </w:rPr>
            </w:pPr>
            <w:r w:rsidRPr="002C3AB8">
              <w:rPr>
                <w:color w:val="658BC8"/>
                <w:w w:val="105"/>
                <w:sz w:val="20"/>
              </w:rPr>
              <w:t>↗</w:t>
            </w:r>
            <w:r w:rsidRPr="002C3AB8">
              <w:rPr>
                <w:sz w:val="20"/>
              </w:rPr>
              <w:t xml:space="preserve"> </w:t>
            </w:r>
            <w:r>
              <w:rPr>
                <w:sz w:val="20"/>
              </w:rPr>
              <w:t xml:space="preserve"> </w:t>
            </w:r>
            <w:hyperlink r:id="rId286" w:history="1">
              <w:r w:rsidRPr="002C3AB8">
                <w:rPr>
                  <w:color w:val="658BC8"/>
                  <w:spacing w:val="-2"/>
                  <w:w w:val="105"/>
                </w:rPr>
                <w:t>https://www.elternguide.online/das-internetphaenomen-challenges-von-unterhaltsam-und-fuer-den-guten-zweck-bis-leichtsinnig-und-gefaehrlich/</w:t>
              </w:r>
            </w:hyperlink>
            <w:r>
              <w:rPr>
                <w:sz w:val="20"/>
              </w:rPr>
              <w:t xml:space="preserve"> </w:t>
            </w:r>
          </w:p>
          <w:p w:rsidR="000B7AEC" w:rsidRDefault="000B7AEC">
            <w:pPr>
              <w:pStyle w:val="TableParagraph"/>
              <w:spacing w:before="9"/>
              <w:rPr>
                <w:b/>
                <w:sz w:val="24"/>
              </w:rPr>
            </w:pPr>
          </w:p>
          <w:p w:rsidR="000B7AEC" w:rsidRDefault="00834729">
            <w:pPr>
              <w:pStyle w:val="TableParagraph"/>
              <w:ind w:left="2347"/>
              <w:rPr>
                <w:sz w:val="20"/>
              </w:rPr>
            </w:pPr>
            <w:r>
              <w:rPr>
                <w:color w:val="4A4A49"/>
                <w:sz w:val="20"/>
              </w:rPr>
              <w:t>→</w:t>
            </w:r>
            <w:r>
              <w:rPr>
                <w:color w:val="4A4A49"/>
                <w:spacing w:val="78"/>
                <w:sz w:val="20"/>
              </w:rPr>
              <w:t xml:space="preserve"> </w:t>
            </w:r>
            <w:r>
              <w:rPr>
                <w:color w:val="4A4A49"/>
                <w:sz w:val="20"/>
              </w:rPr>
              <w:t>Verbreitung</w:t>
            </w:r>
            <w:r>
              <w:rPr>
                <w:color w:val="4A4A49"/>
                <w:spacing w:val="20"/>
                <w:sz w:val="20"/>
              </w:rPr>
              <w:t xml:space="preserve"> </w:t>
            </w:r>
            <w:r>
              <w:rPr>
                <w:color w:val="4A4A49"/>
                <w:sz w:val="20"/>
              </w:rPr>
              <w:t>von</w:t>
            </w:r>
            <w:r>
              <w:rPr>
                <w:color w:val="4A4A49"/>
                <w:spacing w:val="22"/>
                <w:sz w:val="20"/>
              </w:rPr>
              <w:t xml:space="preserve"> </w:t>
            </w:r>
            <w:r>
              <w:rPr>
                <w:color w:val="4A4A49"/>
                <w:spacing w:val="-2"/>
                <w:sz w:val="20"/>
              </w:rPr>
              <w:t>Kettenbriefen</w:t>
            </w:r>
          </w:p>
          <w:p w:rsidR="000B7AEC" w:rsidRDefault="00B83412">
            <w:pPr>
              <w:pStyle w:val="TableParagraph"/>
              <w:spacing w:before="55" w:line="292" w:lineRule="auto"/>
              <w:ind w:left="2596" w:right="570" w:hanging="256"/>
              <w:rPr>
                <w:sz w:val="20"/>
              </w:rPr>
            </w:pPr>
            <w:hyperlink r:id="rId287">
              <w:r w:rsidR="00834729">
                <w:rPr>
                  <w:color w:val="658BC8"/>
                  <w:w w:val="105"/>
                  <w:sz w:val="20"/>
                </w:rPr>
                <w:t>↗ https://www.elternguide.online/whatsapp-kettenbriefe-verbreiten-</w:t>
              </w:r>
            </w:hyperlink>
            <w:r w:rsidR="00834729">
              <w:rPr>
                <w:color w:val="658BC8"/>
                <w:w w:val="105"/>
                <w:sz w:val="20"/>
              </w:rPr>
              <w:t xml:space="preserve"> </w:t>
            </w:r>
            <w:hyperlink r:id="rId288">
              <w:r w:rsidR="00834729">
                <w:rPr>
                  <w:color w:val="658BC8"/>
                  <w:spacing w:val="-2"/>
                  <w:w w:val="105"/>
                  <w:sz w:val="20"/>
                </w:rPr>
                <w:t>vermehrt-angst-unter-kindern-und-jugendlichen</w:t>
              </w:r>
            </w:hyperlink>
          </w:p>
          <w:p w:rsidR="000B7AEC" w:rsidRDefault="000B7AEC">
            <w:pPr>
              <w:pStyle w:val="TableParagraph"/>
              <w:spacing w:before="8"/>
              <w:rPr>
                <w:b/>
                <w:sz w:val="24"/>
              </w:rPr>
            </w:pPr>
          </w:p>
          <w:p w:rsidR="000B7AEC" w:rsidRDefault="00834729">
            <w:pPr>
              <w:pStyle w:val="TableParagraph"/>
              <w:ind w:left="2347"/>
              <w:rPr>
                <w:sz w:val="20"/>
              </w:rPr>
            </w:pPr>
            <w:r>
              <w:rPr>
                <w:color w:val="4A4A49"/>
                <w:w w:val="105"/>
                <w:sz w:val="20"/>
              </w:rPr>
              <w:t>→</w:t>
            </w:r>
            <w:r>
              <w:rPr>
                <w:color w:val="4A4A49"/>
                <w:spacing w:val="55"/>
                <w:w w:val="105"/>
                <w:sz w:val="20"/>
              </w:rPr>
              <w:t xml:space="preserve"> </w:t>
            </w:r>
            <w:r>
              <w:rPr>
                <w:color w:val="4A4A49"/>
                <w:w w:val="105"/>
                <w:sz w:val="20"/>
              </w:rPr>
              <w:t>Verbreitung</w:t>
            </w:r>
            <w:r>
              <w:rPr>
                <w:color w:val="4A4A49"/>
                <w:spacing w:val="7"/>
                <w:w w:val="105"/>
                <w:sz w:val="20"/>
              </w:rPr>
              <w:t xml:space="preserve"> </w:t>
            </w:r>
            <w:r>
              <w:rPr>
                <w:color w:val="4A4A49"/>
                <w:w w:val="105"/>
                <w:sz w:val="20"/>
              </w:rPr>
              <w:t>von</w:t>
            </w:r>
            <w:r>
              <w:rPr>
                <w:color w:val="4A4A49"/>
                <w:spacing w:val="9"/>
                <w:w w:val="105"/>
                <w:sz w:val="20"/>
              </w:rPr>
              <w:t xml:space="preserve"> </w:t>
            </w:r>
            <w:r>
              <w:rPr>
                <w:color w:val="4A4A49"/>
                <w:w w:val="105"/>
                <w:sz w:val="20"/>
              </w:rPr>
              <w:t>Desinformation</w:t>
            </w:r>
            <w:r>
              <w:rPr>
                <w:color w:val="4A4A49"/>
                <w:spacing w:val="9"/>
                <w:w w:val="105"/>
                <w:sz w:val="20"/>
              </w:rPr>
              <w:t xml:space="preserve"> </w:t>
            </w:r>
            <w:r>
              <w:rPr>
                <w:color w:val="4A4A49"/>
                <w:w w:val="105"/>
                <w:sz w:val="20"/>
              </w:rPr>
              <w:t>in</w:t>
            </w:r>
            <w:r>
              <w:rPr>
                <w:color w:val="4A4A49"/>
                <w:spacing w:val="9"/>
                <w:w w:val="105"/>
                <w:sz w:val="20"/>
              </w:rPr>
              <w:t xml:space="preserve"> </w:t>
            </w:r>
            <w:r>
              <w:rPr>
                <w:color w:val="4A4A49"/>
                <w:spacing w:val="-2"/>
                <w:w w:val="105"/>
                <w:sz w:val="20"/>
              </w:rPr>
              <w:t>Messengergruppen</w:t>
            </w:r>
          </w:p>
          <w:p w:rsidR="000B7AEC" w:rsidRDefault="00B83412">
            <w:pPr>
              <w:pStyle w:val="TableParagraph"/>
              <w:spacing w:before="55"/>
              <w:ind w:left="2341"/>
              <w:rPr>
                <w:sz w:val="20"/>
              </w:rPr>
            </w:pPr>
            <w:hyperlink r:id="rId289">
              <w:r w:rsidR="00834729">
                <w:rPr>
                  <w:color w:val="658BC8"/>
                  <w:w w:val="105"/>
                  <w:sz w:val="20"/>
                </w:rPr>
                <w:t>↗</w:t>
              </w:r>
              <w:r w:rsidR="00834729">
                <w:rPr>
                  <w:color w:val="658BC8"/>
                  <w:spacing w:val="14"/>
                  <w:w w:val="105"/>
                  <w:sz w:val="20"/>
                </w:rPr>
                <w:t xml:space="preserve"> </w:t>
              </w:r>
              <w:r w:rsidR="00834729">
                <w:rPr>
                  <w:color w:val="658BC8"/>
                  <w:w w:val="105"/>
                  <w:sz w:val="20"/>
                </w:rPr>
                <w:t>https://www.elternguide.online/dark-social-die-dunkle-seite-des-</w:t>
              </w:r>
              <w:r w:rsidR="00834729">
                <w:rPr>
                  <w:color w:val="658BC8"/>
                  <w:spacing w:val="-2"/>
                  <w:w w:val="105"/>
                  <w:sz w:val="20"/>
                </w:rPr>
                <w:t>internets</w:t>
              </w:r>
            </w:hyperlink>
          </w:p>
          <w:p w:rsidR="000B7AEC" w:rsidRDefault="00B83412">
            <w:pPr>
              <w:pStyle w:val="TableParagraph"/>
              <w:spacing w:before="54"/>
              <w:ind w:left="2341"/>
              <w:rPr>
                <w:sz w:val="20"/>
              </w:rPr>
            </w:pPr>
            <w:hyperlink r:id="rId290">
              <w:r w:rsidR="00834729">
                <w:rPr>
                  <w:color w:val="658BC8"/>
                  <w:w w:val="105"/>
                  <w:sz w:val="20"/>
                </w:rPr>
                <w:t>↗</w:t>
              </w:r>
              <w:r w:rsidR="002C3AB8">
                <w:rPr>
                  <w:color w:val="658BC8"/>
                  <w:spacing w:val="75"/>
                  <w:w w:val="105"/>
                  <w:sz w:val="20"/>
                </w:rPr>
                <w:t xml:space="preserve"> </w:t>
              </w:r>
              <w:r w:rsidR="00834729">
                <w:rPr>
                  <w:color w:val="658BC8"/>
                  <w:w w:val="105"/>
                  <w:sz w:val="20"/>
                </w:rPr>
                <w:t>https://www.elternguide.online/alles-fake-falschmeldungen-</w:t>
              </w:r>
              <w:r w:rsidR="00834729">
                <w:rPr>
                  <w:color w:val="658BC8"/>
                  <w:spacing w:val="-2"/>
                  <w:w w:val="105"/>
                  <w:sz w:val="20"/>
                </w:rPr>
                <w:t>erkennen</w:t>
              </w:r>
            </w:hyperlink>
          </w:p>
          <w:p w:rsidR="000B7AEC" w:rsidRDefault="000B7AEC">
            <w:pPr>
              <w:pStyle w:val="TableParagraph"/>
              <w:rPr>
                <w:b/>
                <w:sz w:val="29"/>
              </w:rPr>
            </w:pPr>
          </w:p>
          <w:p w:rsidR="000B7AEC" w:rsidRDefault="00834729">
            <w:pPr>
              <w:pStyle w:val="TableParagraph"/>
              <w:ind w:left="2347"/>
              <w:rPr>
                <w:sz w:val="20"/>
              </w:rPr>
            </w:pPr>
            <w:r>
              <w:rPr>
                <w:color w:val="4A4A49"/>
                <w:w w:val="105"/>
                <w:sz w:val="20"/>
              </w:rPr>
              <w:t>→</w:t>
            </w:r>
            <w:r>
              <w:rPr>
                <w:color w:val="4A4A49"/>
                <w:spacing w:val="47"/>
                <w:w w:val="105"/>
                <w:sz w:val="20"/>
              </w:rPr>
              <w:t xml:space="preserve"> </w:t>
            </w:r>
            <w:r>
              <w:rPr>
                <w:color w:val="4A4A49"/>
                <w:w w:val="105"/>
                <w:sz w:val="20"/>
              </w:rPr>
              <w:t>Anonyme</w:t>
            </w:r>
            <w:r>
              <w:rPr>
                <w:color w:val="4A4A49"/>
                <w:spacing w:val="5"/>
                <w:w w:val="105"/>
                <w:sz w:val="20"/>
              </w:rPr>
              <w:t xml:space="preserve"> </w:t>
            </w:r>
            <w:r>
              <w:rPr>
                <w:color w:val="4A4A49"/>
                <w:w w:val="105"/>
                <w:sz w:val="20"/>
              </w:rPr>
              <w:t>Angriffe</w:t>
            </w:r>
            <w:r>
              <w:rPr>
                <w:color w:val="4A4A49"/>
                <w:spacing w:val="5"/>
                <w:w w:val="105"/>
                <w:sz w:val="20"/>
              </w:rPr>
              <w:t xml:space="preserve"> </w:t>
            </w:r>
            <w:r>
              <w:rPr>
                <w:color w:val="4A4A49"/>
                <w:w w:val="105"/>
                <w:sz w:val="20"/>
              </w:rPr>
              <w:t>im</w:t>
            </w:r>
            <w:r>
              <w:rPr>
                <w:color w:val="4A4A49"/>
                <w:spacing w:val="4"/>
                <w:w w:val="105"/>
                <w:sz w:val="20"/>
              </w:rPr>
              <w:t xml:space="preserve"> </w:t>
            </w:r>
            <w:r>
              <w:rPr>
                <w:color w:val="4A4A49"/>
                <w:w w:val="105"/>
                <w:sz w:val="20"/>
              </w:rPr>
              <w:t>Netz</w:t>
            </w:r>
            <w:r>
              <w:rPr>
                <w:color w:val="4A4A49"/>
                <w:spacing w:val="3"/>
                <w:w w:val="105"/>
                <w:sz w:val="20"/>
              </w:rPr>
              <w:t xml:space="preserve"> </w:t>
            </w:r>
            <w:r>
              <w:rPr>
                <w:color w:val="4A4A49"/>
                <w:w w:val="105"/>
                <w:sz w:val="20"/>
              </w:rPr>
              <w:t>durch</w:t>
            </w:r>
            <w:r>
              <w:rPr>
                <w:color w:val="4A4A49"/>
                <w:spacing w:val="1"/>
                <w:w w:val="105"/>
                <w:sz w:val="20"/>
              </w:rPr>
              <w:t xml:space="preserve"> </w:t>
            </w:r>
            <w:r>
              <w:rPr>
                <w:color w:val="4A4A49"/>
                <w:w w:val="105"/>
                <w:sz w:val="20"/>
              </w:rPr>
              <w:t>Trolle</w:t>
            </w:r>
            <w:r>
              <w:rPr>
                <w:color w:val="4A4A49"/>
                <w:spacing w:val="4"/>
                <w:w w:val="105"/>
                <w:sz w:val="20"/>
              </w:rPr>
              <w:t xml:space="preserve"> </w:t>
            </w:r>
            <w:r>
              <w:rPr>
                <w:color w:val="4A4A49"/>
                <w:w w:val="105"/>
                <w:sz w:val="20"/>
              </w:rPr>
              <w:t>und</w:t>
            </w:r>
            <w:r>
              <w:rPr>
                <w:color w:val="4A4A49"/>
                <w:spacing w:val="5"/>
                <w:w w:val="105"/>
                <w:sz w:val="20"/>
              </w:rPr>
              <w:t xml:space="preserve"> </w:t>
            </w:r>
            <w:r>
              <w:rPr>
                <w:color w:val="4A4A49"/>
                <w:spacing w:val="-2"/>
                <w:w w:val="105"/>
                <w:sz w:val="20"/>
              </w:rPr>
              <w:t>Hater*innen</w:t>
            </w:r>
          </w:p>
          <w:p w:rsidR="000B7AEC" w:rsidRDefault="00B83412">
            <w:pPr>
              <w:pStyle w:val="TableParagraph"/>
              <w:spacing w:before="55"/>
              <w:ind w:left="2341"/>
              <w:rPr>
                <w:sz w:val="20"/>
              </w:rPr>
            </w:pPr>
            <w:hyperlink r:id="rId291">
              <w:r w:rsidR="00834729">
                <w:rPr>
                  <w:color w:val="658BC8"/>
                  <w:w w:val="105"/>
                  <w:sz w:val="20"/>
                </w:rPr>
                <w:t>↗</w:t>
              </w:r>
            </w:hyperlink>
            <w:r w:rsidR="002C3AB8">
              <w:rPr>
                <w:color w:val="658BC8"/>
                <w:spacing w:val="55"/>
                <w:w w:val="105"/>
                <w:sz w:val="20"/>
              </w:rPr>
              <w:t xml:space="preserve"> </w:t>
            </w:r>
            <w:r w:rsidR="00834729">
              <w:rPr>
                <w:color w:val="658BC8"/>
                <w:w w:val="105"/>
                <w:sz w:val="20"/>
              </w:rPr>
              <w:t>http</w:t>
            </w:r>
            <w:hyperlink r:id="rId292">
              <w:r w:rsidR="00834729">
                <w:rPr>
                  <w:color w:val="658BC8"/>
                  <w:w w:val="105"/>
                  <w:sz w:val="20"/>
                </w:rPr>
                <w:t>s://www</w:t>
              </w:r>
            </w:hyperlink>
            <w:r w:rsidR="00834729">
              <w:rPr>
                <w:color w:val="658BC8"/>
                <w:w w:val="105"/>
                <w:sz w:val="20"/>
              </w:rPr>
              <w:t>.f</w:t>
            </w:r>
            <w:hyperlink r:id="rId293">
              <w:r w:rsidR="00834729">
                <w:rPr>
                  <w:color w:val="658BC8"/>
                  <w:w w:val="105"/>
                  <w:sz w:val="20"/>
                </w:rPr>
                <w:t>sm.de/w</w:t>
              </w:r>
            </w:hyperlink>
            <w:r w:rsidR="00834729">
              <w:rPr>
                <w:color w:val="658BC8"/>
                <w:w w:val="105"/>
                <w:sz w:val="20"/>
              </w:rPr>
              <w:t>is</w:t>
            </w:r>
            <w:hyperlink r:id="rId294">
              <w:r w:rsidR="00834729">
                <w:rPr>
                  <w:color w:val="658BC8"/>
                  <w:w w:val="105"/>
                  <w:sz w:val="20"/>
                </w:rPr>
                <w:t>sen/a-bis-z/hate-</w:t>
              </w:r>
              <w:r w:rsidR="00834729">
                <w:rPr>
                  <w:color w:val="658BC8"/>
                  <w:spacing w:val="-2"/>
                  <w:w w:val="105"/>
                  <w:sz w:val="20"/>
                </w:rPr>
                <w:t>speech/</w:t>
              </w:r>
            </w:hyperlink>
          </w:p>
          <w:p w:rsidR="000B7AEC" w:rsidRDefault="00B83412">
            <w:pPr>
              <w:pStyle w:val="TableParagraph"/>
              <w:spacing w:before="54"/>
              <w:ind w:left="2341"/>
              <w:rPr>
                <w:sz w:val="20"/>
              </w:rPr>
            </w:pPr>
            <w:hyperlink r:id="rId295">
              <w:r w:rsidR="00834729">
                <w:rPr>
                  <w:color w:val="658BC8"/>
                  <w:w w:val="105"/>
                  <w:sz w:val="20"/>
                </w:rPr>
                <w:t>↗</w:t>
              </w:r>
              <w:r w:rsidR="002C3AB8">
                <w:rPr>
                  <w:color w:val="658BC8"/>
                  <w:spacing w:val="33"/>
                  <w:w w:val="105"/>
                  <w:sz w:val="20"/>
                </w:rPr>
                <w:t xml:space="preserve"> </w:t>
              </w:r>
              <w:r w:rsidR="00834729">
                <w:rPr>
                  <w:color w:val="658BC8"/>
                  <w:w w:val="105"/>
                  <w:sz w:val="20"/>
                </w:rPr>
                <w:t>https://www.elternguide.online/hetze-im-</w:t>
              </w:r>
              <w:r w:rsidR="00834729">
                <w:rPr>
                  <w:color w:val="658BC8"/>
                  <w:spacing w:val="-4"/>
                  <w:w w:val="105"/>
                  <w:sz w:val="20"/>
                </w:rPr>
                <w:t>netz</w:t>
              </w:r>
            </w:hyperlink>
          </w:p>
          <w:p w:rsidR="000B7AEC" w:rsidRDefault="000B7AEC">
            <w:pPr>
              <w:pStyle w:val="TableParagraph"/>
              <w:rPr>
                <w:b/>
                <w:sz w:val="29"/>
              </w:rPr>
            </w:pPr>
          </w:p>
          <w:p w:rsidR="000B7AEC" w:rsidRDefault="00834729">
            <w:pPr>
              <w:pStyle w:val="TableParagraph"/>
              <w:ind w:left="2341"/>
              <w:rPr>
                <w:sz w:val="20"/>
              </w:rPr>
            </w:pPr>
            <w:r>
              <w:rPr>
                <w:color w:val="4A4A49"/>
                <w:w w:val="105"/>
                <w:sz w:val="20"/>
              </w:rPr>
              <w:t>Als</w:t>
            </w:r>
            <w:r>
              <w:rPr>
                <w:color w:val="4A4A49"/>
                <w:spacing w:val="26"/>
                <w:w w:val="105"/>
                <w:sz w:val="20"/>
              </w:rPr>
              <w:t xml:space="preserve"> </w:t>
            </w:r>
            <w:r>
              <w:rPr>
                <w:color w:val="4A4A49"/>
                <w:w w:val="105"/>
                <w:sz w:val="20"/>
              </w:rPr>
              <w:t>zusätzliche</w:t>
            </w:r>
            <w:r>
              <w:rPr>
                <w:color w:val="4A4A49"/>
                <w:spacing w:val="33"/>
                <w:w w:val="105"/>
                <w:sz w:val="20"/>
              </w:rPr>
              <w:t xml:space="preserve"> </w:t>
            </w:r>
            <w:r>
              <w:rPr>
                <w:color w:val="4A4A49"/>
                <w:w w:val="105"/>
                <w:sz w:val="20"/>
              </w:rPr>
              <w:t>thematische</w:t>
            </w:r>
            <w:r>
              <w:rPr>
                <w:color w:val="4A4A49"/>
                <w:spacing w:val="33"/>
                <w:w w:val="105"/>
                <w:sz w:val="20"/>
              </w:rPr>
              <w:t xml:space="preserve"> </w:t>
            </w:r>
            <w:r>
              <w:rPr>
                <w:color w:val="4A4A49"/>
                <w:w w:val="105"/>
                <w:sz w:val="20"/>
              </w:rPr>
              <w:t>Anregung</w:t>
            </w:r>
            <w:r>
              <w:rPr>
                <w:color w:val="4A4A49"/>
                <w:spacing w:val="33"/>
                <w:w w:val="105"/>
                <w:sz w:val="20"/>
              </w:rPr>
              <w:t xml:space="preserve"> </w:t>
            </w:r>
            <w:r>
              <w:rPr>
                <w:color w:val="4A4A49"/>
                <w:w w:val="105"/>
                <w:sz w:val="20"/>
              </w:rPr>
              <w:t>kann</w:t>
            </w:r>
            <w:r>
              <w:rPr>
                <w:color w:val="4A4A49"/>
                <w:spacing w:val="33"/>
                <w:w w:val="105"/>
                <w:sz w:val="20"/>
              </w:rPr>
              <w:t xml:space="preserve"> </w:t>
            </w:r>
            <w:r>
              <w:rPr>
                <w:color w:val="4A4A49"/>
                <w:w w:val="105"/>
                <w:sz w:val="20"/>
              </w:rPr>
              <w:t>das</w:t>
            </w:r>
            <w:r>
              <w:rPr>
                <w:color w:val="4A4A49"/>
                <w:spacing w:val="29"/>
                <w:w w:val="105"/>
                <w:sz w:val="20"/>
              </w:rPr>
              <w:t xml:space="preserve"> </w:t>
            </w:r>
            <w:r>
              <w:rPr>
                <w:color w:val="4A4A49"/>
                <w:spacing w:val="-2"/>
                <w:w w:val="105"/>
                <w:sz w:val="20"/>
              </w:rPr>
              <w:t>Unterrichtsthema</w:t>
            </w:r>
          </w:p>
          <w:p w:rsidR="000B7AEC" w:rsidRDefault="00B83412">
            <w:pPr>
              <w:pStyle w:val="TableParagraph"/>
              <w:spacing w:before="55"/>
              <w:ind w:left="2341"/>
              <w:rPr>
                <w:sz w:val="20"/>
              </w:rPr>
            </w:pPr>
            <w:hyperlink r:id="rId296">
              <w:r w:rsidR="00834729">
                <w:rPr>
                  <w:color w:val="658BC8"/>
                  <w:w w:val="105"/>
                  <w:sz w:val="20"/>
                </w:rPr>
                <w:t>↗</w:t>
              </w:r>
              <w:r w:rsidR="00834729">
                <w:rPr>
                  <w:color w:val="658BC8"/>
                  <w:spacing w:val="17"/>
                  <w:w w:val="105"/>
                  <w:sz w:val="20"/>
                </w:rPr>
                <w:t xml:space="preserve"> </w:t>
              </w:r>
              <w:r w:rsidR="00834729">
                <w:rPr>
                  <w:color w:val="658BC8"/>
                  <w:w w:val="105"/>
                  <w:sz w:val="20"/>
                </w:rPr>
                <w:t>Einführung</w:t>
              </w:r>
              <w:r w:rsidR="00834729">
                <w:rPr>
                  <w:color w:val="658BC8"/>
                  <w:spacing w:val="17"/>
                  <w:w w:val="105"/>
                  <w:sz w:val="20"/>
                </w:rPr>
                <w:t xml:space="preserve"> </w:t>
              </w:r>
              <w:r w:rsidR="00834729">
                <w:rPr>
                  <w:color w:val="658BC8"/>
                  <w:w w:val="105"/>
                  <w:sz w:val="20"/>
                </w:rPr>
                <w:t>in</w:t>
              </w:r>
              <w:r w:rsidR="00834729">
                <w:rPr>
                  <w:color w:val="658BC8"/>
                  <w:spacing w:val="18"/>
                  <w:w w:val="105"/>
                  <w:sz w:val="20"/>
                </w:rPr>
                <w:t xml:space="preserve"> </w:t>
              </w:r>
              <w:r w:rsidR="00834729">
                <w:rPr>
                  <w:color w:val="658BC8"/>
                  <w:w w:val="105"/>
                  <w:sz w:val="20"/>
                </w:rPr>
                <w:t>den</w:t>
              </w:r>
              <w:r w:rsidR="00834729">
                <w:rPr>
                  <w:color w:val="658BC8"/>
                  <w:spacing w:val="17"/>
                  <w:w w:val="105"/>
                  <w:sz w:val="20"/>
                </w:rPr>
                <w:t xml:space="preserve"> </w:t>
              </w:r>
              <w:r w:rsidR="00834729">
                <w:rPr>
                  <w:color w:val="658BC8"/>
                  <w:w w:val="105"/>
                  <w:sz w:val="20"/>
                </w:rPr>
                <w:t>Jugendmedienschutz</w:t>
              </w:r>
            </w:hyperlink>
            <w:r w:rsidR="00834729">
              <w:rPr>
                <w:color w:val="658BC8"/>
                <w:spacing w:val="15"/>
                <w:w w:val="105"/>
                <w:sz w:val="20"/>
              </w:rPr>
              <w:t xml:space="preserve"> </w:t>
            </w:r>
            <w:r w:rsidR="00834729">
              <w:rPr>
                <w:color w:val="4A4A49"/>
                <w:w w:val="105"/>
                <w:sz w:val="20"/>
              </w:rPr>
              <w:t>im</w:t>
            </w:r>
            <w:r w:rsidR="00834729">
              <w:rPr>
                <w:color w:val="4A4A49"/>
                <w:spacing w:val="17"/>
                <w:w w:val="105"/>
                <w:sz w:val="20"/>
              </w:rPr>
              <w:t xml:space="preserve"> </w:t>
            </w:r>
            <w:r w:rsidR="00834729">
              <w:rPr>
                <w:color w:val="4A4A49"/>
                <w:w w:val="105"/>
                <w:sz w:val="20"/>
              </w:rPr>
              <w:t>Internet</w:t>
            </w:r>
            <w:r w:rsidR="00834729">
              <w:rPr>
                <w:color w:val="4A4A49"/>
                <w:spacing w:val="15"/>
                <w:w w:val="105"/>
                <w:sz w:val="20"/>
              </w:rPr>
              <w:t xml:space="preserve"> </w:t>
            </w:r>
            <w:r w:rsidR="00834729">
              <w:rPr>
                <w:color w:val="4A4A49"/>
                <w:spacing w:val="-2"/>
                <w:w w:val="105"/>
                <w:sz w:val="20"/>
              </w:rPr>
              <w:t>dienen.</w:t>
            </w:r>
          </w:p>
          <w:p w:rsidR="000B7AEC" w:rsidRDefault="000B7AEC">
            <w:pPr>
              <w:pStyle w:val="TableParagraph"/>
              <w:spacing w:before="11"/>
              <w:rPr>
                <w:b/>
                <w:sz w:val="28"/>
              </w:rPr>
            </w:pPr>
          </w:p>
          <w:p w:rsidR="000B7AEC" w:rsidRDefault="00834729">
            <w:pPr>
              <w:pStyle w:val="TableParagraph"/>
              <w:spacing w:before="1" w:line="292" w:lineRule="auto"/>
              <w:ind w:left="2341"/>
              <w:rPr>
                <w:sz w:val="20"/>
              </w:rPr>
            </w:pPr>
            <w:r>
              <w:rPr>
                <w:color w:val="4A4A49"/>
                <w:w w:val="110"/>
                <w:sz w:val="20"/>
              </w:rPr>
              <w:t>Die Ergebnisse (Plakate, Ausdrucke) können auch als Ausstellung in der Schule präsentiert werden.</w:t>
            </w:r>
          </w:p>
        </w:tc>
      </w:tr>
      <w:tr w:rsidR="000B7AEC">
        <w:trPr>
          <w:trHeight w:val="1724"/>
        </w:trPr>
        <w:tc>
          <w:tcPr>
            <w:tcW w:w="9174" w:type="dxa"/>
          </w:tcPr>
          <w:p w:rsidR="000B7AEC" w:rsidRDefault="00834729">
            <w:pPr>
              <w:pStyle w:val="TableParagraph"/>
              <w:tabs>
                <w:tab w:val="left" w:pos="657"/>
                <w:tab w:val="left" w:pos="2341"/>
              </w:tabs>
              <w:spacing w:before="181"/>
              <w:ind w:left="187"/>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Materialien</w:t>
            </w:r>
            <w:r>
              <w:rPr>
                <w:b/>
                <w:color w:val="658BC8"/>
                <w:sz w:val="20"/>
              </w:rPr>
              <w:tab/>
            </w:r>
            <w:r>
              <w:rPr>
                <w:color w:val="4A4A49"/>
                <w:w w:val="105"/>
                <w:sz w:val="20"/>
              </w:rPr>
              <w:t>→</w:t>
            </w:r>
            <w:r>
              <w:rPr>
                <w:color w:val="4A4A49"/>
                <w:spacing w:val="29"/>
                <w:w w:val="105"/>
                <w:sz w:val="20"/>
              </w:rPr>
              <w:t xml:space="preserve"> </w:t>
            </w:r>
            <w:hyperlink w:anchor="_bookmark11" w:history="1">
              <w:r>
                <w:rPr>
                  <w:color w:val="658BC8"/>
                  <w:w w:val="105"/>
                  <w:sz w:val="20"/>
                </w:rPr>
                <w:t>Arbeitsblatt</w:t>
              </w:r>
              <w:r>
                <w:rPr>
                  <w:color w:val="658BC8"/>
                  <w:spacing w:val="31"/>
                  <w:w w:val="105"/>
                  <w:sz w:val="20"/>
                </w:rPr>
                <w:t xml:space="preserve"> </w:t>
              </w:r>
              <w:r>
                <w:rPr>
                  <w:color w:val="658BC8"/>
                  <w:spacing w:val="-2"/>
                  <w:w w:val="105"/>
                  <w:sz w:val="20"/>
                </w:rPr>
                <w:t>_Internet_08</w:t>
              </w:r>
            </w:hyperlink>
          </w:p>
          <w:p w:rsidR="000B7AEC" w:rsidRDefault="00834729">
            <w:pPr>
              <w:pStyle w:val="TableParagraph"/>
              <w:spacing w:before="54"/>
              <w:ind w:left="2341"/>
              <w:rPr>
                <w:sz w:val="20"/>
              </w:rPr>
            </w:pPr>
            <w:r>
              <w:rPr>
                <w:color w:val="4A4A49"/>
                <w:w w:val="105"/>
                <w:sz w:val="20"/>
              </w:rPr>
              <w:t>→</w:t>
            </w:r>
            <w:r>
              <w:rPr>
                <w:color w:val="4A4A49"/>
                <w:spacing w:val="21"/>
                <w:w w:val="105"/>
                <w:sz w:val="20"/>
              </w:rPr>
              <w:t xml:space="preserve"> </w:t>
            </w:r>
            <w:hyperlink r:id="rId297">
              <w:r>
                <w:rPr>
                  <w:color w:val="658BC8"/>
                  <w:w w:val="105"/>
                  <w:sz w:val="20"/>
                </w:rPr>
                <w:t>Unterrichtsthema</w:t>
              </w:r>
              <w:r>
                <w:rPr>
                  <w:color w:val="658BC8"/>
                  <w:spacing w:val="22"/>
                  <w:w w:val="105"/>
                  <w:sz w:val="20"/>
                </w:rPr>
                <w:t xml:space="preserve"> </w:t>
              </w:r>
              <w:r>
                <w:rPr>
                  <w:color w:val="658BC8"/>
                  <w:w w:val="105"/>
                  <w:sz w:val="20"/>
                </w:rPr>
                <w:t>»Einführung</w:t>
              </w:r>
              <w:r>
                <w:rPr>
                  <w:color w:val="658BC8"/>
                  <w:spacing w:val="23"/>
                  <w:w w:val="105"/>
                  <w:sz w:val="20"/>
                </w:rPr>
                <w:t xml:space="preserve"> </w:t>
              </w:r>
              <w:r>
                <w:rPr>
                  <w:color w:val="658BC8"/>
                  <w:w w:val="105"/>
                  <w:sz w:val="20"/>
                </w:rPr>
                <w:t>in</w:t>
              </w:r>
              <w:r>
                <w:rPr>
                  <w:color w:val="658BC8"/>
                  <w:spacing w:val="22"/>
                  <w:w w:val="105"/>
                  <w:sz w:val="20"/>
                </w:rPr>
                <w:t xml:space="preserve"> </w:t>
              </w:r>
              <w:r>
                <w:rPr>
                  <w:color w:val="658BC8"/>
                  <w:w w:val="105"/>
                  <w:sz w:val="20"/>
                </w:rPr>
                <w:t>den</w:t>
              </w:r>
              <w:r>
                <w:rPr>
                  <w:color w:val="658BC8"/>
                  <w:spacing w:val="23"/>
                  <w:w w:val="105"/>
                  <w:sz w:val="20"/>
                </w:rPr>
                <w:t xml:space="preserve"> </w:t>
              </w:r>
              <w:r>
                <w:rPr>
                  <w:color w:val="658BC8"/>
                  <w:spacing w:val="-2"/>
                  <w:w w:val="105"/>
                  <w:sz w:val="20"/>
                </w:rPr>
                <w:t>Jugendmedienschutz«</w:t>
              </w:r>
            </w:hyperlink>
          </w:p>
          <w:p w:rsidR="000B7AEC" w:rsidRDefault="00834729">
            <w:pPr>
              <w:pStyle w:val="TableParagraph"/>
              <w:spacing w:before="55"/>
              <w:ind w:left="2341"/>
              <w:rPr>
                <w:sz w:val="20"/>
              </w:rPr>
            </w:pPr>
            <w:r>
              <w:rPr>
                <w:color w:val="4A4A49"/>
                <w:w w:val="105"/>
                <w:sz w:val="20"/>
              </w:rPr>
              <w:t>→</w:t>
            </w:r>
            <w:r>
              <w:rPr>
                <w:color w:val="4A4A49"/>
                <w:spacing w:val="20"/>
                <w:w w:val="105"/>
                <w:sz w:val="20"/>
              </w:rPr>
              <w:t xml:space="preserve"> </w:t>
            </w:r>
            <w:hyperlink r:id="rId298">
              <w:r>
                <w:rPr>
                  <w:color w:val="658BC8"/>
                  <w:w w:val="105"/>
                  <w:sz w:val="20"/>
                </w:rPr>
                <w:t>Werkzeugkasten</w:t>
              </w:r>
              <w:r>
                <w:rPr>
                  <w:color w:val="658BC8"/>
                  <w:spacing w:val="22"/>
                  <w:w w:val="105"/>
                  <w:sz w:val="20"/>
                </w:rPr>
                <w:t xml:space="preserve"> </w:t>
              </w:r>
              <w:r>
                <w:rPr>
                  <w:color w:val="658BC8"/>
                  <w:w w:val="105"/>
                  <w:sz w:val="20"/>
                </w:rPr>
                <w:t>»Lernen</w:t>
              </w:r>
              <w:r>
                <w:rPr>
                  <w:color w:val="658BC8"/>
                  <w:spacing w:val="21"/>
                  <w:w w:val="105"/>
                  <w:sz w:val="20"/>
                </w:rPr>
                <w:t xml:space="preserve"> </w:t>
              </w:r>
              <w:r>
                <w:rPr>
                  <w:color w:val="658BC8"/>
                  <w:w w:val="105"/>
                  <w:sz w:val="20"/>
                </w:rPr>
                <w:t>und</w:t>
              </w:r>
              <w:r>
                <w:rPr>
                  <w:color w:val="658BC8"/>
                  <w:spacing w:val="22"/>
                  <w:w w:val="105"/>
                  <w:sz w:val="20"/>
                </w:rPr>
                <w:t xml:space="preserve"> </w:t>
              </w:r>
              <w:r>
                <w:rPr>
                  <w:color w:val="658BC8"/>
                  <w:w w:val="105"/>
                  <w:sz w:val="20"/>
                </w:rPr>
                <w:t>Lehren</w:t>
              </w:r>
              <w:r>
                <w:rPr>
                  <w:color w:val="658BC8"/>
                  <w:spacing w:val="22"/>
                  <w:w w:val="105"/>
                  <w:sz w:val="20"/>
                </w:rPr>
                <w:t xml:space="preserve"> </w:t>
              </w:r>
              <w:r>
                <w:rPr>
                  <w:color w:val="658BC8"/>
                  <w:w w:val="105"/>
                  <w:sz w:val="20"/>
                </w:rPr>
                <w:t>mit</w:t>
              </w:r>
              <w:r>
                <w:rPr>
                  <w:color w:val="658BC8"/>
                  <w:spacing w:val="21"/>
                  <w:w w:val="105"/>
                  <w:sz w:val="20"/>
                </w:rPr>
                <w:t xml:space="preserve"> </w:t>
              </w:r>
              <w:r>
                <w:rPr>
                  <w:color w:val="658BC8"/>
                  <w:spacing w:val="-4"/>
                  <w:w w:val="105"/>
                  <w:sz w:val="20"/>
                </w:rPr>
                <w:t>Apps«</w:t>
              </w:r>
            </w:hyperlink>
          </w:p>
          <w:p w:rsidR="000B7AEC" w:rsidRDefault="00834729">
            <w:pPr>
              <w:pStyle w:val="TableParagraph"/>
              <w:spacing w:before="51"/>
              <w:ind w:left="2341"/>
              <w:rPr>
                <w:sz w:val="20"/>
              </w:rPr>
            </w:pPr>
            <w:r>
              <w:rPr>
                <w:color w:val="4A4A49"/>
                <w:w w:val="105"/>
                <w:sz w:val="20"/>
              </w:rPr>
              <w:t>→</w:t>
            </w:r>
            <w:r>
              <w:rPr>
                <w:color w:val="4A4A49"/>
                <w:spacing w:val="8"/>
                <w:w w:val="105"/>
                <w:sz w:val="20"/>
              </w:rPr>
              <w:t xml:space="preserve"> </w:t>
            </w:r>
            <w:r>
              <w:rPr>
                <w:color w:val="4A4A49"/>
                <w:w w:val="105"/>
                <w:sz w:val="20"/>
              </w:rPr>
              <w:t>Tafel,</w:t>
            </w:r>
            <w:r>
              <w:rPr>
                <w:color w:val="4A4A49"/>
                <w:spacing w:val="8"/>
                <w:w w:val="105"/>
                <w:sz w:val="20"/>
              </w:rPr>
              <w:t xml:space="preserve"> </w:t>
            </w:r>
            <w:r>
              <w:rPr>
                <w:color w:val="4A4A49"/>
                <w:w w:val="105"/>
                <w:sz w:val="20"/>
              </w:rPr>
              <w:t>Whiteboard,</w:t>
            </w:r>
            <w:r>
              <w:rPr>
                <w:color w:val="4A4A49"/>
                <w:spacing w:val="8"/>
                <w:w w:val="105"/>
                <w:sz w:val="20"/>
              </w:rPr>
              <w:t xml:space="preserve"> </w:t>
            </w:r>
            <w:r>
              <w:rPr>
                <w:color w:val="4A4A49"/>
                <w:w w:val="105"/>
                <w:sz w:val="20"/>
              </w:rPr>
              <w:t>Flipchart</w:t>
            </w:r>
            <w:r>
              <w:rPr>
                <w:color w:val="4A4A49"/>
                <w:spacing w:val="8"/>
                <w:w w:val="105"/>
                <w:sz w:val="20"/>
              </w:rPr>
              <w:t xml:space="preserve"> </w:t>
            </w:r>
            <w:r>
              <w:rPr>
                <w:color w:val="4A4A49"/>
                <w:w w:val="105"/>
                <w:sz w:val="20"/>
              </w:rPr>
              <w:t>und/oder</w:t>
            </w:r>
            <w:r>
              <w:rPr>
                <w:color w:val="4A4A49"/>
                <w:spacing w:val="9"/>
                <w:w w:val="105"/>
                <w:sz w:val="20"/>
              </w:rPr>
              <w:t xml:space="preserve"> </w:t>
            </w:r>
            <w:r>
              <w:rPr>
                <w:color w:val="4A4A49"/>
                <w:spacing w:val="-2"/>
                <w:w w:val="105"/>
                <w:sz w:val="20"/>
              </w:rPr>
              <w:t>Onlineboard</w:t>
            </w:r>
          </w:p>
          <w:p w:rsidR="000B7AEC" w:rsidRDefault="00834729">
            <w:pPr>
              <w:pStyle w:val="TableParagraph"/>
              <w:spacing w:before="51"/>
              <w:ind w:left="2341"/>
              <w:rPr>
                <w:sz w:val="20"/>
              </w:rPr>
            </w:pPr>
            <w:r>
              <w:rPr>
                <w:color w:val="4A4A49"/>
                <w:w w:val="105"/>
                <w:sz w:val="20"/>
              </w:rPr>
              <w:t>→</w:t>
            </w:r>
            <w:r>
              <w:rPr>
                <w:color w:val="4A4A49"/>
                <w:spacing w:val="23"/>
                <w:w w:val="105"/>
                <w:sz w:val="20"/>
              </w:rPr>
              <w:t xml:space="preserve"> </w:t>
            </w:r>
            <w:r>
              <w:rPr>
                <w:color w:val="4A4A49"/>
                <w:w w:val="105"/>
                <w:sz w:val="20"/>
              </w:rPr>
              <w:t>Papier,</w:t>
            </w:r>
            <w:r>
              <w:rPr>
                <w:color w:val="4A4A49"/>
                <w:spacing w:val="24"/>
                <w:w w:val="105"/>
                <w:sz w:val="20"/>
              </w:rPr>
              <w:t xml:space="preserve"> </w:t>
            </w:r>
            <w:r>
              <w:rPr>
                <w:color w:val="4A4A49"/>
                <w:w w:val="105"/>
                <w:sz w:val="20"/>
              </w:rPr>
              <w:t>Stifte,</w:t>
            </w:r>
            <w:r>
              <w:rPr>
                <w:color w:val="4A4A49"/>
                <w:spacing w:val="24"/>
                <w:w w:val="105"/>
                <w:sz w:val="20"/>
              </w:rPr>
              <w:t xml:space="preserve"> </w:t>
            </w:r>
            <w:r>
              <w:rPr>
                <w:color w:val="4A4A49"/>
                <w:w w:val="105"/>
                <w:sz w:val="20"/>
              </w:rPr>
              <w:t>Magazine,</w:t>
            </w:r>
            <w:r>
              <w:rPr>
                <w:color w:val="4A4A49"/>
                <w:spacing w:val="24"/>
                <w:w w:val="105"/>
                <w:sz w:val="20"/>
              </w:rPr>
              <w:t xml:space="preserve"> </w:t>
            </w:r>
            <w:r>
              <w:rPr>
                <w:color w:val="4A4A49"/>
                <w:w w:val="105"/>
                <w:sz w:val="20"/>
              </w:rPr>
              <w:t>Zeitschriften,</w:t>
            </w:r>
            <w:r>
              <w:rPr>
                <w:color w:val="4A4A49"/>
                <w:spacing w:val="24"/>
                <w:w w:val="105"/>
                <w:sz w:val="20"/>
              </w:rPr>
              <w:t xml:space="preserve"> </w:t>
            </w:r>
            <w:r>
              <w:rPr>
                <w:color w:val="4A4A49"/>
                <w:w w:val="105"/>
                <w:sz w:val="20"/>
              </w:rPr>
              <w:t>Klebstoff</w:t>
            </w:r>
            <w:r>
              <w:rPr>
                <w:color w:val="4A4A49"/>
                <w:spacing w:val="24"/>
                <w:w w:val="105"/>
                <w:sz w:val="20"/>
              </w:rPr>
              <w:t xml:space="preserve"> </w:t>
            </w:r>
            <w:r>
              <w:rPr>
                <w:color w:val="4A4A49"/>
                <w:w w:val="105"/>
                <w:sz w:val="20"/>
              </w:rPr>
              <w:t>für</w:t>
            </w:r>
            <w:r>
              <w:rPr>
                <w:color w:val="4A4A49"/>
                <w:spacing w:val="24"/>
                <w:w w:val="105"/>
                <w:sz w:val="20"/>
              </w:rPr>
              <w:t xml:space="preserve"> </w:t>
            </w:r>
            <w:r>
              <w:rPr>
                <w:color w:val="4A4A49"/>
                <w:w w:val="105"/>
                <w:sz w:val="20"/>
              </w:rPr>
              <w:t>die</w:t>
            </w:r>
            <w:r>
              <w:rPr>
                <w:color w:val="4A4A49"/>
                <w:spacing w:val="24"/>
                <w:w w:val="105"/>
                <w:sz w:val="20"/>
              </w:rPr>
              <w:t xml:space="preserve"> </w:t>
            </w:r>
            <w:r>
              <w:rPr>
                <w:color w:val="4A4A49"/>
                <w:spacing w:val="-2"/>
                <w:w w:val="105"/>
                <w:sz w:val="20"/>
              </w:rPr>
              <w:t>Plakaterstellung</w:t>
            </w:r>
          </w:p>
        </w:tc>
      </w:tr>
    </w:tbl>
    <w:p w:rsidR="000B7AEC" w:rsidRDefault="000B7AEC">
      <w:pPr>
        <w:rPr>
          <w:sz w:val="20"/>
        </w:rPr>
        <w:sectPr w:rsidR="000B7AEC">
          <w:headerReference w:type="even" r:id="rId299"/>
          <w:pgSz w:w="11910" w:h="16840"/>
          <w:pgMar w:top="1200" w:right="800" w:bottom="1240" w:left="800" w:header="0" w:footer="1044" w:gutter="0"/>
          <w:cols w:space="720"/>
        </w:sectPr>
      </w:pPr>
    </w:p>
    <w:p w:rsidR="000B7AEC" w:rsidRDefault="00B83412">
      <w:pPr>
        <w:pStyle w:val="Textkrper"/>
        <w:spacing w:before="5"/>
        <w:rPr>
          <w:b/>
          <w:sz w:val="2"/>
        </w:rPr>
      </w:pPr>
      <w:r>
        <w:lastRenderedPageBreak/>
        <w:pict>
          <v:shape id="docshape580" o:spid="_x0000_s1218" style="position:absolute;margin-left:90.95pt;margin-top:62.55pt;width:10.8pt;height:10.8pt;z-index:-20832256;mso-position-horizontal-relative:page;mso-position-vertical-relative:page" coordorigin="1819,1251" coordsize="216,216" path="m2034,1251r-215,l1819,1467r215,-216xe" fillcolor="#658bc8" stroked="f">
            <v:path arrowok="t"/>
            <w10:wrap anchorx="page" anchory="page"/>
          </v:shape>
        </w:pict>
      </w:r>
    </w:p>
    <w:tbl>
      <w:tblPr>
        <w:tblStyle w:val="TableNormal"/>
        <w:tblW w:w="0" w:type="auto"/>
        <w:tblInd w:w="1024" w:type="dxa"/>
        <w:tblLayout w:type="fixed"/>
        <w:tblLook w:val="01E0" w:firstRow="1" w:lastRow="1" w:firstColumn="1" w:lastColumn="1" w:noHBand="0" w:noVBand="0"/>
      </w:tblPr>
      <w:tblGrid>
        <w:gridCol w:w="7367"/>
        <w:gridCol w:w="1807"/>
      </w:tblGrid>
      <w:tr w:rsidR="000B7AEC">
        <w:trPr>
          <w:trHeight w:val="573"/>
        </w:trPr>
        <w:tc>
          <w:tcPr>
            <w:tcW w:w="7367" w:type="dxa"/>
            <w:tcBorders>
              <w:top w:val="single" w:sz="4" w:space="0" w:color="658BC8"/>
              <w:left w:val="single" w:sz="4" w:space="0" w:color="658BC8"/>
            </w:tcBorders>
          </w:tcPr>
          <w:p w:rsidR="000B7AEC" w:rsidRDefault="00834729">
            <w:pPr>
              <w:pStyle w:val="TableParagraph"/>
              <w:spacing w:before="113"/>
              <w:ind w:left="646"/>
              <w:rPr>
                <w:b/>
                <w:sz w:val="26"/>
              </w:rPr>
            </w:pPr>
            <w:r>
              <w:rPr>
                <w:b/>
                <w:color w:val="658BC8"/>
                <w:spacing w:val="12"/>
                <w:w w:val="105"/>
                <w:sz w:val="26"/>
              </w:rPr>
              <w:t>UE2-</w:t>
            </w:r>
            <w:r>
              <w:rPr>
                <w:b/>
                <w:color w:val="658BC8"/>
                <w:w w:val="105"/>
                <w:sz w:val="26"/>
              </w:rPr>
              <w:t>e</w:t>
            </w:r>
            <w:r>
              <w:rPr>
                <w:b/>
                <w:color w:val="658BC8"/>
                <w:spacing w:val="24"/>
                <w:w w:val="105"/>
                <w:sz w:val="26"/>
              </w:rPr>
              <w:t xml:space="preserve"> </w:t>
            </w:r>
            <w:r>
              <w:rPr>
                <w:b/>
                <w:color w:val="658BC8"/>
                <w:w w:val="105"/>
                <w:sz w:val="26"/>
              </w:rPr>
              <w:t>–</w:t>
            </w:r>
            <w:r>
              <w:rPr>
                <w:b/>
                <w:color w:val="658BC8"/>
                <w:spacing w:val="24"/>
                <w:w w:val="105"/>
                <w:sz w:val="26"/>
              </w:rPr>
              <w:t xml:space="preserve"> </w:t>
            </w:r>
            <w:r>
              <w:rPr>
                <w:b/>
                <w:color w:val="658BC8"/>
                <w:spacing w:val="10"/>
                <w:w w:val="105"/>
                <w:sz w:val="26"/>
              </w:rPr>
              <w:t>Erscheinungsformen</w:t>
            </w:r>
            <w:r>
              <w:rPr>
                <w:b/>
                <w:color w:val="658BC8"/>
                <w:spacing w:val="24"/>
                <w:w w:val="105"/>
                <w:sz w:val="26"/>
              </w:rPr>
              <w:t xml:space="preserve"> </w:t>
            </w:r>
            <w:r>
              <w:rPr>
                <w:b/>
                <w:color w:val="658BC8"/>
                <w:spacing w:val="8"/>
                <w:w w:val="105"/>
                <w:sz w:val="26"/>
              </w:rPr>
              <w:t>problematischer</w:t>
            </w:r>
          </w:p>
        </w:tc>
        <w:tc>
          <w:tcPr>
            <w:tcW w:w="1807" w:type="dxa"/>
            <w:shd w:val="clear" w:color="auto" w:fill="658BC8"/>
          </w:tcPr>
          <w:p w:rsidR="000B7AEC" w:rsidRDefault="00834729">
            <w:pPr>
              <w:pStyle w:val="TableParagraph"/>
              <w:spacing w:before="117"/>
              <w:ind w:left="313"/>
              <w:rPr>
                <w:b/>
                <w:sz w:val="26"/>
              </w:rPr>
            </w:pPr>
            <w:r>
              <w:rPr>
                <w:rFonts w:ascii="Arial" w:hAnsi="Arial"/>
                <w:color w:val="FFFFFF"/>
                <w:w w:val="115"/>
                <w:sz w:val="24"/>
              </w:rPr>
              <w:t></w:t>
            </w:r>
            <w:r>
              <w:rPr>
                <w:rFonts w:ascii="Arial" w:hAnsi="Arial"/>
                <w:color w:val="FFFFFF"/>
                <w:spacing w:val="11"/>
                <w:w w:val="115"/>
                <w:sz w:val="24"/>
              </w:rPr>
              <w:t xml:space="preserve"> </w:t>
            </w:r>
            <w:r>
              <w:rPr>
                <w:b/>
                <w:color w:val="FFFFFF"/>
                <w:w w:val="115"/>
                <w:sz w:val="26"/>
              </w:rPr>
              <w:t>30</w:t>
            </w:r>
            <w:r>
              <w:rPr>
                <w:b/>
                <w:color w:val="FFFFFF"/>
                <w:spacing w:val="30"/>
                <w:w w:val="115"/>
                <w:sz w:val="26"/>
              </w:rPr>
              <w:t xml:space="preserve"> </w:t>
            </w:r>
            <w:r>
              <w:rPr>
                <w:b/>
                <w:color w:val="FFFFFF"/>
                <w:spacing w:val="6"/>
                <w:w w:val="115"/>
                <w:sz w:val="26"/>
              </w:rPr>
              <w:t>Min.</w:t>
            </w:r>
          </w:p>
        </w:tc>
      </w:tr>
      <w:tr w:rsidR="000B7AEC">
        <w:trPr>
          <w:trHeight w:val="290"/>
        </w:trPr>
        <w:tc>
          <w:tcPr>
            <w:tcW w:w="9174" w:type="dxa"/>
            <w:gridSpan w:val="2"/>
            <w:tcBorders>
              <w:left w:val="single" w:sz="4" w:space="0" w:color="658BC8"/>
              <w:bottom w:val="single" w:sz="4" w:space="0" w:color="658BC8"/>
              <w:right w:val="single" w:sz="4" w:space="0" w:color="658BC8"/>
            </w:tcBorders>
          </w:tcPr>
          <w:p w:rsidR="000B7AEC" w:rsidRDefault="00834729">
            <w:pPr>
              <w:pStyle w:val="TableParagraph"/>
              <w:spacing w:line="156" w:lineRule="exact"/>
              <w:ind w:left="646"/>
              <w:rPr>
                <w:b/>
                <w:sz w:val="26"/>
              </w:rPr>
            </w:pPr>
            <w:r>
              <w:rPr>
                <w:b/>
                <w:color w:val="658BC8"/>
                <w:spacing w:val="9"/>
                <w:w w:val="105"/>
                <w:sz w:val="26"/>
              </w:rPr>
              <w:t>Inhalte</w:t>
            </w:r>
            <w:r>
              <w:rPr>
                <w:b/>
                <w:color w:val="658BC8"/>
                <w:spacing w:val="24"/>
                <w:w w:val="105"/>
                <w:sz w:val="26"/>
              </w:rPr>
              <w:t xml:space="preserve"> </w:t>
            </w:r>
            <w:r>
              <w:rPr>
                <w:b/>
                <w:color w:val="658BC8"/>
                <w:w w:val="105"/>
                <w:sz w:val="26"/>
              </w:rPr>
              <w:t>und</w:t>
            </w:r>
            <w:r>
              <w:rPr>
                <w:b/>
                <w:color w:val="658BC8"/>
                <w:spacing w:val="19"/>
                <w:w w:val="105"/>
                <w:sz w:val="26"/>
              </w:rPr>
              <w:t xml:space="preserve"> </w:t>
            </w:r>
            <w:r>
              <w:rPr>
                <w:b/>
                <w:color w:val="658BC8"/>
                <w:spacing w:val="9"/>
                <w:w w:val="105"/>
                <w:sz w:val="26"/>
              </w:rPr>
              <w:t>Verhaltensweisen</w:t>
            </w:r>
            <w:r>
              <w:rPr>
                <w:b/>
                <w:color w:val="658BC8"/>
                <w:spacing w:val="24"/>
                <w:w w:val="105"/>
                <w:sz w:val="26"/>
              </w:rPr>
              <w:t xml:space="preserve"> </w:t>
            </w:r>
            <w:r>
              <w:rPr>
                <w:b/>
                <w:color w:val="658BC8"/>
                <w:w w:val="105"/>
                <w:sz w:val="26"/>
              </w:rPr>
              <w:t>im</w:t>
            </w:r>
            <w:r>
              <w:rPr>
                <w:b/>
                <w:color w:val="658BC8"/>
                <w:spacing w:val="25"/>
                <w:w w:val="105"/>
                <w:sz w:val="26"/>
              </w:rPr>
              <w:t xml:space="preserve"> </w:t>
            </w:r>
            <w:r>
              <w:rPr>
                <w:b/>
                <w:color w:val="658BC8"/>
                <w:spacing w:val="8"/>
                <w:w w:val="105"/>
                <w:sz w:val="26"/>
              </w:rPr>
              <w:t>Netz</w:t>
            </w:r>
          </w:p>
        </w:tc>
      </w:tr>
    </w:tbl>
    <w:p w:rsidR="000B7AEC" w:rsidRDefault="000B7AEC">
      <w:pPr>
        <w:pStyle w:val="Textkrper"/>
        <w:rPr>
          <w:b/>
          <w:sz w:val="20"/>
        </w:rPr>
      </w:pPr>
    </w:p>
    <w:p w:rsidR="000B7AEC" w:rsidRDefault="000B7AEC">
      <w:pPr>
        <w:pStyle w:val="Textkrper"/>
        <w:spacing w:before="6"/>
        <w:rPr>
          <w:b/>
          <w:sz w:val="20"/>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1"/>
      </w:tblGrid>
      <w:tr w:rsidR="000B7AEC">
        <w:trPr>
          <w:trHeight w:val="835"/>
        </w:trPr>
        <w:tc>
          <w:tcPr>
            <w:tcW w:w="534" w:type="dxa"/>
            <w:tcBorders>
              <w:right w:val="nil"/>
            </w:tcBorders>
          </w:tcPr>
          <w:p w:rsidR="000B7AEC" w:rsidRDefault="000B7AEC">
            <w:pPr>
              <w:pStyle w:val="TableParagraph"/>
              <w:rPr>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line="292" w:lineRule="auto"/>
              <w:ind w:left="469" w:right="394"/>
              <w:rPr>
                <w:sz w:val="20"/>
              </w:rPr>
            </w:pPr>
            <w:r>
              <w:rPr>
                <w:color w:val="4A4A49"/>
                <w:w w:val="105"/>
                <w:sz w:val="20"/>
              </w:rPr>
              <w:t>Einordnung problematischen Verhaltens und problematischer Inhalte im</w:t>
            </w:r>
            <w:r>
              <w:rPr>
                <w:color w:val="4A4A49"/>
                <w:spacing w:val="40"/>
                <w:w w:val="105"/>
                <w:sz w:val="20"/>
              </w:rPr>
              <w:t xml:space="preserve"> </w:t>
            </w:r>
            <w:r>
              <w:rPr>
                <w:color w:val="4A4A49"/>
                <w:w w:val="105"/>
                <w:sz w:val="20"/>
              </w:rPr>
              <w:t>Spannungsfeld</w:t>
            </w:r>
            <w:r>
              <w:rPr>
                <w:color w:val="4A4A49"/>
                <w:spacing w:val="40"/>
                <w:w w:val="105"/>
                <w:sz w:val="20"/>
              </w:rPr>
              <w:t xml:space="preserve"> </w:t>
            </w:r>
            <w:r>
              <w:rPr>
                <w:color w:val="4A4A49"/>
                <w:w w:val="105"/>
                <w:sz w:val="20"/>
              </w:rPr>
              <w:t>zwischen</w:t>
            </w:r>
            <w:r>
              <w:rPr>
                <w:color w:val="4A4A49"/>
                <w:spacing w:val="40"/>
                <w:w w:val="105"/>
                <w:sz w:val="20"/>
              </w:rPr>
              <w:t xml:space="preserve"> </w:t>
            </w:r>
            <w:r>
              <w:rPr>
                <w:color w:val="4A4A49"/>
                <w:w w:val="105"/>
                <w:sz w:val="20"/>
              </w:rPr>
              <w:t>den</w:t>
            </w:r>
            <w:r>
              <w:rPr>
                <w:color w:val="4A4A49"/>
                <w:spacing w:val="40"/>
                <w:w w:val="105"/>
                <w:sz w:val="20"/>
              </w:rPr>
              <w:t xml:space="preserve"> </w:t>
            </w:r>
            <w:r>
              <w:rPr>
                <w:color w:val="4A4A49"/>
                <w:w w:val="105"/>
                <w:sz w:val="20"/>
              </w:rPr>
              <w:t>Polen</w:t>
            </w:r>
            <w:r>
              <w:rPr>
                <w:color w:val="4A4A49"/>
                <w:spacing w:val="40"/>
                <w:w w:val="105"/>
                <w:sz w:val="20"/>
              </w:rPr>
              <w:t xml:space="preserve"> </w:t>
            </w:r>
            <w:r>
              <w:rPr>
                <w:color w:val="4A4A49"/>
                <w:w w:val="105"/>
                <w:sz w:val="20"/>
              </w:rPr>
              <w:t>»kein</w:t>
            </w:r>
            <w:r>
              <w:rPr>
                <w:color w:val="4A4A49"/>
                <w:spacing w:val="40"/>
                <w:w w:val="105"/>
                <w:sz w:val="20"/>
              </w:rPr>
              <w:t xml:space="preserve"> </w:t>
            </w:r>
            <w:r>
              <w:rPr>
                <w:color w:val="4A4A49"/>
                <w:w w:val="105"/>
                <w:sz w:val="20"/>
              </w:rPr>
              <w:t>Problem«</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»klar</w:t>
            </w:r>
            <w:r>
              <w:rPr>
                <w:color w:val="4A4A49"/>
                <w:spacing w:val="40"/>
                <w:w w:val="105"/>
                <w:sz w:val="20"/>
              </w:rPr>
              <w:t xml:space="preserve"> </w:t>
            </w:r>
            <w:r>
              <w:rPr>
                <w:color w:val="4A4A49"/>
                <w:w w:val="105"/>
                <w:sz w:val="20"/>
              </w:rPr>
              <w:t>falsch«</w:t>
            </w:r>
          </w:p>
        </w:tc>
      </w:tr>
      <w:tr w:rsidR="000B7AEC">
        <w:trPr>
          <w:trHeight w:val="1433"/>
        </w:trPr>
        <w:tc>
          <w:tcPr>
            <w:tcW w:w="534" w:type="dxa"/>
            <w:tcBorders>
              <w:right w:val="nil"/>
            </w:tcBorders>
          </w:tcPr>
          <w:p w:rsidR="000B7AEC" w:rsidRDefault="000B7AEC">
            <w:pPr>
              <w:pStyle w:val="TableParagraph"/>
              <w:rPr>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line="292" w:lineRule="auto"/>
              <w:ind w:left="469" w:right="394"/>
              <w:rPr>
                <w:sz w:val="20"/>
              </w:rPr>
            </w:pPr>
            <w:r>
              <w:rPr>
                <w:color w:val="4A4A49"/>
                <w:w w:val="105"/>
                <w:sz w:val="20"/>
              </w:rPr>
              <w:t>Die Klasse bekommt einen Überblick über verschiedene Erscheinungsfor</w:t>
            </w:r>
            <w:r>
              <w:rPr>
                <w:color w:val="4A4A49"/>
                <w:spacing w:val="-2"/>
                <w:w w:val="105"/>
                <w:sz w:val="20"/>
              </w:rPr>
              <w:t xml:space="preserve"> </w:t>
            </w:r>
            <w:r>
              <w:rPr>
                <w:color w:val="4A4A49"/>
                <w:w w:val="105"/>
                <w:sz w:val="20"/>
              </w:rPr>
              <w:t>-</w:t>
            </w:r>
            <w:r>
              <w:rPr>
                <w:color w:val="4A4A49"/>
                <w:spacing w:val="40"/>
                <w:w w:val="105"/>
                <w:sz w:val="20"/>
              </w:rPr>
              <w:t xml:space="preserve"> </w:t>
            </w:r>
            <w:r>
              <w:rPr>
                <w:color w:val="4A4A49"/>
                <w:w w:val="105"/>
                <w:sz w:val="20"/>
              </w:rPr>
              <w:t>men problematischer Inhalte und Verhaltensweisen im Netz. Sie lernen,</w:t>
            </w:r>
            <w:r>
              <w:rPr>
                <w:color w:val="4A4A49"/>
                <w:spacing w:val="40"/>
                <w:w w:val="105"/>
                <w:sz w:val="20"/>
              </w:rPr>
              <w:t xml:space="preserve"> </w:t>
            </w:r>
            <w:r>
              <w:rPr>
                <w:color w:val="4A4A49"/>
                <w:w w:val="105"/>
                <w:sz w:val="20"/>
              </w:rPr>
              <w:t>zwischen verschiedenen Ausprägungen und Einstufungen von »problema-</w:t>
            </w:r>
            <w:r>
              <w:rPr>
                <w:color w:val="4A4A49"/>
                <w:spacing w:val="40"/>
                <w:w w:val="105"/>
                <w:sz w:val="20"/>
              </w:rPr>
              <w:t xml:space="preserve"> </w:t>
            </w:r>
            <w:r>
              <w:rPr>
                <w:color w:val="4A4A49"/>
                <w:w w:val="105"/>
                <w:sz w:val="20"/>
              </w:rPr>
              <w:t>tisch« zu unterscheiden.</w:t>
            </w:r>
          </w:p>
        </w:tc>
      </w:tr>
      <w:tr w:rsidR="000B7AEC">
        <w:trPr>
          <w:trHeight w:val="9801"/>
        </w:trPr>
        <w:tc>
          <w:tcPr>
            <w:tcW w:w="534" w:type="dxa"/>
            <w:tcBorders>
              <w:right w:val="nil"/>
            </w:tcBorders>
          </w:tcPr>
          <w:p w:rsidR="000B7AEC" w:rsidRDefault="000B7AEC">
            <w:pPr>
              <w:pStyle w:val="TableParagraph"/>
              <w:rPr>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270"/>
              <w:jc w:val="both"/>
              <w:rPr>
                <w:sz w:val="20"/>
              </w:rPr>
            </w:pPr>
            <w:r>
              <w:rPr>
                <w:color w:val="4A4A49"/>
                <w:w w:val="105"/>
                <w:sz w:val="20"/>
              </w:rPr>
              <w:t xml:space="preserve">Die Unterrichtseinheit beginnt mit einem gelenkten Unterrichtsgespräch, wird dann in Kleingruppenarbeit fortgesetzt und abschließend im Plenum </w:t>
            </w:r>
            <w:r>
              <w:rPr>
                <w:color w:val="4A4A49"/>
                <w:spacing w:val="-2"/>
                <w:w w:val="105"/>
                <w:sz w:val="20"/>
              </w:rPr>
              <w:t>beendet.</w:t>
            </w:r>
          </w:p>
          <w:p w:rsidR="000B7AEC" w:rsidRDefault="000B7AEC">
            <w:pPr>
              <w:pStyle w:val="TableParagraph"/>
              <w:spacing w:before="8"/>
              <w:rPr>
                <w:b/>
                <w:sz w:val="24"/>
              </w:rPr>
            </w:pPr>
          </w:p>
          <w:p w:rsidR="000B7AEC" w:rsidRDefault="00834729">
            <w:pPr>
              <w:pStyle w:val="TableParagraph"/>
              <w:spacing w:before="1" w:line="292" w:lineRule="auto"/>
              <w:ind w:left="469" w:right="250"/>
              <w:rPr>
                <w:sz w:val="20"/>
              </w:rPr>
            </w:pPr>
            <w:r>
              <w:rPr>
                <w:color w:val="4A4A49"/>
                <w:w w:val="105"/>
                <w:sz w:val="20"/>
              </w:rPr>
              <w:t xml:space="preserve">Zu Beginn werden konkrete Fälle problematischer Inhalte und problema- tischen Verhaltens unsortiert nebeneinandergestellt. </w:t>
            </w:r>
            <w:hyperlink w:anchor="_bookmark12" w:history="1">
              <w:r>
                <w:rPr>
                  <w:color w:val="658BC8"/>
                  <w:w w:val="105"/>
                  <w:sz w:val="20"/>
                </w:rPr>
                <w:t>Materialblatt_Inter-</w:t>
              </w:r>
            </w:hyperlink>
            <w:r>
              <w:rPr>
                <w:color w:val="658BC8"/>
                <w:spacing w:val="80"/>
                <w:w w:val="105"/>
                <w:sz w:val="20"/>
              </w:rPr>
              <w:t xml:space="preserve"> </w:t>
            </w:r>
            <w:hyperlink w:anchor="_bookmark12" w:history="1">
              <w:r>
                <w:rPr>
                  <w:color w:val="658BC8"/>
                  <w:w w:val="105"/>
                  <w:sz w:val="20"/>
                </w:rPr>
                <w:t>net_09</w:t>
              </w:r>
            </w:hyperlink>
            <w:r>
              <w:rPr>
                <w:color w:val="658BC8"/>
                <w:w w:val="105"/>
                <w:sz w:val="20"/>
              </w:rPr>
              <w:t xml:space="preserve"> </w:t>
            </w:r>
            <w:r>
              <w:rPr>
                <w:color w:val="4A4A49"/>
                <w:w w:val="105"/>
                <w:sz w:val="20"/>
              </w:rPr>
              <w:t>bietet eine Reihe solcher »Problemfälle« als Karten. Die Lehrkraft</w:t>
            </w:r>
            <w:r>
              <w:rPr>
                <w:color w:val="4A4A49"/>
                <w:spacing w:val="40"/>
                <w:w w:val="105"/>
                <w:sz w:val="20"/>
              </w:rPr>
              <w:t xml:space="preserve"> </w:t>
            </w:r>
            <w:r>
              <w:rPr>
                <w:color w:val="4A4A49"/>
                <w:w w:val="105"/>
                <w:sz w:val="20"/>
              </w:rPr>
              <w:t>kann die Fälle kurz vorstellen oder sie von einzelnen Schüler*innen</w:t>
            </w:r>
            <w:r>
              <w:rPr>
                <w:color w:val="4A4A49"/>
                <w:spacing w:val="80"/>
                <w:w w:val="105"/>
                <w:sz w:val="20"/>
              </w:rPr>
              <w:t xml:space="preserve"> </w:t>
            </w:r>
            <w:r>
              <w:rPr>
                <w:color w:val="4A4A49"/>
                <w:w w:val="105"/>
                <w:sz w:val="20"/>
              </w:rPr>
              <w:t>vorstellen lassen. Sie werden dann für alle sichtbar auf einer Tafel oder</w:t>
            </w:r>
            <w:r>
              <w:rPr>
                <w:color w:val="4A4A49"/>
                <w:spacing w:val="40"/>
                <w:w w:val="105"/>
                <w:sz w:val="20"/>
              </w:rPr>
              <w:t xml:space="preserve"> </w:t>
            </w:r>
            <w:r>
              <w:rPr>
                <w:color w:val="4A4A49"/>
                <w:w w:val="105"/>
                <w:sz w:val="20"/>
              </w:rPr>
              <w:t>(Online-)Pinnwand gesammelt.</w:t>
            </w:r>
          </w:p>
          <w:p w:rsidR="000B7AEC" w:rsidRDefault="00834729">
            <w:pPr>
              <w:pStyle w:val="TableParagraph"/>
              <w:spacing w:before="6" w:line="292" w:lineRule="auto"/>
              <w:ind w:left="469" w:right="394"/>
              <w:rPr>
                <w:sz w:val="20"/>
              </w:rPr>
            </w:pPr>
            <w:r>
              <w:rPr>
                <w:color w:val="4A4A49"/>
                <w:w w:val="105"/>
                <w:sz w:val="20"/>
              </w:rPr>
              <w:t>In dieser Phase sollen Verständnisfragen geklärt, aber noch keine</w:t>
            </w:r>
            <w:r>
              <w:rPr>
                <w:color w:val="4A4A49"/>
                <w:spacing w:val="80"/>
                <w:w w:val="105"/>
                <w:sz w:val="20"/>
              </w:rPr>
              <w:t xml:space="preserve"> </w:t>
            </w:r>
            <w:r>
              <w:rPr>
                <w:color w:val="4A4A49"/>
                <w:w w:val="105"/>
                <w:sz w:val="20"/>
              </w:rPr>
              <w:t>Bewertungen vorgenommen werden.</w:t>
            </w:r>
          </w:p>
          <w:p w:rsidR="000B7AEC" w:rsidRDefault="000B7AEC">
            <w:pPr>
              <w:pStyle w:val="TableParagraph"/>
              <w:spacing w:before="8"/>
              <w:rPr>
                <w:b/>
                <w:sz w:val="24"/>
              </w:rPr>
            </w:pPr>
          </w:p>
          <w:p w:rsidR="000B7AEC" w:rsidRDefault="00834729">
            <w:pPr>
              <w:pStyle w:val="TableParagraph"/>
              <w:spacing w:line="292" w:lineRule="auto"/>
              <w:ind w:left="469" w:right="394"/>
              <w:rPr>
                <w:sz w:val="20"/>
              </w:rPr>
            </w:pPr>
            <w:r>
              <w:rPr>
                <w:color w:val="4A4A49"/>
                <w:w w:val="105"/>
                <w:sz w:val="20"/>
              </w:rPr>
              <w:t>Anschließend wird die Aufgabenstellung für die Gruppenarbeit erläutert</w:t>
            </w:r>
            <w:r>
              <w:rPr>
                <w:color w:val="4A4A49"/>
                <w:spacing w:val="40"/>
                <w:w w:val="105"/>
                <w:sz w:val="20"/>
              </w:rPr>
              <w:t xml:space="preserve"> </w:t>
            </w:r>
            <w:r>
              <w:rPr>
                <w:color w:val="4A4A49"/>
                <w:w w:val="105"/>
                <w:sz w:val="20"/>
              </w:rPr>
              <w:t xml:space="preserve">und durchgeführt. Dafür können die »Problemfälle« auf Karten verteilt </w:t>
            </w:r>
            <w:r>
              <w:rPr>
                <w:color w:val="4A4A49"/>
                <w:spacing w:val="-2"/>
                <w:w w:val="105"/>
                <w:sz w:val="20"/>
              </w:rPr>
              <w:t>werden.</w:t>
            </w:r>
          </w:p>
          <w:p w:rsidR="000B7AEC" w:rsidRDefault="000B7AEC">
            <w:pPr>
              <w:pStyle w:val="TableParagraph"/>
              <w:spacing w:before="9"/>
              <w:rPr>
                <w:b/>
                <w:sz w:val="24"/>
              </w:rPr>
            </w:pPr>
          </w:p>
          <w:p w:rsidR="000B7AEC" w:rsidRDefault="00834729">
            <w:pPr>
              <w:pStyle w:val="TableParagraph"/>
              <w:spacing w:line="292" w:lineRule="auto"/>
              <w:ind w:left="715" w:right="523" w:hanging="246"/>
              <w:rPr>
                <w:sz w:val="20"/>
              </w:rPr>
            </w:pPr>
            <w:r>
              <w:rPr>
                <w:color w:val="4A4A49"/>
                <w:w w:val="105"/>
                <w:sz w:val="20"/>
              </w:rPr>
              <w:t>→ Sortiert die »Problemfälle« in eine Reihe, von links (»kein Problem«)</w:t>
            </w:r>
            <w:r>
              <w:rPr>
                <w:color w:val="4A4A49"/>
                <w:spacing w:val="40"/>
                <w:w w:val="105"/>
                <w:sz w:val="20"/>
              </w:rPr>
              <w:t xml:space="preserve"> </w:t>
            </w:r>
            <w:r>
              <w:rPr>
                <w:color w:val="4A4A49"/>
                <w:w w:val="105"/>
                <w:sz w:val="20"/>
              </w:rPr>
              <w:t>bis</w:t>
            </w:r>
            <w:r>
              <w:rPr>
                <w:color w:val="4A4A49"/>
                <w:spacing w:val="40"/>
                <w:w w:val="105"/>
                <w:sz w:val="20"/>
              </w:rPr>
              <w:t xml:space="preserve"> </w:t>
            </w:r>
            <w:r>
              <w:rPr>
                <w:color w:val="4A4A49"/>
                <w:w w:val="105"/>
                <w:sz w:val="20"/>
              </w:rPr>
              <w:t>rechts</w:t>
            </w:r>
            <w:r>
              <w:rPr>
                <w:color w:val="4A4A49"/>
                <w:spacing w:val="40"/>
                <w:w w:val="105"/>
                <w:sz w:val="20"/>
              </w:rPr>
              <w:t xml:space="preserve"> </w:t>
            </w:r>
            <w:r>
              <w:rPr>
                <w:color w:val="4A4A49"/>
                <w:w w:val="105"/>
                <w:sz w:val="20"/>
              </w:rPr>
              <w:t>(»eindeutig</w:t>
            </w:r>
            <w:r>
              <w:rPr>
                <w:color w:val="4A4A49"/>
                <w:spacing w:val="40"/>
                <w:w w:val="105"/>
                <w:sz w:val="20"/>
              </w:rPr>
              <w:t xml:space="preserve"> </w:t>
            </w:r>
            <w:r>
              <w:rPr>
                <w:color w:val="4A4A49"/>
                <w:w w:val="105"/>
                <w:sz w:val="20"/>
              </w:rPr>
              <w:t>problematisch,</w:t>
            </w:r>
            <w:r>
              <w:rPr>
                <w:color w:val="4A4A49"/>
                <w:spacing w:val="40"/>
                <w:w w:val="105"/>
                <w:sz w:val="20"/>
              </w:rPr>
              <w:t xml:space="preserve"> </w:t>
            </w:r>
            <w:r>
              <w:rPr>
                <w:color w:val="4A4A49"/>
                <w:w w:val="105"/>
                <w:sz w:val="20"/>
              </w:rPr>
              <w:t>klar</w:t>
            </w:r>
            <w:r>
              <w:rPr>
                <w:color w:val="4A4A49"/>
                <w:spacing w:val="40"/>
                <w:w w:val="105"/>
                <w:sz w:val="20"/>
              </w:rPr>
              <w:t xml:space="preserve"> </w:t>
            </w:r>
            <w:r>
              <w:rPr>
                <w:color w:val="4A4A49"/>
                <w:w w:val="105"/>
                <w:sz w:val="20"/>
              </w:rPr>
              <w:t>falsch«).</w:t>
            </w:r>
          </w:p>
          <w:p w:rsidR="000B7AEC" w:rsidRDefault="00834729">
            <w:pPr>
              <w:pStyle w:val="TableParagraph"/>
              <w:spacing w:before="2"/>
              <w:ind w:left="469"/>
              <w:rPr>
                <w:sz w:val="20"/>
              </w:rPr>
            </w:pPr>
            <w:r>
              <w:rPr>
                <w:color w:val="4A4A49"/>
                <w:w w:val="105"/>
                <w:sz w:val="20"/>
              </w:rPr>
              <w:t>→</w:t>
            </w:r>
            <w:r>
              <w:rPr>
                <w:color w:val="4A4A49"/>
                <w:spacing w:val="12"/>
                <w:w w:val="105"/>
                <w:sz w:val="20"/>
              </w:rPr>
              <w:t xml:space="preserve"> </w:t>
            </w:r>
            <w:r>
              <w:rPr>
                <w:color w:val="4A4A49"/>
                <w:w w:val="105"/>
                <w:sz w:val="20"/>
              </w:rPr>
              <w:t>Folgende</w:t>
            </w:r>
            <w:r>
              <w:rPr>
                <w:color w:val="4A4A49"/>
                <w:spacing w:val="17"/>
                <w:w w:val="105"/>
                <w:sz w:val="20"/>
              </w:rPr>
              <w:t xml:space="preserve"> </w:t>
            </w:r>
            <w:r>
              <w:rPr>
                <w:color w:val="4A4A49"/>
                <w:w w:val="105"/>
                <w:sz w:val="20"/>
              </w:rPr>
              <w:t>Ampel</w:t>
            </w:r>
            <w:r>
              <w:rPr>
                <w:color w:val="4A4A49"/>
                <w:spacing w:val="15"/>
                <w:w w:val="105"/>
                <w:sz w:val="20"/>
              </w:rPr>
              <w:t xml:space="preserve"> </w:t>
            </w:r>
            <w:r>
              <w:rPr>
                <w:color w:val="4A4A49"/>
                <w:w w:val="105"/>
                <w:sz w:val="20"/>
              </w:rPr>
              <w:t>soll</w:t>
            </w:r>
            <w:r>
              <w:rPr>
                <w:color w:val="4A4A49"/>
                <w:spacing w:val="15"/>
                <w:w w:val="105"/>
                <w:sz w:val="20"/>
              </w:rPr>
              <w:t xml:space="preserve"> </w:t>
            </w:r>
            <w:r>
              <w:rPr>
                <w:color w:val="4A4A49"/>
                <w:w w:val="105"/>
                <w:sz w:val="20"/>
              </w:rPr>
              <w:t>dabei</w:t>
            </w:r>
            <w:r>
              <w:rPr>
                <w:color w:val="4A4A49"/>
                <w:spacing w:val="18"/>
                <w:w w:val="105"/>
                <w:sz w:val="20"/>
              </w:rPr>
              <w:t xml:space="preserve"> </w:t>
            </w:r>
            <w:r>
              <w:rPr>
                <w:color w:val="4A4A49"/>
                <w:spacing w:val="-2"/>
                <w:w w:val="105"/>
                <w:sz w:val="20"/>
              </w:rPr>
              <w:t>helfen:</w:t>
            </w:r>
          </w:p>
          <w:p w:rsidR="000B7AEC" w:rsidRDefault="00834729">
            <w:pPr>
              <w:pStyle w:val="TableParagraph"/>
              <w:spacing w:before="55" w:line="292" w:lineRule="auto"/>
              <w:ind w:left="866" w:right="862"/>
              <w:rPr>
                <w:sz w:val="20"/>
              </w:rPr>
            </w:pPr>
            <w:r>
              <w:rPr>
                <w:color w:val="4A4A49"/>
                <w:w w:val="105"/>
                <w:sz w:val="20"/>
              </w:rPr>
              <w:t>Grün: ist in diesem Zusammenhang in Ordnung, kein Problem</w:t>
            </w:r>
            <w:r>
              <w:rPr>
                <w:color w:val="4A4A49"/>
                <w:spacing w:val="40"/>
                <w:w w:val="105"/>
                <w:sz w:val="20"/>
              </w:rPr>
              <w:t xml:space="preserve"> </w:t>
            </w:r>
            <w:r>
              <w:rPr>
                <w:color w:val="4A4A49"/>
                <w:w w:val="105"/>
                <w:sz w:val="20"/>
              </w:rPr>
              <w:t>Gelb: unerfreulich, ärgerlich, unerwünscht</w:t>
            </w:r>
          </w:p>
          <w:p w:rsidR="000B7AEC" w:rsidRDefault="00834729">
            <w:pPr>
              <w:pStyle w:val="TableParagraph"/>
              <w:spacing w:before="2"/>
              <w:ind w:left="866"/>
              <w:rPr>
                <w:sz w:val="20"/>
              </w:rPr>
            </w:pPr>
            <w:r>
              <w:rPr>
                <w:color w:val="4A4A49"/>
                <w:w w:val="105"/>
                <w:sz w:val="20"/>
              </w:rPr>
              <w:t>Rot:</w:t>
            </w:r>
            <w:r>
              <w:rPr>
                <w:color w:val="4A4A49"/>
                <w:spacing w:val="35"/>
                <w:w w:val="105"/>
                <w:sz w:val="20"/>
              </w:rPr>
              <w:t xml:space="preserve"> </w:t>
            </w:r>
            <w:r>
              <w:rPr>
                <w:color w:val="4A4A49"/>
                <w:w w:val="105"/>
                <w:sz w:val="20"/>
              </w:rPr>
              <w:t>problematisch,</w:t>
            </w:r>
            <w:r>
              <w:rPr>
                <w:color w:val="4A4A49"/>
                <w:spacing w:val="35"/>
                <w:w w:val="105"/>
                <w:sz w:val="20"/>
              </w:rPr>
              <w:t xml:space="preserve"> </w:t>
            </w:r>
            <w:r>
              <w:rPr>
                <w:color w:val="4A4A49"/>
                <w:w w:val="105"/>
                <w:sz w:val="20"/>
              </w:rPr>
              <w:t>falsch,</w:t>
            </w:r>
            <w:r>
              <w:rPr>
                <w:color w:val="4A4A49"/>
                <w:spacing w:val="33"/>
                <w:w w:val="105"/>
                <w:sz w:val="20"/>
              </w:rPr>
              <w:t xml:space="preserve"> </w:t>
            </w:r>
            <w:r>
              <w:rPr>
                <w:color w:val="4A4A49"/>
                <w:spacing w:val="-2"/>
                <w:w w:val="105"/>
                <w:sz w:val="20"/>
              </w:rPr>
              <w:t>verboten</w:t>
            </w:r>
          </w:p>
          <w:p w:rsidR="000B7AEC" w:rsidRDefault="000B7AEC">
            <w:pPr>
              <w:pStyle w:val="TableParagraph"/>
              <w:spacing w:before="11"/>
              <w:rPr>
                <w:b/>
                <w:sz w:val="28"/>
              </w:rPr>
            </w:pPr>
          </w:p>
          <w:p w:rsidR="000B7AEC" w:rsidRDefault="00834729">
            <w:pPr>
              <w:pStyle w:val="TableParagraph"/>
              <w:spacing w:line="292" w:lineRule="auto"/>
              <w:ind w:left="469" w:right="327"/>
              <w:rPr>
                <w:sz w:val="20"/>
              </w:rPr>
            </w:pPr>
            <w:r>
              <w:rPr>
                <w:color w:val="4A4A49"/>
                <w:w w:val="105"/>
                <w:sz w:val="20"/>
              </w:rPr>
              <w:t>Gemeinsam werden nun die Fälle auf der Tafel oder der (Online-)Pinnwand</w:t>
            </w:r>
            <w:r>
              <w:rPr>
                <w:color w:val="4A4A49"/>
                <w:spacing w:val="80"/>
                <w:w w:val="105"/>
                <w:sz w:val="20"/>
              </w:rPr>
              <w:t xml:space="preserve"> </w:t>
            </w:r>
            <w:r>
              <w:rPr>
                <w:color w:val="4A4A49"/>
                <w:w w:val="105"/>
                <w:sz w:val="20"/>
              </w:rPr>
              <w:t>in eine Reihenfolge gebracht, die in der Klasse mehr oder weniger als</w:t>
            </w:r>
            <w:r>
              <w:rPr>
                <w:color w:val="4A4A49"/>
                <w:spacing w:val="80"/>
                <w:w w:val="105"/>
                <w:sz w:val="20"/>
              </w:rPr>
              <w:t xml:space="preserve"> </w:t>
            </w:r>
            <w:r>
              <w:rPr>
                <w:color w:val="4A4A49"/>
                <w:w w:val="105"/>
                <w:sz w:val="20"/>
              </w:rPr>
              <w:t>Konsens gilt.</w:t>
            </w:r>
            <w:r>
              <w:rPr>
                <w:color w:val="4A4A49"/>
                <w:spacing w:val="38"/>
                <w:w w:val="105"/>
                <w:sz w:val="20"/>
              </w:rPr>
              <w:t xml:space="preserve"> </w:t>
            </w:r>
            <w:r>
              <w:rPr>
                <w:color w:val="4A4A49"/>
                <w:w w:val="105"/>
                <w:sz w:val="20"/>
              </w:rPr>
              <w:t>Dabei</w:t>
            </w:r>
            <w:r>
              <w:rPr>
                <w:color w:val="4A4A49"/>
                <w:spacing w:val="38"/>
                <w:w w:val="105"/>
                <w:sz w:val="20"/>
              </w:rPr>
              <w:t xml:space="preserve"> </w:t>
            </w:r>
            <w:r>
              <w:rPr>
                <w:color w:val="4A4A49"/>
                <w:w w:val="105"/>
                <w:sz w:val="20"/>
              </w:rPr>
              <w:t>sollte</w:t>
            </w:r>
            <w:r>
              <w:rPr>
                <w:color w:val="4A4A49"/>
                <w:spacing w:val="38"/>
                <w:w w:val="105"/>
                <w:sz w:val="20"/>
              </w:rPr>
              <w:t xml:space="preserve"> </w:t>
            </w:r>
            <w:r>
              <w:rPr>
                <w:color w:val="4A4A49"/>
                <w:w w:val="105"/>
                <w:sz w:val="20"/>
              </w:rPr>
              <w:t>herausgearbeitet werden,</w:t>
            </w:r>
            <w:r>
              <w:rPr>
                <w:color w:val="4A4A49"/>
                <w:spacing w:val="38"/>
                <w:w w:val="105"/>
                <w:sz w:val="20"/>
              </w:rPr>
              <w:t xml:space="preserve"> </w:t>
            </w:r>
            <w:r>
              <w:rPr>
                <w:color w:val="4A4A49"/>
                <w:w w:val="105"/>
                <w:sz w:val="20"/>
              </w:rPr>
              <w:t>dass es v.</w:t>
            </w:r>
            <w:r>
              <w:rPr>
                <w:color w:val="4A4A49"/>
                <w:spacing w:val="38"/>
                <w:w w:val="105"/>
                <w:sz w:val="20"/>
              </w:rPr>
              <w:t xml:space="preserve"> </w:t>
            </w:r>
            <w:r>
              <w:rPr>
                <w:color w:val="4A4A49"/>
                <w:w w:val="105"/>
                <w:sz w:val="20"/>
              </w:rPr>
              <w:t>a.</w:t>
            </w:r>
            <w:r>
              <w:rPr>
                <w:color w:val="4A4A49"/>
                <w:spacing w:val="38"/>
                <w:w w:val="105"/>
                <w:sz w:val="20"/>
              </w:rPr>
              <w:t xml:space="preserve"> </w:t>
            </w:r>
            <w:r>
              <w:rPr>
                <w:color w:val="4A4A49"/>
                <w:w w:val="105"/>
                <w:sz w:val="20"/>
              </w:rPr>
              <w:t>um</w:t>
            </w:r>
            <w:r>
              <w:rPr>
                <w:color w:val="4A4A49"/>
                <w:spacing w:val="38"/>
                <w:w w:val="105"/>
                <w:sz w:val="20"/>
              </w:rPr>
              <w:t xml:space="preserve"> </w:t>
            </w:r>
            <w:r>
              <w:rPr>
                <w:color w:val="4A4A49"/>
                <w:w w:val="105"/>
                <w:sz w:val="20"/>
              </w:rPr>
              <w:t>eine Einteilung</w:t>
            </w:r>
            <w:r>
              <w:rPr>
                <w:color w:val="4A4A49"/>
                <w:spacing w:val="37"/>
                <w:w w:val="105"/>
                <w:sz w:val="20"/>
              </w:rPr>
              <w:t xml:space="preserve"> </w:t>
            </w:r>
            <w:r>
              <w:rPr>
                <w:color w:val="4A4A49"/>
                <w:w w:val="105"/>
                <w:sz w:val="20"/>
              </w:rPr>
              <w:t>in</w:t>
            </w:r>
            <w:r>
              <w:rPr>
                <w:color w:val="4A4A49"/>
                <w:spacing w:val="37"/>
                <w:w w:val="105"/>
                <w:sz w:val="20"/>
              </w:rPr>
              <w:t xml:space="preserve"> </w:t>
            </w:r>
            <w:r>
              <w:rPr>
                <w:color w:val="4A4A49"/>
                <w:w w:val="105"/>
                <w:sz w:val="20"/>
              </w:rPr>
              <w:t>die</w:t>
            </w:r>
            <w:r>
              <w:rPr>
                <w:color w:val="4A4A49"/>
                <w:spacing w:val="37"/>
                <w:w w:val="105"/>
                <w:sz w:val="20"/>
              </w:rPr>
              <w:t xml:space="preserve"> </w:t>
            </w:r>
            <w:r>
              <w:rPr>
                <w:color w:val="4A4A49"/>
                <w:w w:val="105"/>
                <w:sz w:val="20"/>
              </w:rPr>
              <w:t>drei</w:t>
            </w:r>
            <w:r>
              <w:rPr>
                <w:color w:val="4A4A49"/>
                <w:spacing w:val="37"/>
                <w:w w:val="105"/>
                <w:sz w:val="20"/>
              </w:rPr>
              <w:t xml:space="preserve"> </w:t>
            </w:r>
            <w:r>
              <w:rPr>
                <w:color w:val="4A4A49"/>
                <w:w w:val="105"/>
                <w:sz w:val="20"/>
              </w:rPr>
              <w:t>Farben</w:t>
            </w:r>
            <w:r>
              <w:rPr>
                <w:color w:val="4A4A49"/>
                <w:spacing w:val="37"/>
                <w:w w:val="105"/>
                <w:sz w:val="20"/>
              </w:rPr>
              <w:t xml:space="preserve"> </w:t>
            </w:r>
            <w:r>
              <w:rPr>
                <w:color w:val="4A4A49"/>
                <w:w w:val="105"/>
                <w:sz w:val="20"/>
              </w:rPr>
              <w:t>geht,</w:t>
            </w:r>
            <w:r>
              <w:rPr>
                <w:color w:val="4A4A49"/>
                <w:spacing w:val="37"/>
                <w:w w:val="105"/>
                <w:sz w:val="20"/>
              </w:rPr>
              <w:t xml:space="preserve"> </w:t>
            </w:r>
            <w:r>
              <w:rPr>
                <w:color w:val="4A4A49"/>
                <w:w w:val="105"/>
                <w:sz w:val="20"/>
              </w:rPr>
              <w:t>weniger</w:t>
            </w:r>
            <w:r>
              <w:rPr>
                <w:color w:val="4A4A49"/>
                <w:spacing w:val="37"/>
                <w:w w:val="105"/>
                <w:sz w:val="20"/>
              </w:rPr>
              <w:t xml:space="preserve"> </w:t>
            </w:r>
            <w:r>
              <w:rPr>
                <w:color w:val="4A4A49"/>
                <w:w w:val="105"/>
                <w:sz w:val="20"/>
              </w:rPr>
              <w:t>um</w:t>
            </w:r>
            <w:r>
              <w:rPr>
                <w:color w:val="4A4A49"/>
                <w:spacing w:val="37"/>
                <w:w w:val="105"/>
                <w:sz w:val="20"/>
              </w:rPr>
              <w:t xml:space="preserve"> </w:t>
            </w:r>
            <w:r>
              <w:rPr>
                <w:color w:val="4A4A49"/>
                <w:w w:val="105"/>
                <w:sz w:val="20"/>
              </w:rPr>
              <w:t>eine</w:t>
            </w:r>
            <w:r>
              <w:rPr>
                <w:color w:val="4A4A49"/>
                <w:spacing w:val="37"/>
                <w:w w:val="105"/>
                <w:sz w:val="20"/>
              </w:rPr>
              <w:t xml:space="preserve"> </w:t>
            </w:r>
            <w:r>
              <w:rPr>
                <w:color w:val="4A4A49"/>
                <w:w w:val="105"/>
                <w:sz w:val="20"/>
              </w:rPr>
              <w:t>genaue</w:t>
            </w:r>
            <w:r>
              <w:rPr>
                <w:color w:val="4A4A49"/>
                <w:spacing w:val="37"/>
                <w:w w:val="105"/>
                <w:sz w:val="20"/>
              </w:rPr>
              <w:t xml:space="preserve"> </w:t>
            </w:r>
            <w:r>
              <w:rPr>
                <w:color w:val="4A4A49"/>
                <w:w w:val="105"/>
                <w:sz w:val="20"/>
              </w:rPr>
              <w:t>Rangfolge (siehe Hinweise).</w:t>
            </w:r>
          </w:p>
          <w:p w:rsidR="000B7AEC" w:rsidRDefault="00B83412">
            <w:pPr>
              <w:pStyle w:val="TableParagraph"/>
              <w:spacing w:before="6" w:line="292" w:lineRule="auto"/>
              <w:ind w:left="469" w:right="106"/>
              <w:jc w:val="both"/>
              <w:rPr>
                <w:sz w:val="20"/>
              </w:rPr>
            </w:pPr>
            <w:hyperlink w:anchor="_bookmark13" w:history="1">
              <w:r w:rsidR="00834729">
                <w:rPr>
                  <w:color w:val="658BC8"/>
                  <w:w w:val="105"/>
                  <w:sz w:val="20"/>
                </w:rPr>
                <w:t>Arbeitsblatt_Internet_10</w:t>
              </w:r>
            </w:hyperlink>
            <w:r w:rsidR="00834729">
              <w:rPr>
                <w:color w:val="658BC8"/>
                <w:w w:val="105"/>
                <w:sz w:val="20"/>
              </w:rPr>
              <w:t xml:space="preserve"> </w:t>
            </w:r>
            <w:r w:rsidR="00834729">
              <w:rPr>
                <w:color w:val="4A4A49"/>
                <w:w w:val="105"/>
                <w:sz w:val="20"/>
              </w:rPr>
              <w:t>bietet eine Vorlage für die Darstellung der Ampel.</w:t>
            </w:r>
            <w:r w:rsidR="00834729">
              <w:rPr>
                <w:color w:val="4A4A49"/>
                <w:spacing w:val="40"/>
                <w:w w:val="105"/>
                <w:sz w:val="20"/>
              </w:rPr>
              <w:t xml:space="preserve"> </w:t>
            </w:r>
            <w:r w:rsidR="00834729">
              <w:rPr>
                <w:color w:val="4A4A49"/>
                <w:w w:val="105"/>
                <w:sz w:val="20"/>
              </w:rPr>
              <w:t>Für die Auswertung sollte ausreichend Zeit eingeplant werden, da in vielen Fällen die Differenzierung »Es kommt darauf an« Teil der Antwort sein wird.</w:t>
            </w:r>
          </w:p>
        </w:tc>
      </w:tr>
    </w:tbl>
    <w:p w:rsidR="000B7AEC" w:rsidRDefault="000B7AEC">
      <w:pPr>
        <w:spacing w:line="292" w:lineRule="auto"/>
        <w:jc w:val="both"/>
        <w:rPr>
          <w:sz w:val="20"/>
        </w:rPr>
        <w:sectPr w:rsidR="000B7AEC">
          <w:headerReference w:type="default" r:id="rId300"/>
          <w:footerReference w:type="even" r:id="rId301"/>
          <w:footerReference w:type="default" r:id="rId302"/>
          <w:pgSz w:w="11910" w:h="16840"/>
          <w:pgMar w:top="1200" w:right="800" w:bottom="1280" w:left="800" w:header="0" w:footer="1083" w:gutter="0"/>
          <w:pgNumType w:start="41"/>
          <w:cols w:space="720"/>
        </w:sectPr>
      </w:pPr>
    </w:p>
    <w:p w:rsidR="000B7AEC" w:rsidRDefault="000B7AEC">
      <w:pPr>
        <w:pStyle w:val="Textkrper"/>
        <w:spacing w:before="5"/>
        <w:rPr>
          <w:b/>
          <w:sz w:val="2"/>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10"/>
        <w:gridCol w:w="1512"/>
        <w:gridCol w:w="7153"/>
      </w:tblGrid>
      <w:tr w:rsidR="000B7AEC">
        <w:trPr>
          <w:trHeight w:val="8008"/>
        </w:trPr>
        <w:tc>
          <w:tcPr>
            <w:tcW w:w="510" w:type="dxa"/>
            <w:tcBorders>
              <w:right w:val="nil"/>
            </w:tcBorders>
          </w:tcPr>
          <w:p w:rsidR="000B7AEC" w:rsidRDefault="000B7AEC">
            <w:pPr>
              <w:pStyle w:val="TableParagraph"/>
              <w:rPr>
                <w:b/>
                <w:sz w:val="15"/>
              </w:rPr>
            </w:pPr>
          </w:p>
          <w:p w:rsidR="000B7AEC" w:rsidRDefault="00834729">
            <w:pPr>
              <w:pStyle w:val="TableParagraph"/>
              <w:ind w:right="161"/>
              <w:jc w:val="right"/>
              <w:rPr>
                <w:rFonts w:ascii="Arial" w:hAnsi="Arial"/>
                <w:sz w:val="20"/>
              </w:rPr>
            </w:pPr>
            <w:r>
              <w:rPr>
                <w:rFonts w:ascii="Arial" w:hAnsi="Arial"/>
                <w:color w:val="658BC8"/>
                <w:w w:val="99"/>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Hinweise</w:t>
            </w:r>
          </w:p>
        </w:tc>
        <w:tc>
          <w:tcPr>
            <w:tcW w:w="7153" w:type="dxa"/>
            <w:tcBorders>
              <w:left w:val="nil"/>
            </w:tcBorders>
          </w:tcPr>
          <w:p w:rsidR="000B7AEC" w:rsidRDefault="00834729">
            <w:pPr>
              <w:pStyle w:val="TableParagraph"/>
              <w:spacing w:before="181" w:line="292" w:lineRule="auto"/>
              <w:ind w:left="319" w:right="391"/>
              <w:rPr>
                <w:sz w:val="20"/>
              </w:rPr>
            </w:pPr>
            <w:r>
              <w:rPr>
                <w:color w:val="4A4A49"/>
                <w:w w:val="105"/>
                <w:sz w:val="20"/>
              </w:rPr>
              <w:t>Falls mehr Zeit für diese Unterrichtseinheit aufgewendet werden kann, können die »Problemfälle« auch in Kleingruppen von den Schüler*innen</w:t>
            </w:r>
            <w:r>
              <w:rPr>
                <w:color w:val="4A4A49"/>
                <w:spacing w:val="40"/>
                <w:w w:val="105"/>
                <w:sz w:val="20"/>
              </w:rPr>
              <w:t xml:space="preserve"> </w:t>
            </w:r>
            <w:r>
              <w:rPr>
                <w:color w:val="4A4A49"/>
                <w:w w:val="105"/>
                <w:sz w:val="20"/>
              </w:rPr>
              <w:t>selbst erarbeitet und danach gesammelt werden, anstatt die Vorschläge</w:t>
            </w:r>
            <w:r>
              <w:rPr>
                <w:color w:val="4A4A49"/>
                <w:spacing w:val="40"/>
                <w:w w:val="105"/>
                <w:sz w:val="20"/>
              </w:rPr>
              <w:t xml:space="preserve"> </w:t>
            </w:r>
            <w:r>
              <w:rPr>
                <w:color w:val="4A4A49"/>
                <w:w w:val="105"/>
                <w:sz w:val="20"/>
              </w:rPr>
              <w:t>von</w:t>
            </w:r>
            <w:r>
              <w:rPr>
                <w:color w:val="4A4A49"/>
                <w:spacing w:val="40"/>
                <w:w w:val="105"/>
                <w:sz w:val="20"/>
              </w:rPr>
              <w:t xml:space="preserve"> </w:t>
            </w:r>
            <w:hyperlink w:anchor="_bookmark12" w:history="1">
              <w:r>
                <w:rPr>
                  <w:color w:val="658BC8"/>
                  <w:w w:val="105"/>
                  <w:sz w:val="20"/>
                </w:rPr>
                <w:t>Materialblatt_Internet_09</w:t>
              </w:r>
            </w:hyperlink>
            <w:r>
              <w:rPr>
                <w:color w:val="658BC8"/>
                <w:spacing w:val="40"/>
                <w:w w:val="105"/>
                <w:sz w:val="20"/>
              </w:rPr>
              <w:t xml:space="preserve"> </w:t>
            </w:r>
            <w:r>
              <w:rPr>
                <w:color w:val="4A4A49"/>
                <w:w w:val="105"/>
                <w:sz w:val="20"/>
              </w:rPr>
              <w:t>zu</w:t>
            </w:r>
            <w:r>
              <w:rPr>
                <w:color w:val="4A4A49"/>
                <w:spacing w:val="40"/>
                <w:w w:val="105"/>
                <w:sz w:val="20"/>
              </w:rPr>
              <w:t xml:space="preserve"> </w:t>
            </w:r>
            <w:r>
              <w:rPr>
                <w:color w:val="4A4A49"/>
                <w:w w:val="105"/>
                <w:sz w:val="20"/>
              </w:rPr>
              <w:t>nutzen.</w:t>
            </w:r>
            <w:r>
              <w:rPr>
                <w:color w:val="4A4A49"/>
                <w:spacing w:val="40"/>
                <w:w w:val="105"/>
                <w:sz w:val="20"/>
              </w:rPr>
              <w:t xml:space="preserve"> </w:t>
            </w:r>
            <w:r>
              <w:rPr>
                <w:color w:val="4A4A49"/>
                <w:w w:val="105"/>
                <w:sz w:val="20"/>
              </w:rPr>
              <w:t>Dies</w:t>
            </w:r>
            <w:r>
              <w:rPr>
                <w:color w:val="4A4A49"/>
                <w:spacing w:val="40"/>
                <w:w w:val="105"/>
                <w:sz w:val="20"/>
              </w:rPr>
              <w:t xml:space="preserve"> </w:t>
            </w:r>
            <w:r>
              <w:rPr>
                <w:color w:val="4A4A49"/>
                <w:w w:val="105"/>
                <w:sz w:val="20"/>
              </w:rPr>
              <w:t>stärkt</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Identifizierung mit dem Thema, bringt aber möglicherweise keine Beispiele aus dem</w:t>
            </w:r>
            <w:r>
              <w:rPr>
                <w:color w:val="4A4A49"/>
                <w:spacing w:val="40"/>
                <w:w w:val="105"/>
                <w:sz w:val="20"/>
              </w:rPr>
              <w:t xml:space="preserve"> </w:t>
            </w:r>
            <w:r>
              <w:rPr>
                <w:color w:val="4A4A49"/>
                <w:w w:val="105"/>
                <w:sz w:val="20"/>
              </w:rPr>
              <w:t>gesamten Spektrum hervor.</w:t>
            </w:r>
          </w:p>
          <w:p w:rsidR="000B7AEC" w:rsidRDefault="000B7AEC">
            <w:pPr>
              <w:pStyle w:val="TableParagraph"/>
              <w:spacing w:before="12"/>
              <w:rPr>
                <w:b/>
                <w:sz w:val="24"/>
              </w:rPr>
            </w:pPr>
          </w:p>
          <w:p w:rsidR="000B7AEC" w:rsidRDefault="00834729">
            <w:pPr>
              <w:pStyle w:val="TableParagraph"/>
              <w:spacing w:line="292" w:lineRule="auto"/>
              <w:ind w:left="319"/>
              <w:rPr>
                <w:sz w:val="20"/>
              </w:rPr>
            </w:pPr>
            <w:r>
              <w:rPr>
                <w:color w:val="4A4A49"/>
                <w:w w:val="105"/>
                <w:sz w:val="20"/>
              </w:rPr>
              <w:t>Hinter der dreistufigen Einteilung verbirgt sich die Einordnung in Verhal-</w:t>
            </w:r>
            <w:r>
              <w:rPr>
                <w:color w:val="4A4A49"/>
                <w:spacing w:val="40"/>
                <w:w w:val="105"/>
                <w:sz w:val="20"/>
              </w:rPr>
              <w:t xml:space="preserve"> </w:t>
            </w:r>
            <w:r>
              <w:rPr>
                <w:color w:val="4A4A49"/>
                <w:w w:val="105"/>
                <w:sz w:val="20"/>
              </w:rPr>
              <w:t>tensformen,</w:t>
            </w:r>
            <w:r>
              <w:rPr>
                <w:color w:val="4A4A49"/>
                <w:spacing w:val="27"/>
                <w:w w:val="105"/>
                <w:sz w:val="20"/>
              </w:rPr>
              <w:t xml:space="preserve"> </w:t>
            </w:r>
            <w:r>
              <w:rPr>
                <w:color w:val="4A4A49"/>
                <w:w w:val="105"/>
                <w:sz w:val="20"/>
              </w:rPr>
              <w:t>die</w:t>
            </w:r>
            <w:r>
              <w:rPr>
                <w:color w:val="4A4A49"/>
                <w:spacing w:val="27"/>
                <w:w w:val="105"/>
                <w:sz w:val="20"/>
              </w:rPr>
              <w:t xml:space="preserve"> </w:t>
            </w:r>
            <w:r>
              <w:rPr>
                <w:color w:val="4A4A49"/>
                <w:w w:val="105"/>
                <w:sz w:val="20"/>
              </w:rPr>
              <w:t>a)</w:t>
            </w:r>
            <w:r>
              <w:rPr>
                <w:color w:val="4A4A49"/>
                <w:spacing w:val="27"/>
                <w:w w:val="105"/>
                <w:sz w:val="20"/>
              </w:rPr>
              <w:t xml:space="preserve"> </w:t>
            </w:r>
            <w:r>
              <w:rPr>
                <w:color w:val="4A4A49"/>
                <w:w w:val="105"/>
                <w:sz w:val="20"/>
              </w:rPr>
              <w:t>in</w:t>
            </w:r>
            <w:r>
              <w:rPr>
                <w:color w:val="4A4A49"/>
                <w:spacing w:val="27"/>
                <w:w w:val="105"/>
                <w:sz w:val="20"/>
              </w:rPr>
              <w:t xml:space="preserve"> </w:t>
            </w:r>
            <w:r>
              <w:rPr>
                <w:color w:val="4A4A49"/>
                <w:w w:val="105"/>
                <w:sz w:val="20"/>
              </w:rPr>
              <w:t>der</w:t>
            </w:r>
            <w:r>
              <w:rPr>
                <w:color w:val="4A4A49"/>
                <w:spacing w:val="27"/>
                <w:w w:val="105"/>
                <w:sz w:val="20"/>
              </w:rPr>
              <w:t xml:space="preserve"> </w:t>
            </w:r>
            <w:r>
              <w:rPr>
                <w:color w:val="4A4A49"/>
                <w:w w:val="105"/>
                <w:sz w:val="20"/>
              </w:rPr>
              <w:t>Regel</w:t>
            </w:r>
            <w:r>
              <w:rPr>
                <w:color w:val="4A4A49"/>
                <w:spacing w:val="24"/>
                <w:w w:val="105"/>
                <w:sz w:val="20"/>
              </w:rPr>
              <w:t xml:space="preserve"> </w:t>
            </w:r>
            <w:r>
              <w:rPr>
                <w:color w:val="4A4A49"/>
                <w:w w:val="105"/>
                <w:sz w:val="20"/>
              </w:rPr>
              <w:t>akzeptabel</w:t>
            </w:r>
            <w:r>
              <w:rPr>
                <w:color w:val="4A4A49"/>
                <w:spacing w:val="24"/>
                <w:w w:val="105"/>
                <w:sz w:val="20"/>
              </w:rPr>
              <w:t xml:space="preserve"> </w:t>
            </w:r>
            <w:r>
              <w:rPr>
                <w:color w:val="4A4A49"/>
                <w:w w:val="105"/>
                <w:sz w:val="20"/>
              </w:rPr>
              <w:t>sind,</w:t>
            </w:r>
            <w:r>
              <w:rPr>
                <w:color w:val="4A4A49"/>
                <w:spacing w:val="27"/>
                <w:w w:val="105"/>
                <w:sz w:val="20"/>
              </w:rPr>
              <w:t xml:space="preserve"> </w:t>
            </w:r>
            <w:r>
              <w:rPr>
                <w:color w:val="4A4A49"/>
                <w:w w:val="105"/>
                <w:sz w:val="20"/>
              </w:rPr>
              <w:t>b)</w:t>
            </w:r>
            <w:r>
              <w:rPr>
                <w:color w:val="4A4A49"/>
                <w:spacing w:val="27"/>
                <w:w w:val="105"/>
                <w:sz w:val="20"/>
              </w:rPr>
              <w:t xml:space="preserve"> </w:t>
            </w:r>
            <w:r>
              <w:rPr>
                <w:color w:val="4A4A49"/>
                <w:w w:val="105"/>
                <w:sz w:val="20"/>
              </w:rPr>
              <w:t>toleriert</w:t>
            </w:r>
            <w:r>
              <w:rPr>
                <w:color w:val="4A4A49"/>
                <w:spacing w:val="24"/>
                <w:w w:val="105"/>
                <w:sz w:val="20"/>
              </w:rPr>
              <w:t xml:space="preserve"> </w:t>
            </w:r>
            <w:r>
              <w:rPr>
                <w:color w:val="4A4A49"/>
                <w:w w:val="105"/>
                <w:sz w:val="20"/>
              </w:rPr>
              <w:t>werden</w:t>
            </w:r>
            <w:r>
              <w:rPr>
                <w:color w:val="4A4A49"/>
                <w:spacing w:val="27"/>
                <w:w w:val="105"/>
                <w:sz w:val="20"/>
              </w:rPr>
              <w:t xml:space="preserve"> </w:t>
            </w:r>
            <w:r>
              <w:rPr>
                <w:color w:val="4A4A49"/>
                <w:w w:val="105"/>
                <w:sz w:val="20"/>
              </w:rPr>
              <w:t>und</w:t>
            </w:r>
          </w:p>
          <w:p w:rsidR="000B7AEC" w:rsidRDefault="00834729">
            <w:pPr>
              <w:pStyle w:val="TableParagraph"/>
              <w:spacing w:before="2" w:line="292" w:lineRule="auto"/>
              <w:ind w:left="319" w:right="391"/>
              <w:rPr>
                <w:sz w:val="20"/>
              </w:rPr>
            </w:pPr>
            <w:r>
              <w:rPr>
                <w:color w:val="4A4A49"/>
                <w:w w:val="105"/>
                <w:sz w:val="20"/>
              </w:rPr>
              <w:t>c)</w:t>
            </w:r>
            <w:r>
              <w:rPr>
                <w:color w:val="4A4A49"/>
                <w:spacing w:val="40"/>
                <w:w w:val="105"/>
                <w:sz w:val="20"/>
              </w:rPr>
              <w:t xml:space="preserve"> </w:t>
            </w:r>
            <w:r>
              <w:rPr>
                <w:color w:val="4A4A49"/>
                <w:w w:val="105"/>
                <w:sz w:val="20"/>
              </w:rPr>
              <w:t>als</w:t>
            </w:r>
            <w:r>
              <w:rPr>
                <w:color w:val="4A4A49"/>
                <w:spacing w:val="39"/>
                <w:w w:val="105"/>
                <w:sz w:val="20"/>
              </w:rPr>
              <w:t xml:space="preserve"> </w:t>
            </w:r>
            <w:r>
              <w:rPr>
                <w:color w:val="4A4A49"/>
                <w:w w:val="105"/>
                <w:sz w:val="20"/>
              </w:rPr>
              <w:t>moralisch</w:t>
            </w:r>
            <w:r>
              <w:rPr>
                <w:color w:val="4A4A49"/>
                <w:spacing w:val="40"/>
                <w:w w:val="105"/>
                <w:sz w:val="20"/>
              </w:rPr>
              <w:t xml:space="preserve"> </w:t>
            </w:r>
            <w:r>
              <w:rPr>
                <w:color w:val="4A4A49"/>
                <w:w w:val="105"/>
                <w:sz w:val="20"/>
              </w:rPr>
              <w:t>falsch</w:t>
            </w:r>
            <w:r>
              <w:rPr>
                <w:color w:val="4A4A49"/>
                <w:spacing w:val="40"/>
                <w:w w:val="105"/>
                <w:sz w:val="20"/>
              </w:rPr>
              <w:t xml:space="preserve"> </w:t>
            </w:r>
            <w:r>
              <w:rPr>
                <w:color w:val="4A4A49"/>
                <w:w w:val="105"/>
                <w:sz w:val="20"/>
              </w:rPr>
              <w:t>eingestuft</w:t>
            </w:r>
            <w:r>
              <w:rPr>
                <w:color w:val="4A4A49"/>
                <w:spacing w:val="39"/>
                <w:w w:val="105"/>
                <w:sz w:val="20"/>
              </w:rPr>
              <w:t xml:space="preserve"> </w:t>
            </w:r>
            <w:r>
              <w:rPr>
                <w:color w:val="4A4A49"/>
                <w:w w:val="105"/>
                <w:sz w:val="20"/>
              </w:rPr>
              <w:t>werden</w:t>
            </w:r>
            <w:r>
              <w:rPr>
                <w:color w:val="4A4A49"/>
                <w:spacing w:val="40"/>
                <w:w w:val="105"/>
                <w:sz w:val="20"/>
              </w:rPr>
              <w:t xml:space="preserve"> </w:t>
            </w:r>
            <w:r>
              <w:rPr>
                <w:color w:val="4A4A49"/>
                <w:w w:val="105"/>
                <w:sz w:val="20"/>
              </w:rPr>
              <w:t>oder</w:t>
            </w:r>
            <w:r>
              <w:rPr>
                <w:color w:val="4A4A49"/>
                <w:spacing w:val="40"/>
                <w:w w:val="105"/>
                <w:sz w:val="20"/>
              </w:rPr>
              <w:t xml:space="preserve"> </w:t>
            </w:r>
            <w:r>
              <w:rPr>
                <w:color w:val="4A4A49"/>
                <w:w w:val="105"/>
                <w:sz w:val="20"/>
              </w:rPr>
              <w:t>sogar</w:t>
            </w:r>
            <w:r>
              <w:rPr>
                <w:color w:val="4A4A49"/>
                <w:spacing w:val="39"/>
                <w:w w:val="105"/>
                <w:sz w:val="20"/>
              </w:rPr>
              <w:t xml:space="preserve"> </w:t>
            </w:r>
            <w:r>
              <w:rPr>
                <w:color w:val="4A4A49"/>
                <w:w w:val="105"/>
                <w:sz w:val="20"/>
              </w:rPr>
              <w:t>verboten</w:t>
            </w:r>
            <w:r>
              <w:rPr>
                <w:color w:val="4A4A49"/>
                <w:spacing w:val="40"/>
                <w:w w:val="105"/>
                <w:sz w:val="20"/>
              </w:rPr>
              <w:t xml:space="preserve"> </w:t>
            </w:r>
            <w:r>
              <w:rPr>
                <w:color w:val="4A4A49"/>
                <w:w w:val="105"/>
                <w:sz w:val="20"/>
              </w:rPr>
              <w:t>sind.</w:t>
            </w:r>
            <w:r>
              <w:rPr>
                <w:color w:val="4A4A49"/>
                <w:spacing w:val="40"/>
                <w:w w:val="105"/>
                <w:sz w:val="20"/>
              </w:rPr>
              <w:t xml:space="preserve"> </w:t>
            </w:r>
            <w:r>
              <w:rPr>
                <w:color w:val="4A4A49"/>
                <w:w w:val="105"/>
                <w:sz w:val="20"/>
              </w:rPr>
              <w:t>In vielen Fällen wird es ggf. abweichende Auffassungen in der Klasse geben,</w:t>
            </w:r>
            <w:r>
              <w:rPr>
                <w:color w:val="4A4A49"/>
                <w:spacing w:val="80"/>
                <w:w w:val="150"/>
                <w:sz w:val="20"/>
              </w:rPr>
              <w:t xml:space="preserve"> </w:t>
            </w:r>
            <w:r>
              <w:rPr>
                <w:color w:val="4A4A49"/>
                <w:w w:val="105"/>
                <w:sz w:val="20"/>
              </w:rPr>
              <w:t>die</w:t>
            </w:r>
            <w:r>
              <w:rPr>
                <w:color w:val="4A4A49"/>
                <w:spacing w:val="40"/>
                <w:w w:val="105"/>
                <w:sz w:val="20"/>
              </w:rPr>
              <w:t xml:space="preserve"> </w:t>
            </w:r>
            <w:r>
              <w:rPr>
                <w:color w:val="4A4A49"/>
                <w:w w:val="105"/>
                <w:sz w:val="20"/>
              </w:rPr>
              <w:t>Anlass</w:t>
            </w:r>
            <w:r>
              <w:rPr>
                <w:color w:val="4A4A49"/>
                <w:spacing w:val="40"/>
                <w:w w:val="105"/>
                <w:sz w:val="20"/>
              </w:rPr>
              <w:t xml:space="preserve"> </w:t>
            </w:r>
            <w:r>
              <w:rPr>
                <w:color w:val="4A4A49"/>
                <w:w w:val="105"/>
                <w:sz w:val="20"/>
              </w:rPr>
              <w:t>zur</w:t>
            </w:r>
            <w:r>
              <w:rPr>
                <w:color w:val="4A4A49"/>
                <w:spacing w:val="40"/>
                <w:w w:val="105"/>
                <w:sz w:val="20"/>
              </w:rPr>
              <w:t xml:space="preserve"> </w:t>
            </w:r>
            <w:r>
              <w:rPr>
                <w:color w:val="4A4A49"/>
                <w:w w:val="105"/>
                <w:sz w:val="20"/>
              </w:rPr>
              <w:t>Diskussion</w:t>
            </w:r>
            <w:r>
              <w:rPr>
                <w:color w:val="4A4A49"/>
                <w:spacing w:val="40"/>
                <w:w w:val="105"/>
                <w:sz w:val="20"/>
              </w:rPr>
              <w:t xml:space="preserve"> </w:t>
            </w:r>
            <w:r>
              <w:rPr>
                <w:color w:val="4A4A49"/>
                <w:w w:val="105"/>
                <w:sz w:val="20"/>
              </w:rPr>
              <w:t>sein</w:t>
            </w:r>
            <w:r>
              <w:rPr>
                <w:color w:val="4A4A49"/>
                <w:spacing w:val="40"/>
                <w:w w:val="105"/>
                <w:sz w:val="20"/>
              </w:rPr>
              <w:t xml:space="preserve"> </w:t>
            </w:r>
            <w:r>
              <w:rPr>
                <w:color w:val="4A4A49"/>
                <w:w w:val="105"/>
                <w:sz w:val="20"/>
              </w:rPr>
              <w:t>können.</w:t>
            </w:r>
          </w:p>
          <w:p w:rsidR="000B7AEC" w:rsidRDefault="000B7AEC">
            <w:pPr>
              <w:pStyle w:val="TableParagraph"/>
              <w:spacing w:before="9"/>
              <w:rPr>
                <w:b/>
                <w:sz w:val="24"/>
              </w:rPr>
            </w:pPr>
          </w:p>
          <w:p w:rsidR="000B7AEC" w:rsidRDefault="00834729">
            <w:pPr>
              <w:pStyle w:val="TableParagraph"/>
              <w:spacing w:line="292" w:lineRule="auto"/>
              <w:ind w:left="319" w:right="143"/>
              <w:rPr>
                <w:sz w:val="20"/>
              </w:rPr>
            </w:pPr>
            <w:r>
              <w:rPr>
                <w:color w:val="4A4A49"/>
                <w:w w:val="105"/>
                <w:sz w:val="20"/>
              </w:rPr>
              <w:t>Manche Pädagog*innen und Expert*innen mögen die Erstellung einer Rangfolge der schlimmen, schlimmeren und schlimmsten Inhalte für eine</w:t>
            </w:r>
            <w:r>
              <w:rPr>
                <w:color w:val="4A4A49"/>
                <w:spacing w:val="40"/>
                <w:w w:val="105"/>
                <w:sz w:val="20"/>
              </w:rPr>
              <w:t xml:space="preserve"> </w:t>
            </w:r>
            <w:r>
              <w:rPr>
                <w:color w:val="4A4A49"/>
                <w:w w:val="105"/>
                <w:sz w:val="20"/>
              </w:rPr>
              <w:t>starke Vereinfachung halten, da in jedem Einzelfall das subjektive Erleben</w:t>
            </w:r>
            <w:r>
              <w:rPr>
                <w:color w:val="4A4A49"/>
                <w:spacing w:val="80"/>
                <w:w w:val="150"/>
                <w:sz w:val="20"/>
              </w:rPr>
              <w:t xml:space="preserve"> </w:t>
            </w:r>
            <w:r>
              <w:rPr>
                <w:color w:val="4A4A49"/>
                <w:w w:val="105"/>
                <w:sz w:val="20"/>
              </w:rPr>
              <w:t>individuell</w:t>
            </w:r>
            <w:r>
              <w:rPr>
                <w:color w:val="4A4A49"/>
                <w:spacing w:val="40"/>
                <w:w w:val="105"/>
                <w:sz w:val="20"/>
              </w:rPr>
              <w:t xml:space="preserve"> </w:t>
            </w:r>
            <w:r>
              <w:rPr>
                <w:color w:val="4A4A49"/>
                <w:w w:val="105"/>
                <w:sz w:val="20"/>
              </w:rPr>
              <w:t>anders</w:t>
            </w:r>
            <w:r>
              <w:rPr>
                <w:color w:val="4A4A49"/>
                <w:spacing w:val="40"/>
                <w:w w:val="105"/>
                <w:sz w:val="20"/>
              </w:rPr>
              <w:t xml:space="preserve"> </w:t>
            </w:r>
            <w:r>
              <w:rPr>
                <w:color w:val="4A4A49"/>
                <w:w w:val="105"/>
                <w:sz w:val="20"/>
              </w:rPr>
              <w:t>ist.</w:t>
            </w:r>
            <w:r>
              <w:rPr>
                <w:color w:val="4A4A49"/>
                <w:spacing w:val="40"/>
                <w:w w:val="105"/>
                <w:sz w:val="20"/>
              </w:rPr>
              <w:t xml:space="preserve"> </w:t>
            </w:r>
            <w:r>
              <w:rPr>
                <w:color w:val="4A4A49"/>
                <w:w w:val="105"/>
                <w:sz w:val="20"/>
              </w:rPr>
              <w:t>Diese</w:t>
            </w:r>
            <w:r>
              <w:rPr>
                <w:color w:val="4A4A49"/>
                <w:spacing w:val="40"/>
                <w:w w:val="105"/>
                <w:sz w:val="20"/>
              </w:rPr>
              <w:t xml:space="preserve"> </w:t>
            </w:r>
            <w:r>
              <w:rPr>
                <w:color w:val="4A4A49"/>
                <w:w w:val="105"/>
                <w:sz w:val="20"/>
              </w:rPr>
              <w:t>Vereinfachung</w:t>
            </w:r>
            <w:r>
              <w:rPr>
                <w:color w:val="4A4A49"/>
                <w:spacing w:val="40"/>
                <w:w w:val="105"/>
                <w:sz w:val="20"/>
              </w:rPr>
              <w:t xml:space="preserve"> </w:t>
            </w:r>
            <w:r>
              <w:rPr>
                <w:color w:val="4A4A49"/>
                <w:w w:val="105"/>
                <w:sz w:val="20"/>
              </w:rPr>
              <w:t>wird</w:t>
            </w:r>
            <w:r>
              <w:rPr>
                <w:color w:val="4A4A49"/>
                <w:spacing w:val="40"/>
                <w:w w:val="105"/>
                <w:sz w:val="20"/>
              </w:rPr>
              <w:t xml:space="preserve"> </w:t>
            </w:r>
            <w:r>
              <w:rPr>
                <w:color w:val="4A4A49"/>
                <w:w w:val="105"/>
                <w:sz w:val="20"/>
              </w:rPr>
              <w:t>in</w:t>
            </w:r>
            <w:r>
              <w:rPr>
                <w:color w:val="4A4A49"/>
                <w:spacing w:val="40"/>
                <w:w w:val="105"/>
                <w:sz w:val="20"/>
              </w:rPr>
              <w:t xml:space="preserve"> </w:t>
            </w:r>
            <w:r>
              <w:rPr>
                <w:color w:val="4A4A49"/>
                <w:w w:val="105"/>
                <w:sz w:val="20"/>
              </w:rPr>
              <w:t>dieser</w:t>
            </w:r>
            <w:r>
              <w:rPr>
                <w:color w:val="4A4A49"/>
                <w:spacing w:val="40"/>
                <w:w w:val="105"/>
                <w:sz w:val="20"/>
              </w:rPr>
              <w:t xml:space="preserve"> </w:t>
            </w:r>
            <w:r>
              <w:rPr>
                <w:color w:val="4A4A49"/>
                <w:w w:val="105"/>
                <w:sz w:val="20"/>
              </w:rPr>
              <w:t>Unterrichtsein- heit in Kauf genommen, um an das Denken der Schüler*innen anzuknüpfen. Gerade</w:t>
            </w:r>
            <w:r>
              <w:rPr>
                <w:color w:val="4A4A49"/>
                <w:spacing w:val="27"/>
                <w:w w:val="105"/>
                <w:sz w:val="20"/>
              </w:rPr>
              <w:t xml:space="preserve"> </w:t>
            </w:r>
            <w:r>
              <w:rPr>
                <w:color w:val="4A4A49"/>
                <w:w w:val="105"/>
                <w:sz w:val="20"/>
              </w:rPr>
              <w:t>im</w:t>
            </w:r>
            <w:r>
              <w:rPr>
                <w:color w:val="4A4A49"/>
                <w:spacing w:val="27"/>
                <w:w w:val="105"/>
                <w:sz w:val="20"/>
              </w:rPr>
              <w:t xml:space="preserve"> </w:t>
            </w:r>
            <w:r>
              <w:rPr>
                <w:color w:val="4A4A49"/>
                <w:w w:val="105"/>
                <w:sz w:val="20"/>
              </w:rPr>
              <w:t>Kindheits-</w:t>
            </w:r>
            <w:r>
              <w:rPr>
                <w:color w:val="4A4A49"/>
                <w:spacing w:val="27"/>
                <w:w w:val="105"/>
                <w:sz w:val="20"/>
              </w:rPr>
              <w:t xml:space="preserve"> </w:t>
            </w:r>
            <w:r>
              <w:rPr>
                <w:color w:val="4A4A49"/>
                <w:w w:val="105"/>
                <w:sz w:val="20"/>
              </w:rPr>
              <w:t>und</w:t>
            </w:r>
            <w:r>
              <w:rPr>
                <w:color w:val="4A4A49"/>
                <w:spacing w:val="27"/>
                <w:w w:val="105"/>
                <w:sz w:val="20"/>
              </w:rPr>
              <w:t xml:space="preserve"> </w:t>
            </w:r>
            <w:r>
              <w:rPr>
                <w:color w:val="4A4A49"/>
                <w:w w:val="105"/>
                <w:sz w:val="20"/>
              </w:rPr>
              <w:t>frühen</w:t>
            </w:r>
            <w:r>
              <w:rPr>
                <w:color w:val="4A4A49"/>
                <w:spacing w:val="27"/>
                <w:w w:val="105"/>
                <w:sz w:val="20"/>
              </w:rPr>
              <w:t xml:space="preserve"> </w:t>
            </w:r>
            <w:r>
              <w:rPr>
                <w:color w:val="4A4A49"/>
                <w:w w:val="105"/>
                <w:sz w:val="20"/>
              </w:rPr>
              <w:t>Jugendalter</w:t>
            </w:r>
            <w:r>
              <w:rPr>
                <w:color w:val="4A4A49"/>
                <w:spacing w:val="27"/>
                <w:w w:val="105"/>
                <w:sz w:val="20"/>
              </w:rPr>
              <w:t xml:space="preserve"> </w:t>
            </w:r>
            <w:r>
              <w:rPr>
                <w:color w:val="4A4A49"/>
                <w:w w:val="105"/>
                <w:sz w:val="20"/>
              </w:rPr>
              <w:t>ist</w:t>
            </w:r>
            <w:r>
              <w:rPr>
                <w:color w:val="4A4A49"/>
                <w:spacing w:val="24"/>
                <w:w w:val="105"/>
                <w:sz w:val="20"/>
              </w:rPr>
              <w:t xml:space="preserve"> </w:t>
            </w:r>
            <w:r>
              <w:rPr>
                <w:color w:val="4A4A49"/>
                <w:w w:val="105"/>
                <w:sz w:val="20"/>
              </w:rPr>
              <w:t>ihnen</w:t>
            </w:r>
            <w:r>
              <w:rPr>
                <w:color w:val="4A4A49"/>
                <w:spacing w:val="27"/>
                <w:w w:val="105"/>
                <w:sz w:val="20"/>
              </w:rPr>
              <w:t xml:space="preserve"> </w:t>
            </w:r>
            <w:r>
              <w:rPr>
                <w:color w:val="4A4A49"/>
                <w:w w:val="105"/>
                <w:sz w:val="20"/>
              </w:rPr>
              <w:t>die Systematisierung in Rangfolgen oder »Hitlisten« sehr vertraut. Einer unzulässigen Verein-</w:t>
            </w:r>
            <w:r>
              <w:rPr>
                <w:color w:val="4A4A49"/>
                <w:spacing w:val="40"/>
                <w:w w:val="105"/>
                <w:sz w:val="20"/>
              </w:rPr>
              <w:t xml:space="preserve"> </w:t>
            </w:r>
            <w:r>
              <w:rPr>
                <w:color w:val="4A4A49"/>
                <w:w w:val="105"/>
                <w:sz w:val="20"/>
              </w:rPr>
              <w:t>fachung kann vorgebeugt werden, indem in das abschließende Unterrichts-</w:t>
            </w:r>
            <w:r>
              <w:rPr>
                <w:color w:val="4A4A49"/>
                <w:spacing w:val="40"/>
                <w:w w:val="105"/>
                <w:sz w:val="20"/>
              </w:rPr>
              <w:t xml:space="preserve"> </w:t>
            </w:r>
            <w:r>
              <w:rPr>
                <w:color w:val="4A4A49"/>
                <w:w w:val="105"/>
                <w:sz w:val="20"/>
              </w:rPr>
              <w:t>gespräch die Frage eingebracht wird, inwiefern derselbe problematische</w:t>
            </w:r>
            <w:r>
              <w:rPr>
                <w:color w:val="4A4A49"/>
                <w:spacing w:val="80"/>
                <w:w w:val="105"/>
                <w:sz w:val="20"/>
              </w:rPr>
              <w:t xml:space="preserve"> </w:t>
            </w:r>
            <w:r>
              <w:rPr>
                <w:color w:val="4A4A49"/>
                <w:w w:val="105"/>
                <w:sz w:val="20"/>
              </w:rPr>
              <w:t>Inhalt bei verschiedenen Menschen unterschiedliche Effekte haben kann.</w:t>
            </w:r>
            <w:r>
              <w:rPr>
                <w:color w:val="4A4A49"/>
                <w:spacing w:val="80"/>
                <w:w w:val="105"/>
                <w:sz w:val="20"/>
              </w:rPr>
              <w:t xml:space="preserve"> </w:t>
            </w:r>
            <w:r>
              <w:rPr>
                <w:color w:val="4A4A49"/>
                <w:w w:val="105"/>
                <w:sz w:val="20"/>
              </w:rPr>
              <w:t>Darüber</w:t>
            </w:r>
            <w:r>
              <w:rPr>
                <w:color w:val="4A4A49"/>
                <w:spacing w:val="37"/>
                <w:w w:val="105"/>
                <w:sz w:val="20"/>
              </w:rPr>
              <w:t xml:space="preserve"> </w:t>
            </w:r>
            <w:r>
              <w:rPr>
                <w:color w:val="4A4A49"/>
                <w:w w:val="105"/>
                <w:sz w:val="20"/>
              </w:rPr>
              <w:t>hinaus gilt es,</w:t>
            </w:r>
            <w:r>
              <w:rPr>
                <w:color w:val="4A4A49"/>
                <w:spacing w:val="37"/>
                <w:w w:val="105"/>
                <w:sz w:val="20"/>
              </w:rPr>
              <w:t xml:space="preserve"> </w:t>
            </w:r>
            <w:r>
              <w:rPr>
                <w:color w:val="4A4A49"/>
                <w:w w:val="105"/>
                <w:sz w:val="20"/>
              </w:rPr>
              <w:t>am</w:t>
            </w:r>
            <w:r>
              <w:rPr>
                <w:color w:val="4A4A49"/>
                <w:spacing w:val="37"/>
                <w:w w:val="105"/>
                <w:sz w:val="20"/>
              </w:rPr>
              <w:t xml:space="preserve"> </w:t>
            </w:r>
            <w:r>
              <w:rPr>
                <w:color w:val="4A4A49"/>
                <w:w w:val="105"/>
                <w:sz w:val="20"/>
              </w:rPr>
              <w:t>Ende</w:t>
            </w:r>
            <w:r>
              <w:rPr>
                <w:color w:val="4A4A49"/>
                <w:spacing w:val="37"/>
                <w:w w:val="105"/>
                <w:sz w:val="20"/>
              </w:rPr>
              <w:t xml:space="preserve"> </w:t>
            </w:r>
            <w:r>
              <w:rPr>
                <w:color w:val="4A4A49"/>
                <w:w w:val="105"/>
                <w:sz w:val="20"/>
              </w:rPr>
              <w:t>weniger</w:t>
            </w:r>
            <w:r>
              <w:rPr>
                <w:color w:val="4A4A49"/>
                <w:spacing w:val="37"/>
                <w:w w:val="105"/>
                <w:sz w:val="20"/>
              </w:rPr>
              <w:t xml:space="preserve"> </w:t>
            </w:r>
            <w:r>
              <w:rPr>
                <w:color w:val="4A4A49"/>
                <w:w w:val="105"/>
                <w:sz w:val="20"/>
              </w:rPr>
              <w:t>die</w:t>
            </w:r>
            <w:r>
              <w:rPr>
                <w:color w:val="4A4A49"/>
                <w:spacing w:val="37"/>
                <w:w w:val="105"/>
                <w:sz w:val="20"/>
              </w:rPr>
              <w:t xml:space="preserve"> </w:t>
            </w:r>
            <w:r>
              <w:rPr>
                <w:color w:val="4A4A49"/>
                <w:w w:val="105"/>
                <w:sz w:val="20"/>
              </w:rPr>
              <w:t>einzelnen</w:t>
            </w:r>
            <w:r>
              <w:rPr>
                <w:color w:val="4A4A49"/>
                <w:spacing w:val="37"/>
                <w:w w:val="105"/>
                <w:sz w:val="20"/>
              </w:rPr>
              <w:t xml:space="preserve"> </w:t>
            </w:r>
            <w:r>
              <w:rPr>
                <w:color w:val="4A4A49"/>
                <w:w w:val="105"/>
                <w:sz w:val="20"/>
              </w:rPr>
              <w:t>»Plätze«</w:t>
            </w:r>
            <w:r>
              <w:rPr>
                <w:color w:val="4A4A49"/>
                <w:spacing w:val="37"/>
                <w:w w:val="105"/>
                <w:sz w:val="20"/>
              </w:rPr>
              <w:t xml:space="preserve"> </w:t>
            </w:r>
            <w:r>
              <w:rPr>
                <w:color w:val="4A4A49"/>
                <w:w w:val="105"/>
                <w:sz w:val="20"/>
              </w:rPr>
              <w:t>der</w:t>
            </w:r>
            <w:r>
              <w:rPr>
                <w:color w:val="4A4A49"/>
                <w:spacing w:val="37"/>
                <w:w w:val="105"/>
                <w:sz w:val="20"/>
              </w:rPr>
              <w:t xml:space="preserve"> </w:t>
            </w:r>
            <w:r>
              <w:rPr>
                <w:color w:val="4A4A49"/>
                <w:w w:val="105"/>
                <w:sz w:val="20"/>
              </w:rPr>
              <w:t>Rang- liste zu</w:t>
            </w:r>
            <w:r>
              <w:rPr>
                <w:color w:val="4A4A49"/>
                <w:spacing w:val="40"/>
                <w:w w:val="105"/>
                <w:sz w:val="20"/>
              </w:rPr>
              <w:t xml:space="preserve"> </w:t>
            </w:r>
            <w:r>
              <w:rPr>
                <w:color w:val="4A4A49"/>
                <w:w w:val="105"/>
                <w:sz w:val="20"/>
              </w:rPr>
              <w:t>differenzieren,</w:t>
            </w:r>
            <w:r>
              <w:rPr>
                <w:color w:val="4A4A49"/>
                <w:spacing w:val="40"/>
                <w:w w:val="105"/>
                <w:sz w:val="20"/>
              </w:rPr>
              <w:t xml:space="preserve"> </w:t>
            </w:r>
            <w:r>
              <w:rPr>
                <w:color w:val="4A4A49"/>
                <w:w w:val="105"/>
                <w:sz w:val="20"/>
              </w:rPr>
              <w:t>als vielmehr</w:t>
            </w:r>
            <w:r>
              <w:rPr>
                <w:color w:val="4A4A49"/>
                <w:spacing w:val="40"/>
                <w:w w:val="105"/>
                <w:sz w:val="20"/>
              </w:rPr>
              <w:t xml:space="preserve"> </w:t>
            </w:r>
            <w:r>
              <w:rPr>
                <w:color w:val="4A4A49"/>
                <w:w w:val="105"/>
                <w:sz w:val="20"/>
              </w:rPr>
              <w:t>das vorgeschlagene</w:t>
            </w:r>
            <w:r>
              <w:rPr>
                <w:color w:val="4A4A49"/>
                <w:spacing w:val="40"/>
                <w:w w:val="105"/>
                <w:sz w:val="20"/>
              </w:rPr>
              <w:t xml:space="preserve"> </w:t>
            </w:r>
            <w:r>
              <w:rPr>
                <w:color w:val="4A4A49"/>
                <w:w w:val="105"/>
                <w:sz w:val="20"/>
              </w:rPr>
              <w:t>Ampelsystem</w:t>
            </w:r>
            <w:r>
              <w:rPr>
                <w:color w:val="4A4A49"/>
                <w:spacing w:val="40"/>
                <w:w w:val="105"/>
                <w:sz w:val="20"/>
              </w:rPr>
              <w:t xml:space="preserve"> </w:t>
            </w:r>
            <w:r>
              <w:rPr>
                <w:color w:val="4A4A49"/>
                <w:w w:val="105"/>
                <w:sz w:val="20"/>
              </w:rPr>
              <w:t>als Lernziel hervorzuheben.</w:t>
            </w:r>
          </w:p>
        </w:tc>
      </w:tr>
      <w:tr w:rsidR="000B7AEC">
        <w:trPr>
          <w:trHeight w:val="1130"/>
        </w:trPr>
        <w:tc>
          <w:tcPr>
            <w:tcW w:w="510" w:type="dxa"/>
            <w:tcBorders>
              <w:right w:val="nil"/>
            </w:tcBorders>
          </w:tcPr>
          <w:p w:rsidR="000B7AEC" w:rsidRDefault="000B7AEC">
            <w:pPr>
              <w:pStyle w:val="TableParagraph"/>
              <w:rPr>
                <w:b/>
                <w:sz w:val="15"/>
              </w:rPr>
            </w:pPr>
          </w:p>
          <w:p w:rsidR="000B7AEC" w:rsidRDefault="00834729">
            <w:pPr>
              <w:pStyle w:val="TableParagraph"/>
              <w:ind w:right="136"/>
              <w:jc w:val="right"/>
              <w:rPr>
                <w:rFonts w:ascii="Arial" w:hAnsi="Arial"/>
                <w:sz w:val="20"/>
              </w:rPr>
            </w:pPr>
            <w:r>
              <w:rPr>
                <w:rFonts w:ascii="Arial" w:hAnsi="Arial"/>
                <w:color w:val="658BC8"/>
                <w:w w:val="116"/>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Materialien</w:t>
            </w:r>
          </w:p>
        </w:tc>
        <w:tc>
          <w:tcPr>
            <w:tcW w:w="7153" w:type="dxa"/>
            <w:tcBorders>
              <w:left w:val="nil"/>
            </w:tcBorders>
          </w:tcPr>
          <w:p w:rsidR="000B7AEC" w:rsidRDefault="00834729">
            <w:pPr>
              <w:pStyle w:val="TableParagraph"/>
              <w:spacing w:before="181"/>
              <w:ind w:left="319"/>
              <w:rPr>
                <w:sz w:val="20"/>
              </w:rPr>
            </w:pPr>
            <w:r>
              <w:rPr>
                <w:color w:val="4A4A49"/>
                <w:sz w:val="20"/>
              </w:rPr>
              <w:t>→</w:t>
            </w:r>
            <w:r>
              <w:rPr>
                <w:color w:val="4A4A49"/>
                <w:spacing w:val="-4"/>
                <w:sz w:val="20"/>
              </w:rPr>
              <w:t xml:space="preserve"> </w:t>
            </w:r>
            <w:hyperlink w:anchor="_bookmark12" w:history="1">
              <w:r>
                <w:rPr>
                  <w:color w:val="658BC8"/>
                  <w:spacing w:val="-2"/>
                  <w:w w:val="105"/>
                  <w:sz w:val="20"/>
                </w:rPr>
                <w:t>Materialblatt_Internet_09</w:t>
              </w:r>
            </w:hyperlink>
          </w:p>
          <w:p w:rsidR="000B7AEC" w:rsidRDefault="00834729">
            <w:pPr>
              <w:pStyle w:val="TableParagraph"/>
              <w:spacing w:before="54"/>
              <w:ind w:left="319"/>
              <w:rPr>
                <w:sz w:val="20"/>
              </w:rPr>
            </w:pPr>
            <w:r>
              <w:rPr>
                <w:color w:val="4A4A49"/>
                <w:sz w:val="20"/>
              </w:rPr>
              <w:t>→</w:t>
            </w:r>
            <w:r>
              <w:rPr>
                <w:color w:val="4A4A49"/>
                <w:spacing w:val="64"/>
                <w:sz w:val="20"/>
              </w:rPr>
              <w:t xml:space="preserve"> </w:t>
            </w:r>
            <w:hyperlink w:anchor="_bookmark13" w:history="1">
              <w:r>
                <w:rPr>
                  <w:color w:val="658BC8"/>
                  <w:spacing w:val="-2"/>
                  <w:sz w:val="20"/>
                </w:rPr>
                <w:t>Arbeitsblatt_Internet_10</w:t>
              </w:r>
            </w:hyperlink>
          </w:p>
          <w:p w:rsidR="000B7AEC" w:rsidRDefault="00834729">
            <w:pPr>
              <w:pStyle w:val="TableParagraph"/>
              <w:spacing w:before="51"/>
              <w:ind w:left="319"/>
              <w:rPr>
                <w:sz w:val="20"/>
              </w:rPr>
            </w:pPr>
            <w:r>
              <w:rPr>
                <w:color w:val="4A4A49"/>
                <w:w w:val="105"/>
                <w:sz w:val="20"/>
              </w:rPr>
              <w:t>→</w:t>
            </w:r>
            <w:r>
              <w:rPr>
                <w:color w:val="4A4A49"/>
                <w:spacing w:val="1"/>
                <w:w w:val="105"/>
                <w:sz w:val="20"/>
              </w:rPr>
              <w:t xml:space="preserve"> </w:t>
            </w:r>
            <w:r>
              <w:rPr>
                <w:color w:val="4A4A49"/>
                <w:w w:val="105"/>
                <w:sz w:val="20"/>
              </w:rPr>
              <w:t>Tafel</w:t>
            </w:r>
            <w:r>
              <w:rPr>
                <w:color w:val="4A4A49"/>
                <w:spacing w:val="1"/>
                <w:w w:val="105"/>
                <w:sz w:val="20"/>
              </w:rPr>
              <w:t xml:space="preserve"> </w:t>
            </w:r>
            <w:r>
              <w:rPr>
                <w:color w:val="4A4A49"/>
                <w:w w:val="105"/>
                <w:sz w:val="20"/>
              </w:rPr>
              <w:t>und/oder</w:t>
            </w:r>
            <w:r>
              <w:rPr>
                <w:color w:val="4A4A49"/>
                <w:spacing w:val="1"/>
                <w:w w:val="105"/>
                <w:sz w:val="20"/>
              </w:rPr>
              <w:t xml:space="preserve"> </w:t>
            </w:r>
            <w:r>
              <w:rPr>
                <w:color w:val="4A4A49"/>
                <w:w w:val="105"/>
                <w:sz w:val="20"/>
              </w:rPr>
              <w:t>(Online-</w:t>
            </w:r>
            <w:r>
              <w:rPr>
                <w:color w:val="4A4A49"/>
                <w:spacing w:val="-2"/>
                <w:w w:val="105"/>
                <w:sz w:val="20"/>
              </w:rPr>
              <w:t>)Pinnwand</w:t>
            </w:r>
          </w:p>
        </w:tc>
      </w:tr>
    </w:tbl>
    <w:p w:rsidR="000B7AEC" w:rsidRDefault="000B7AEC">
      <w:pPr>
        <w:rPr>
          <w:sz w:val="20"/>
        </w:rPr>
        <w:sectPr w:rsidR="000B7AEC">
          <w:headerReference w:type="even" r:id="rId303"/>
          <w:pgSz w:w="11910" w:h="16840"/>
          <w:pgMar w:top="1200" w:right="800" w:bottom="1240" w:left="800" w:header="0" w:footer="1044" w:gutter="0"/>
          <w:cols w:space="720"/>
        </w:sectPr>
      </w:pPr>
    </w:p>
    <w:tbl>
      <w:tblPr>
        <w:tblStyle w:val="TableNormal"/>
        <w:tblW w:w="0" w:type="auto"/>
        <w:tblInd w:w="1026" w:type="dxa"/>
        <w:tblLayout w:type="fixed"/>
        <w:tblLook w:val="01E0" w:firstRow="1" w:lastRow="1" w:firstColumn="1" w:lastColumn="1" w:noHBand="0" w:noVBand="0"/>
      </w:tblPr>
      <w:tblGrid>
        <w:gridCol w:w="7365"/>
        <w:gridCol w:w="1815"/>
      </w:tblGrid>
      <w:tr w:rsidR="000B7AEC">
        <w:trPr>
          <w:trHeight w:val="556"/>
        </w:trPr>
        <w:tc>
          <w:tcPr>
            <w:tcW w:w="7365" w:type="dxa"/>
            <w:tcBorders>
              <w:top w:val="single" w:sz="4" w:space="0" w:color="658BC8"/>
              <w:left w:val="single" w:sz="4" w:space="0" w:color="658BC8"/>
              <w:bottom w:val="single" w:sz="4" w:space="0" w:color="658BC8"/>
            </w:tcBorders>
          </w:tcPr>
          <w:p w:rsidR="000B7AEC" w:rsidRDefault="00834729">
            <w:pPr>
              <w:pStyle w:val="TableParagraph"/>
              <w:spacing w:before="113"/>
              <w:ind w:left="646"/>
              <w:rPr>
                <w:b/>
                <w:sz w:val="26"/>
              </w:rPr>
            </w:pPr>
            <w:r>
              <w:rPr>
                <w:b/>
                <w:color w:val="658BC8"/>
                <w:spacing w:val="12"/>
                <w:w w:val="105"/>
                <w:sz w:val="26"/>
              </w:rPr>
              <w:lastRenderedPageBreak/>
              <w:t>UE2-</w:t>
            </w:r>
            <w:r>
              <w:rPr>
                <w:b/>
                <w:color w:val="658BC8"/>
                <w:w w:val="105"/>
                <w:sz w:val="26"/>
              </w:rPr>
              <w:t>f</w:t>
            </w:r>
            <w:r>
              <w:rPr>
                <w:b/>
                <w:color w:val="658BC8"/>
                <w:spacing w:val="15"/>
                <w:w w:val="105"/>
                <w:sz w:val="26"/>
              </w:rPr>
              <w:t xml:space="preserve"> </w:t>
            </w:r>
            <w:r>
              <w:rPr>
                <w:b/>
                <w:color w:val="658BC8"/>
                <w:w w:val="105"/>
                <w:sz w:val="26"/>
              </w:rPr>
              <w:t>–</w:t>
            </w:r>
            <w:r>
              <w:rPr>
                <w:b/>
                <w:color w:val="658BC8"/>
                <w:spacing w:val="18"/>
                <w:w w:val="105"/>
                <w:sz w:val="26"/>
              </w:rPr>
              <w:t xml:space="preserve"> </w:t>
            </w:r>
            <w:r>
              <w:rPr>
                <w:b/>
                <w:color w:val="658BC8"/>
                <w:spacing w:val="10"/>
                <w:w w:val="105"/>
                <w:sz w:val="26"/>
              </w:rPr>
              <w:t>Cybermobbing:</w:t>
            </w:r>
            <w:r>
              <w:rPr>
                <w:b/>
                <w:color w:val="658BC8"/>
                <w:spacing w:val="18"/>
                <w:w w:val="105"/>
                <w:sz w:val="26"/>
              </w:rPr>
              <w:t xml:space="preserve"> </w:t>
            </w:r>
            <w:r>
              <w:rPr>
                <w:b/>
                <w:color w:val="658BC8"/>
                <w:spacing w:val="10"/>
                <w:w w:val="105"/>
                <w:sz w:val="26"/>
              </w:rPr>
              <w:t>Erste-</w:t>
            </w:r>
            <w:r>
              <w:rPr>
                <w:b/>
                <w:color w:val="658BC8"/>
                <w:spacing w:val="11"/>
                <w:w w:val="105"/>
                <w:sz w:val="26"/>
              </w:rPr>
              <w:t>Hilfe-</w:t>
            </w:r>
            <w:r>
              <w:rPr>
                <w:b/>
                <w:color w:val="658BC8"/>
                <w:spacing w:val="9"/>
                <w:w w:val="105"/>
                <w:sz w:val="26"/>
              </w:rPr>
              <w:t>Maßnahmen</w:t>
            </w:r>
          </w:p>
        </w:tc>
        <w:tc>
          <w:tcPr>
            <w:tcW w:w="1815" w:type="dxa"/>
            <w:shd w:val="clear" w:color="auto" w:fill="658BC8"/>
          </w:tcPr>
          <w:p w:rsidR="000B7AEC" w:rsidRDefault="00834729">
            <w:pPr>
              <w:pStyle w:val="TableParagraph"/>
              <w:spacing w:before="116"/>
              <w:ind w:left="313"/>
              <w:rPr>
                <w:b/>
                <w:sz w:val="26"/>
              </w:rPr>
            </w:pPr>
            <w:r>
              <w:rPr>
                <w:rFonts w:ascii="Arial" w:hAnsi="Arial"/>
                <w:color w:val="FFFFFF"/>
                <w:w w:val="110"/>
                <w:sz w:val="24"/>
              </w:rPr>
              <w:t></w:t>
            </w:r>
            <w:r>
              <w:rPr>
                <w:rFonts w:ascii="Arial" w:hAnsi="Arial"/>
                <w:color w:val="FFFFFF"/>
                <w:spacing w:val="19"/>
                <w:w w:val="110"/>
                <w:sz w:val="24"/>
              </w:rPr>
              <w:t xml:space="preserve"> </w:t>
            </w:r>
            <w:r>
              <w:rPr>
                <w:b/>
                <w:color w:val="FFFFFF"/>
                <w:w w:val="110"/>
                <w:sz w:val="26"/>
              </w:rPr>
              <w:t>45</w:t>
            </w:r>
            <w:r>
              <w:rPr>
                <w:b/>
                <w:color w:val="FFFFFF"/>
                <w:spacing w:val="37"/>
                <w:w w:val="110"/>
                <w:sz w:val="26"/>
              </w:rPr>
              <w:t xml:space="preserve"> </w:t>
            </w:r>
            <w:r>
              <w:rPr>
                <w:b/>
                <w:color w:val="FFFFFF"/>
                <w:spacing w:val="6"/>
                <w:w w:val="110"/>
                <w:sz w:val="26"/>
              </w:rPr>
              <w:t>Min.</w:t>
            </w:r>
          </w:p>
        </w:tc>
      </w:tr>
    </w:tbl>
    <w:p w:rsidR="000B7AEC" w:rsidRDefault="00B83412">
      <w:pPr>
        <w:pStyle w:val="Textkrper"/>
        <w:rPr>
          <w:b/>
          <w:sz w:val="20"/>
        </w:rPr>
      </w:pPr>
      <w:r>
        <w:pict>
          <v:shape id="docshape585" o:spid="_x0000_s1217" style="position:absolute;margin-left:90.95pt;margin-top:62.55pt;width:10.8pt;height:10.8pt;z-index:-20831744;mso-position-horizontal-relative:page;mso-position-vertical-relative:page" coordorigin="1819,1251" coordsize="216,216" path="m2034,1251r-215,l1819,1467r215,-216xe" fillcolor="#658bc8" stroked="f">
            <v:path arrowok="t"/>
            <w10:wrap anchorx="page" anchory="page"/>
          </v:shape>
        </w:pict>
      </w:r>
    </w:p>
    <w:p w:rsidR="000B7AEC" w:rsidRDefault="000B7AEC">
      <w:pPr>
        <w:pStyle w:val="Textkrper"/>
        <w:spacing w:before="2"/>
        <w:rPr>
          <w:b/>
          <w:sz w:val="23"/>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2"/>
      </w:tblGrid>
      <w:tr w:rsidR="000B7AEC">
        <w:trPr>
          <w:trHeight w:val="835"/>
        </w:trPr>
        <w:tc>
          <w:tcPr>
            <w:tcW w:w="534" w:type="dxa"/>
            <w:tcBorders>
              <w:right w:val="nil"/>
            </w:tcBorders>
          </w:tcPr>
          <w:p w:rsidR="000B7AEC" w:rsidRDefault="000B7AEC">
            <w:pPr>
              <w:pStyle w:val="TableParagraph"/>
              <w:rPr>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2" w:type="dxa"/>
            <w:tcBorders>
              <w:left w:val="nil"/>
            </w:tcBorders>
          </w:tcPr>
          <w:p w:rsidR="000B7AEC" w:rsidRDefault="00834729">
            <w:pPr>
              <w:pStyle w:val="TableParagraph"/>
              <w:spacing w:before="181" w:line="292" w:lineRule="auto"/>
              <w:ind w:left="469" w:right="259"/>
              <w:rPr>
                <w:sz w:val="20"/>
              </w:rPr>
            </w:pPr>
            <w:r>
              <w:rPr>
                <w:color w:val="4A4A49"/>
                <w:w w:val="105"/>
                <w:sz w:val="20"/>
              </w:rPr>
              <w:t>Erste-Hilfe-Maßnahmen gegen Cybermobbing entwickeln sowie Recherche und Präsentation von Unterstützungsangeboten gegen Cybermobbing</w:t>
            </w:r>
          </w:p>
        </w:tc>
      </w:tr>
      <w:tr w:rsidR="000B7AEC">
        <w:trPr>
          <w:trHeight w:val="835"/>
        </w:trPr>
        <w:tc>
          <w:tcPr>
            <w:tcW w:w="534" w:type="dxa"/>
            <w:tcBorders>
              <w:right w:val="nil"/>
            </w:tcBorders>
          </w:tcPr>
          <w:p w:rsidR="000B7AEC" w:rsidRDefault="000B7AEC">
            <w:pPr>
              <w:pStyle w:val="TableParagraph"/>
              <w:rPr>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2" w:type="dxa"/>
            <w:tcBorders>
              <w:left w:val="nil"/>
            </w:tcBorders>
          </w:tcPr>
          <w:p w:rsidR="000B7AEC" w:rsidRDefault="00834729">
            <w:pPr>
              <w:pStyle w:val="TableParagraph"/>
              <w:spacing w:before="181" w:line="292" w:lineRule="auto"/>
              <w:ind w:left="469" w:right="259"/>
              <w:rPr>
                <w:sz w:val="20"/>
              </w:rPr>
            </w:pPr>
            <w:r>
              <w:rPr>
                <w:color w:val="4A4A49"/>
                <w:w w:val="105"/>
                <w:sz w:val="20"/>
              </w:rPr>
              <w:t xml:space="preserve">Kenntnis von Erste-Hilfe-Maßnahmen und Unterstützungsangeboten gegen </w:t>
            </w:r>
            <w:r>
              <w:rPr>
                <w:color w:val="4A4A49"/>
                <w:spacing w:val="-2"/>
                <w:w w:val="105"/>
                <w:sz w:val="20"/>
              </w:rPr>
              <w:t>Cybermobbing</w:t>
            </w:r>
          </w:p>
        </w:tc>
      </w:tr>
      <w:tr w:rsidR="000B7AEC">
        <w:trPr>
          <w:trHeight w:val="9502"/>
        </w:trPr>
        <w:tc>
          <w:tcPr>
            <w:tcW w:w="534" w:type="dxa"/>
            <w:tcBorders>
              <w:right w:val="nil"/>
            </w:tcBorders>
          </w:tcPr>
          <w:p w:rsidR="000B7AEC" w:rsidRDefault="000B7AEC">
            <w:pPr>
              <w:pStyle w:val="TableParagraph"/>
              <w:rPr>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2" w:type="dxa"/>
            <w:tcBorders>
              <w:left w:val="nil"/>
            </w:tcBorders>
          </w:tcPr>
          <w:p w:rsidR="000B7AEC" w:rsidRDefault="00834729">
            <w:pPr>
              <w:pStyle w:val="TableParagraph"/>
              <w:spacing w:before="181" w:line="292" w:lineRule="auto"/>
              <w:ind w:left="469" w:right="259"/>
              <w:rPr>
                <w:sz w:val="20"/>
              </w:rPr>
            </w:pPr>
            <w:r>
              <w:rPr>
                <w:color w:val="4A4A49"/>
                <w:w w:val="105"/>
                <w:sz w:val="20"/>
              </w:rPr>
              <w:t xml:space="preserve">Ausgangspunkt des Unterrichtsgesprächs ist die </w:t>
            </w:r>
            <w:r>
              <w:rPr>
                <w:color w:val="658BC8"/>
                <w:w w:val="105"/>
                <w:sz w:val="20"/>
              </w:rPr>
              <w:t xml:space="preserve">↗ </w:t>
            </w:r>
            <w:hyperlink r:id="rId304">
              <w:r>
                <w:rPr>
                  <w:color w:val="658BC8"/>
                  <w:w w:val="105"/>
                  <w:sz w:val="20"/>
                </w:rPr>
                <w:t>Webserie der Initiative</w:t>
              </w:r>
            </w:hyperlink>
            <w:r>
              <w:rPr>
                <w:color w:val="658BC8"/>
                <w:spacing w:val="80"/>
                <w:w w:val="105"/>
                <w:sz w:val="20"/>
              </w:rPr>
              <w:t xml:space="preserve"> </w:t>
            </w:r>
            <w:hyperlink r:id="rId305">
              <w:r>
                <w:rPr>
                  <w:color w:val="658BC8"/>
                  <w:w w:val="105"/>
                  <w:sz w:val="20"/>
                </w:rPr>
                <w:t>WAKE UP!</w:t>
              </w:r>
            </w:hyperlink>
            <w:r>
              <w:rPr>
                <w:color w:val="4A4A49"/>
                <w:w w:val="105"/>
                <w:sz w:val="20"/>
              </w:rPr>
              <w:t>. Dazu werden sechs Kleingruppen gebildet, die jeweils eine der</w:t>
            </w:r>
            <w:r>
              <w:rPr>
                <w:color w:val="4A4A49"/>
                <w:spacing w:val="40"/>
                <w:w w:val="105"/>
                <w:sz w:val="20"/>
              </w:rPr>
              <w:t xml:space="preserve"> </w:t>
            </w:r>
            <w:r>
              <w:rPr>
                <w:color w:val="4A4A49"/>
                <w:w w:val="105"/>
                <w:sz w:val="20"/>
              </w:rPr>
              <w:t>Folgen sichtet und anschließend im Plenum vorstellt. Auf dieser Grundlage kann gemeinsam im Rahmen des Unterrichtsgesprächs eine Definition des</w:t>
            </w:r>
            <w:r>
              <w:rPr>
                <w:color w:val="4A4A49"/>
                <w:spacing w:val="80"/>
                <w:w w:val="105"/>
                <w:sz w:val="20"/>
              </w:rPr>
              <w:t xml:space="preserve"> </w:t>
            </w:r>
            <w:r>
              <w:rPr>
                <w:color w:val="4A4A49"/>
                <w:w w:val="105"/>
                <w:sz w:val="20"/>
              </w:rPr>
              <w:t>Begriffs »Cybermobbing« erarbeitet und die Rollen der Beteiligten (Betroffene*r, Täter*in, Bystander) benannt werden.</w:t>
            </w:r>
          </w:p>
          <w:p w:rsidR="000B7AEC" w:rsidRDefault="000B7AEC">
            <w:pPr>
              <w:pStyle w:val="TableParagraph"/>
              <w:spacing w:before="12"/>
              <w:rPr>
                <w:b/>
                <w:sz w:val="24"/>
              </w:rPr>
            </w:pPr>
          </w:p>
          <w:p w:rsidR="000B7AEC" w:rsidRDefault="00834729">
            <w:pPr>
              <w:pStyle w:val="TableParagraph"/>
              <w:ind w:left="469"/>
              <w:rPr>
                <w:sz w:val="20"/>
              </w:rPr>
            </w:pPr>
            <w:r>
              <w:rPr>
                <w:color w:val="4A4A49"/>
                <w:w w:val="105"/>
                <w:sz w:val="20"/>
              </w:rPr>
              <w:t>Anschließend</w:t>
            </w:r>
            <w:r>
              <w:rPr>
                <w:color w:val="4A4A49"/>
                <w:spacing w:val="33"/>
                <w:w w:val="105"/>
                <w:sz w:val="20"/>
              </w:rPr>
              <w:t xml:space="preserve"> </w:t>
            </w:r>
            <w:r>
              <w:rPr>
                <w:color w:val="4A4A49"/>
                <w:w w:val="105"/>
                <w:sz w:val="20"/>
              </w:rPr>
              <w:t>wird</w:t>
            </w:r>
            <w:r>
              <w:rPr>
                <w:color w:val="4A4A49"/>
                <w:spacing w:val="33"/>
                <w:w w:val="105"/>
                <w:sz w:val="20"/>
              </w:rPr>
              <w:t xml:space="preserve"> </w:t>
            </w:r>
            <w:r>
              <w:rPr>
                <w:color w:val="4A4A49"/>
                <w:w w:val="105"/>
                <w:sz w:val="20"/>
              </w:rPr>
              <w:t>eine</w:t>
            </w:r>
            <w:r>
              <w:rPr>
                <w:color w:val="4A4A49"/>
                <w:spacing w:val="33"/>
                <w:w w:val="105"/>
                <w:sz w:val="20"/>
              </w:rPr>
              <w:t xml:space="preserve"> </w:t>
            </w:r>
            <w:r>
              <w:rPr>
                <w:color w:val="4A4A49"/>
                <w:w w:val="105"/>
                <w:sz w:val="20"/>
              </w:rPr>
              <w:t>gemeinsame</w:t>
            </w:r>
            <w:r>
              <w:rPr>
                <w:color w:val="4A4A49"/>
                <w:spacing w:val="33"/>
                <w:w w:val="105"/>
                <w:sz w:val="20"/>
              </w:rPr>
              <w:t xml:space="preserve"> </w:t>
            </w:r>
            <w:r>
              <w:rPr>
                <w:color w:val="4A4A49"/>
                <w:w w:val="105"/>
                <w:sz w:val="20"/>
              </w:rPr>
              <w:t>Checkliste</w:t>
            </w:r>
            <w:r>
              <w:rPr>
                <w:color w:val="4A4A49"/>
                <w:spacing w:val="33"/>
                <w:w w:val="105"/>
                <w:sz w:val="20"/>
              </w:rPr>
              <w:t xml:space="preserve"> </w:t>
            </w:r>
            <w:r>
              <w:rPr>
                <w:color w:val="4A4A49"/>
                <w:spacing w:val="-2"/>
                <w:w w:val="105"/>
                <w:sz w:val="20"/>
              </w:rPr>
              <w:t>erstellt:</w:t>
            </w:r>
          </w:p>
          <w:p w:rsidR="000B7AEC" w:rsidRDefault="000B7AEC">
            <w:pPr>
              <w:pStyle w:val="TableParagraph"/>
              <w:spacing w:before="11"/>
              <w:rPr>
                <w:b/>
                <w:sz w:val="28"/>
              </w:rPr>
            </w:pPr>
          </w:p>
          <w:p w:rsidR="000B7AEC" w:rsidRDefault="00834729">
            <w:pPr>
              <w:pStyle w:val="TableParagraph"/>
              <w:spacing w:before="1"/>
              <w:ind w:left="475"/>
              <w:rPr>
                <w:sz w:val="20"/>
              </w:rPr>
            </w:pPr>
            <w:r>
              <w:rPr>
                <w:color w:val="4A4A49"/>
                <w:w w:val="105"/>
                <w:sz w:val="20"/>
              </w:rPr>
              <w:t>→</w:t>
            </w:r>
            <w:r>
              <w:rPr>
                <w:color w:val="4A4A49"/>
                <w:spacing w:val="4"/>
                <w:w w:val="105"/>
                <w:sz w:val="20"/>
              </w:rPr>
              <w:t xml:space="preserve"> </w:t>
            </w:r>
            <w:r>
              <w:rPr>
                <w:color w:val="4A4A49"/>
                <w:w w:val="105"/>
                <w:sz w:val="20"/>
              </w:rPr>
              <w:t>Was</w:t>
            </w:r>
            <w:r>
              <w:rPr>
                <w:color w:val="4A4A49"/>
                <w:spacing w:val="7"/>
                <w:w w:val="105"/>
                <w:sz w:val="20"/>
              </w:rPr>
              <w:t xml:space="preserve"> </w:t>
            </w:r>
            <w:r>
              <w:rPr>
                <w:color w:val="4A4A49"/>
                <w:w w:val="105"/>
                <w:sz w:val="20"/>
              </w:rPr>
              <w:t>ist</w:t>
            </w:r>
            <w:r>
              <w:rPr>
                <w:color w:val="4A4A49"/>
                <w:spacing w:val="4"/>
                <w:w w:val="105"/>
                <w:sz w:val="20"/>
              </w:rPr>
              <w:t xml:space="preserve"> </w:t>
            </w:r>
            <w:r>
              <w:rPr>
                <w:color w:val="4A4A49"/>
                <w:w w:val="105"/>
                <w:sz w:val="20"/>
              </w:rPr>
              <w:t>zu</w:t>
            </w:r>
            <w:r>
              <w:rPr>
                <w:color w:val="4A4A49"/>
                <w:spacing w:val="9"/>
                <w:w w:val="105"/>
                <w:sz w:val="20"/>
              </w:rPr>
              <w:t xml:space="preserve"> </w:t>
            </w:r>
            <w:r>
              <w:rPr>
                <w:color w:val="4A4A49"/>
                <w:w w:val="105"/>
                <w:sz w:val="20"/>
              </w:rPr>
              <w:t>tun,</w:t>
            </w:r>
            <w:r>
              <w:rPr>
                <w:color w:val="4A4A49"/>
                <w:spacing w:val="9"/>
                <w:w w:val="105"/>
                <w:sz w:val="20"/>
              </w:rPr>
              <w:t xml:space="preserve"> </w:t>
            </w:r>
            <w:r>
              <w:rPr>
                <w:color w:val="4A4A49"/>
                <w:w w:val="105"/>
                <w:sz w:val="20"/>
              </w:rPr>
              <w:t>wenn</w:t>
            </w:r>
            <w:r>
              <w:rPr>
                <w:color w:val="4A4A49"/>
                <w:spacing w:val="9"/>
                <w:w w:val="105"/>
                <w:sz w:val="20"/>
              </w:rPr>
              <w:t xml:space="preserve"> </w:t>
            </w:r>
            <w:r>
              <w:rPr>
                <w:color w:val="4A4A49"/>
                <w:w w:val="105"/>
                <w:sz w:val="20"/>
              </w:rPr>
              <w:t>du</w:t>
            </w:r>
            <w:r>
              <w:rPr>
                <w:color w:val="4A4A49"/>
                <w:spacing w:val="6"/>
                <w:w w:val="105"/>
                <w:sz w:val="20"/>
              </w:rPr>
              <w:t xml:space="preserve"> </w:t>
            </w:r>
            <w:r>
              <w:rPr>
                <w:color w:val="4A4A49"/>
                <w:w w:val="105"/>
                <w:sz w:val="20"/>
              </w:rPr>
              <w:t>von</w:t>
            </w:r>
            <w:r>
              <w:rPr>
                <w:color w:val="4A4A49"/>
                <w:spacing w:val="9"/>
                <w:w w:val="105"/>
                <w:sz w:val="20"/>
              </w:rPr>
              <w:t xml:space="preserve"> </w:t>
            </w:r>
            <w:r>
              <w:rPr>
                <w:color w:val="4A4A49"/>
                <w:w w:val="105"/>
                <w:sz w:val="20"/>
              </w:rPr>
              <w:t>Cybermobbing</w:t>
            </w:r>
            <w:r>
              <w:rPr>
                <w:color w:val="4A4A49"/>
                <w:spacing w:val="9"/>
                <w:w w:val="105"/>
                <w:sz w:val="20"/>
              </w:rPr>
              <w:t xml:space="preserve"> </w:t>
            </w:r>
            <w:r>
              <w:rPr>
                <w:color w:val="4A4A49"/>
                <w:w w:val="105"/>
                <w:sz w:val="20"/>
              </w:rPr>
              <w:t>betroffen</w:t>
            </w:r>
            <w:r>
              <w:rPr>
                <w:color w:val="4A4A49"/>
                <w:spacing w:val="8"/>
                <w:w w:val="105"/>
                <w:sz w:val="20"/>
              </w:rPr>
              <w:t xml:space="preserve"> </w:t>
            </w:r>
            <w:r>
              <w:rPr>
                <w:color w:val="4A4A49"/>
                <w:spacing w:val="-2"/>
                <w:w w:val="105"/>
                <w:sz w:val="20"/>
              </w:rPr>
              <w:t>bist?</w:t>
            </w:r>
          </w:p>
          <w:p w:rsidR="000B7AEC" w:rsidRDefault="000B7AEC">
            <w:pPr>
              <w:pStyle w:val="TableParagraph"/>
              <w:spacing w:before="11"/>
              <w:rPr>
                <w:b/>
                <w:sz w:val="28"/>
              </w:rPr>
            </w:pPr>
          </w:p>
          <w:p w:rsidR="000B7AEC" w:rsidRDefault="00834729">
            <w:pPr>
              <w:pStyle w:val="TableParagraph"/>
              <w:spacing w:line="292" w:lineRule="auto"/>
              <w:ind w:left="469" w:right="259"/>
              <w:rPr>
                <w:sz w:val="20"/>
              </w:rPr>
            </w:pPr>
            <w:r>
              <w:rPr>
                <w:color w:val="4A4A49"/>
                <w:w w:val="105"/>
                <w:sz w:val="20"/>
              </w:rPr>
              <w:t>Die Lehrkraft oder die Schüler*innen dokumentieren die Ergebnisse. Für</w:t>
            </w:r>
            <w:r>
              <w:rPr>
                <w:color w:val="4A4A49"/>
                <w:spacing w:val="40"/>
                <w:w w:val="105"/>
                <w:sz w:val="20"/>
              </w:rPr>
              <w:t xml:space="preserve"> </w:t>
            </w:r>
            <w:r>
              <w:rPr>
                <w:color w:val="4A4A49"/>
                <w:w w:val="105"/>
                <w:sz w:val="20"/>
              </w:rPr>
              <w:t xml:space="preserve">Lehrkräfte ist auf </w:t>
            </w:r>
            <w:hyperlink w:anchor="_bookmark14" w:history="1">
              <w:r>
                <w:rPr>
                  <w:color w:val="658BC8"/>
                  <w:w w:val="105"/>
                  <w:sz w:val="20"/>
                </w:rPr>
                <w:t>Materialblatt_Internet_11</w:t>
              </w:r>
            </w:hyperlink>
            <w:r>
              <w:rPr>
                <w:color w:val="658BC8"/>
                <w:w w:val="105"/>
                <w:sz w:val="20"/>
              </w:rPr>
              <w:t xml:space="preserve"> </w:t>
            </w:r>
            <w:r>
              <w:rPr>
                <w:color w:val="4A4A49"/>
                <w:w w:val="105"/>
                <w:sz w:val="20"/>
              </w:rPr>
              <w:t>eine Musterlösung verfügbar. Sie</w:t>
            </w:r>
            <w:r>
              <w:rPr>
                <w:color w:val="4A4A49"/>
                <w:spacing w:val="40"/>
                <w:w w:val="105"/>
                <w:sz w:val="20"/>
              </w:rPr>
              <w:t xml:space="preserve"> </w:t>
            </w:r>
            <w:r>
              <w:rPr>
                <w:color w:val="4A4A49"/>
                <w:w w:val="105"/>
                <w:sz w:val="20"/>
              </w:rPr>
              <w:t>kann</w:t>
            </w:r>
            <w:r>
              <w:rPr>
                <w:color w:val="4A4A49"/>
                <w:spacing w:val="40"/>
                <w:w w:val="105"/>
                <w:sz w:val="20"/>
              </w:rPr>
              <w:t xml:space="preserve"> </w:t>
            </w:r>
            <w:r>
              <w:rPr>
                <w:color w:val="4A4A49"/>
                <w:w w:val="105"/>
                <w:sz w:val="20"/>
              </w:rPr>
              <w:t>bei</w:t>
            </w:r>
            <w:r>
              <w:rPr>
                <w:color w:val="4A4A49"/>
                <w:spacing w:val="40"/>
                <w:w w:val="105"/>
                <w:sz w:val="20"/>
              </w:rPr>
              <w:t xml:space="preserve"> </w:t>
            </w:r>
            <w:r>
              <w:rPr>
                <w:color w:val="4A4A49"/>
                <w:w w:val="105"/>
                <w:sz w:val="20"/>
              </w:rPr>
              <w:t>Bedarf</w:t>
            </w:r>
            <w:r>
              <w:rPr>
                <w:color w:val="4A4A49"/>
                <w:spacing w:val="40"/>
                <w:w w:val="105"/>
                <w:sz w:val="20"/>
              </w:rPr>
              <w:t xml:space="preserve"> </w:t>
            </w:r>
            <w:r>
              <w:rPr>
                <w:color w:val="4A4A49"/>
                <w:w w:val="105"/>
                <w:sz w:val="20"/>
              </w:rPr>
              <w:t>an</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Klasse</w:t>
            </w:r>
            <w:r>
              <w:rPr>
                <w:color w:val="4A4A49"/>
                <w:spacing w:val="40"/>
                <w:w w:val="105"/>
                <w:sz w:val="20"/>
              </w:rPr>
              <w:t xml:space="preserve"> </w:t>
            </w:r>
            <w:r>
              <w:rPr>
                <w:color w:val="4A4A49"/>
                <w:w w:val="105"/>
                <w:sz w:val="20"/>
              </w:rPr>
              <w:t>ausgeteilt</w:t>
            </w:r>
            <w:r>
              <w:rPr>
                <w:color w:val="4A4A49"/>
                <w:spacing w:val="40"/>
                <w:w w:val="105"/>
                <w:sz w:val="20"/>
              </w:rPr>
              <w:t xml:space="preserve"> </w:t>
            </w:r>
            <w:r>
              <w:rPr>
                <w:color w:val="4A4A49"/>
                <w:w w:val="105"/>
                <w:sz w:val="20"/>
              </w:rPr>
              <w:t>werden.</w:t>
            </w:r>
          </w:p>
          <w:p w:rsidR="000B7AEC" w:rsidRDefault="000B7AEC">
            <w:pPr>
              <w:pStyle w:val="TableParagraph"/>
              <w:spacing w:before="9"/>
              <w:rPr>
                <w:b/>
                <w:sz w:val="24"/>
              </w:rPr>
            </w:pPr>
          </w:p>
          <w:p w:rsidR="000B7AEC" w:rsidRDefault="00834729">
            <w:pPr>
              <w:pStyle w:val="TableParagraph"/>
              <w:spacing w:line="292" w:lineRule="auto"/>
              <w:ind w:left="468" w:right="259"/>
              <w:rPr>
                <w:sz w:val="20"/>
              </w:rPr>
            </w:pPr>
            <w:r>
              <w:rPr>
                <w:color w:val="4A4A49"/>
                <w:w w:val="105"/>
                <w:sz w:val="20"/>
              </w:rPr>
              <w:t>Danach bekommen die Schüler*innen in Kleingruppen jeweils die Internet- adresse einer Webseite zugeteilt, auf der Unterstützungsangebote rund um das Thema angeboten werden. Eine Auswahl solcher Webseiten findet sich</w:t>
            </w:r>
            <w:r>
              <w:rPr>
                <w:color w:val="4A4A49"/>
                <w:spacing w:val="40"/>
                <w:w w:val="105"/>
                <w:sz w:val="20"/>
              </w:rPr>
              <w:t xml:space="preserve"> </w:t>
            </w:r>
            <w:r>
              <w:rPr>
                <w:color w:val="4A4A49"/>
                <w:w w:val="105"/>
                <w:sz w:val="20"/>
              </w:rPr>
              <w:t xml:space="preserve">auf </w:t>
            </w:r>
            <w:hyperlink w:anchor="_bookmark15" w:history="1">
              <w:r>
                <w:rPr>
                  <w:color w:val="658BC8"/>
                  <w:w w:val="105"/>
                  <w:sz w:val="20"/>
                </w:rPr>
                <w:t>Materialblatt_Internet_12</w:t>
              </w:r>
            </w:hyperlink>
            <w:r>
              <w:rPr>
                <w:color w:val="4A4A49"/>
                <w:w w:val="105"/>
                <w:sz w:val="20"/>
              </w:rPr>
              <w:t>. Jede Kleingruppe untersucht eine Webseite</w:t>
            </w:r>
            <w:r>
              <w:rPr>
                <w:color w:val="4A4A49"/>
                <w:spacing w:val="40"/>
                <w:w w:val="105"/>
                <w:sz w:val="20"/>
              </w:rPr>
              <w:t xml:space="preserve"> </w:t>
            </w:r>
            <w:r>
              <w:rPr>
                <w:color w:val="4A4A49"/>
                <w:w w:val="105"/>
                <w:sz w:val="20"/>
              </w:rPr>
              <w:t xml:space="preserve">und beantwortet eine Sammlung von Fragen, die auf </w:t>
            </w:r>
            <w:hyperlink w:anchor="_bookmark16" w:history="1">
              <w:r>
                <w:rPr>
                  <w:color w:val="658BC8"/>
                  <w:w w:val="105"/>
                  <w:sz w:val="20"/>
                </w:rPr>
                <w:t>Arbeitsblatt_Inter-</w:t>
              </w:r>
            </w:hyperlink>
            <w:r>
              <w:rPr>
                <w:color w:val="658BC8"/>
                <w:spacing w:val="40"/>
                <w:w w:val="105"/>
                <w:sz w:val="20"/>
              </w:rPr>
              <w:t xml:space="preserve"> </w:t>
            </w:r>
            <w:hyperlink w:anchor="_bookmark16" w:history="1">
              <w:r>
                <w:rPr>
                  <w:color w:val="658BC8"/>
                  <w:w w:val="105"/>
                  <w:sz w:val="20"/>
                </w:rPr>
                <w:t>net_13</w:t>
              </w:r>
            </w:hyperlink>
            <w:r>
              <w:rPr>
                <w:color w:val="658BC8"/>
                <w:w w:val="105"/>
                <w:sz w:val="20"/>
              </w:rPr>
              <w:t xml:space="preserve"> </w:t>
            </w:r>
            <w:r>
              <w:rPr>
                <w:color w:val="4A4A49"/>
                <w:w w:val="105"/>
                <w:sz w:val="20"/>
              </w:rPr>
              <w:t>zur Verfügung gestellt werden. Abschließend werden die Ergebnisse der Klasse präsentiert. Dies kann durch kurze mündliche Berichte erfolgen.</w:t>
            </w:r>
            <w:r>
              <w:rPr>
                <w:color w:val="4A4A49"/>
                <w:spacing w:val="80"/>
                <w:w w:val="105"/>
                <w:sz w:val="20"/>
              </w:rPr>
              <w:t xml:space="preserve"> </w:t>
            </w:r>
            <w:r>
              <w:rPr>
                <w:color w:val="4A4A49"/>
                <w:w w:val="105"/>
                <w:sz w:val="20"/>
              </w:rPr>
              <w:t>Wenn zusätzliche Zeit zur Verfügung steht, können die Webseiten kurz</w:t>
            </w:r>
            <w:r>
              <w:rPr>
                <w:color w:val="4A4A49"/>
                <w:spacing w:val="80"/>
                <w:w w:val="105"/>
                <w:sz w:val="20"/>
              </w:rPr>
              <w:t xml:space="preserve"> </w:t>
            </w:r>
            <w:r>
              <w:rPr>
                <w:color w:val="4A4A49"/>
                <w:w w:val="105"/>
                <w:sz w:val="20"/>
              </w:rPr>
              <w:t>gezeigt und erklärt werden.</w:t>
            </w:r>
          </w:p>
          <w:p w:rsidR="000B7AEC" w:rsidRDefault="000B7AEC">
            <w:pPr>
              <w:pStyle w:val="TableParagraph"/>
              <w:spacing w:before="3"/>
              <w:rPr>
                <w:b/>
                <w:sz w:val="25"/>
              </w:rPr>
            </w:pPr>
          </w:p>
          <w:p w:rsidR="000B7AEC" w:rsidRDefault="00834729">
            <w:pPr>
              <w:pStyle w:val="TableParagraph"/>
              <w:ind w:left="469"/>
              <w:rPr>
                <w:sz w:val="20"/>
              </w:rPr>
            </w:pPr>
            <w:r>
              <w:rPr>
                <w:color w:val="4A4A49"/>
                <w:w w:val="105"/>
                <w:sz w:val="20"/>
              </w:rPr>
              <w:t>Kleine</w:t>
            </w:r>
            <w:r>
              <w:rPr>
                <w:color w:val="4A4A49"/>
                <w:spacing w:val="39"/>
                <w:w w:val="105"/>
                <w:sz w:val="20"/>
              </w:rPr>
              <w:t xml:space="preserve"> </w:t>
            </w:r>
            <w:r>
              <w:rPr>
                <w:color w:val="4A4A49"/>
                <w:spacing w:val="-2"/>
                <w:w w:val="105"/>
                <w:sz w:val="20"/>
              </w:rPr>
              <w:t>Erweiterung</w:t>
            </w:r>
          </w:p>
          <w:p w:rsidR="000B7AEC" w:rsidRDefault="00834729">
            <w:pPr>
              <w:pStyle w:val="TableParagraph"/>
              <w:spacing w:before="55" w:line="292" w:lineRule="auto"/>
              <w:ind w:left="469" w:right="13"/>
              <w:rPr>
                <w:sz w:val="20"/>
              </w:rPr>
            </w:pPr>
            <w:r>
              <w:rPr>
                <w:color w:val="4A4A49"/>
                <w:w w:val="105"/>
                <w:sz w:val="20"/>
              </w:rPr>
              <w:t>Alternativ können die Ergebnisse der Recherche auf Plakaten dokumentiert</w:t>
            </w:r>
            <w:r>
              <w:rPr>
                <w:color w:val="4A4A49"/>
                <w:spacing w:val="40"/>
                <w:w w:val="105"/>
                <w:sz w:val="20"/>
              </w:rPr>
              <w:t xml:space="preserve"> </w:t>
            </w:r>
            <w:r>
              <w:rPr>
                <w:color w:val="4A4A49"/>
                <w:w w:val="105"/>
                <w:sz w:val="20"/>
              </w:rPr>
              <w:t>werden.</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Präsentation</w:t>
            </w:r>
            <w:r>
              <w:rPr>
                <w:color w:val="4A4A49"/>
                <w:spacing w:val="40"/>
                <w:w w:val="105"/>
                <w:sz w:val="20"/>
              </w:rPr>
              <w:t xml:space="preserve"> </w:t>
            </w:r>
            <w:r>
              <w:rPr>
                <w:color w:val="4A4A49"/>
                <w:w w:val="105"/>
                <w:sz w:val="20"/>
              </w:rPr>
              <w:t>kann</w:t>
            </w:r>
            <w:r>
              <w:rPr>
                <w:color w:val="4A4A49"/>
                <w:spacing w:val="40"/>
                <w:w w:val="105"/>
                <w:sz w:val="20"/>
              </w:rPr>
              <w:t xml:space="preserve"> </w:t>
            </w:r>
            <w:r>
              <w:rPr>
                <w:color w:val="4A4A49"/>
                <w:w w:val="105"/>
                <w:sz w:val="20"/>
              </w:rPr>
              <w:t>dann</w:t>
            </w:r>
            <w:r>
              <w:rPr>
                <w:color w:val="4A4A49"/>
                <w:spacing w:val="40"/>
                <w:w w:val="105"/>
                <w:sz w:val="20"/>
              </w:rPr>
              <w:t xml:space="preserve"> </w:t>
            </w:r>
            <w:r>
              <w:rPr>
                <w:color w:val="4A4A49"/>
                <w:w w:val="105"/>
                <w:sz w:val="20"/>
              </w:rPr>
              <w:t>über</w:t>
            </w:r>
            <w:r>
              <w:rPr>
                <w:color w:val="4A4A49"/>
                <w:spacing w:val="40"/>
                <w:w w:val="105"/>
                <w:sz w:val="20"/>
              </w:rPr>
              <w:t xml:space="preserve"> </w:t>
            </w:r>
            <w:r>
              <w:rPr>
                <w:color w:val="4A4A49"/>
                <w:w w:val="105"/>
                <w:sz w:val="20"/>
              </w:rPr>
              <w:t>ein</w:t>
            </w:r>
            <w:r>
              <w:rPr>
                <w:color w:val="4A4A49"/>
                <w:spacing w:val="40"/>
                <w:w w:val="105"/>
                <w:sz w:val="20"/>
              </w:rPr>
              <w:t xml:space="preserve"> </w:t>
            </w:r>
            <w:r>
              <w:rPr>
                <w:color w:val="4A4A49"/>
                <w:w w:val="105"/>
                <w:sz w:val="20"/>
              </w:rPr>
              <w:t>Marktplatzmodell</w:t>
            </w:r>
            <w:r>
              <w:rPr>
                <w:color w:val="4A4A49"/>
                <w:spacing w:val="40"/>
                <w:w w:val="105"/>
                <w:sz w:val="20"/>
              </w:rPr>
              <w:t xml:space="preserve"> </w:t>
            </w:r>
            <w:r>
              <w:rPr>
                <w:color w:val="4A4A49"/>
                <w:w w:val="105"/>
                <w:sz w:val="20"/>
              </w:rPr>
              <w:t>erfolgen, bei</w:t>
            </w:r>
            <w:r>
              <w:rPr>
                <w:color w:val="4A4A49"/>
                <w:spacing w:val="27"/>
                <w:w w:val="105"/>
                <w:sz w:val="20"/>
              </w:rPr>
              <w:t xml:space="preserve"> </w:t>
            </w:r>
            <w:r>
              <w:rPr>
                <w:color w:val="4A4A49"/>
                <w:w w:val="105"/>
                <w:sz w:val="20"/>
              </w:rPr>
              <w:t>dem</w:t>
            </w:r>
            <w:r>
              <w:rPr>
                <w:color w:val="4A4A49"/>
                <w:spacing w:val="27"/>
                <w:w w:val="105"/>
                <w:sz w:val="20"/>
              </w:rPr>
              <w:t xml:space="preserve"> </w:t>
            </w:r>
            <w:r>
              <w:rPr>
                <w:color w:val="4A4A49"/>
                <w:w w:val="105"/>
                <w:sz w:val="20"/>
              </w:rPr>
              <w:t>im</w:t>
            </w:r>
            <w:r>
              <w:rPr>
                <w:color w:val="4A4A49"/>
                <w:spacing w:val="24"/>
                <w:w w:val="105"/>
                <w:sz w:val="20"/>
              </w:rPr>
              <w:t xml:space="preserve"> </w:t>
            </w:r>
            <w:r>
              <w:rPr>
                <w:color w:val="4A4A49"/>
                <w:w w:val="105"/>
                <w:sz w:val="20"/>
              </w:rPr>
              <w:t>Wechsel</w:t>
            </w:r>
            <w:r>
              <w:rPr>
                <w:color w:val="4A4A49"/>
                <w:spacing w:val="24"/>
                <w:w w:val="105"/>
                <w:sz w:val="20"/>
              </w:rPr>
              <w:t xml:space="preserve"> </w:t>
            </w:r>
            <w:r>
              <w:rPr>
                <w:color w:val="4A4A49"/>
                <w:w w:val="105"/>
                <w:sz w:val="20"/>
              </w:rPr>
              <w:t>ein</w:t>
            </w:r>
            <w:r>
              <w:rPr>
                <w:color w:val="4A4A49"/>
                <w:spacing w:val="27"/>
                <w:w w:val="105"/>
                <w:sz w:val="20"/>
              </w:rPr>
              <w:t xml:space="preserve"> </w:t>
            </w:r>
            <w:r>
              <w:rPr>
                <w:color w:val="4A4A49"/>
                <w:w w:val="105"/>
                <w:sz w:val="20"/>
              </w:rPr>
              <w:t>Mitglied</w:t>
            </w:r>
            <w:r>
              <w:rPr>
                <w:color w:val="4A4A49"/>
                <w:spacing w:val="27"/>
                <w:w w:val="105"/>
                <w:sz w:val="20"/>
              </w:rPr>
              <w:t xml:space="preserve"> </w:t>
            </w:r>
            <w:r>
              <w:rPr>
                <w:color w:val="4A4A49"/>
                <w:w w:val="105"/>
                <w:sz w:val="20"/>
              </w:rPr>
              <w:t>der</w:t>
            </w:r>
            <w:r>
              <w:rPr>
                <w:color w:val="4A4A49"/>
                <w:spacing w:val="27"/>
                <w:w w:val="105"/>
                <w:sz w:val="20"/>
              </w:rPr>
              <w:t xml:space="preserve"> </w:t>
            </w:r>
            <w:r>
              <w:rPr>
                <w:color w:val="4A4A49"/>
                <w:w w:val="105"/>
                <w:sz w:val="20"/>
              </w:rPr>
              <w:t>Arbeitsgruppe</w:t>
            </w:r>
            <w:r>
              <w:rPr>
                <w:color w:val="4A4A49"/>
                <w:spacing w:val="27"/>
                <w:w w:val="105"/>
                <w:sz w:val="20"/>
              </w:rPr>
              <w:t xml:space="preserve"> </w:t>
            </w:r>
            <w:r>
              <w:rPr>
                <w:color w:val="4A4A49"/>
                <w:w w:val="105"/>
                <w:sz w:val="20"/>
              </w:rPr>
              <w:t>beim</w:t>
            </w:r>
            <w:r>
              <w:rPr>
                <w:color w:val="4A4A49"/>
                <w:spacing w:val="27"/>
                <w:w w:val="105"/>
                <w:sz w:val="20"/>
              </w:rPr>
              <w:t xml:space="preserve"> </w:t>
            </w:r>
            <w:r>
              <w:rPr>
                <w:color w:val="4A4A49"/>
                <w:w w:val="105"/>
                <w:sz w:val="20"/>
              </w:rPr>
              <w:t>Plakat</w:t>
            </w:r>
            <w:r>
              <w:rPr>
                <w:color w:val="4A4A49"/>
                <w:spacing w:val="24"/>
                <w:w w:val="105"/>
                <w:sz w:val="20"/>
              </w:rPr>
              <w:t xml:space="preserve"> </w:t>
            </w:r>
            <w:r>
              <w:rPr>
                <w:color w:val="4A4A49"/>
                <w:w w:val="105"/>
                <w:sz w:val="20"/>
              </w:rPr>
              <w:t>bleibt</w:t>
            </w:r>
            <w:r>
              <w:rPr>
                <w:color w:val="4A4A49"/>
                <w:spacing w:val="24"/>
                <w:w w:val="105"/>
                <w:sz w:val="20"/>
              </w:rPr>
              <w:t xml:space="preserve"> </w:t>
            </w:r>
            <w:r>
              <w:rPr>
                <w:color w:val="4A4A49"/>
                <w:w w:val="105"/>
                <w:sz w:val="20"/>
              </w:rPr>
              <w:t>und es vorstellt, während der Rest herumgeht und sich andere Plakate erklären</w:t>
            </w:r>
            <w:r>
              <w:rPr>
                <w:color w:val="4A4A49"/>
                <w:spacing w:val="40"/>
                <w:w w:val="105"/>
                <w:sz w:val="20"/>
              </w:rPr>
              <w:t xml:space="preserve"> </w:t>
            </w:r>
            <w:r>
              <w:rPr>
                <w:color w:val="4A4A49"/>
                <w:w w:val="105"/>
                <w:sz w:val="20"/>
              </w:rPr>
              <w:t>lassen kann.</w:t>
            </w:r>
          </w:p>
        </w:tc>
      </w:tr>
    </w:tbl>
    <w:p w:rsidR="000B7AEC" w:rsidRDefault="000B7AEC">
      <w:pPr>
        <w:spacing w:line="292" w:lineRule="auto"/>
        <w:rPr>
          <w:sz w:val="20"/>
        </w:rPr>
        <w:sectPr w:rsidR="000B7AEC">
          <w:headerReference w:type="default" r:id="rId306"/>
          <w:footerReference w:type="even" r:id="rId307"/>
          <w:footerReference w:type="default" r:id="rId308"/>
          <w:pgSz w:w="11910" w:h="16840"/>
          <w:pgMar w:top="1220" w:right="800" w:bottom="1280" w:left="800" w:header="0" w:footer="1083" w:gutter="0"/>
          <w:pgNumType w:start="43"/>
          <w:cols w:space="720"/>
        </w:sectPr>
      </w:pPr>
    </w:p>
    <w:p w:rsidR="000B7AEC" w:rsidRDefault="000B7AEC">
      <w:pPr>
        <w:pStyle w:val="Textkrper"/>
        <w:spacing w:before="5"/>
        <w:rPr>
          <w:b/>
          <w:sz w:val="2"/>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10"/>
        <w:gridCol w:w="1512"/>
        <w:gridCol w:w="7153"/>
      </w:tblGrid>
      <w:tr w:rsidR="000B7AEC">
        <w:trPr>
          <w:trHeight w:val="1925"/>
        </w:trPr>
        <w:tc>
          <w:tcPr>
            <w:tcW w:w="9175" w:type="dxa"/>
            <w:gridSpan w:val="3"/>
          </w:tcPr>
          <w:p w:rsidR="000B7AEC" w:rsidRDefault="00834729">
            <w:pPr>
              <w:pStyle w:val="TableParagraph"/>
              <w:spacing w:before="75"/>
              <w:ind w:left="2341"/>
              <w:rPr>
                <w:sz w:val="20"/>
              </w:rPr>
            </w:pPr>
            <w:r>
              <w:rPr>
                <w:color w:val="4A4A49"/>
                <w:w w:val="105"/>
                <w:sz w:val="20"/>
              </w:rPr>
              <w:t>Große</w:t>
            </w:r>
            <w:r>
              <w:rPr>
                <w:color w:val="4A4A49"/>
                <w:spacing w:val="11"/>
                <w:w w:val="105"/>
                <w:sz w:val="20"/>
              </w:rPr>
              <w:t xml:space="preserve"> </w:t>
            </w:r>
            <w:r>
              <w:rPr>
                <w:color w:val="4A4A49"/>
                <w:spacing w:val="-2"/>
                <w:w w:val="105"/>
                <w:sz w:val="20"/>
              </w:rPr>
              <w:t>Erweiterung</w:t>
            </w:r>
          </w:p>
          <w:p w:rsidR="000B7AEC" w:rsidRDefault="00834729">
            <w:pPr>
              <w:pStyle w:val="TableParagraph"/>
              <w:spacing w:before="55" w:line="292" w:lineRule="auto"/>
              <w:ind w:left="2341" w:right="261"/>
              <w:rPr>
                <w:sz w:val="20"/>
              </w:rPr>
            </w:pPr>
            <w:r>
              <w:rPr>
                <w:color w:val="4A4A49"/>
                <w:w w:val="105"/>
                <w:sz w:val="20"/>
              </w:rPr>
              <w:t>Die Informationen können auch weitergehend aufbereitet werden, z. B. für die Webseite der Schule oder ein Informationsplakat bzw. Infoblatt für</w:t>
            </w:r>
            <w:r>
              <w:rPr>
                <w:color w:val="4A4A49"/>
                <w:spacing w:val="40"/>
                <w:w w:val="105"/>
                <w:sz w:val="20"/>
              </w:rPr>
              <w:t xml:space="preserve"> </w:t>
            </w:r>
            <w:r>
              <w:rPr>
                <w:color w:val="4A4A49"/>
                <w:w w:val="105"/>
                <w:sz w:val="20"/>
              </w:rPr>
              <w:t>andere Schüler*innen oder Eltern.</w:t>
            </w:r>
          </w:p>
          <w:p w:rsidR="000B7AEC" w:rsidRDefault="00834729">
            <w:pPr>
              <w:pStyle w:val="TableParagraph"/>
              <w:spacing w:before="3" w:line="292" w:lineRule="auto"/>
              <w:ind w:left="2341" w:right="138"/>
              <w:rPr>
                <w:sz w:val="20"/>
              </w:rPr>
            </w:pPr>
            <w:r>
              <w:rPr>
                <w:color w:val="4A4A49"/>
                <w:w w:val="105"/>
                <w:sz w:val="20"/>
              </w:rPr>
              <w:t xml:space="preserve">(Weitere Präsentationsformen siehe hierzu </w:t>
            </w:r>
            <w:hyperlink r:id="rId309">
              <w:r>
                <w:rPr>
                  <w:color w:val="658BC8"/>
                  <w:w w:val="105"/>
                  <w:sz w:val="20"/>
                </w:rPr>
                <w:t>Werkzeugkasten »Kollaboratives</w:t>
              </w:r>
            </w:hyperlink>
            <w:r>
              <w:rPr>
                <w:color w:val="658BC8"/>
                <w:w w:val="105"/>
                <w:sz w:val="20"/>
              </w:rPr>
              <w:t xml:space="preserve"> </w:t>
            </w:r>
            <w:hyperlink r:id="rId310">
              <w:r>
                <w:rPr>
                  <w:color w:val="658BC8"/>
                  <w:w w:val="105"/>
                  <w:sz w:val="20"/>
                </w:rPr>
                <w:t>Lernen</w:t>
              </w:r>
              <w:r>
                <w:rPr>
                  <w:color w:val="658BC8"/>
                  <w:spacing w:val="19"/>
                  <w:w w:val="105"/>
                  <w:sz w:val="20"/>
                </w:rPr>
                <w:t xml:space="preserve"> </w:t>
              </w:r>
              <w:r>
                <w:rPr>
                  <w:color w:val="658BC8"/>
                  <w:w w:val="105"/>
                  <w:sz w:val="20"/>
                </w:rPr>
                <w:t>im</w:t>
              </w:r>
              <w:r>
                <w:rPr>
                  <w:color w:val="658BC8"/>
                  <w:spacing w:val="20"/>
                  <w:w w:val="105"/>
                  <w:sz w:val="20"/>
                </w:rPr>
                <w:t xml:space="preserve"> </w:t>
              </w:r>
              <w:r>
                <w:rPr>
                  <w:color w:val="658BC8"/>
                  <w:w w:val="105"/>
                  <w:sz w:val="20"/>
                </w:rPr>
                <w:t>Internet«</w:t>
              </w:r>
            </w:hyperlink>
            <w:r>
              <w:rPr>
                <w:color w:val="658BC8"/>
                <w:spacing w:val="21"/>
                <w:w w:val="105"/>
                <w:sz w:val="20"/>
              </w:rPr>
              <w:t xml:space="preserve"> </w:t>
            </w:r>
            <w:r>
              <w:rPr>
                <w:color w:val="4A4A49"/>
                <w:w w:val="105"/>
                <w:sz w:val="20"/>
              </w:rPr>
              <w:t>sowie</w:t>
            </w:r>
            <w:r>
              <w:rPr>
                <w:color w:val="4A4A49"/>
                <w:spacing w:val="20"/>
                <w:w w:val="105"/>
                <w:sz w:val="20"/>
              </w:rPr>
              <w:t xml:space="preserve"> </w:t>
            </w:r>
            <w:hyperlink r:id="rId311">
              <w:r>
                <w:rPr>
                  <w:color w:val="658BC8"/>
                  <w:w w:val="105"/>
                  <w:sz w:val="20"/>
                </w:rPr>
                <w:t>Werkzeugkasten</w:t>
              </w:r>
              <w:r>
                <w:rPr>
                  <w:color w:val="658BC8"/>
                  <w:spacing w:val="20"/>
                  <w:w w:val="105"/>
                  <w:sz w:val="20"/>
                </w:rPr>
                <w:t xml:space="preserve"> </w:t>
              </w:r>
              <w:r>
                <w:rPr>
                  <w:color w:val="658BC8"/>
                  <w:w w:val="105"/>
                  <w:sz w:val="20"/>
                </w:rPr>
                <w:t>»Lernen</w:t>
              </w:r>
              <w:r>
                <w:rPr>
                  <w:color w:val="658BC8"/>
                  <w:spacing w:val="20"/>
                  <w:w w:val="105"/>
                  <w:sz w:val="20"/>
                </w:rPr>
                <w:t xml:space="preserve"> </w:t>
              </w:r>
              <w:r>
                <w:rPr>
                  <w:color w:val="658BC8"/>
                  <w:w w:val="105"/>
                  <w:sz w:val="20"/>
                </w:rPr>
                <w:t>und</w:t>
              </w:r>
              <w:r>
                <w:rPr>
                  <w:color w:val="658BC8"/>
                  <w:spacing w:val="19"/>
                  <w:w w:val="105"/>
                  <w:sz w:val="20"/>
                </w:rPr>
                <w:t xml:space="preserve"> </w:t>
              </w:r>
              <w:r>
                <w:rPr>
                  <w:color w:val="658BC8"/>
                  <w:w w:val="105"/>
                  <w:sz w:val="20"/>
                </w:rPr>
                <w:t>Lehren</w:t>
              </w:r>
              <w:r>
                <w:rPr>
                  <w:color w:val="658BC8"/>
                  <w:spacing w:val="20"/>
                  <w:w w:val="105"/>
                  <w:sz w:val="20"/>
                </w:rPr>
                <w:t xml:space="preserve"> </w:t>
              </w:r>
              <w:r>
                <w:rPr>
                  <w:color w:val="658BC8"/>
                  <w:w w:val="105"/>
                  <w:sz w:val="20"/>
                </w:rPr>
                <w:t>mit</w:t>
              </w:r>
              <w:r>
                <w:rPr>
                  <w:color w:val="658BC8"/>
                  <w:spacing w:val="17"/>
                  <w:w w:val="105"/>
                  <w:sz w:val="20"/>
                </w:rPr>
                <w:t xml:space="preserve"> </w:t>
              </w:r>
              <w:r>
                <w:rPr>
                  <w:color w:val="658BC8"/>
                  <w:spacing w:val="-2"/>
                  <w:w w:val="105"/>
                  <w:sz w:val="20"/>
                </w:rPr>
                <w:t>Apps«</w:t>
              </w:r>
            </w:hyperlink>
            <w:r>
              <w:rPr>
                <w:color w:val="4A4A49"/>
                <w:spacing w:val="-2"/>
                <w:w w:val="105"/>
                <w:sz w:val="20"/>
              </w:rPr>
              <w:t>)</w:t>
            </w:r>
          </w:p>
        </w:tc>
      </w:tr>
      <w:tr w:rsidR="000B7AEC">
        <w:trPr>
          <w:trHeight w:val="1134"/>
        </w:trPr>
        <w:tc>
          <w:tcPr>
            <w:tcW w:w="510" w:type="dxa"/>
            <w:tcBorders>
              <w:right w:val="nil"/>
            </w:tcBorders>
          </w:tcPr>
          <w:p w:rsidR="000B7AEC" w:rsidRDefault="000B7AEC">
            <w:pPr>
              <w:pStyle w:val="TableParagraph"/>
              <w:rPr>
                <w:b/>
                <w:sz w:val="15"/>
              </w:rPr>
            </w:pPr>
          </w:p>
          <w:p w:rsidR="000B7AEC" w:rsidRDefault="00834729">
            <w:pPr>
              <w:pStyle w:val="TableParagraph"/>
              <w:ind w:right="161"/>
              <w:jc w:val="right"/>
              <w:rPr>
                <w:rFonts w:ascii="Arial" w:hAnsi="Arial"/>
                <w:sz w:val="20"/>
              </w:rPr>
            </w:pPr>
            <w:r>
              <w:rPr>
                <w:rFonts w:ascii="Arial" w:hAnsi="Arial"/>
                <w:color w:val="658BC8"/>
                <w:w w:val="99"/>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Hinweise</w:t>
            </w:r>
          </w:p>
        </w:tc>
        <w:tc>
          <w:tcPr>
            <w:tcW w:w="7153" w:type="dxa"/>
            <w:tcBorders>
              <w:left w:val="nil"/>
            </w:tcBorders>
          </w:tcPr>
          <w:p w:rsidR="000B7AEC" w:rsidRDefault="00834729">
            <w:pPr>
              <w:pStyle w:val="TableParagraph"/>
              <w:spacing w:before="181" w:line="292" w:lineRule="auto"/>
              <w:ind w:left="319" w:right="391"/>
              <w:rPr>
                <w:sz w:val="20"/>
              </w:rPr>
            </w:pPr>
            <w:r>
              <w:rPr>
                <w:color w:val="4A4A49"/>
                <w:w w:val="105"/>
                <w:sz w:val="20"/>
              </w:rPr>
              <w:t>Bitte prüfen Sie vorher, ob alle Webseiten aus dem Schulnetzwerk heraus</w:t>
            </w:r>
            <w:r>
              <w:rPr>
                <w:color w:val="4A4A49"/>
                <w:spacing w:val="40"/>
                <w:w w:val="105"/>
                <w:sz w:val="20"/>
              </w:rPr>
              <w:t xml:space="preserve"> </w:t>
            </w:r>
            <w:r>
              <w:rPr>
                <w:color w:val="4A4A49"/>
                <w:w w:val="105"/>
                <w:sz w:val="20"/>
              </w:rPr>
              <w:t>aufgerufen werden können. Manche Filterprogramme blockieren Seiten,</w:t>
            </w:r>
            <w:r>
              <w:rPr>
                <w:color w:val="4A4A49"/>
                <w:spacing w:val="80"/>
                <w:w w:val="105"/>
                <w:sz w:val="20"/>
              </w:rPr>
              <w:t xml:space="preserve"> </w:t>
            </w:r>
            <w:r>
              <w:rPr>
                <w:color w:val="4A4A49"/>
                <w:w w:val="105"/>
                <w:sz w:val="20"/>
              </w:rPr>
              <w:t>auf denen »problematische« Begriffe vorkommen.</w:t>
            </w:r>
          </w:p>
        </w:tc>
      </w:tr>
      <w:tr w:rsidR="000B7AEC">
        <w:trPr>
          <w:trHeight w:val="2620"/>
        </w:trPr>
        <w:tc>
          <w:tcPr>
            <w:tcW w:w="510" w:type="dxa"/>
            <w:tcBorders>
              <w:right w:val="nil"/>
            </w:tcBorders>
          </w:tcPr>
          <w:p w:rsidR="000B7AEC" w:rsidRDefault="000B7AEC">
            <w:pPr>
              <w:pStyle w:val="TableParagraph"/>
              <w:rPr>
                <w:b/>
                <w:sz w:val="15"/>
              </w:rPr>
            </w:pPr>
          </w:p>
          <w:p w:rsidR="000B7AEC" w:rsidRDefault="00834729">
            <w:pPr>
              <w:pStyle w:val="TableParagraph"/>
              <w:ind w:right="136"/>
              <w:jc w:val="right"/>
              <w:rPr>
                <w:rFonts w:ascii="Arial" w:hAnsi="Arial"/>
                <w:sz w:val="20"/>
              </w:rPr>
            </w:pPr>
            <w:r>
              <w:rPr>
                <w:rFonts w:ascii="Arial" w:hAnsi="Arial"/>
                <w:color w:val="658BC8"/>
                <w:w w:val="116"/>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Materialien</w:t>
            </w:r>
          </w:p>
        </w:tc>
        <w:tc>
          <w:tcPr>
            <w:tcW w:w="7153" w:type="dxa"/>
            <w:tcBorders>
              <w:left w:val="nil"/>
            </w:tcBorders>
          </w:tcPr>
          <w:p w:rsidR="000B7AEC" w:rsidRDefault="00834729">
            <w:pPr>
              <w:pStyle w:val="TableParagraph"/>
              <w:spacing w:before="181"/>
              <w:ind w:left="319"/>
              <w:rPr>
                <w:sz w:val="20"/>
              </w:rPr>
            </w:pPr>
            <w:r>
              <w:rPr>
                <w:color w:val="658BC8"/>
                <w:w w:val="105"/>
                <w:sz w:val="20"/>
              </w:rPr>
              <w:t>↗</w:t>
            </w:r>
            <w:r>
              <w:rPr>
                <w:color w:val="658BC8"/>
                <w:spacing w:val="6"/>
                <w:w w:val="105"/>
                <w:sz w:val="20"/>
              </w:rPr>
              <w:t xml:space="preserve"> </w:t>
            </w:r>
            <w:hyperlink r:id="rId312">
              <w:r>
                <w:rPr>
                  <w:color w:val="658BC8"/>
                  <w:w w:val="105"/>
                  <w:sz w:val="20"/>
                </w:rPr>
                <w:t>Webserie</w:t>
              </w:r>
              <w:r>
                <w:rPr>
                  <w:color w:val="658BC8"/>
                  <w:spacing w:val="2"/>
                  <w:w w:val="105"/>
                  <w:sz w:val="20"/>
                </w:rPr>
                <w:t xml:space="preserve"> </w:t>
              </w:r>
              <w:r>
                <w:rPr>
                  <w:color w:val="658BC8"/>
                  <w:w w:val="105"/>
                  <w:sz w:val="20"/>
                </w:rPr>
                <w:t>der</w:t>
              </w:r>
              <w:r>
                <w:rPr>
                  <w:color w:val="658BC8"/>
                  <w:spacing w:val="2"/>
                  <w:w w:val="105"/>
                  <w:sz w:val="20"/>
                </w:rPr>
                <w:t xml:space="preserve"> </w:t>
              </w:r>
              <w:r>
                <w:rPr>
                  <w:color w:val="658BC8"/>
                  <w:w w:val="105"/>
                  <w:sz w:val="20"/>
                </w:rPr>
                <w:t>Initiative</w:t>
              </w:r>
              <w:r>
                <w:rPr>
                  <w:color w:val="658BC8"/>
                  <w:spacing w:val="2"/>
                  <w:w w:val="105"/>
                  <w:sz w:val="20"/>
                </w:rPr>
                <w:t xml:space="preserve"> </w:t>
              </w:r>
              <w:r>
                <w:rPr>
                  <w:color w:val="658BC8"/>
                  <w:w w:val="105"/>
                  <w:sz w:val="20"/>
                </w:rPr>
                <w:t>WAKE</w:t>
              </w:r>
              <w:r>
                <w:rPr>
                  <w:color w:val="658BC8"/>
                  <w:spacing w:val="3"/>
                  <w:w w:val="105"/>
                  <w:sz w:val="20"/>
                </w:rPr>
                <w:t xml:space="preserve"> </w:t>
              </w:r>
              <w:r>
                <w:rPr>
                  <w:color w:val="658BC8"/>
                  <w:spacing w:val="-5"/>
                  <w:w w:val="105"/>
                  <w:sz w:val="20"/>
                </w:rPr>
                <w:t>UP!</w:t>
              </w:r>
            </w:hyperlink>
          </w:p>
          <w:p w:rsidR="000B7AEC" w:rsidRDefault="00834729">
            <w:pPr>
              <w:pStyle w:val="TableParagraph"/>
              <w:spacing w:before="54"/>
              <w:ind w:left="319"/>
              <w:rPr>
                <w:sz w:val="20"/>
              </w:rPr>
            </w:pPr>
            <w:r>
              <w:rPr>
                <w:color w:val="4A4A49"/>
                <w:sz w:val="20"/>
              </w:rPr>
              <w:t>→</w:t>
            </w:r>
            <w:r>
              <w:rPr>
                <w:color w:val="4A4A49"/>
                <w:spacing w:val="29"/>
                <w:sz w:val="20"/>
              </w:rPr>
              <w:t xml:space="preserve"> </w:t>
            </w:r>
            <w:hyperlink w:anchor="_bookmark14" w:history="1">
              <w:r>
                <w:rPr>
                  <w:color w:val="658BC8"/>
                  <w:spacing w:val="-2"/>
                  <w:sz w:val="20"/>
                </w:rPr>
                <w:t>Materialblatt_Internet_11</w:t>
              </w:r>
            </w:hyperlink>
          </w:p>
          <w:p w:rsidR="000B7AEC" w:rsidRDefault="00834729">
            <w:pPr>
              <w:pStyle w:val="TableParagraph"/>
              <w:spacing w:before="55"/>
              <w:ind w:left="319"/>
              <w:rPr>
                <w:sz w:val="20"/>
              </w:rPr>
            </w:pPr>
            <w:r>
              <w:rPr>
                <w:color w:val="4A4A49"/>
                <w:sz w:val="20"/>
              </w:rPr>
              <w:t>→</w:t>
            </w:r>
            <w:r>
              <w:rPr>
                <w:color w:val="4A4A49"/>
                <w:spacing w:val="55"/>
                <w:sz w:val="20"/>
              </w:rPr>
              <w:t xml:space="preserve"> </w:t>
            </w:r>
            <w:hyperlink w:anchor="_bookmark15" w:history="1">
              <w:r>
                <w:rPr>
                  <w:color w:val="658BC8"/>
                  <w:spacing w:val="-2"/>
                  <w:sz w:val="20"/>
                </w:rPr>
                <w:t>Materialblatt_Internet_12</w:t>
              </w:r>
            </w:hyperlink>
          </w:p>
          <w:p w:rsidR="000B7AEC" w:rsidRDefault="00834729">
            <w:pPr>
              <w:pStyle w:val="TableParagraph"/>
              <w:spacing w:before="55"/>
              <w:ind w:left="319"/>
              <w:rPr>
                <w:sz w:val="20"/>
              </w:rPr>
            </w:pPr>
            <w:r>
              <w:rPr>
                <w:color w:val="4A4A49"/>
                <w:sz w:val="20"/>
              </w:rPr>
              <w:t>→</w:t>
            </w:r>
            <w:r>
              <w:rPr>
                <w:color w:val="4A4A49"/>
                <w:spacing w:val="55"/>
                <w:sz w:val="20"/>
              </w:rPr>
              <w:t xml:space="preserve"> </w:t>
            </w:r>
            <w:hyperlink w:anchor="_bookmark16" w:history="1">
              <w:r>
                <w:rPr>
                  <w:color w:val="658BC8"/>
                  <w:spacing w:val="-2"/>
                  <w:sz w:val="20"/>
                </w:rPr>
                <w:t>Arbeitsblatt_Internet_13</w:t>
              </w:r>
            </w:hyperlink>
          </w:p>
          <w:p w:rsidR="000B7AEC" w:rsidRDefault="00834729">
            <w:pPr>
              <w:pStyle w:val="TableParagraph"/>
              <w:spacing w:before="55"/>
              <w:ind w:left="319"/>
              <w:rPr>
                <w:sz w:val="20"/>
              </w:rPr>
            </w:pPr>
            <w:r>
              <w:rPr>
                <w:color w:val="4A4A49"/>
                <w:w w:val="105"/>
                <w:sz w:val="20"/>
              </w:rPr>
              <w:t>→</w:t>
            </w:r>
            <w:r>
              <w:rPr>
                <w:color w:val="4A4A49"/>
                <w:spacing w:val="36"/>
                <w:w w:val="105"/>
                <w:sz w:val="20"/>
              </w:rPr>
              <w:t xml:space="preserve"> </w:t>
            </w:r>
            <w:hyperlink r:id="rId313">
              <w:r>
                <w:rPr>
                  <w:color w:val="658BC8"/>
                  <w:w w:val="105"/>
                  <w:sz w:val="20"/>
                </w:rPr>
                <w:t>Werkzeugkasten</w:t>
              </w:r>
              <w:r>
                <w:rPr>
                  <w:color w:val="658BC8"/>
                  <w:spacing w:val="37"/>
                  <w:w w:val="105"/>
                  <w:sz w:val="20"/>
                </w:rPr>
                <w:t xml:space="preserve"> </w:t>
              </w:r>
              <w:r>
                <w:rPr>
                  <w:color w:val="658BC8"/>
                  <w:w w:val="105"/>
                  <w:sz w:val="20"/>
                </w:rPr>
                <w:t>»Kollaboratives</w:t>
              </w:r>
              <w:r>
                <w:rPr>
                  <w:color w:val="658BC8"/>
                  <w:spacing w:val="38"/>
                  <w:w w:val="105"/>
                  <w:sz w:val="20"/>
                </w:rPr>
                <w:t xml:space="preserve"> </w:t>
              </w:r>
              <w:r>
                <w:rPr>
                  <w:color w:val="658BC8"/>
                  <w:w w:val="105"/>
                  <w:sz w:val="20"/>
                </w:rPr>
                <w:t>Lernen</w:t>
              </w:r>
              <w:r>
                <w:rPr>
                  <w:color w:val="658BC8"/>
                  <w:spacing w:val="38"/>
                  <w:w w:val="105"/>
                  <w:sz w:val="20"/>
                </w:rPr>
                <w:t xml:space="preserve"> </w:t>
              </w:r>
              <w:r>
                <w:rPr>
                  <w:color w:val="658BC8"/>
                  <w:w w:val="105"/>
                  <w:sz w:val="20"/>
                </w:rPr>
                <w:t>im</w:t>
              </w:r>
              <w:r>
                <w:rPr>
                  <w:color w:val="658BC8"/>
                  <w:spacing w:val="37"/>
                  <w:w w:val="105"/>
                  <w:sz w:val="20"/>
                </w:rPr>
                <w:t xml:space="preserve"> </w:t>
              </w:r>
              <w:r>
                <w:rPr>
                  <w:color w:val="658BC8"/>
                  <w:spacing w:val="-2"/>
                  <w:w w:val="105"/>
                  <w:sz w:val="20"/>
                </w:rPr>
                <w:t>Internet«</w:t>
              </w:r>
            </w:hyperlink>
          </w:p>
          <w:p w:rsidR="000B7AEC" w:rsidRDefault="00834729">
            <w:pPr>
              <w:pStyle w:val="TableParagraph"/>
              <w:spacing w:before="54"/>
              <w:ind w:left="319"/>
              <w:rPr>
                <w:sz w:val="20"/>
              </w:rPr>
            </w:pPr>
            <w:r>
              <w:rPr>
                <w:color w:val="4A4A49"/>
                <w:w w:val="105"/>
                <w:sz w:val="20"/>
              </w:rPr>
              <w:t>→</w:t>
            </w:r>
            <w:r>
              <w:rPr>
                <w:color w:val="4A4A49"/>
                <w:spacing w:val="20"/>
                <w:w w:val="105"/>
                <w:sz w:val="20"/>
              </w:rPr>
              <w:t xml:space="preserve"> </w:t>
            </w:r>
            <w:hyperlink r:id="rId314">
              <w:r>
                <w:rPr>
                  <w:color w:val="658BC8"/>
                  <w:w w:val="105"/>
                  <w:sz w:val="20"/>
                </w:rPr>
                <w:t>Werkzeugkasten</w:t>
              </w:r>
              <w:r>
                <w:rPr>
                  <w:color w:val="658BC8"/>
                  <w:spacing w:val="22"/>
                  <w:w w:val="105"/>
                  <w:sz w:val="20"/>
                </w:rPr>
                <w:t xml:space="preserve"> </w:t>
              </w:r>
              <w:r>
                <w:rPr>
                  <w:color w:val="658BC8"/>
                  <w:w w:val="105"/>
                  <w:sz w:val="20"/>
                </w:rPr>
                <w:t>»Lernen</w:t>
              </w:r>
              <w:r>
                <w:rPr>
                  <w:color w:val="658BC8"/>
                  <w:spacing w:val="21"/>
                  <w:w w:val="105"/>
                  <w:sz w:val="20"/>
                </w:rPr>
                <w:t xml:space="preserve"> </w:t>
              </w:r>
              <w:r>
                <w:rPr>
                  <w:color w:val="658BC8"/>
                  <w:w w:val="105"/>
                  <w:sz w:val="20"/>
                </w:rPr>
                <w:t>und</w:t>
              </w:r>
              <w:r>
                <w:rPr>
                  <w:color w:val="658BC8"/>
                  <w:spacing w:val="22"/>
                  <w:w w:val="105"/>
                  <w:sz w:val="20"/>
                </w:rPr>
                <w:t xml:space="preserve"> </w:t>
              </w:r>
              <w:r>
                <w:rPr>
                  <w:color w:val="658BC8"/>
                  <w:w w:val="105"/>
                  <w:sz w:val="20"/>
                </w:rPr>
                <w:t>Lehren</w:t>
              </w:r>
              <w:r>
                <w:rPr>
                  <w:color w:val="658BC8"/>
                  <w:spacing w:val="22"/>
                  <w:w w:val="105"/>
                  <w:sz w:val="20"/>
                </w:rPr>
                <w:t xml:space="preserve"> </w:t>
              </w:r>
              <w:r>
                <w:rPr>
                  <w:color w:val="658BC8"/>
                  <w:w w:val="105"/>
                  <w:sz w:val="20"/>
                </w:rPr>
                <w:t>mit</w:t>
              </w:r>
              <w:r>
                <w:rPr>
                  <w:color w:val="658BC8"/>
                  <w:spacing w:val="21"/>
                  <w:w w:val="105"/>
                  <w:sz w:val="20"/>
                </w:rPr>
                <w:t xml:space="preserve"> </w:t>
              </w:r>
              <w:r>
                <w:rPr>
                  <w:color w:val="658BC8"/>
                  <w:spacing w:val="-4"/>
                  <w:w w:val="105"/>
                  <w:sz w:val="20"/>
                </w:rPr>
                <w:t>Apps«</w:t>
              </w:r>
            </w:hyperlink>
          </w:p>
          <w:p w:rsidR="000B7AEC" w:rsidRDefault="00834729">
            <w:pPr>
              <w:pStyle w:val="TableParagraph"/>
              <w:spacing w:before="51"/>
              <w:ind w:left="319"/>
              <w:rPr>
                <w:sz w:val="20"/>
              </w:rPr>
            </w:pPr>
            <w:r>
              <w:rPr>
                <w:color w:val="4A4A49"/>
                <w:w w:val="105"/>
                <w:sz w:val="20"/>
              </w:rPr>
              <w:t>→</w:t>
            </w:r>
            <w:r>
              <w:rPr>
                <w:color w:val="4A4A49"/>
                <w:spacing w:val="-1"/>
                <w:w w:val="105"/>
                <w:sz w:val="20"/>
              </w:rPr>
              <w:t xml:space="preserve"> </w:t>
            </w:r>
            <w:r>
              <w:rPr>
                <w:color w:val="4A4A49"/>
                <w:w w:val="105"/>
                <w:sz w:val="20"/>
              </w:rPr>
              <w:t>pro</w:t>
            </w:r>
            <w:r>
              <w:rPr>
                <w:color w:val="4A4A49"/>
                <w:spacing w:val="-1"/>
                <w:w w:val="105"/>
                <w:sz w:val="20"/>
              </w:rPr>
              <w:t xml:space="preserve"> </w:t>
            </w:r>
            <w:r>
              <w:rPr>
                <w:color w:val="4A4A49"/>
                <w:w w:val="105"/>
                <w:sz w:val="20"/>
              </w:rPr>
              <w:t>Gruppe ein</w:t>
            </w:r>
            <w:r>
              <w:rPr>
                <w:color w:val="4A4A49"/>
                <w:spacing w:val="-1"/>
                <w:w w:val="105"/>
                <w:sz w:val="20"/>
              </w:rPr>
              <w:t xml:space="preserve"> </w:t>
            </w:r>
            <w:r>
              <w:rPr>
                <w:color w:val="4A4A49"/>
                <w:w w:val="105"/>
                <w:sz w:val="20"/>
              </w:rPr>
              <w:t>Computer mit</w:t>
            </w:r>
            <w:r>
              <w:rPr>
                <w:color w:val="4A4A49"/>
                <w:spacing w:val="-1"/>
                <w:w w:val="105"/>
                <w:sz w:val="20"/>
              </w:rPr>
              <w:t xml:space="preserve"> </w:t>
            </w:r>
            <w:r>
              <w:rPr>
                <w:color w:val="4A4A49"/>
                <w:spacing w:val="-2"/>
                <w:w w:val="105"/>
                <w:sz w:val="20"/>
              </w:rPr>
              <w:t>Internetzugang</w:t>
            </w:r>
          </w:p>
          <w:p w:rsidR="000B7AEC" w:rsidRDefault="00834729">
            <w:pPr>
              <w:pStyle w:val="TableParagraph"/>
              <w:spacing w:before="51"/>
              <w:ind w:left="319"/>
              <w:rPr>
                <w:sz w:val="20"/>
              </w:rPr>
            </w:pPr>
            <w:r>
              <w:rPr>
                <w:color w:val="4A4A49"/>
                <w:w w:val="105"/>
                <w:sz w:val="20"/>
              </w:rPr>
              <w:t>→</w:t>
            </w:r>
            <w:r>
              <w:rPr>
                <w:color w:val="4A4A49"/>
                <w:spacing w:val="21"/>
                <w:w w:val="105"/>
                <w:sz w:val="20"/>
              </w:rPr>
              <w:t xml:space="preserve"> </w:t>
            </w:r>
            <w:r>
              <w:rPr>
                <w:color w:val="4A4A49"/>
                <w:w w:val="105"/>
                <w:sz w:val="20"/>
              </w:rPr>
              <w:t>evtl.</w:t>
            </w:r>
            <w:r>
              <w:rPr>
                <w:color w:val="4A4A49"/>
                <w:spacing w:val="22"/>
                <w:w w:val="105"/>
                <w:sz w:val="20"/>
              </w:rPr>
              <w:t xml:space="preserve"> </w:t>
            </w:r>
            <w:r>
              <w:rPr>
                <w:color w:val="4A4A49"/>
                <w:w w:val="105"/>
                <w:sz w:val="20"/>
              </w:rPr>
              <w:t>Plakatpapier,</w:t>
            </w:r>
            <w:r>
              <w:rPr>
                <w:color w:val="4A4A49"/>
                <w:spacing w:val="21"/>
                <w:w w:val="105"/>
                <w:sz w:val="20"/>
              </w:rPr>
              <w:t xml:space="preserve"> </w:t>
            </w:r>
            <w:r>
              <w:rPr>
                <w:color w:val="4A4A49"/>
                <w:spacing w:val="-2"/>
                <w:w w:val="105"/>
                <w:sz w:val="20"/>
              </w:rPr>
              <w:t>Stifte</w:t>
            </w:r>
          </w:p>
        </w:tc>
      </w:tr>
    </w:tbl>
    <w:p w:rsidR="000B7AEC" w:rsidRDefault="000B7AEC">
      <w:pPr>
        <w:rPr>
          <w:sz w:val="20"/>
        </w:rPr>
        <w:sectPr w:rsidR="000B7AEC">
          <w:headerReference w:type="even" r:id="rId315"/>
          <w:pgSz w:w="11910" w:h="16840"/>
          <w:pgMar w:top="1200" w:right="800" w:bottom="1240" w:left="800" w:header="0" w:footer="1044" w:gutter="0"/>
          <w:cols w:space="720"/>
        </w:sectPr>
      </w:pPr>
    </w:p>
    <w:p w:rsidR="000B7AEC" w:rsidRDefault="00B83412">
      <w:pPr>
        <w:pStyle w:val="Textkrper"/>
        <w:spacing w:before="5"/>
        <w:rPr>
          <w:b/>
          <w:sz w:val="2"/>
        </w:rPr>
      </w:pPr>
      <w:r>
        <w:lastRenderedPageBreak/>
        <w:pict>
          <v:shape id="docshape590" o:spid="_x0000_s1216" style="position:absolute;margin-left:90.95pt;margin-top:62.55pt;width:10.8pt;height:10.8pt;z-index:-20831232;mso-position-horizontal-relative:page;mso-position-vertical-relative:page" coordorigin="1819,1251" coordsize="216,216" path="m2034,1251r-215,l1819,1467r215,-216xe" fillcolor="#658bc8" stroked="f">
            <v:path arrowok="t"/>
            <w10:wrap anchorx="page" anchory="page"/>
          </v:shape>
        </w:pict>
      </w:r>
    </w:p>
    <w:tbl>
      <w:tblPr>
        <w:tblStyle w:val="TableNormal"/>
        <w:tblW w:w="0" w:type="auto"/>
        <w:tblInd w:w="1024" w:type="dxa"/>
        <w:tblLayout w:type="fixed"/>
        <w:tblLook w:val="01E0" w:firstRow="1" w:lastRow="1" w:firstColumn="1" w:lastColumn="1" w:noHBand="0" w:noVBand="0"/>
      </w:tblPr>
      <w:tblGrid>
        <w:gridCol w:w="7367"/>
        <w:gridCol w:w="1807"/>
      </w:tblGrid>
      <w:tr w:rsidR="000B7AEC">
        <w:trPr>
          <w:trHeight w:val="573"/>
        </w:trPr>
        <w:tc>
          <w:tcPr>
            <w:tcW w:w="7367" w:type="dxa"/>
            <w:tcBorders>
              <w:top w:val="single" w:sz="4" w:space="0" w:color="658BC8"/>
              <w:left w:val="single" w:sz="4" w:space="0" w:color="658BC8"/>
            </w:tcBorders>
          </w:tcPr>
          <w:p w:rsidR="000B7AEC" w:rsidRDefault="00834729">
            <w:pPr>
              <w:pStyle w:val="TableParagraph"/>
              <w:spacing w:before="113"/>
              <w:ind w:left="646"/>
              <w:rPr>
                <w:b/>
                <w:sz w:val="26"/>
              </w:rPr>
            </w:pPr>
            <w:r>
              <w:rPr>
                <w:b/>
                <w:color w:val="658BC8"/>
                <w:spacing w:val="12"/>
                <w:w w:val="105"/>
                <w:sz w:val="26"/>
              </w:rPr>
              <w:t>UE2-</w:t>
            </w:r>
            <w:r>
              <w:rPr>
                <w:b/>
                <w:color w:val="658BC8"/>
                <w:w w:val="105"/>
                <w:sz w:val="26"/>
              </w:rPr>
              <w:t>g</w:t>
            </w:r>
            <w:r>
              <w:rPr>
                <w:b/>
                <w:color w:val="658BC8"/>
                <w:spacing w:val="36"/>
                <w:w w:val="105"/>
                <w:sz w:val="26"/>
              </w:rPr>
              <w:t xml:space="preserve"> </w:t>
            </w:r>
            <w:r>
              <w:rPr>
                <w:b/>
                <w:color w:val="658BC8"/>
                <w:w w:val="105"/>
                <w:sz w:val="26"/>
              </w:rPr>
              <w:t>–</w:t>
            </w:r>
            <w:r>
              <w:rPr>
                <w:b/>
                <w:color w:val="658BC8"/>
                <w:spacing w:val="37"/>
                <w:w w:val="105"/>
                <w:sz w:val="26"/>
              </w:rPr>
              <w:t xml:space="preserve"> </w:t>
            </w:r>
            <w:r>
              <w:rPr>
                <w:b/>
                <w:color w:val="658BC8"/>
                <w:w w:val="105"/>
                <w:sz w:val="26"/>
              </w:rPr>
              <w:t>Für</w:t>
            </w:r>
            <w:r>
              <w:rPr>
                <w:b/>
                <w:color w:val="658BC8"/>
                <w:spacing w:val="37"/>
                <w:w w:val="105"/>
                <w:sz w:val="26"/>
              </w:rPr>
              <w:t xml:space="preserve"> </w:t>
            </w:r>
            <w:r>
              <w:rPr>
                <w:b/>
                <w:color w:val="658BC8"/>
                <w:w w:val="105"/>
                <w:sz w:val="26"/>
              </w:rPr>
              <w:t>ein</w:t>
            </w:r>
            <w:r>
              <w:rPr>
                <w:b/>
                <w:color w:val="658BC8"/>
                <w:spacing w:val="36"/>
                <w:w w:val="105"/>
                <w:sz w:val="26"/>
              </w:rPr>
              <w:t xml:space="preserve"> </w:t>
            </w:r>
            <w:r>
              <w:rPr>
                <w:b/>
                <w:color w:val="658BC8"/>
                <w:spacing w:val="10"/>
                <w:w w:val="105"/>
                <w:sz w:val="26"/>
              </w:rPr>
              <w:t>respektvolles</w:t>
            </w:r>
            <w:r>
              <w:rPr>
                <w:b/>
                <w:color w:val="658BC8"/>
                <w:spacing w:val="37"/>
                <w:w w:val="105"/>
                <w:sz w:val="26"/>
              </w:rPr>
              <w:t xml:space="preserve"> </w:t>
            </w:r>
            <w:r>
              <w:rPr>
                <w:b/>
                <w:color w:val="658BC8"/>
                <w:spacing w:val="9"/>
                <w:w w:val="105"/>
                <w:sz w:val="26"/>
              </w:rPr>
              <w:t>Miteinander:</w:t>
            </w:r>
          </w:p>
        </w:tc>
        <w:tc>
          <w:tcPr>
            <w:tcW w:w="1807" w:type="dxa"/>
            <w:shd w:val="clear" w:color="auto" w:fill="658BC8"/>
          </w:tcPr>
          <w:p w:rsidR="000B7AEC" w:rsidRDefault="00834729">
            <w:pPr>
              <w:pStyle w:val="TableParagraph"/>
              <w:spacing w:before="117"/>
              <w:ind w:left="313"/>
              <w:rPr>
                <w:b/>
                <w:sz w:val="26"/>
              </w:rPr>
            </w:pPr>
            <w:r>
              <w:rPr>
                <w:rFonts w:ascii="Arial" w:hAnsi="Arial"/>
                <w:color w:val="FFFFFF"/>
                <w:w w:val="115"/>
                <w:sz w:val="24"/>
              </w:rPr>
              <w:t></w:t>
            </w:r>
            <w:r>
              <w:rPr>
                <w:rFonts w:ascii="Arial" w:hAnsi="Arial"/>
                <w:color w:val="FFFFFF"/>
                <w:spacing w:val="11"/>
                <w:w w:val="115"/>
                <w:sz w:val="24"/>
              </w:rPr>
              <w:t xml:space="preserve"> </w:t>
            </w:r>
            <w:r>
              <w:rPr>
                <w:b/>
                <w:color w:val="FFFFFF"/>
                <w:w w:val="115"/>
                <w:sz w:val="26"/>
              </w:rPr>
              <w:t>30</w:t>
            </w:r>
            <w:r>
              <w:rPr>
                <w:b/>
                <w:color w:val="FFFFFF"/>
                <w:spacing w:val="30"/>
                <w:w w:val="115"/>
                <w:sz w:val="26"/>
              </w:rPr>
              <w:t xml:space="preserve"> </w:t>
            </w:r>
            <w:r>
              <w:rPr>
                <w:b/>
                <w:color w:val="FFFFFF"/>
                <w:spacing w:val="6"/>
                <w:w w:val="115"/>
                <w:sz w:val="26"/>
              </w:rPr>
              <w:t>Min.</w:t>
            </w:r>
          </w:p>
        </w:tc>
      </w:tr>
      <w:tr w:rsidR="000B7AEC">
        <w:trPr>
          <w:trHeight w:val="290"/>
        </w:trPr>
        <w:tc>
          <w:tcPr>
            <w:tcW w:w="9174" w:type="dxa"/>
            <w:gridSpan w:val="2"/>
            <w:tcBorders>
              <w:left w:val="single" w:sz="4" w:space="0" w:color="658BC8"/>
              <w:bottom w:val="single" w:sz="4" w:space="0" w:color="658BC8"/>
              <w:right w:val="single" w:sz="4" w:space="0" w:color="658BC8"/>
            </w:tcBorders>
          </w:tcPr>
          <w:p w:rsidR="000B7AEC" w:rsidRDefault="00834729">
            <w:pPr>
              <w:pStyle w:val="TableParagraph"/>
              <w:spacing w:line="156" w:lineRule="exact"/>
              <w:ind w:left="646"/>
              <w:rPr>
                <w:b/>
                <w:sz w:val="26"/>
              </w:rPr>
            </w:pPr>
            <w:r>
              <w:rPr>
                <w:b/>
                <w:color w:val="658BC8"/>
                <w:spacing w:val="9"/>
                <w:w w:val="105"/>
                <w:sz w:val="26"/>
              </w:rPr>
              <w:t>Regeln</w:t>
            </w:r>
            <w:r>
              <w:rPr>
                <w:b/>
                <w:color w:val="658BC8"/>
                <w:spacing w:val="30"/>
                <w:w w:val="105"/>
                <w:sz w:val="26"/>
              </w:rPr>
              <w:t xml:space="preserve"> </w:t>
            </w:r>
            <w:r>
              <w:rPr>
                <w:b/>
                <w:color w:val="658BC8"/>
                <w:w w:val="105"/>
                <w:sz w:val="26"/>
              </w:rPr>
              <w:t>für</w:t>
            </w:r>
            <w:r>
              <w:rPr>
                <w:b/>
                <w:color w:val="658BC8"/>
                <w:spacing w:val="30"/>
                <w:w w:val="105"/>
                <w:sz w:val="26"/>
              </w:rPr>
              <w:t xml:space="preserve"> </w:t>
            </w:r>
            <w:r>
              <w:rPr>
                <w:b/>
                <w:color w:val="658BC8"/>
                <w:w w:val="105"/>
                <w:sz w:val="26"/>
              </w:rPr>
              <w:t>den</w:t>
            </w:r>
            <w:r>
              <w:rPr>
                <w:b/>
                <w:color w:val="658BC8"/>
                <w:spacing w:val="30"/>
                <w:w w:val="105"/>
                <w:sz w:val="26"/>
              </w:rPr>
              <w:t xml:space="preserve"> </w:t>
            </w:r>
            <w:r>
              <w:rPr>
                <w:b/>
                <w:color w:val="658BC8"/>
                <w:spacing w:val="11"/>
                <w:w w:val="105"/>
                <w:sz w:val="26"/>
              </w:rPr>
              <w:t>Gruppen-</w:t>
            </w:r>
            <w:r>
              <w:rPr>
                <w:b/>
                <w:color w:val="658BC8"/>
                <w:spacing w:val="8"/>
                <w:w w:val="105"/>
                <w:sz w:val="26"/>
              </w:rPr>
              <w:t>/Klassenchat</w:t>
            </w:r>
          </w:p>
        </w:tc>
      </w:tr>
    </w:tbl>
    <w:p w:rsidR="000B7AEC" w:rsidRDefault="000B7AEC">
      <w:pPr>
        <w:pStyle w:val="Textkrper"/>
        <w:rPr>
          <w:b/>
          <w:sz w:val="20"/>
        </w:rPr>
      </w:pPr>
    </w:p>
    <w:p w:rsidR="000B7AEC" w:rsidRDefault="000B7AEC">
      <w:pPr>
        <w:pStyle w:val="Textkrper"/>
        <w:spacing w:before="6"/>
        <w:rPr>
          <w:b/>
          <w:sz w:val="20"/>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7"/>
        <w:gridCol w:w="7301"/>
      </w:tblGrid>
      <w:tr w:rsidR="000B7AEC">
        <w:trPr>
          <w:trHeight w:val="536"/>
        </w:trPr>
        <w:tc>
          <w:tcPr>
            <w:tcW w:w="534" w:type="dxa"/>
            <w:tcBorders>
              <w:right w:val="nil"/>
            </w:tcBorders>
          </w:tcPr>
          <w:p w:rsidR="000B7AEC" w:rsidRDefault="000B7AEC">
            <w:pPr>
              <w:pStyle w:val="TableParagraph"/>
              <w:rPr>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7"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ind w:left="470"/>
              <w:rPr>
                <w:sz w:val="20"/>
              </w:rPr>
            </w:pPr>
            <w:r>
              <w:rPr>
                <w:color w:val="4A4A49"/>
                <w:w w:val="105"/>
                <w:sz w:val="20"/>
              </w:rPr>
              <w:t>Sammeln</w:t>
            </w:r>
            <w:r>
              <w:rPr>
                <w:color w:val="4A4A49"/>
                <w:spacing w:val="21"/>
                <w:w w:val="105"/>
                <w:sz w:val="20"/>
              </w:rPr>
              <w:t xml:space="preserve"> </w:t>
            </w:r>
            <w:r>
              <w:rPr>
                <w:color w:val="4A4A49"/>
                <w:w w:val="105"/>
                <w:sz w:val="20"/>
              </w:rPr>
              <w:t>von</w:t>
            </w:r>
            <w:r>
              <w:rPr>
                <w:color w:val="4A4A49"/>
                <w:spacing w:val="24"/>
                <w:w w:val="105"/>
                <w:sz w:val="20"/>
              </w:rPr>
              <w:t xml:space="preserve"> </w:t>
            </w:r>
            <w:r>
              <w:rPr>
                <w:color w:val="4A4A49"/>
                <w:w w:val="105"/>
                <w:sz w:val="20"/>
              </w:rPr>
              <w:t>Regeln</w:t>
            </w:r>
            <w:r>
              <w:rPr>
                <w:color w:val="4A4A49"/>
                <w:spacing w:val="24"/>
                <w:w w:val="105"/>
                <w:sz w:val="20"/>
              </w:rPr>
              <w:t xml:space="preserve"> </w:t>
            </w:r>
            <w:r>
              <w:rPr>
                <w:color w:val="4A4A49"/>
                <w:w w:val="105"/>
                <w:sz w:val="20"/>
              </w:rPr>
              <w:t>und</w:t>
            </w:r>
            <w:r>
              <w:rPr>
                <w:color w:val="4A4A49"/>
                <w:spacing w:val="24"/>
                <w:w w:val="105"/>
                <w:sz w:val="20"/>
              </w:rPr>
              <w:t xml:space="preserve"> </w:t>
            </w:r>
            <w:r>
              <w:rPr>
                <w:color w:val="4A4A49"/>
                <w:w w:val="105"/>
                <w:sz w:val="20"/>
              </w:rPr>
              <w:t>Grundsätzen</w:t>
            </w:r>
            <w:r>
              <w:rPr>
                <w:color w:val="4A4A49"/>
                <w:spacing w:val="25"/>
                <w:w w:val="105"/>
                <w:sz w:val="20"/>
              </w:rPr>
              <w:t xml:space="preserve"> </w:t>
            </w:r>
            <w:r>
              <w:rPr>
                <w:color w:val="4A4A49"/>
                <w:w w:val="105"/>
                <w:sz w:val="20"/>
              </w:rPr>
              <w:t>für</w:t>
            </w:r>
            <w:r>
              <w:rPr>
                <w:color w:val="4A4A49"/>
                <w:spacing w:val="24"/>
                <w:w w:val="105"/>
                <w:sz w:val="20"/>
              </w:rPr>
              <w:t xml:space="preserve"> </w:t>
            </w:r>
            <w:r>
              <w:rPr>
                <w:color w:val="4A4A49"/>
                <w:w w:val="105"/>
                <w:sz w:val="20"/>
              </w:rPr>
              <w:t>ein</w:t>
            </w:r>
            <w:r>
              <w:rPr>
                <w:color w:val="4A4A49"/>
                <w:spacing w:val="24"/>
                <w:w w:val="105"/>
                <w:sz w:val="20"/>
              </w:rPr>
              <w:t xml:space="preserve"> </w:t>
            </w:r>
            <w:r>
              <w:rPr>
                <w:color w:val="4A4A49"/>
                <w:w w:val="105"/>
                <w:sz w:val="20"/>
              </w:rPr>
              <w:t>respektvolles</w:t>
            </w:r>
            <w:r>
              <w:rPr>
                <w:color w:val="4A4A49"/>
                <w:spacing w:val="21"/>
                <w:w w:val="105"/>
                <w:sz w:val="20"/>
              </w:rPr>
              <w:t xml:space="preserve"> </w:t>
            </w:r>
            <w:r>
              <w:rPr>
                <w:color w:val="4A4A49"/>
                <w:spacing w:val="-2"/>
                <w:w w:val="105"/>
                <w:sz w:val="20"/>
              </w:rPr>
              <w:t>Miteinander</w:t>
            </w:r>
          </w:p>
        </w:tc>
      </w:tr>
      <w:tr w:rsidR="000B7AEC">
        <w:trPr>
          <w:trHeight w:val="536"/>
        </w:trPr>
        <w:tc>
          <w:tcPr>
            <w:tcW w:w="534" w:type="dxa"/>
            <w:tcBorders>
              <w:right w:val="nil"/>
            </w:tcBorders>
          </w:tcPr>
          <w:p w:rsidR="000B7AEC" w:rsidRDefault="000B7AEC">
            <w:pPr>
              <w:pStyle w:val="TableParagraph"/>
              <w:rPr>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7"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ind w:left="470"/>
              <w:rPr>
                <w:sz w:val="20"/>
              </w:rPr>
            </w:pPr>
            <w:r>
              <w:rPr>
                <w:color w:val="4A4A49"/>
                <w:w w:val="105"/>
                <w:sz w:val="20"/>
              </w:rPr>
              <w:t>Regeln</w:t>
            </w:r>
            <w:r>
              <w:rPr>
                <w:color w:val="4A4A49"/>
                <w:spacing w:val="23"/>
                <w:w w:val="105"/>
                <w:sz w:val="20"/>
              </w:rPr>
              <w:t xml:space="preserve"> </w:t>
            </w:r>
            <w:r>
              <w:rPr>
                <w:color w:val="4A4A49"/>
                <w:w w:val="105"/>
                <w:sz w:val="20"/>
              </w:rPr>
              <w:t>im</w:t>
            </w:r>
            <w:r>
              <w:rPr>
                <w:color w:val="4A4A49"/>
                <w:spacing w:val="24"/>
                <w:w w:val="105"/>
                <w:sz w:val="20"/>
              </w:rPr>
              <w:t xml:space="preserve"> </w:t>
            </w:r>
            <w:r>
              <w:rPr>
                <w:color w:val="4A4A49"/>
                <w:w w:val="105"/>
                <w:sz w:val="20"/>
              </w:rPr>
              <w:t>(digitalen)</w:t>
            </w:r>
            <w:r>
              <w:rPr>
                <w:color w:val="4A4A49"/>
                <w:spacing w:val="23"/>
                <w:w w:val="105"/>
                <w:sz w:val="20"/>
              </w:rPr>
              <w:t xml:space="preserve"> </w:t>
            </w:r>
            <w:r>
              <w:rPr>
                <w:color w:val="4A4A49"/>
                <w:w w:val="105"/>
                <w:sz w:val="20"/>
              </w:rPr>
              <w:t>Umgang</w:t>
            </w:r>
            <w:r>
              <w:rPr>
                <w:color w:val="4A4A49"/>
                <w:spacing w:val="24"/>
                <w:w w:val="105"/>
                <w:sz w:val="20"/>
              </w:rPr>
              <w:t xml:space="preserve"> </w:t>
            </w:r>
            <w:r>
              <w:rPr>
                <w:color w:val="4A4A49"/>
                <w:w w:val="105"/>
                <w:sz w:val="20"/>
              </w:rPr>
              <w:t>miteinander</w:t>
            </w:r>
            <w:r>
              <w:rPr>
                <w:color w:val="4A4A49"/>
                <w:spacing w:val="24"/>
                <w:w w:val="105"/>
                <w:sz w:val="20"/>
              </w:rPr>
              <w:t xml:space="preserve"> </w:t>
            </w:r>
            <w:r>
              <w:rPr>
                <w:color w:val="4A4A49"/>
                <w:w w:val="105"/>
                <w:sz w:val="20"/>
              </w:rPr>
              <w:t>definieren</w:t>
            </w:r>
            <w:r>
              <w:rPr>
                <w:color w:val="4A4A49"/>
                <w:spacing w:val="23"/>
                <w:w w:val="105"/>
                <w:sz w:val="20"/>
              </w:rPr>
              <w:t xml:space="preserve"> </w:t>
            </w:r>
            <w:r>
              <w:rPr>
                <w:color w:val="4A4A49"/>
                <w:w w:val="105"/>
                <w:sz w:val="20"/>
              </w:rPr>
              <w:t>und</w:t>
            </w:r>
            <w:r>
              <w:rPr>
                <w:color w:val="4A4A49"/>
                <w:spacing w:val="24"/>
                <w:w w:val="105"/>
                <w:sz w:val="20"/>
              </w:rPr>
              <w:t xml:space="preserve"> </w:t>
            </w:r>
            <w:r>
              <w:rPr>
                <w:color w:val="4A4A49"/>
                <w:spacing w:val="-2"/>
                <w:w w:val="105"/>
                <w:sz w:val="20"/>
              </w:rPr>
              <w:t>anerkennen</w:t>
            </w:r>
          </w:p>
        </w:tc>
      </w:tr>
      <w:tr w:rsidR="000B7AEC">
        <w:trPr>
          <w:trHeight w:val="9801"/>
        </w:trPr>
        <w:tc>
          <w:tcPr>
            <w:tcW w:w="534" w:type="dxa"/>
            <w:tcBorders>
              <w:right w:val="nil"/>
            </w:tcBorders>
          </w:tcPr>
          <w:p w:rsidR="000B7AEC" w:rsidRDefault="000B7AEC">
            <w:pPr>
              <w:pStyle w:val="TableParagraph"/>
              <w:rPr>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7"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142"/>
              <w:rPr>
                <w:sz w:val="20"/>
              </w:rPr>
            </w:pPr>
            <w:r>
              <w:rPr>
                <w:color w:val="4A4A49"/>
                <w:w w:val="105"/>
                <w:sz w:val="20"/>
              </w:rPr>
              <w:t xml:space="preserve">Für die Erarbeitung der Regeln wird in Kleingruppen gearbeitet. </w:t>
            </w:r>
            <w:hyperlink w:anchor="_bookmark17" w:history="1">
              <w:r>
                <w:rPr>
                  <w:color w:val="658BC8"/>
                  <w:w w:val="105"/>
                  <w:sz w:val="20"/>
                </w:rPr>
                <w:t>Arbeitsblatt_Internet_14</w:t>
              </w:r>
            </w:hyperlink>
            <w:r>
              <w:rPr>
                <w:color w:val="658BC8"/>
                <w:w w:val="105"/>
                <w:sz w:val="20"/>
              </w:rPr>
              <w:t xml:space="preserve"> </w:t>
            </w:r>
            <w:r>
              <w:rPr>
                <w:color w:val="4A4A49"/>
                <w:w w:val="105"/>
                <w:sz w:val="20"/>
              </w:rPr>
              <w:t>gibt es in</w:t>
            </w:r>
            <w:r>
              <w:rPr>
                <w:color w:val="4A4A49"/>
                <w:spacing w:val="40"/>
                <w:w w:val="105"/>
                <w:sz w:val="20"/>
              </w:rPr>
              <w:t xml:space="preserve"> </w:t>
            </w:r>
            <w:r>
              <w:rPr>
                <w:color w:val="4A4A49"/>
                <w:w w:val="105"/>
                <w:sz w:val="20"/>
              </w:rPr>
              <w:t>elf Ausführungen zu</w:t>
            </w:r>
            <w:r>
              <w:rPr>
                <w:color w:val="4A4A49"/>
                <w:spacing w:val="40"/>
                <w:w w:val="105"/>
                <w:sz w:val="20"/>
              </w:rPr>
              <w:t xml:space="preserve"> </w:t>
            </w:r>
            <w:r>
              <w:rPr>
                <w:color w:val="4A4A49"/>
                <w:w w:val="105"/>
                <w:sz w:val="20"/>
              </w:rPr>
              <w:t>den</w:t>
            </w:r>
            <w:r>
              <w:rPr>
                <w:color w:val="4A4A49"/>
                <w:spacing w:val="40"/>
                <w:w w:val="105"/>
                <w:sz w:val="20"/>
              </w:rPr>
              <w:t xml:space="preserve"> </w:t>
            </w:r>
            <w:r>
              <w:rPr>
                <w:color w:val="4A4A49"/>
                <w:w w:val="105"/>
                <w:sz w:val="20"/>
              </w:rPr>
              <w:t>unterschied- lichen</w:t>
            </w:r>
            <w:r>
              <w:rPr>
                <w:color w:val="4A4A49"/>
                <w:spacing w:val="40"/>
                <w:w w:val="105"/>
                <w:sz w:val="20"/>
              </w:rPr>
              <w:t xml:space="preserve"> </w:t>
            </w:r>
            <w:r>
              <w:rPr>
                <w:color w:val="4A4A49"/>
                <w:w w:val="105"/>
                <w:sz w:val="20"/>
              </w:rPr>
              <w:t>Aspekten</w:t>
            </w:r>
            <w:r>
              <w:rPr>
                <w:color w:val="4A4A49"/>
                <w:spacing w:val="40"/>
                <w:w w:val="105"/>
                <w:sz w:val="20"/>
              </w:rPr>
              <w:t xml:space="preserve"> </w:t>
            </w:r>
            <w:r>
              <w:rPr>
                <w:color w:val="4A4A49"/>
                <w:w w:val="105"/>
                <w:sz w:val="20"/>
              </w:rPr>
              <w:t>des Themas.</w:t>
            </w:r>
            <w:r>
              <w:rPr>
                <w:color w:val="4A4A49"/>
                <w:spacing w:val="40"/>
                <w:w w:val="105"/>
                <w:sz w:val="20"/>
              </w:rPr>
              <w:t xml:space="preserve"> </w:t>
            </w:r>
            <w:r>
              <w:rPr>
                <w:color w:val="4A4A49"/>
                <w:w w:val="105"/>
                <w:sz w:val="20"/>
              </w:rPr>
              <w:t>Je</w:t>
            </w:r>
            <w:r>
              <w:rPr>
                <w:color w:val="4A4A49"/>
                <w:spacing w:val="40"/>
                <w:w w:val="105"/>
                <w:sz w:val="20"/>
              </w:rPr>
              <w:t xml:space="preserve"> </w:t>
            </w:r>
            <w:r>
              <w:rPr>
                <w:color w:val="4A4A49"/>
                <w:w w:val="105"/>
                <w:sz w:val="20"/>
              </w:rPr>
              <w:t>nachdem,</w:t>
            </w:r>
            <w:r>
              <w:rPr>
                <w:color w:val="4A4A49"/>
                <w:spacing w:val="40"/>
                <w:w w:val="105"/>
                <w:sz w:val="20"/>
              </w:rPr>
              <w:t xml:space="preserve"> </w:t>
            </w:r>
            <w:r>
              <w:rPr>
                <w:color w:val="4A4A49"/>
                <w:w w:val="105"/>
                <w:sz w:val="20"/>
              </w:rPr>
              <w:t>ob</w:t>
            </w:r>
            <w:r>
              <w:rPr>
                <w:color w:val="4A4A49"/>
                <w:spacing w:val="40"/>
                <w:w w:val="105"/>
                <w:sz w:val="20"/>
              </w:rPr>
              <w:t xml:space="preserve"> </w:t>
            </w:r>
            <w:r>
              <w:rPr>
                <w:color w:val="4A4A49"/>
                <w:w w:val="105"/>
                <w:sz w:val="20"/>
              </w:rPr>
              <w:t>alle Themen</w:t>
            </w:r>
            <w:r>
              <w:rPr>
                <w:color w:val="4A4A49"/>
                <w:spacing w:val="40"/>
                <w:w w:val="105"/>
                <w:sz w:val="20"/>
              </w:rPr>
              <w:t xml:space="preserve"> </w:t>
            </w:r>
            <w:r>
              <w:rPr>
                <w:color w:val="4A4A49"/>
                <w:w w:val="105"/>
                <w:sz w:val="20"/>
              </w:rPr>
              <w:t>behandelt werden</w:t>
            </w:r>
            <w:r>
              <w:rPr>
                <w:color w:val="4A4A49"/>
                <w:spacing w:val="40"/>
                <w:w w:val="105"/>
                <w:sz w:val="20"/>
              </w:rPr>
              <w:t xml:space="preserve"> </w:t>
            </w:r>
            <w:r>
              <w:rPr>
                <w:color w:val="4A4A49"/>
                <w:w w:val="105"/>
                <w:sz w:val="20"/>
              </w:rPr>
              <w:t>sollen,</w:t>
            </w:r>
            <w:r>
              <w:rPr>
                <w:color w:val="4A4A49"/>
                <w:spacing w:val="40"/>
                <w:w w:val="105"/>
                <w:sz w:val="20"/>
              </w:rPr>
              <w:t xml:space="preserve"> </w:t>
            </w:r>
            <w:r>
              <w:rPr>
                <w:color w:val="4A4A49"/>
                <w:w w:val="105"/>
                <w:sz w:val="20"/>
              </w:rPr>
              <w:t>werden</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Kleingruppen</w:t>
            </w:r>
            <w:r>
              <w:rPr>
                <w:color w:val="4A4A49"/>
                <w:spacing w:val="40"/>
                <w:w w:val="105"/>
                <w:sz w:val="20"/>
              </w:rPr>
              <w:t xml:space="preserve"> </w:t>
            </w:r>
            <w:r>
              <w:rPr>
                <w:color w:val="4A4A49"/>
                <w:w w:val="105"/>
                <w:sz w:val="20"/>
              </w:rPr>
              <w:t>entsprechend</w:t>
            </w:r>
            <w:r>
              <w:rPr>
                <w:color w:val="4A4A49"/>
                <w:spacing w:val="39"/>
                <w:w w:val="105"/>
                <w:sz w:val="20"/>
              </w:rPr>
              <w:t xml:space="preserve"> </w:t>
            </w:r>
            <w:r>
              <w:rPr>
                <w:color w:val="4A4A49"/>
                <w:w w:val="105"/>
                <w:sz w:val="20"/>
              </w:rPr>
              <w:t>zusammengestellt. Es soll deutlich werden, dass sich die Regeln auf den Umgang mit Smart-</w:t>
            </w:r>
            <w:r>
              <w:rPr>
                <w:color w:val="4A4A49"/>
                <w:spacing w:val="80"/>
                <w:w w:val="105"/>
                <w:sz w:val="20"/>
              </w:rPr>
              <w:t xml:space="preserve"> </w:t>
            </w:r>
            <w:r>
              <w:rPr>
                <w:color w:val="4A4A49"/>
                <w:w w:val="105"/>
                <w:sz w:val="20"/>
              </w:rPr>
              <w:t>phone und Internet beziehen. Eine Aufgabe kann als Beispiel gemeinsam</w:t>
            </w:r>
            <w:r>
              <w:rPr>
                <w:color w:val="4A4A49"/>
                <w:spacing w:val="80"/>
                <w:w w:val="150"/>
                <w:sz w:val="20"/>
              </w:rPr>
              <w:t xml:space="preserve"> </w:t>
            </w:r>
            <w:r>
              <w:rPr>
                <w:color w:val="4A4A49"/>
                <w:w w:val="105"/>
                <w:sz w:val="20"/>
              </w:rPr>
              <w:t>bearbeitet werden.</w:t>
            </w:r>
          </w:p>
          <w:p w:rsidR="000B7AEC" w:rsidRDefault="000B7AEC">
            <w:pPr>
              <w:pStyle w:val="TableParagraph"/>
              <w:rPr>
                <w:b/>
                <w:sz w:val="25"/>
              </w:rPr>
            </w:pPr>
          </w:p>
          <w:p w:rsidR="000B7AEC" w:rsidRDefault="00834729">
            <w:pPr>
              <w:pStyle w:val="TableParagraph"/>
              <w:spacing w:before="1" w:line="292" w:lineRule="auto"/>
              <w:ind w:left="469" w:right="394"/>
              <w:rPr>
                <w:sz w:val="20"/>
              </w:rPr>
            </w:pPr>
            <w:r>
              <w:rPr>
                <w:color w:val="4A4A49"/>
                <w:w w:val="105"/>
                <w:sz w:val="20"/>
              </w:rPr>
              <w:t xml:space="preserve">Jede Kleingruppe bekommt eine Ausführung von </w:t>
            </w:r>
            <w:hyperlink w:anchor="_bookmark17" w:history="1">
              <w:r>
                <w:rPr>
                  <w:color w:val="658BC8"/>
                  <w:w w:val="105"/>
                  <w:sz w:val="20"/>
                </w:rPr>
                <w:t>Arbeitsblatt_Internet_14</w:t>
              </w:r>
            </w:hyperlink>
            <w:r>
              <w:rPr>
                <w:color w:val="658BC8"/>
                <w:spacing w:val="40"/>
                <w:w w:val="105"/>
                <w:sz w:val="20"/>
              </w:rPr>
              <w:t xml:space="preserve"> </w:t>
            </w:r>
            <w:r>
              <w:rPr>
                <w:color w:val="4A4A49"/>
                <w:w w:val="105"/>
                <w:sz w:val="20"/>
              </w:rPr>
              <w:t>und erarbeitet die entsprechende Regel. Gruppe A hat mit »Respekt« ein</w:t>
            </w:r>
            <w:r>
              <w:rPr>
                <w:color w:val="4A4A49"/>
                <w:spacing w:val="40"/>
                <w:w w:val="105"/>
                <w:sz w:val="20"/>
              </w:rPr>
              <w:t xml:space="preserve"> </w:t>
            </w:r>
            <w:r>
              <w:rPr>
                <w:color w:val="4A4A49"/>
                <w:w w:val="105"/>
                <w:sz w:val="20"/>
              </w:rPr>
              <w:t>sehr abstraktes Thema, das sich jedoch gut als »Präambel« für die Regeln</w:t>
            </w:r>
            <w:r>
              <w:rPr>
                <w:color w:val="4A4A49"/>
                <w:spacing w:val="80"/>
                <w:w w:val="105"/>
                <w:sz w:val="20"/>
              </w:rPr>
              <w:t xml:space="preserve"> </w:t>
            </w:r>
            <w:r>
              <w:rPr>
                <w:color w:val="4A4A49"/>
                <w:w w:val="105"/>
                <w:sz w:val="20"/>
              </w:rPr>
              <w:t>eignet. Der Punkt kann in der Gruppenarbeit auch außen vor bleiben und/</w:t>
            </w:r>
            <w:r>
              <w:rPr>
                <w:color w:val="4A4A49"/>
                <w:spacing w:val="40"/>
                <w:w w:val="105"/>
                <w:sz w:val="20"/>
              </w:rPr>
              <w:t xml:space="preserve"> </w:t>
            </w:r>
            <w:r>
              <w:rPr>
                <w:color w:val="4A4A49"/>
                <w:w w:val="105"/>
                <w:sz w:val="20"/>
              </w:rPr>
              <w:t>oder nachträglich diskutiert werden.</w:t>
            </w:r>
          </w:p>
          <w:p w:rsidR="000B7AEC" w:rsidRDefault="000B7AEC">
            <w:pPr>
              <w:pStyle w:val="TableParagraph"/>
              <w:spacing w:before="10"/>
              <w:rPr>
                <w:b/>
                <w:sz w:val="24"/>
              </w:rPr>
            </w:pPr>
          </w:p>
          <w:p w:rsidR="000B7AEC" w:rsidRDefault="00834729">
            <w:pPr>
              <w:pStyle w:val="TableParagraph"/>
              <w:spacing w:before="1" w:line="292" w:lineRule="auto"/>
              <w:ind w:left="469" w:right="136"/>
              <w:rPr>
                <w:sz w:val="20"/>
              </w:rPr>
            </w:pPr>
            <w:r>
              <w:rPr>
                <w:color w:val="4A4A49"/>
                <w:w w:val="105"/>
                <w:sz w:val="20"/>
              </w:rPr>
              <w:t>Anschließend liest jede Gruppe die von ihr formulierte Regel vor. Die Klasse</w:t>
            </w:r>
            <w:r>
              <w:rPr>
                <w:color w:val="4A4A49"/>
                <w:spacing w:val="40"/>
                <w:w w:val="105"/>
                <w:sz w:val="20"/>
              </w:rPr>
              <w:t xml:space="preserve"> </w:t>
            </w:r>
            <w:r>
              <w:rPr>
                <w:color w:val="4A4A49"/>
                <w:w w:val="105"/>
                <w:sz w:val="20"/>
              </w:rPr>
              <w:t>hat danach die Möglichkeit, Nachfragen zu stellen und/oder Änderungen</w:t>
            </w:r>
            <w:r>
              <w:rPr>
                <w:color w:val="4A4A49"/>
                <w:spacing w:val="40"/>
                <w:w w:val="105"/>
                <w:sz w:val="20"/>
              </w:rPr>
              <w:t xml:space="preserve"> </w:t>
            </w:r>
            <w:r>
              <w:rPr>
                <w:color w:val="4A4A49"/>
                <w:w w:val="105"/>
                <w:sz w:val="20"/>
              </w:rPr>
              <w:t>vorzuschlagen.</w:t>
            </w:r>
            <w:r>
              <w:rPr>
                <w:color w:val="4A4A49"/>
                <w:spacing w:val="40"/>
                <w:w w:val="105"/>
                <w:sz w:val="20"/>
              </w:rPr>
              <w:t xml:space="preserve"> </w:t>
            </w:r>
            <w:r>
              <w:rPr>
                <w:color w:val="4A4A49"/>
                <w:w w:val="105"/>
                <w:sz w:val="20"/>
              </w:rPr>
              <w:t>Sobald</w:t>
            </w:r>
            <w:r>
              <w:rPr>
                <w:color w:val="4A4A49"/>
                <w:spacing w:val="40"/>
                <w:w w:val="105"/>
                <w:sz w:val="20"/>
              </w:rPr>
              <w:t xml:space="preserve"> </w:t>
            </w:r>
            <w:r>
              <w:rPr>
                <w:color w:val="4A4A49"/>
                <w:w w:val="105"/>
                <w:sz w:val="20"/>
              </w:rPr>
              <w:t>es</w:t>
            </w:r>
            <w:r>
              <w:rPr>
                <w:color w:val="4A4A49"/>
                <w:spacing w:val="40"/>
                <w:w w:val="105"/>
                <w:sz w:val="20"/>
              </w:rPr>
              <w:t xml:space="preserve"> </w:t>
            </w:r>
            <w:r>
              <w:rPr>
                <w:color w:val="4A4A49"/>
                <w:w w:val="105"/>
                <w:sz w:val="20"/>
              </w:rPr>
              <w:t>keine</w:t>
            </w:r>
            <w:r>
              <w:rPr>
                <w:color w:val="4A4A49"/>
                <w:spacing w:val="40"/>
                <w:w w:val="105"/>
                <w:sz w:val="20"/>
              </w:rPr>
              <w:t xml:space="preserve"> </w:t>
            </w:r>
            <w:r>
              <w:rPr>
                <w:color w:val="4A4A49"/>
                <w:w w:val="105"/>
                <w:sz w:val="20"/>
              </w:rPr>
              <w:t>Fragen</w:t>
            </w:r>
            <w:r>
              <w:rPr>
                <w:color w:val="4A4A49"/>
                <w:spacing w:val="40"/>
                <w:w w:val="105"/>
                <w:sz w:val="20"/>
              </w:rPr>
              <w:t xml:space="preserve"> </w:t>
            </w:r>
            <w:r>
              <w:rPr>
                <w:color w:val="4A4A49"/>
                <w:w w:val="105"/>
                <w:sz w:val="20"/>
              </w:rPr>
              <w:t>oder</w:t>
            </w:r>
            <w:r>
              <w:rPr>
                <w:color w:val="4A4A49"/>
                <w:spacing w:val="40"/>
                <w:w w:val="105"/>
                <w:sz w:val="20"/>
              </w:rPr>
              <w:t xml:space="preserve"> </w:t>
            </w:r>
            <w:r>
              <w:rPr>
                <w:color w:val="4A4A49"/>
                <w:w w:val="105"/>
                <w:sz w:val="20"/>
              </w:rPr>
              <w:t>Änderungsvorschläge</w:t>
            </w:r>
            <w:r>
              <w:rPr>
                <w:color w:val="4A4A49"/>
                <w:spacing w:val="40"/>
                <w:w w:val="105"/>
                <w:sz w:val="20"/>
              </w:rPr>
              <w:t xml:space="preserve"> </w:t>
            </w:r>
            <w:r>
              <w:rPr>
                <w:color w:val="4A4A49"/>
                <w:w w:val="105"/>
                <w:sz w:val="20"/>
              </w:rPr>
              <w:t>mehr gibt, wird die Regel auf einem Plakat festgehalten.</w:t>
            </w:r>
          </w:p>
          <w:p w:rsidR="000B7AEC" w:rsidRDefault="000B7AEC">
            <w:pPr>
              <w:pStyle w:val="TableParagraph"/>
              <w:spacing w:before="9"/>
              <w:rPr>
                <w:b/>
                <w:sz w:val="24"/>
              </w:rPr>
            </w:pPr>
          </w:p>
          <w:p w:rsidR="000B7AEC" w:rsidRDefault="00834729">
            <w:pPr>
              <w:pStyle w:val="TableParagraph"/>
              <w:spacing w:before="1" w:line="292" w:lineRule="auto"/>
              <w:ind w:left="470" w:right="394" w:hanging="1"/>
              <w:rPr>
                <w:sz w:val="20"/>
              </w:rPr>
            </w:pPr>
            <w:r>
              <w:rPr>
                <w:color w:val="4A4A49"/>
                <w:w w:val="105"/>
                <w:sz w:val="20"/>
              </w:rPr>
              <w:t>Falls es in der Klasse weitere Punkte gibt, die mit diesen Regeln nicht</w:t>
            </w:r>
            <w:r>
              <w:rPr>
                <w:color w:val="4A4A49"/>
                <w:spacing w:val="80"/>
                <w:w w:val="105"/>
                <w:sz w:val="20"/>
              </w:rPr>
              <w:t xml:space="preserve"> </w:t>
            </w:r>
            <w:r>
              <w:rPr>
                <w:color w:val="4A4A49"/>
                <w:w w:val="105"/>
                <w:sz w:val="20"/>
              </w:rPr>
              <w:t>abgedeckt sind, können sie ergänzt werden.</w:t>
            </w:r>
          </w:p>
          <w:p w:rsidR="000B7AEC" w:rsidRDefault="000B7AEC">
            <w:pPr>
              <w:pStyle w:val="TableParagraph"/>
              <w:spacing w:before="7"/>
              <w:rPr>
                <w:b/>
                <w:sz w:val="24"/>
              </w:rPr>
            </w:pPr>
          </w:p>
          <w:p w:rsidR="000B7AEC" w:rsidRDefault="00834729">
            <w:pPr>
              <w:pStyle w:val="TableParagraph"/>
              <w:spacing w:before="1" w:line="292" w:lineRule="auto"/>
              <w:ind w:left="470" w:right="228"/>
              <w:rPr>
                <w:sz w:val="20"/>
              </w:rPr>
            </w:pPr>
            <w:r>
              <w:rPr>
                <w:color w:val="4A4A49"/>
                <w:w w:val="105"/>
                <w:sz w:val="20"/>
              </w:rPr>
              <w:t>Abschließend wird besprochen, ob alle Schüler*innen mit den Regeln ein</w:t>
            </w:r>
            <w:r>
              <w:rPr>
                <w:color w:val="4A4A49"/>
                <w:spacing w:val="80"/>
                <w:w w:val="105"/>
                <w:sz w:val="20"/>
              </w:rPr>
              <w:t xml:space="preserve"> </w:t>
            </w:r>
            <w:r>
              <w:rPr>
                <w:color w:val="4A4A49"/>
                <w:w w:val="105"/>
                <w:sz w:val="20"/>
              </w:rPr>
              <w:t>verstanden sind und sie unterschrieben werden. Wenn Schüler*innen die</w:t>
            </w:r>
            <w:r>
              <w:rPr>
                <w:color w:val="4A4A49"/>
                <w:spacing w:val="40"/>
                <w:w w:val="105"/>
                <w:sz w:val="20"/>
              </w:rPr>
              <w:t xml:space="preserve"> </w:t>
            </w:r>
            <w:r>
              <w:rPr>
                <w:color w:val="4A4A49"/>
                <w:w w:val="105"/>
                <w:sz w:val="20"/>
              </w:rPr>
              <w:t>Vereinbarung nicht unterschreiben wollen, sollte diskutiert werden,</w:t>
            </w:r>
            <w:r>
              <w:rPr>
                <w:color w:val="4A4A49"/>
                <w:spacing w:val="80"/>
                <w:w w:val="105"/>
                <w:sz w:val="20"/>
              </w:rPr>
              <w:t xml:space="preserve"> </w:t>
            </w:r>
            <w:r>
              <w:rPr>
                <w:color w:val="4A4A49"/>
                <w:w w:val="105"/>
                <w:sz w:val="20"/>
              </w:rPr>
              <w:t>inwiefern die Regeln geändert werden müssten, damit sie anerkannt werden können. Gegebenenfalls können die Regeln noch verändert werden.</w:t>
            </w:r>
          </w:p>
          <w:p w:rsidR="000B7AEC" w:rsidRDefault="000B7AEC">
            <w:pPr>
              <w:pStyle w:val="TableParagraph"/>
              <w:spacing w:before="10"/>
              <w:rPr>
                <w:b/>
                <w:sz w:val="24"/>
              </w:rPr>
            </w:pPr>
          </w:p>
          <w:p w:rsidR="000B7AEC" w:rsidRDefault="00834729">
            <w:pPr>
              <w:pStyle w:val="TableParagraph"/>
              <w:spacing w:before="1" w:line="292" w:lineRule="auto"/>
              <w:ind w:left="470" w:right="394"/>
              <w:rPr>
                <w:sz w:val="20"/>
              </w:rPr>
            </w:pPr>
            <w:r>
              <w:rPr>
                <w:color w:val="4A4A49"/>
                <w:w w:val="105"/>
                <w:sz w:val="20"/>
              </w:rPr>
              <w:t>Das Plakat mit den unterschriebenen Regeln wird im Klassenzimmer</w:t>
            </w:r>
            <w:r>
              <w:rPr>
                <w:color w:val="4A4A49"/>
                <w:spacing w:val="40"/>
                <w:w w:val="105"/>
                <w:sz w:val="20"/>
              </w:rPr>
              <w:t xml:space="preserve"> </w:t>
            </w:r>
            <w:r>
              <w:rPr>
                <w:color w:val="4A4A49"/>
                <w:w w:val="105"/>
                <w:sz w:val="20"/>
              </w:rPr>
              <w:t>aufgehängt. Die Erarbeitung der Regeln kann auch digital erfolgen (siehe</w:t>
            </w:r>
            <w:r>
              <w:rPr>
                <w:color w:val="4A4A49"/>
                <w:spacing w:val="80"/>
                <w:w w:val="105"/>
                <w:sz w:val="20"/>
              </w:rPr>
              <w:t xml:space="preserve"> </w:t>
            </w:r>
            <w:r>
              <w:rPr>
                <w:color w:val="4A4A49"/>
                <w:w w:val="105"/>
                <w:sz w:val="20"/>
              </w:rPr>
              <w:t xml:space="preserve">hierzu </w:t>
            </w:r>
            <w:hyperlink r:id="rId316">
              <w:r>
                <w:rPr>
                  <w:color w:val="658BC8"/>
                  <w:w w:val="105"/>
                  <w:sz w:val="20"/>
                </w:rPr>
                <w:t>Werkzeugkasten »Kollaboratives Lernen im Internet«</w:t>
              </w:r>
            </w:hyperlink>
            <w:r>
              <w:rPr>
                <w:color w:val="658BC8"/>
                <w:w w:val="105"/>
                <w:sz w:val="20"/>
              </w:rPr>
              <w:t xml:space="preserve"> </w:t>
            </w:r>
            <w:r>
              <w:rPr>
                <w:color w:val="4A4A49"/>
                <w:w w:val="105"/>
                <w:sz w:val="20"/>
              </w:rPr>
              <w:t xml:space="preserve">sowie </w:t>
            </w:r>
            <w:hyperlink r:id="rId317">
              <w:r>
                <w:rPr>
                  <w:color w:val="658BC8"/>
                  <w:w w:val="105"/>
                  <w:sz w:val="20"/>
                </w:rPr>
                <w:t>Werk-</w:t>
              </w:r>
            </w:hyperlink>
            <w:r>
              <w:rPr>
                <w:color w:val="658BC8"/>
                <w:spacing w:val="80"/>
                <w:w w:val="105"/>
                <w:sz w:val="20"/>
              </w:rPr>
              <w:t xml:space="preserve"> </w:t>
            </w:r>
            <w:hyperlink r:id="rId318">
              <w:r>
                <w:rPr>
                  <w:color w:val="658BC8"/>
                  <w:w w:val="105"/>
                  <w:sz w:val="20"/>
                </w:rPr>
                <w:t>zeugkasten »Lernen und Lehren mit Apps«</w:t>
              </w:r>
            </w:hyperlink>
            <w:r>
              <w:rPr>
                <w:color w:val="4A4A49"/>
                <w:w w:val="105"/>
                <w:sz w:val="20"/>
              </w:rPr>
              <w:t>).</w:t>
            </w:r>
          </w:p>
        </w:tc>
      </w:tr>
    </w:tbl>
    <w:p w:rsidR="000B7AEC" w:rsidRDefault="000B7AEC">
      <w:pPr>
        <w:spacing w:line="292" w:lineRule="auto"/>
        <w:rPr>
          <w:sz w:val="20"/>
        </w:rPr>
        <w:sectPr w:rsidR="000B7AEC">
          <w:headerReference w:type="default" r:id="rId319"/>
          <w:footerReference w:type="even" r:id="rId320"/>
          <w:footerReference w:type="default" r:id="rId321"/>
          <w:pgSz w:w="11910" w:h="16840"/>
          <w:pgMar w:top="1200" w:right="800" w:bottom="1280" w:left="800" w:header="0" w:footer="1083" w:gutter="0"/>
          <w:pgNumType w:start="45"/>
          <w:cols w:space="720"/>
        </w:sectPr>
      </w:pPr>
    </w:p>
    <w:p w:rsidR="000B7AEC" w:rsidRDefault="000B7AEC">
      <w:pPr>
        <w:pStyle w:val="Textkrper"/>
        <w:spacing w:before="5"/>
        <w:rPr>
          <w:b/>
          <w:sz w:val="2"/>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10"/>
        <w:gridCol w:w="1512"/>
        <w:gridCol w:w="7153"/>
      </w:tblGrid>
      <w:tr w:rsidR="000B7AEC">
        <w:trPr>
          <w:trHeight w:val="2927"/>
        </w:trPr>
        <w:tc>
          <w:tcPr>
            <w:tcW w:w="510" w:type="dxa"/>
            <w:tcBorders>
              <w:right w:val="nil"/>
            </w:tcBorders>
          </w:tcPr>
          <w:p w:rsidR="000B7AEC" w:rsidRDefault="000B7AEC">
            <w:pPr>
              <w:pStyle w:val="TableParagraph"/>
              <w:rPr>
                <w:b/>
                <w:sz w:val="15"/>
              </w:rPr>
            </w:pPr>
          </w:p>
          <w:p w:rsidR="000B7AEC" w:rsidRDefault="00834729">
            <w:pPr>
              <w:pStyle w:val="TableParagraph"/>
              <w:ind w:right="161"/>
              <w:jc w:val="right"/>
              <w:rPr>
                <w:rFonts w:ascii="Arial" w:hAnsi="Arial"/>
                <w:sz w:val="20"/>
              </w:rPr>
            </w:pPr>
            <w:r>
              <w:rPr>
                <w:rFonts w:ascii="Arial" w:hAnsi="Arial"/>
                <w:color w:val="658BC8"/>
                <w:w w:val="99"/>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Hinweise</w:t>
            </w:r>
          </w:p>
        </w:tc>
        <w:tc>
          <w:tcPr>
            <w:tcW w:w="7153" w:type="dxa"/>
            <w:tcBorders>
              <w:left w:val="nil"/>
            </w:tcBorders>
          </w:tcPr>
          <w:p w:rsidR="000B7AEC" w:rsidRDefault="00834729">
            <w:pPr>
              <w:pStyle w:val="TableParagraph"/>
              <w:spacing w:before="181" w:line="292" w:lineRule="auto"/>
              <w:ind w:left="319" w:right="205"/>
              <w:rPr>
                <w:sz w:val="20"/>
              </w:rPr>
            </w:pPr>
            <w:r>
              <w:rPr>
                <w:color w:val="4A4A49"/>
                <w:w w:val="105"/>
                <w:sz w:val="20"/>
              </w:rPr>
              <w:t>Es liegt im Ermessen der Lehrer*innen, nicht alle und/oder weitere Punkte</w:t>
            </w:r>
            <w:r>
              <w:rPr>
                <w:color w:val="4A4A49"/>
                <w:spacing w:val="40"/>
                <w:w w:val="105"/>
                <w:sz w:val="20"/>
              </w:rPr>
              <w:t xml:space="preserve"> </w:t>
            </w:r>
            <w:r>
              <w:rPr>
                <w:color w:val="4A4A49"/>
                <w:w w:val="105"/>
                <w:sz w:val="20"/>
              </w:rPr>
              <w:t xml:space="preserve">von </w:t>
            </w:r>
            <w:hyperlink w:anchor="_bookmark17" w:history="1">
              <w:r>
                <w:rPr>
                  <w:color w:val="658BC8"/>
                  <w:w w:val="105"/>
                  <w:sz w:val="20"/>
                </w:rPr>
                <w:t>Arbeitsblatt_Internet_14</w:t>
              </w:r>
            </w:hyperlink>
            <w:r>
              <w:rPr>
                <w:color w:val="658BC8"/>
                <w:w w:val="105"/>
                <w:sz w:val="20"/>
              </w:rPr>
              <w:t xml:space="preserve"> </w:t>
            </w:r>
            <w:r>
              <w:rPr>
                <w:color w:val="4A4A49"/>
                <w:w w:val="105"/>
                <w:sz w:val="20"/>
              </w:rPr>
              <w:t>bei der Erarbeitung der Regeln für den</w:t>
            </w:r>
            <w:r>
              <w:rPr>
                <w:color w:val="4A4A49"/>
                <w:spacing w:val="40"/>
                <w:w w:val="105"/>
                <w:sz w:val="20"/>
              </w:rPr>
              <w:t xml:space="preserve"> </w:t>
            </w:r>
            <w:r>
              <w:rPr>
                <w:color w:val="4A4A49"/>
                <w:w w:val="105"/>
                <w:sz w:val="20"/>
              </w:rPr>
              <w:t>Gruppen- bzw. Klassenchat hinzuzunehmen.</w:t>
            </w:r>
          </w:p>
          <w:p w:rsidR="000B7AEC" w:rsidRDefault="000B7AEC">
            <w:pPr>
              <w:pStyle w:val="TableParagraph"/>
              <w:spacing w:before="8"/>
              <w:rPr>
                <w:b/>
                <w:sz w:val="24"/>
              </w:rPr>
            </w:pPr>
          </w:p>
          <w:p w:rsidR="000B7AEC" w:rsidRDefault="00834729">
            <w:pPr>
              <w:pStyle w:val="TableParagraph"/>
              <w:spacing w:before="1" w:line="292" w:lineRule="auto"/>
              <w:ind w:left="319"/>
              <w:rPr>
                <w:sz w:val="20"/>
              </w:rPr>
            </w:pPr>
            <w:r>
              <w:rPr>
                <w:color w:val="4A4A49"/>
                <w:w w:val="105"/>
                <w:sz w:val="20"/>
              </w:rPr>
              <w:t>Falls die</w:t>
            </w:r>
            <w:r>
              <w:rPr>
                <w:color w:val="4A4A49"/>
                <w:spacing w:val="33"/>
                <w:w w:val="105"/>
                <w:sz w:val="20"/>
              </w:rPr>
              <w:t xml:space="preserve"> </w:t>
            </w:r>
            <w:r>
              <w:rPr>
                <w:color w:val="4A4A49"/>
                <w:w w:val="105"/>
                <w:sz w:val="20"/>
              </w:rPr>
              <w:t>Regeln</w:t>
            </w:r>
            <w:r>
              <w:rPr>
                <w:color w:val="4A4A49"/>
                <w:spacing w:val="33"/>
                <w:w w:val="105"/>
                <w:sz w:val="20"/>
              </w:rPr>
              <w:t xml:space="preserve"> </w:t>
            </w:r>
            <w:r>
              <w:rPr>
                <w:color w:val="4A4A49"/>
                <w:w w:val="105"/>
                <w:sz w:val="20"/>
              </w:rPr>
              <w:t>digital festgehalten</w:t>
            </w:r>
            <w:r>
              <w:rPr>
                <w:color w:val="4A4A49"/>
                <w:spacing w:val="33"/>
                <w:w w:val="105"/>
                <w:sz w:val="20"/>
              </w:rPr>
              <w:t xml:space="preserve"> </w:t>
            </w:r>
            <w:r>
              <w:rPr>
                <w:color w:val="4A4A49"/>
                <w:w w:val="105"/>
                <w:sz w:val="20"/>
              </w:rPr>
              <w:t>werden,</w:t>
            </w:r>
            <w:r>
              <w:rPr>
                <w:color w:val="4A4A49"/>
                <w:spacing w:val="33"/>
                <w:w w:val="105"/>
                <w:sz w:val="20"/>
              </w:rPr>
              <w:t xml:space="preserve"> </w:t>
            </w:r>
            <w:r>
              <w:rPr>
                <w:color w:val="4A4A49"/>
                <w:w w:val="105"/>
                <w:sz w:val="20"/>
              </w:rPr>
              <w:t>empfiehlt sich</w:t>
            </w:r>
            <w:r>
              <w:rPr>
                <w:color w:val="4A4A49"/>
                <w:spacing w:val="33"/>
                <w:w w:val="105"/>
                <w:sz w:val="20"/>
              </w:rPr>
              <w:t xml:space="preserve"> </w:t>
            </w:r>
            <w:r>
              <w:rPr>
                <w:color w:val="4A4A49"/>
                <w:w w:val="105"/>
                <w:sz w:val="20"/>
              </w:rPr>
              <w:t>auch</w:t>
            </w:r>
            <w:r>
              <w:rPr>
                <w:color w:val="4A4A49"/>
                <w:spacing w:val="33"/>
                <w:w w:val="105"/>
                <w:sz w:val="20"/>
              </w:rPr>
              <w:t xml:space="preserve"> </w:t>
            </w:r>
            <w:r>
              <w:rPr>
                <w:color w:val="4A4A49"/>
                <w:w w:val="105"/>
                <w:sz w:val="20"/>
              </w:rPr>
              <w:t>in</w:t>
            </w:r>
            <w:r>
              <w:rPr>
                <w:color w:val="4A4A49"/>
                <w:spacing w:val="33"/>
                <w:w w:val="105"/>
                <w:sz w:val="20"/>
              </w:rPr>
              <w:t xml:space="preserve"> </w:t>
            </w:r>
            <w:r>
              <w:rPr>
                <w:color w:val="4A4A49"/>
                <w:w w:val="105"/>
                <w:sz w:val="20"/>
              </w:rPr>
              <w:t>diesem Fall, am Ende eine Papierversion zu erstellen und sie unterschreiben und</w:t>
            </w:r>
            <w:r>
              <w:rPr>
                <w:color w:val="4A4A49"/>
                <w:spacing w:val="80"/>
                <w:w w:val="105"/>
                <w:sz w:val="20"/>
              </w:rPr>
              <w:t xml:space="preserve"> </w:t>
            </w:r>
            <w:r>
              <w:rPr>
                <w:color w:val="4A4A49"/>
                <w:w w:val="105"/>
                <w:sz w:val="20"/>
              </w:rPr>
              <w:t>aufhängen</w:t>
            </w:r>
            <w:r>
              <w:rPr>
                <w:color w:val="4A4A49"/>
                <w:spacing w:val="40"/>
                <w:w w:val="105"/>
                <w:sz w:val="20"/>
              </w:rPr>
              <w:t xml:space="preserve"> </w:t>
            </w:r>
            <w:r>
              <w:rPr>
                <w:color w:val="4A4A49"/>
                <w:w w:val="105"/>
                <w:sz w:val="20"/>
              </w:rPr>
              <w:t>zu</w:t>
            </w:r>
            <w:r>
              <w:rPr>
                <w:color w:val="4A4A49"/>
                <w:spacing w:val="40"/>
                <w:w w:val="105"/>
                <w:sz w:val="20"/>
              </w:rPr>
              <w:t xml:space="preserve"> </w:t>
            </w:r>
            <w:r>
              <w:rPr>
                <w:color w:val="4A4A49"/>
                <w:w w:val="105"/>
                <w:sz w:val="20"/>
              </w:rPr>
              <w:t>lassen.</w:t>
            </w:r>
            <w:r>
              <w:rPr>
                <w:color w:val="4A4A49"/>
                <w:spacing w:val="40"/>
                <w:w w:val="105"/>
                <w:sz w:val="20"/>
              </w:rPr>
              <w:t xml:space="preserve"> </w:t>
            </w:r>
            <w:r>
              <w:rPr>
                <w:color w:val="4A4A49"/>
                <w:w w:val="105"/>
                <w:sz w:val="20"/>
              </w:rPr>
              <w:t>Dadurch</w:t>
            </w:r>
            <w:r>
              <w:rPr>
                <w:color w:val="4A4A49"/>
                <w:spacing w:val="40"/>
                <w:w w:val="105"/>
                <w:sz w:val="20"/>
              </w:rPr>
              <w:t xml:space="preserve"> </w:t>
            </w:r>
            <w:r>
              <w:rPr>
                <w:color w:val="4A4A49"/>
                <w:w w:val="105"/>
                <w:sz w:val="20"/>
              </w:rPr>
              <w:t>wird</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Verbindlichkeit</w:t>
            </w:r>
            <w:r>
              <w:rPr>
                <w:color w:val="4A4A49"/>
                <w:spacing w:val="40"/>
                <w:w w:val="105"/>
                <w:sz w:val="20"/>
              </w:rPr>
              <w:t xml:space="preserve"> </w:t>
            </w:r>
            <w:r>
              <w:rPr>
                <w:color w:val="4A4A49"/>
                <w:w w:val="105"/>
                <w:sz w:val="20"/>
              </w:rPr>
              <w:t>erhöht</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die Regeln sind »physisch« im Raum präsent.</w:t>
            </w:r>
          </w:p>
        </w:tc>
      </w:tr>
      <w:tr w:rsidR="000B7AEC">
        <w:trPr>
          <w:trHeight w:val="1126"/>
        </w:trPr>
        <w:tc>
          <w:tcPr>
            <w:tcW w:w="510" w:type="dxa"/>
            <w:tcBorders>
              <w:right w:val="nil"/>
            </w:tcBorders>
          </w:tcPr>
          <w:p w:rsidR="000B7AEC" w:rsidRDefault="000B7AEC">
            <w:pPr>
              <w:pStyle w:val="TableParagraph"/>
              <w:rPr>
                <w:b/>
                <w:sz w:val="15"/>
              </w:rPr>
            </w:pPr>
          </w:p>
          <w:p w:rsidR="000B7AEC" w:rsidRDefault="00834729">
            <w:pPr>
              <w:pStyle w:val="TableParagraph"/>
              <w:ind w:right="136"/>
              <w:jc w:val="right"/>
              <w:rPr>
                <w:rFonts w:ascii="Arial" w:hAnsi="Arial"/>
                <w:sz w:val="20"/>
              </w:rPr>
            </w:pPr>
            <w:r>
              <w:rPr>
                <w:rFonts w:ascii="Arial" w:hAnsi="Arial"/>
                <w:color w:val="658BC8"/>
                <w:w w:val="116"/>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Materialien</w:t>
            </w:r>
          </w:p>
        </w:tc>
        <w:tc>
          <w:tcPr>
            <w:tcW w:w="7153" w:type="dxa"/>
            <w:tcBorders>
              <w:left w:val="nil"/>
            </w:tcBorders>
          </w:tcPr>
          <w:p w:rsidR="000B7AEC" w:rsidRDefault="00834729">
            <w:pPr>
              <w:pStyle w:val="TableParagraph"/>
              <w:spacing w:before="181"/>
              <w:ind w:left="319"/>
              <w:rPr>
                <w:sz w:val="20"/>
              </w:rPr>
            </w:pPr>
            <w:r>
              <w:rPr>
                <w:color w:val="4A4A49"/>
                <w:sz w:val="20"/>
              </w:rPr>
              <w:t>→</w:t>
            </w:r>
            <w:r>
              <w:rPr>
                <w:color w:val="4A4A49"/>
                <w:spacing w:val="66"/>
                <w:sz w:val="20"/>
              </w:rPr>
              <w:t xml:space="preserve"> </w:t>
            </w:r>
            <w:hyperlink w:anchor="_bookmark17" w:history="1">
              <w:r>
                <w:rPr>
                  <w:color w:val="658BC8"/>
                  <w:spacing w:val="-2"/>
                  <w:sz w:val="20"/>
                </w:rPr>
                <w:t>Arbeitsblatt_Internet_14</w:t>
              </w:r>
            </w:hyperlink>
          </w:p>
          <w:p w:rsidR="000B7AEC" w:rsidRDefault="00834729">
            <w:pPr>
              <w:pStyle w:val="TableParagraph"/>
              <w:spacing w:before="50"/>
              <w:ind w:left="319"/>
              <w:rPr>
                <w:sz w:val="20"/>
              </w:rPr>
            </w:pPr>
            <w:r>
              <w:rPr>
                <w:color w:val="4A4A49"/>
                <w:w w:val="105"/>
                <w:sz w:val="20"/>
              </w:rPr>
              <w:t>→</w:t>
            </w:r>
            <w:r>
              <w:rPr>
                <w:color w:val="4A4A49"/>
                <w:spacing w:val="11"/>
                <w:w w:val="105"/>
                <w:sz w:val="20"/>
              </w:rPr>
              <w:t xml:space="preserve"> </w:t>
            </w:r>
            <w:r>
              <w:rPr>
                <w:color w:val="4A4A49"/>
                <w:w w:val="105"/>
                <w:sz w:val="20"/>
              </w:rPr>
              <w:t>Plakatpapier</w:t>
            </w:r>
            <w:r>
              <w:rPr>
                <w:color w:val="4A4A49"/>
                <w:spacing w:val="11"/>
                <w:w w:val="105"/>
                <w:sz w:val="20"/>
              </w:rPr>
              <w:t xml:space="preserve"> </w:t>
            </w:r>
            <w:r>
              <w:rPr>
                <w:color w:val="4A4A49"/>
                <w:w w:val="105"/>
                <w:sz w:val="20"/>
              </w:rPr>
              <w:t>für</w:t>
            </w:r>
            <w:r>
              <w:rPr>
                <w:color w:val="4A4A49"/>
                <w:spacing w:val="12"/>
                <w:w w:val="105"/>
                <w:sz w:val="20"/>
              </w:rPr>
              <w:t xml:space="preserve"> </w:t>
            </w:r>
            <w:r>
              <w:rPr>
                <w:color w:val="4A4A49"/>
                <w:w w:val="105"/>
                <w:sz w:val="20"/>
              </w:rPr>
              <w:t>die</w:t>
            </w:r>
            <w:r>
              <w:rPr>
                <w:color w:val="4A4A49"/>
                <w:spacing w:val="11"/>
                <w:w w:val="105"/>
                <w:sz w:val="20"/>
              </w:rPr>
              <w:t xml:space="preserve"> </w:t>
            </w:r>
            <w:r>
              <w:rPr>
                <w:color w:val="4A4A49"/>
                <w:spacing w:val="-2"/>
                <w:w w:val="105"/>
                <w:sz w:val="20"/>
              </w:rPr>
              <w:t>Vereinbarung</w:t>
            </w:r>
          </w:p>
          <w:p w:rsidR="000B7AEC" w:rsidRDefault="00834729">
            <w:pPr>
              <w:pStyle w:val="TableParagraph"/>
              <w:spacing w:before="51"/>
              <w:ind w:left="319"/>
              <w:rPr>
                <w:sz w:val="20"/>
              </w:rPr>
            </w:pPr>
            <w:r>
              <w:rPr>
                <w:color w:val="4A4A49"/>
                <w:w w:val="105"/>
                <w:sz w:val="20"/>
              </w:rPr>
              <w:t>→</w:t>
            </w:r>
            <w:r>
              <w:rPr>
                <w:color w:val="4A4A49"/>
                <w:spacing w:val="8"/>
                <w:w w:val="105"/>
                <w:sz w:val="20"/>
              </w:rPr>
              <w:t xml:space="preserve"> </w:t>
            </w:r>
            <w:r>
              <w:rPr>
                <w:color w:val="4A4A49"/>
                <w:w w:val="105"/>
                <w:sz w:val="20"/>
              </w:rPr>
              <w:t>Stifte</w:t>
            </w:r>
            <w:r>
              <w:rPr>
                <w:color w:val="4A4A49"/>
                <w:spacing w:val="8"/>
                <w:w w:val="105"/>
                <w:sz w:val="20"/>
              </w:rPr>
              <w:t xml:space="preserve"> </w:t>
            </w:r>
            <w:r>
              <w:rPr>
                <w:color w:val="4A4A49"/>
                <w:w w:val="105"/>
                <w:sz w:val="20"/>
              </w:rPr>
              <w:t>zum</w:t>
            </w:r>
            <w:r>
              <w:rPr>
                <w:color w:val="4A4A49"/>
                <w:spacing w:val="9"/>
                <w:w w:val="105"/>
                <w:sz w:val="20"/>
              </w:rPr>
              <w:t xml:space="preserve"> </w:t>
            </w:r>
            <w:r>
              <w:rPr>
                <w:color w:val="4A4A49"/>
                <w:w w:val="105"/>
                <w:sz w:val="20"/>
              </w:rPr>
              <w:t>Unterschreiben</w:t>
            </w:r>
            <w:r>
              <w:rPr>
                <w:color w:val="4A4A49"/>
                <w:spacing w:val="8"/>
                <w:w w:val="105"/>
                <w:sz w:val="20"/>
              </w:rPr>
              <w:t xml:space="preserve"> </w:t>
            </w:r>
            <w:r>
              <w:rPr>
                <w:color w:val="4A4A49"/>
                <w:w w:val="105"/>
                <w:sz w:val="20"/>
              </w:rPr>
              <w:t>der</w:t>
            </w:r>
            <w:r>
              <w:rPr>
                <w:color w:val="4A4A49"/>
                <w:spacing w:val="9"/>
                <w:w w:val="105"/>
                <w:sz w:val="20"/>
              </w:rPr>
              <w:t xml:space="preserve"> </w:t>
            </w:r>
            <w:r>
              <w:rPr>
                <w:color w:val="4A4A49"/>
                <w:spacing w:val="-2"/>
                <w:w w:val="105"/>
                <w:sz w:val="20"/>
              </w:rPr>
              <w:t>Vereinbarung</w:t>
            </w:r>
          </w:p>
        </w:tc>
      </w:tr>
    </w:tbl>
    <w:p w:rsidR="000B7AEC" w:rsidRDefault="000B7AEC">
      <w:pPr>
        <w:rPr>
          <w:sz w:val="20"/>
        </w:rPr>
        <w:sectPr w:rsidR="000B7AEC">
          <w:headerReference w:type="even" r:id="rId322"/>
          <w:pgSz w:w="11910" w:h="16840"/>
          <w:pgMar w:top="1200" w:right="800" w:bottom="1240" w:left="800" w:header="0" w:footer="1044" w:gutter="0"/>
          <w:cols w:space="720"/>
        </w:sectPr>
      </w:pPr>
    </w:p>
    <w:p w:rsidR="000B7AEC" w:rsidRDefault="000B7AEC">
      <w:pPr>
        <w:pStyle w:val="Textkrper"/>
        <w:spacing w:before="4"/>
        <w:rPr>
          <w:b/>
          <w:sz w:val="16"/>
        </w:rPr>
      </w:pPr>
    </w:p>
    <w:p w:rsidR="000B7AEC" w:rsidRDefault="000B7AEC">
      <w:pPr>
        <w:rPr>
          <w:sz w:val="16"/>
        </w:rPr>
        <w:sectPr w:rsidR="000B7AEC">
          <w:headerReference w:type="default" r:id="rId323"/>
          <w:footerReference w:type="default" r:id="rId324"/>
          <w:pgSz w:w="11910" w:h="16840"/>
          <w:pgMar w:top="1920" w:right="800" w:bottom="1280" w:left="800" w:header="0" w:footer="1083" w:gutter="0"/>
          <w:pgNumType w:start="47"/>
          <w:cols w:space="720"/>
        </w:sectPr>
      </w:pPr>
    </w:p>
    <w:p w:rsidR="000B7AEC" w:rsidRDefault="00361409">
      <w:pPr>
        <w:pStyle w:val="Textkrper"/>
        <w:rPr>
          <w:b/>
          <w:sz w:val="20"/>
        </w:rPr>
      </w:pPr>
      <w:r>
        <w:rPr>
          <w:rFonts w:ascii="Times New Roman"/>
          <w:noProof/>
          <w:color w:val="F09100"/>
          <w:w w:val="50"/>
          <w:sz w:val="101"/>
          <w:lang w:eastAsia="de-DE"/>
        </w:rPr>
        <w:lastRenderedPageBreak/>
        <w:drawing>
          <wp:anchor distT="0" distB="0" distL="114300" distR="114300" simplePos="0" relativeHeight="487618560" behindDoc="0" locked="0" layoutInCell="1" allowOverlap="1">
            <wp:simplePos x="0" y="0"/>
            <wp:positionH relativeFrom="column">
              <wp:posOffset>-508000</wp:posOffset>
            </wp:positionH>
            <wp:positionV relativeFrom="paragraph">
              <wp:posOffset>-1219201</wp:posOffset>
            </wp:positionV>
            <wp:extent cx="7562850" cy="1069655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707_Einzelseite_Modul31024_1.jpg"/>
                    <pic:cNvPicPr/>
                  </pic:nvPicPr>
                  <pic:blipFill>
                    <a:blip r:embed="rId325">
                      <a:extLst>
                        <a:ext uri="{28A0092B-C50C-407E-A947-70E740481C1C}">
                          <a14:useLocalDpi xmlns:a14="http://schemas.microsoft.com/office/drawing/2010/main" val="0"/>
                        </a:ext>
                      </a:extLst>
                    </a:blip>
                    <a:stretch>
                      <a:fillRect/>
                    </a:stretch>
                  </pic:blipFill>
                  <pic:spPr>
                    <a:xfrm>
                      <a:off x="0" y="0"/>
                      <a:ext cx="7572745" cy="10710550"/>
                    </a:xfrm>
                    <a:prstGeom prst="rect">
                      <a:avLst/>
                    </a:prstGeom>
                  </pic:spPr>
                </pic:pic>
              </a:graphicData>
            </a:graphic>
            <wp14:sizeRelH relativeFrom="page">
              <wp14:pctWidth>0</wp14:pctWidth>
            </wp14:sizeRelH>
            <wp14:sizeRelV relativeFrom="page">
              <wp14:pctHeight>0</wp14:pctHeight>
            </wp14:sizeRelV>
          </wp:anchor>
        </w:drawing>
      </w: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spacing w:before="11"/>
        <w:rPr>
          <w:b/>
        </w:rPr>
      </w:pPr>
    </w:p>
    <w:p w:rsidR="000B7AEC" w:rsidRPr="00361409" w:rsidRDefault="00834729">
      <w:pPr>
        <w:tabs>
          <w:tab w:val="left" w:pos="9630"/>
        </w:tabs>
        <w:spacing w:before="65"/>
        <w:ind w:left="4717"/>
        <w:rPr>
          <w:rFonts w:ascii="Arial"/>
          <w:sz w:val="40"/>
          <w:lang w:val="it-IT"/>
        </w:rPr>
      </w:pPr>
      <w:r w:rsidRPr="00361409">
        <w:rPr>
          <w:rFonts w:ascii="Times New Roman"/>
          <w:color w:val="6B006D"/>
          <w:spacing w:val="-10"/>
          <w:sz w:val="85"/>
          <w:lang w:val="it-IT"/>
        </w:rPr>
        <w:t>C</w:t>
      </w:r>
      <w:r w:rsidRPr="00361409">
        <w:rPr>
          <w:rFonts w:ascii="Times New Roman"/>
          <w:color w:val="6B006D"/>
          <w:sz w:val="85"/>
          <w:lang w:val="it-IT"/>
        </w:rPr>
        <w:tab/>
      </w:r>
      <w:r w:rsidRPr="00361409">
        <w:rPr>
          <w:rFonts w:ascii="Arial"/>
          <w:color w:val="F09100"/>
          <w:spacing w:val="-10"/>
          <w:position w:val="-1"/>
          <w:sz w:val="40"/>
          <w:lang w:val="it-IT"/>
        </w:rPr>
        <w:t>I</w:t>
      </w:r>
    </w:p>
    <w:p w:rsidR="000B7AEC" w:rsidRPr="00361409" w:rsidRDefault="00834729">
      <w:pPr>
        <w:spacing w:before="37"/>
        <w:ind w:right="648"/>
        <w:jc w:val="right"/>
        <w:rPr>
          <w:rFonts w:ascii="Verdana"/>
          <w:i/>
          <w:sz w:val="42"/>
          <w:lang w:val="it-IT"/>
        </w:rPr>
      </w:pPr>
      <w:r w:rsidRPr="00361409">
        <w:rPr>
          <w:rFonts w:ascii="Verdana"/>
          <w:i/>
          <w:color w:val="F09100"/>
          <w:w w:val="48"/>
          <w:sz w:val="42"/>
          <w:lang w:val="it-IT"/>
        </w:rPr>
        <w:t>I</w:t>
      </w:r>
    </w:p>
    <w:p w:rsidR="000B7AEC" w:rsidRPr="00361409" w:rsidRDefault="00834729">
      <w:pPr>
        <w:tabs>
          <w:tab w:val="left" w:pos="6854"/>
          <w:tab w:val="left" w:pos="9393"/>
        </w:tabs>
        <w:spacing w:before="79" w:line="628" w:lineRule="exact"/>
        <w:ind w:left="1813"/>
        <w:rPr>
          <w:rFonts w:ascii="Times New Roman"/>
          <w:i/>
          <w:sz w:val="46"/>
          <w:lang w:val="it-IT"/>
        </w:rPr>
      </w:pPr>
      <w:r w:rsidRPr="00361409">
        <w:rPr>
          <w:rFonts w:ascii="Times New Roman"/>
          <w:color w:val="F09100"/>
          <w:spacing w:val="-10"/>
          <w:w w:val="95"/>
          <w:position w:val="9"/>
          <w:sz w:val="48"/>
          <w:lang w:val="it-IT"/>
        </w:rPr>
        <w:t>I</w:t>
      </w:r>
      <w:r w:rsidRPr="00361409">
        <w:rPr>
          <w:rFonts w:ascii="Times New Roman"/>
          <w:color w:val="F09100"/>
          <w:position w:val="9"/>
          <w:sz w:val="48"/>
          <w:lang w:val="it-IT"/>
        </w:rPr>
        <w:tab/>
      </w:r>
      <w:r w:rsidRPr="00361409">
        <w:rPr>
          <w:rFonts w:ascii="Times New Roman"/>
          <w:color w:val="F09100"/>
          <w:spacing w:val="-10"/>
          <w:w w:val="95"/>
          <w:sz w:val="38"/>
          <w:lang w:val="it-IT"/>
        </w:rPr>
        <w:t>/</w:t>
      </w:r>
      <w:r w:rsidRPr="00361409">
        <w:rPr>
          <w:rFonts w:ascii="Times New Roman"/>
          <w:color w:val="F09100"/>
          <w:sz w:val="38"/>
          <w:lang w:val="it-IT"/>
        </w:rPr>
        <w:tab/>
      </w:r>
      <w:r w:rsidRPr="00361409">
        <w:rPr>
          <w:rFonts w:ascii="Times New Roman"/>
          <w:i/>
          <w:color w:val="F09100"/>
          <w:spacing w:val="-10"/>
          <w:w w:val="95"/>
          <w:position w:val="19"/>
          <w:sz w:val="46"/>
          <w:lang w:val="it-IT"/>
        </w:rPr>
        <w:t>I</w:t>
      </w:r>
    </w:p>
    <w:p w:rsidR="000B7AEC" w:rsidRPr="00361409" w:rsidRDefault="00834729">
      <w:pPr>
        <w:tabs>
          <w:tab w:val="left" w:pos="4526"/>
          <w:tab w:val="left" w:pos="9118"/>
        </w:tabs>
        <w:spacing w:line="14" w:lineRule="exact"/>
        <w:ind w:left="2002"/>
        <w:rPr>
          <w:rFonts w:ascii="Times New Roman"/>
          <w:sz w:val="43"/>
          <w:lang w:val="it-IT"/>
        </w:rPr>
      </w:pPr>
      <w:r w:rsidRPr="00361409">
        <w:rPr>
          <w:rFonts w:ascii="Times New Roman"/>
          <w:color w:val="F09100"/>
          <w:spacing w:val="-10"/>
          <w:w w:val="80"/>
          <w:position w:val="27"/>
          <w:sz w:val="45"/>
          <w:lang w:val="it-IT"/>
        </w:rPr>
        <w:t>\</w:t>
      </w:r>
      <w:r w:rsidRPr="00361409">
        <w:rPr>
          <w:rFonts w:ascii="Times New Roman"/>
          <w:color w:val="F09100"/>
          <w:position w:val="27"/>
          <w:sz w:val="45"/>
          <w:lang w:val="it-IT"/>
        </w:rPr>
        <w:tab/>
      </w:r>
      <w:r w:rsidRPr="00361409">
        <w:rPr>
          <w:rFonts w:ascii="Times New Roman"/>
          <w:color w:val="F09100"/>
          <w:w w:val="80"/>
          <w:sz w:val="36"/>
          <w:lang w:val="it-IT"/>
        </w:rPr>
        <w:t>.......</w:t>
      </w:r>
      <w:r w:rsidRPr="00361409">
        <w:rPr>
          <w:rFonts w:ascii="Times New Roman"/>
          <w:color w:val="F09100"/>
          <w:spacing w:val="36"/>
          <w:w w:val="150"/>
          <w:sz w:val="36"/>
          <w:lang w:val="it-IT"/>
        </w:rPr>
        <w:t xml:space="preserve"> </w:t>
      </w:r>
      <w:r w:rsidRPr="00361409">
        <w:rPr>
          <w:rFonts w:ascii="Courier New"/>
          <w:color w:val="F09100"/>
          <w:w w:val="80"/>
          <w:sz w:val="101"/>
          <w:lang w:val="it-IT"/>
        </w:rPr>
        <w:t>-</w:t>
      </w:r>
      <w:r w:rsidRPr="00361409">
        <w:rPr>
          <w:rFonts w:ascii="Courier New"/>
          <w:color w:val="F09100"/>
          <w:spacing w:val="-33"/>
          <w:sz w:val="101"/>
          <w:lang w:val="it-IT"/>
        </w:rPr>
        <w:t xml:space="preserve"> </w:t>
      </w:r>
      <w:r w:rsidRPr="00361409">
        <w:rPr>
          <w:rFonts w:ascii="Times New Roman"/>
          <w:color w:val="F09100"/>
          <w:spacing w:val="-10"/>
          <w:w w:val="90"/>
          <w:position w:val="38"/>
          <w:sz w:val="31"/>
          <w:lang w:val="it-IT"/>
        </w:rPr>
        <w:t>/</w:t>
      </w:r>
      <w:r w:rsidRPr="00361409">
        <w:rPr>
          <w:rFonts w:ascii="Times New Roman"/>
          <w:color w:val="F09100"/>
          <w:position w:val="38"/>
          <w:sz w:val="31"/>
          <w:lang w:val="it-IT"/>
        </w:rPr>
        <w:tab/>
      </w:r>
      <w:r w:rsidRPr="00361409">
        <w:rPr>
          <w:rFonts w:ascii="Times New Roman"/>
          <w:i/>
          <w:color w:val="F09100"/>
          <w:w w:val="90"/>
          <w:position w:val="33"/>
          <w:sz w:val="43"/>
          <w:lang w:val="it-IT"/>
        </w:rPr>
        <w:t>I</w:t>
      </w:r>
      <w:r w:rsidRPr="00361409">
        <w:rPr>
          <w:rFonts w:ascii="Times New Roman"/>
          <w:i/>
          <w:color w:val="F09100"/>
          <w:spacing w:val="52"/>
          <w:w w:val="150"/>
          <w:position w:val="33"/>
          <w:sz w:val="43"/>
          <w:lang w:val="it-IT"/>
        </w:rPr>
        <w:t xml:space="preserve"> </w:t>
      </w:r>
      <w:r w:rsidRPr="00361409">
        <w:rPr>
          <w:rFonts w:ascii="Times New Roman"/>
          <w:color w:val="9C9C9C"/>
          <w:spacing w:val="-10"/>
          <w:w w:val="90"/>
          <w:position w:val="33"/>
          <w:sz w:val="43"/>
          <w:lang w:val="it-IT"/>
        </w:rPr>
        <w:t>-</w:t>
      </w:r>
    </w:p>
    <w:p w:rsidR="000B7AEC" w:rsidRPr="00361409" w:rsidRDefault="000B7AEC">
      <w:pPr>
        <w:spacing w:line="14" w:lineRule="exact"/>
        <w:rPr>
          <w:rFonts w:ascii="Times New Roman"/>
          <w:sz w:val="43"/>
          <w:lang w:val="it-IT"/>
        </w:rPr>
        <w:sectPr w:rsidR="000B7AEC" w:rsidRPr="00361409">
          <w:headerReference w:type="even" r:id="rId326"/>
          <w:footerReference w:type="even" r:id="rId327"/>
          <w:pgSz w:w="11910" w:h="16840"/>
          <w:pgMar w:top="1920" w:right="800" w:bottom="280" w:left="800" w:header="0" w:footer="0" w:gutter="0"/>
          <w:cols w:space="720"/>
        </w:sectPr>
      </w:pPr>
    </w:p>
    <w:p w:rsidR="000B7AEC" w:rsidRPr="001729B8" w:rsidRDefault="00B83412">
      <w:pPr>
        <w:spacing w:before="147"/>
        <w:ind w:left="1737"/>
        <w:rPr>
          <w:rFonts w:ascii="Arial"/>
          <w:sz w:val="144"/>
          <w:lang w:val="it-IT"/>
        </w:rPr>
      </w:pPr>
      <w:r>
        <w:pict>
          <v:shape id="docshape593" o:spid="_x0000_s1215" type="#_x0000_t202" style="position:absolute;left:0;text-align:left;margin-left:73.7pt;margin-top:57.6pt;width:301.8pt;height:82.7pt;z-index:-20830720;mso-position-horizontal-relative:page;mso-position-vertical-relative:page" filled="f" stroked="f">
            <v:textbox style="mso-next-textbox:#docshape593" inset="0,0,0,0">
              <w:txbxContent>
                <w:p w:rsidR="00B83412" w:rsidRDefault="00B83412">
                  <w:pPr>
                    <w:tabs>
                      <w:tab w:val="left" w:pos="1760"/>
                    </w:tabs>
                    <w:spacing w:before="23"/>
                    <w:rPr>
                      <w:b/>
                      <w:sz w:val="57"/>
                    </w:rPr>
                  </w:pPr>
                  <w:r>
                    <w:rPr>
                      <w:b/>
                      <w:color w:val="FFFFFF"/>
                      <w:spacing w:val="-10"/>
                      <w:w w:val="105"/>
                      <w:position w:val="9"/>
                      <w:sz w:val="36"/>
                    </w:rPr>
                    <w:t>2</w:t>
                  </w:r>
                  <w:r>
                    <w:rPr>
                      <w:b/>
                      <w:color w:val="FFFFFF"/>
                      <w:position w:val="9"/>
                      <w:sz w:val="36"/>
                    </w:rPr>
                    <w:tab/>
                  </w:r>
                  <w:r>
                    <w:rPr>
                      <w:b/>
                      <w:color w:val="006F8F"/>
                      <w:spacing w:val="11"/>
                      <w:sz w:val="57"/>
                    </w:rPr>
                    <w:t>MODUL</w:t>
                  </w:r>
                  <w:r>
                    <w:rPr>
                      <w:b/>
                      <w:color w:val="006F8F"/>
                      <w:spacing w:val="34"/>
                      <w:w w:val="105"/>
                      <w:sz w:val="57"/>
                    </w:rPr>
                    <w:t xml:space="preserve"> </w:t>
                  </w:r>
                  <w:r>
                    <w:rPr>
                      <w:b/>
                      <w:color w:val="006F8F"/>
                      <w:spacing w:val="-10"/>
                      <w:w w:val="105"/>
                      <w:sz w:val="57"/>
                    </w:rPr>
                    <w:t>3</w:t>
                  </w:r>
                </w:p>
                <w:p w:rsidR="00B83412" w:rsidRDefault="00B83412">
                  <w:pPr>
                    <w:spacing w:before="190"/>
                    <w:ind w:left="1757"/>
                    <w:rPr>
                      <w:b/>
                      <w:sz w:val="57"/>
                    </w:rPr>
                  </w:pPr>
                  <w:r>
                    <w:rPr>
                      <w:b/>
                      <w:color w:val="006F8F"/>
                      <w:w w:val="110"/>
                      <w:sz w:val="57"/>
                    </w:rPr>
                    <w:t>Sicheres</w:t>
                  </w:r>
                  <w:r>
                    <w:rPr>
                      <w:b/>
                      <w:color w:val="006F8F"/>
                      <w:spacing w:val="54"/>
                      <w:w w:val="110"/>
                      <w:sz w:val="57"/>
                    </w:rPr>
                    <w:t xml:space="preserve"> </w:t>
                  </w:r>
                  <w:r>
                    <w:rPr>
                      <w:b/>
                      <w:color w:val="006F8F"/>
                      <w:spacing w:val="-2"/>
                      <w:w w:val="110"/>
                      <w:sz w:val="57"/>
                    </w:rPr>
                    <w:t>Suchen</w:t>
                  </w:r>
                </w:p>
              </w:txbxContent>
            </v:textbox>
            <w10:wrap anchorx="page" anchory="page"/>
          </v:shape>
        </w:pict>
      </w:r>
      <w:r>
        <w:pict>
          <v:shape id="docshape594" o:spid="_x0000_s1214" type="#_x0000_t202" style="position:absolute;left:0;text-align:left;margin-left:45.35pt;margin-top:777.75pt;width:22.05pt;height:15.9pt;z-index:-20830208;mso-position-horizontal-relative:page;mso-position-vertical-relative:page" filled="f" stroked="f">
            <v:textbox style="mso-next-textbox:#docshape594" inset="0,0,0,0">
              <w:txbxContent>
                <w:p w:rsidR="00B83412" w:rsidRDefault="00B83412">
                  <w:pPr>
                    <w:spacing w:before="6"/>
                    <w:rPr>
                      <w:rFonts w:ascii="Arial" w:hAnsi="Arial"/>
                      <w:sz w:val="14"/>
                    </w:rPr>
                  </w:pPr>
                  <w:r>
                    <w:rPr>
                      <w:b/>
                      <w:color w:val="006F8F"/>
                      <w:w w:val="110"/>
                      <w:sz w:val="24"/>
                    </w:rPr>
                    <w:t>48</w:t>
                  </w:r>
                  <w:r>
                    <w:rPr>
                      <w:b/>
                      <w:color w:val="006F8F"/>
                      <w:spacing w:val="5"/>
                      <w:w w:val="110"/>
                      <w:sz w:val="24"/>
                    </w:rPr>
                    <w:t xml:space="preserve"> </w:t>
                  </w:r>
                  <w:r>
                    <w:rPr>
                      <w:rFonts w:ascii="Arial" w:hAnsi="Arial"/>
                      <w:color w:val="006F8F"/>
                      <w:spacing w:val="-64"/>
                      <w:w w:val="110"/>
                      <w:sz w:val="14"/>
                    </w:rPr>
                    <w:t></w:t>
                  </w:r>
                </w:p>
              </w:txbxContent>
            </v:textbox>
            <w10:wrap anchorx="page" anchory="page"/>
          </v:shape>
        </w:pict>
      </w:r>
      <w:r w:rsidR="00834729" w:rsidRPr="001729B8">
        <w:rPr>
          <w:rFonts w:ascii="Arial"/>
          <w:color w:val="073F56"/>
          <w:w w:val="70"/>
          <w:sz w:val="144"/>
          <w:lang w:val="it-IT"/>
        </w:rPr>
        <w:t>--</w:t>
      </w:r>
      <w:r w:rsidR="00834729" w:rsidRPr="001729B8">
        <w:rPr>
          <w:rFonts w:ascii="Arial"/>
          <w:color w:val="073F56"/>
          <w:spacing w:val="-10"/>
          <w:w w:val="70"/>
          <w:sz w:val="144"/>
          <w:lang w:val="it-IT"/>
        </w:rPr>
        <w:t>.</w:t>
      </w:r>
    </w:p>
    <w:p w:rsidR="000B7AEC" w:rsidRPr="001729B8" w:rsidRDefault="00834729">
      <w:pPr>
        <w:spacing w:line="1106" w:lineRule="exact"/>
        <w:ind w:right="389"/>
        <w:jc w:val="right"/>
        <w:rPr>
          <w:rFonts w:ascii="Times New Roman"/>
          <w:sz w:val="101"/>
          <w:lang w:val="it-IT"/>
        </w:rPr>
      </w:pPr>
      <w:r w:rsidRPr="001729B8">
        <w:rPr>
          <w:lang w:val="it-IT"/>
        </w:rPr>
        <w:br w:type="column"/>
      </w:r>
      <w:r w:rsidRPr="001729B8">
        <w:rPr>
          <w:rFonts w:ascii="Times New Roman"/>
          <w:color w:val="F09100"/>
          <w:w w:val="50"/>
          <w:sz w:val="101"/>
          <w:lang w:val="it-IT"/>
        </w:rPr>
        <w:t>-</w:t>
      </w:r>
      <w:r w:rsidRPr="001729B8">
        <w:rPr>
          <w:rFonts w:ascii="Times New Roman"/>
          <w:color w:val="F09100"/>
          <w:spacing w:val="-10"/>
          <w:w w:val="55"/>
          <w:sz w:val="101"/>
          <w:lang w:val="it-IT"/>
        </w:rPr>
        <w:t>-</w:t>
      </w:r>
    </w:p>
    <w:p w:rsidR="000B7AEC" w:rsidRPr="001729B8" w:rsidRDefault="00834729">
      <w:pPr>
        <w:spacing w:before="172"/>
        <w:ind w:left="1387"/>
        <w:rPr>
          <w:rFonts w:ascii="Times New Roman"/>
          <w:sz w:val="144"/>
          <w:lang w:val="it-IT"/>
        </w:rPr>
      </w:pPr>
      <w:r w:rsidRPr="001729B8">
        <w:rPr>
          <w:rFonts w:ascii="Times New Roman"/>
          <w:color w:val="F09100"/>
          <w:w w:val="75"/>
          <w:sz w:val="101"/>
          <w:lang w:val="it-IT"/>
        </w:rPr>
        <w:t>...</w:t>
      </w:r>
      <w:r w:rsidRPr="001729B8">
        <w:rPr>
          <w:rFonts w:ascii="Times New Roman"/>
          <w:color w:val="F09100"/>
          <w:spacing w:val="-60"/>
          <w:sz w:val="101"/>
          <w:lang w:val="it-IT"/>
        </w:rPr>
        <w:t xml:space="preserve"> </w:t>
      </w:r>
      <w:r w:rsidRPr="001729B8">
        <w:rPr>
          <w:rFonts w:ascii="Times New Roman"/>
          <w:color w:val="F09100"/>
          <w:w w:val="75"/>
          <w:sz w:val="144"/>
          <w:lang w:val="it-IT"/>
        </w:rPr>
        <w:t>-</w:t>
      </w:r>
      <w:r w:rsidRPr="001729B8">
        <w:rPr>
          <w:rFonts w:ascii="Times New Roman"/>
          <w:color w:val="F09100"/>
          <w:spacing w:val="-63"/>
          <w:w w:val="75"/>
          <w:sz w:val="144"/>
          <w:lang w:val="it-IT"/>
        </w:rPr>
        <w:t xml:space="preserve"> </w:t>
      </w:r>
      <w:r w:rsidRPr="001729B8">
        <w:rPr>
          <w:rFonts w:ascii="Times New Roman"/>
          <w:color w:val="F09100"/>
          <w:w w:val="75"/>
          <w:sz w:val="144"/>
          <w:lang w:val="it-IT"/>
        </w:rPr>
        <w:t>-</w:t>
      </w:r>
      <w:r w:rsidRPr="001729B8">
        <w:rPr>
          <w:rFonts w:ascii="Times New Roman"/>
          <w:color w:val="F09100"/>
          <w:spacing w:val="-73"/>
          <w:w w:val="75"/>
          <w:sz w:val="144"/>
          <w:lang w:val="it-IT"/>
        </w:rPr>
        <w:t xml:space="preserve"> </w:t>
      </w:r>
      <w:r w:rsidRPr="001729B8">
        <w:rPr>
          <w:rFonts w:ascii="Times New Roman"/>
          <w:color w:val="F09100"/>
          <w:spacing w:val="-12"/>
          <w:w w:val="75"/>
          <w:sz w:val="144"/>
          <w:lang w:val="it-IT"/>
        </w:rPr>
        <w:t>-</w:t>
      </w:r>
    </w:p>
    <w:p w:rsidR="000B7AEC" w:rsidRPr="001729B8" w:rsidRDefault="00834729">
      <w:pPr>
        <w:tabs>
          <w:tab w:val="left" w:pos="2229"/>
        </w:tabs>
        <w:spacing w:before="440"/>
        <w:ind w:left="1518"/>
        <w:jc w:val="center"/>
        <w:rPr>
          <w:rFonts w:ascii="Arial"/>
          <w:sz w:val="39"/>
          <w:lang w:val="it-IT"/>
        </w:rPr>
      </w:pPr>
      <w:r w:rsidRPr="001729B8">
        <w:rPr>
          <w:lang w:val="it-IT"/>
        </w:rPr>
        <w:br w:type="column"/>
      </w:r>
      <w:r w:rsidRPr="001729B8">
        <w:rPr>
          <w:rFonts w:ascii="Times New Roman"/>
          <w:color w:val="F09100"/>
          <w:spacing w:val="-10"/>
          <w:position w:val="-8"/>
          <w:sz w:val="40"/>
          <w:lang w:val="it-IT"/>
        </w:rPr>
        <w:t>/</w:t>
      </w:r>
      <w:r w:rsidRPr="001729B8">
        <w:rPr>
          <w:rFonts w:ascii="Times New Roman"/>
          <w:color w:val="F09100"/>
          <w:position w:val="-8"/>
          <w:sz w:val="40"/>
          <w:lang w:val="it-IT"/>
        </w:rPr>
        <w:tab/>
      </w:r>
      <w:r w:rsidRPr="001729B8">
        <w:rPr>
          <w:rFonts w:ascii="Times New Roman"/>
          <w:color w:val="9C9C9C"/>
          <w:spacing w:val="-79"/>
          <w:w w:val="50"/>
          <w:position w:val="-29"/>
          <w:sz w:val="50"/>
          <w:lang w:val="it-IT"/>
        </w:rPr>
        <w:t>-</w:t>
      </w:r>
      <w:r w:rsidRPr="001729B8">
        <w:rPr>
          <w:rFonts w:ascii="Arial"/>
          <w:color w:val="9C9C9C"/>
          <w:spacing w:val="-10"/>
          <w:sz w:val="39"/>
          <w:lang w:val="it-IT"/>
        </w:rPr>
        <w:t>-</w:t>
      </w:r>
    </w:p>
    <w:p w:rsidR="000B7AEC" w:rsidRPr="001729B8" w:rsidRDefault="00834729">
      <w:pPr>
        <w:spacing w:before="122"/>
        <w:ind w:left="1076"/>
        <w:rPr>
          <w:rFonts w:ascii="Times New Roman"/>
          <w:sz w:val="40"/>
          <w:lang w:val="it-IT"/>
        </w:rPr>
      </w:pPr>
      <w:r w:rsidRPr="001729B8">
        <w:rPr>
          <w:rFonts w:ascii="Times New Roman"/>
          <w:color w:val="F09100"/>
          <w:w w:val="74"/>
          <w:sz w:val="40"/>
          <w:lang w:val="it-IT"/>
        </w:rPr>
        <w:t>;</w:t>
      </w:r>
    </w:p>
    <w:p w:rsidR="000B7AEC" w:rsidRPr="001729B8" w:rsidRDefault="000B7AEC">
      <w:pPr>
        <w:rPr>
          <w:rFonts w:ascii="Times New Roman"/>
          <w:sz w:val="40"/>
          <w:lang w:val="it-IT"/>
        </w:rPr>
        <w:sectPr w:rsidR="000B7AEC" w:rsidRPr="001729B8">
          <w:type w:val="continuous"/>
          <w:pgSz w:w="11910" w:h="16840"/>
          <w:pgMar w:top="0" w:right="800" w:bottom="280" w:left="800" w:header="0" w:footer="0" w:gutter="0"/>
          <w:cols w:num="3" w:space="720" w:equalWidth="0">
            <w:col w:w="2745" w:space="40"/>
            <w:col w:w="3708" w:space="39"/>
            <w:col w:w="3778"/>
          </w:cols>
        </w:sectPr>
      </w:pPr>
    </w:p>
    <w:p w:rsidR="000B7AEC" w:rsidRPr="001729B8" w:rsidRDefault="00834729">
      <w:pPr>
        <w:pStyle w:val="berschrift2"/>
        <w:rPr>
          <w:lang w:val="it-IT"/>
        </w:rPr>
      </w:pPr>
      <w:r w:rsidRPr="001729B8">
        <w:rPr>
          <w:color w:val="006F8F"/>
          <w:spacing w:val="-2"/>
          <w:w w:val="105"/>
          <w:lang w:val="it-IT"/>
        </w:rPr>
        <w:lastRenderedPageBreak/>
        <w:t>Einführung</w:t>
      </w:r>
    </w:p>
    <w:p w:rsidR="000B7AEC" w:rsidRPr="001729B8" w:rsidRDefault="000B7AEC">
      <w:pPr>
        <w:pStyle w:val="Textkrper"/>
        <w:spacing w:before="9"/>
        <w:rPr>
          <w:b/>
          <w:sz w:val="43"/>
          <w:lang w:val="it-IT"/>
        </w:rPr>
      </w:pPr>
    </w:p>
    <w:p w:rsidR="000B7AEC" w:rsidRDefault="00834729">
      <w:pPr>
        <w:spacing w:line="333" w:lineRule="auto"/>
        <w:ind w:left="1014" w:right="2474"/>
        <w:rPr>
          <w:sz w:val="20"/>
        </w:rPr>
      </w:pPr>
      <w:r>
        <w:rPr>
          <w:color w:val="658BC8"/>
          <w:w w:val="105"/>
          <w:sz w:val="20"/>
        </w:rPr>
        <w:t>Jugendliche</w:t>
      </w:r>
      <w:r>
        <w:rPr>
          <w:color w:val="658BC8"/>
          <w:spacing w:val="-12"/>
          <w:w w:val="105"/>
          <w:sz w:val="20"/>
        </w:rPr>
        <w:t xml:space="preserve"> </w:t>
      </w:r>
      <w:r>
        <w:rPr>
          <w:color w:val="658BC8"/>
          <w:w w:val="105"/>
          <w:sz w:val="20"/>
        </w:rPr>
        <w:t>möchten</w:t>
      </w:r>
      <w:r>
        <w:rPr>
          <w:color w:val="658BC8"/>
          <w:spacing w:val="-10"/>
          <w:w w:val="105"/>
          <w:sz w:val="20"/>
        </w:rPr>
        <w:t xml:space="preserve"> </w:t>
      </w:r>
      <w:r>
        <w:rPr>
          <w:color w:val="658BC8"/>
          <w:w w:val="105"/>
          <w:sz w:val="20"/>
        </w:rPr>
        <w:t>die</w:t>
      </w:r>
      <w:r>
        <w:rPr>
          <w:color w:val="658BC8"/>
          <w:spacing w:val="-12"/>
          <w:w w:val="105"/>
          <w:sz w:val="20"/>
        </w:rPr>
        <w:t xml:space="preserve"> </w:t>
      </w:r>
      <w:r>
        <w:rPr>
          <w:color w:val="658BC8"/>
          <w:w w:val="105"/>
          <w:sz w:val="20"/>
        </w:rPr>
        <w:t>Welt</w:t>
      </w:r>
      <w:r>
        <w:rPr>
          <w:color w:val="658BC8"/>
          <w:spacing w:val="-12"/>
          <w:w w:val="105"/>
          <w:sz w:val="20"/>
        </w:rPr>
        <w:t xml:space="preserve"> </w:t>
      </w:r>
      <w:r>
        <w:rPr>
          <w:color w:val="658BC8"/>
          <w:w w:val="105"/>
          <w:sz w:val="20"/>
        </w:rPr>
        <w:t>verstehen,</w:t>
      </w:r>
      <w:r>
        <w:rPr>
          <w:color w:val="658BC8"/>
          <w:spacing w:val="-10"/>
          <w:w w:val="105"/>
          <w:sz w:val="20"/>
        </w:rPr>
        <w:t xml:space="preserve"> </w:t>
      </w:r>
      <w:r>
        <w:rPr>
          <w:color w:val="658BC8"/>
          <w:w w:val="105"/>
          <w:sz w:val="20"/>
        </w:rPr>
        <w:t>eine</w:t>
      </w:r>
      <w:r>
        <w:rPr>
          <w:color w:val="658BC8"/>
          <w:spacing w:val="-10"/>
          <w:w w:val="105"/>
          <w:sz w:val="20"/>
        </w:rPr>
        <w:t xml:space="preserve"> </w:t>
      </w:r>
      <w:r>
        <w:rPr>
          <w:color w:val="658BC8"/>
          <w:w w:val="105"/>
          <w:sz w:val="20"/>
        </w:rPr>
        <w:t>persönliche</w:t>
      </w:r>
      <w:r>
        <w:rPr>
          <w:color w:val="658BC8"/>
          <w:spacing w:val="-10"/>
          <w:w w:val="105"/>
          <w:sz w:val="20"/>
        </w:rPr>
        <w:t xml:space="preserve"> </w:t>
      </w:r>
      <w:r>
        <w:rPr>
          <w:color w:val="658BC8"/>
          <w:w w:val="105"/>
          <w:sz w:val="20"/>
        </w:rPr>
        <w:t>Meinung</w:t>
      </w:r>
      <w:r>
        <w:rPr>
          <w:color w:val="658BC8"/>
          <w:spacing w:val="-12"/>
          <w:w w:val="105"/>
          <w:sz w:val="20"/>
        </w:rPr>
        <w:t xml:space="preserve"> </w:t>
      </w:r>
      <w:r>
        <w:rPr>
          <w:color w:val="658BC8"/>
          <w:w w:val="105"/>
          <w:sz w:val="20"/>
        </w:rPr>
        <w:t>zu</w:t>
      </w:r>
      <w:r>
        <w:rPr>
          <w:color w:val="658BC8"/>
          <w:spacing w:val="-10"/>
          <w:w w:val="105"/>
          <w:sz w:val="20"/>
        </w:rPr>
        <w:t xml:space="preserve"> </w:t>
      </w:r>
      <w:r>
        <w:rPr>
          <w:color w:val="658BC8"/>
          <w:w w:val="105"/>
          <w:sz w:val="20"/>
        </w:rPr>
        <w:t>aktuellen Themen entwickeln und sich austauschen. Die Suche im Internet nach In-</w:t>
      </w:r>
      <w:r>
        <w:rPr>
          <w:color w:val="658BC8"/>
          <w:spacing w:val="40"/>
          <w:w w:val="105"/>
          <w:sz w:val="20"/>
        </w:rPr>
        <w:t xml:space="preserve"> </w:t>
      </w:r>
      <w:r>
        <w:rPr>
          <w:color w:val="658BC8"/>
          <w:w w:val="105"/>
          <w:sz w:val="20"/>
        </w:rPr>
        <w:t>formation, Orientierung, Kommunikation und Unterhaltung bietet ihnen eine unüberschaubare Vielzahl</w:t>
      </w:r>
      <w:r>
        <w:rPr>
          <w:color w:val="658BC8"/>
          <w:spacing w:val="40"/>
          <w:w w:val="105"/>
          <w:sz w:val="20"/>
        </w:rPr>
        <w:t xml:space="preserve"> </w:t>
      </w:r>
      <w:r>
        <w:rPr>
          <w:color w:val="658BC8"/>
          <w:w w:val="105"/>
          <w:sz w:val="20"/>
        </w:rPr>
        <w:t>und Vielfalt</w:t>
      </w:r>
      <w:r>
        <w:rPr>
          <w:color w:val="658BC8"/>
          <w:spacing w:val="40"/>
          <w:w w:val="105"/>
          <w:sz w:val="20"/>
        </w:rPr>
        <w:t xml:space="preserve"> </w:t>
      </w:r>
      <w:r>
        <w:rPr>
          <w:color w:val="658BC8"/>
          <w:w w:val="105"/>
          <w:sz w:val="20"/>
        </w:rPr>
        <w:t>an</w:t>
      </w:r>
      <w:r>
        <w:rPr>
          <w:color w:val="658BC8"/>
          <w:spacing w:val="40"/>
          <w:w w:val="105"/>
          <w:sz w:val="20"/>
        </w:rPr>
        <w:t xml:space="preserve"> </w:t>
      </w:r>
      <w:r>
        <w:rPr>
          <w:color w:val="658BC8"/>
          <w:w w:val="105"/>
          <w:sz w:val="20"/>
        </w:rPr>
        <w:t>Angeboten</w:t>
      </w:r>
      <w:r>
        <w:rPr>
          <w:color w:val="658BC8"/>
          <w:spacing w:val="40"/>
          <w:w w:val="105"/>
          <w:sz w:val="20"/>
        </w:rPr>
        <w:t xml:space="preserve"> </w:t>
      </w:r>
      <w:r>
        <w:rPr>
          <w:color w:val="658BC8"/>
          <w:w w:val="105"/>
          <w:sz w:val="20"/>
        </w:rPr>
        <w:t>bzw.</w:t>
      </w:r>
      <w:r>
        <w:rPr>
          <w:color w:val="658BC8"/>
          <w:spacing w:val="40"/>
          <w:w w:val="105"/>
          <w:sz w:val="20"/>
        </w:rPr>
        <w:t xml:space="preserve"> </w:t>
      </w:r>
      <w:r>
        <w:rPr>
          <w:color w:val="658BC8"/>
          <w:w w:val="105"/>
          <w:sz w:val="20"/>
        </w:rPr>
        <w:t>Suchergebnissen, die</w:t>
      </w:r>
      <w:r>
        <w:rPr>
          <w:color w:val="658BC8"/>
          <w:spacing w:val="40"/>
          <w:w w:val="105"/>
          <w:sz w:val="20"/>
        </w:rPr>
        <w:t xml:space="preserve"> </w:t>
      </w:r>
      <w:r>
        <w:rPr>
          <w:color w:val="658BC8"/>
          <w:w w:val="105"/>
          <w:sz w:val="20"/>
        </w:rPr>
        <w:t>wahr</w:t>
      </w:r>
      <w:r>
        <w:rPr>
          <w:color w:val="658BC8"/>
          <w:spacing w:val="40"/>
          <w:w w:val="105"/>
          <w:sz w:val="20"/>
        </w:rPr>
        <w:t xml:space="preserve"> </w:t>
      </w:r>
      <w:r>
        <w:rPr>
          <w:color w:val="658BC8"/>
          <w:w w:val="105"/>
          <w:sz w:val="20"/>
        </w:rPr>
        <w:t>oder</w:t>
      </w:r>
      <w:r>
        <w:rPr>
          <w:color w:val="658BC8"/>
          <w:spacing w:val="40"/>
          <w:w w:val="105"/>
          <w:sz w:val="20"/>
        </w:rPr>
        <w:t xml:space="preserve"> </w:t>
      </w:r>
      <w:r>
        <w:rPr>
          <w:color w:val="658BC8"/>
          <w:w w:val="105"/>
          <w:sz w:val="20"/>
        </w:rPr>
        <w:t>unwahr,</w:t>
      </w:r>
      <w:r>
        <w:rPr>
          <w:color w:val="658BC8"/>
          <w:spacing w:val="40"/>
          <w:w w:val="105"/>
          <w:sz w:val="20"/>
        </w:rPr>
        <w:t xml:space="preserve"> </w:t>
      </w:r>
      <w:r>
        <w:rPr>
          <w:color w:val="658BC8"/>
          <w:w w:val="105"/>
          <w:sz w:val="20"/>
        </w:rPr>
        <w:t>wenig</w:t>
      </w:r>
      <w:r>
        <w:rPr>
          <w:color w:val="658BC8"/>
          <w:spacing w:val="40"/>
          <w:w w:val="105"/>
          <w:sz w:val="20"/>
        </w:rPr>
        <w:t xml:space="preserve"> </w:t>
      </w:r>
      <w:r>
        <w:rPr>
          <w:color w:val="658BC8"/>
          <w:w w:val="105"/>
          <w:sz w:val="20"/>
        </w:rPr>
        <w:t>aussagekräftig</w:t>
      </w:r>
      <w:r>
        <w:rPr>
          <w:color w:val="658BC8"/>
          <w:spacing w:val="40"/>
          <w:w w:val="105"/>
          <w:sz w:val="20"/>
        </w:rPr>
        <w:t xml:space="preserve"> </w:t>
      </w:r>
      <w:r>
        <w:rPr>
          <w:color w:val="658BC8"/>
          <w:w w:val="105"/>
          <w:sz w:val="20"/>
        </w:rPr>
        <w:t>oder</w:t>
      </w:r>
      <w:r>
        <w:rPr>
          <w:color w:val="658BC8"/>
          <w:spacing w:val="40"/>
          <w:w w:val="105"/>
          <w:sz w:val="20"/>
        </w:rPr>
        <w:t xml:space="preserve"> </w:t>
      </w:r>
      <w:r>
        <w:rPr>
          <w:color w:val="658BC8"/>
          <w:w w:val="105"/>
          <w:sz w:val="20"/>
        </w:rPr>
        <w:t>passgenau</w:t>
      </w:r>
      <w:r>
        <w:rPr>
          <w:color w:val="658BC8"/>
          <w:spacing w:val="40"/>
          <w:w w:val="105"/>
          <w:sz w:val="20"/>
        </w:rPr>
        <w:t xml:space="preserve"> </w:t>
      </w:r>
      <w:r>
        <w:rPr>
          <w:color w:val="658BC8"/>
          <w:w w:val="105"/>
          <w:sz w:val="20"/>
        </w:rPr>
        <w:t>sein</w:t>
      </w:r>
      <w:r>
        <w:rPr>
          <w:color w:val="658BC8"/>
          <w:spacing w:val="40"/>
          <w:w w:val="105"/>
          <w:sz w:val="20"/>
        </w:rPr>
        <w:t xml:space="preserve"> </w:t>
      </w:r>
      <w:r>
        <w:rPr>
          <w:color w:val="658BC8"/>
          <w:w w:val="105"/>
          <w:sz w:val="20"/>
        </w:rPr>
        <w:t>können.</w:t>
      </w:r>
    </w:p>
    <w:p w:rsidR="000B7AEC" w:rsidRDefault="000B7AEC">
      <w:pPr>
        <w:pStyle w:val="Textkrper"/>
        <w:spacing w:before="11"/>
        <w:rPr>
          <w:sz w:val="18"/>
        </w:rPr>
      </w:pPr>
    </w:p>
    <w:p w:rsidR="000B7AEC" w:rsidRDefault="000B7AEC">
      <w:pPr>
        <w:rPr>
          <w:sz w:val="18"/>
        </w:rPr>
        <w:sectPr w:rsidR="000B7AEC">
          <w:headerReference w:type="default" r:id="rId328"/>
          <w:footerReference w:type="default" r:id="rId329"/>
          <w:pgSz w:w="11910" w:h="16840"/>
          <w:pgMar w:top="1280" w:right="800" w:bottom="280" w:left="800" w:header="0" w:footer="0" w:gutter="0"/>
          <w:cols w:space="720"/>
        </w:sectPr>
      </w:pPr>
    </w:p>
    <w:p w:rsidR="000B7AEC" w:rsidRDefault="00834729">
      <w:pPr>
        <w:spacing w:before="105" w:line="333" w:lineRule="auto"/>
        <w:ind w:left="1014"/>
        <w:rPr>
          <w:sz w:val="20"/>
        </w:rPr>
      </w:pPr>
      <w:r>
        <w:rPr>
          <w:color w:val="658BC8"/>
          <w:w w:val="105"/>
          <w:sz w:val="20"/>
        </w:rPr>
        <w:t>Jugendliche nutzen für ihre Informationssuche zumeist Suchmaschinen (v. a.</w:t>
      </w:r>
      <w:r>
        <w:rPr>
          <w:color w:val="658BC8"/>
          <w:spacing w:val="80"/>
          <w:w w:val="105"/>
          <w:sz w:val="20"/>
        </w:rPr>
        <w:t xml:space="preserve"> </w:t>
      </w:r>
      <w:r>
        <w:rPr>
          <w:color w:val="658BC8"/>
          <w:w w:val="105"/>
          <w:sz w:val="20"/>
        </w:rPr>
        <w:t>Google), die Videoplattform YouTube oder die Onlineenzyklopädie Wikipedia.</w:t>
      </w:r>
      <w:r>
        <w:rPr>
          <w:color w:val="006F8F"/>
          <w:w w:val="105"/>
          <w:sz w:val="20"/>
        </w:rPr>
        <w:t xml:space="preserve">¹ </w:t>
      </w:r>
      <w:r>
        <w:rPr>
          <w:color w:val="658BC8"/>
          <w:w w:val="105"/>
          <w:sz w:val="20"/>
        </w:rPr>
        <w:t>Um relevante Suchergebnisse zu erhalten, brauchen sie Medien- und Informa- tionskompetenz und</w:t>
      </w:r>
      <w:r>
        <w:rPr>
          <w:color w:val="658BC8"/>
          <w:spacing w:val="38"/>
          <w:w w:val="105"/>
          <w:sz w:val="20"/>
        </w:rPr>
        <w:t xml:space="preserve"> </w:t>
      </w:r>
      <w:r>
        <w:rPr>
          <w:color w:val="658BC8"/>
          <w:w w:val="105"/>
          <w:sz w:val="20"/>
        </w:rPr>
        <w:t>sie</w:t>
      </w:r>
      <w:r>
        <w:rPr>
          <w:color w:val="658BC8"/>
          <w:spacing w:val="38"/>
          <w:w w:val="105"/>
          <w:sz w:val="20"/>
        </w:rPr>
        <w:t xml:space="preserve"> </w:t>
      </w:r>
      <w:r>
        <w:rPr>
          <w:color w:val="658BC8"/>
          <w:w w:val="105"/>
          <w:sz w:val="20"/>
        </w:rPr>
        <w:t>müssen</w:t>
      </w:r>
      <w:r>
        <w:rPr>
          <w:color w:val="658BC8"/>
          <w:spacing w:val="38"/>
          <w:w w:val="105"/>
          <w:sz w:val="20"/>
        </w:rPr>
        <w:t xml:space="preserve"> </w:t>
      </w:r>
      <w:r>
        <w:rPr>
          <w:color w:val="658BC8"/>
          <w:w w:val="105"/>
          <w:sz w:val="20"/>
        </w:rPr>
        <w:t>in</w:t>
      </w:r>
      <w:r>
        <w:rPr>
          <w:color w:val="658BC8"/>
          <w:spacing w:val="38"/>
          <w:w w:val="105"/>
          <w:sz w:val="20"/>
        </w:rPr>
        <w:t xml:space="preserve"> </w:t>
      </w:r>
      <w:r>
        <w:rPr>
          <w:color w:val="658BC8"/>
          <w:w w:val="105"/>
          <w:sz w:val="20"/>
        </w:rPr>
        <w:t>der</w:t>
      </w:r>
      <w:r>
        <w:rPr>
          <w:color w:val="658BC8"/>
          <w:spacing w:val="38"/>
          <w:w w:val="105"/>
          <w:sz w:val="20"/>
        </w:rPr>
        <w:t xml:space="preserve"> </w:t>
      </w:r>
      <w:r>
        <w:rPr>
          <w:color w:val="658BC8"/>
          <w:w w:val="105"/>
          <w:sz w:val="20"/>
        </w:rPr>
        <w:t>Lage</w:t>
      </w:r>
      <w:r>
        <w:rPr>
          <w:color w:val="658BC8"/>
          <w:spacing w:val="38"/>
          <w:w w:val="105"/>
          <w:sz w:val="20"/>
        </w:rPr>
        <w:t xml:space="preserve"> </w:t>
      </w:r>
      <w:r>
        <w:rPr>
          <w:color w:val="658BC8"/>
          <w:w w:val="105"/>
          <w:sz w:val="20"/>
        </w:rPr>
        <w:t>sein,</w:t>
      </w:r>
      <w:r>
        <w:rPr>
          <w:color w:val="658BC8"/>
          <w:spacing w:val="38"/>
          <w:w w:val="105"/>
          <w:sz w:val="20"/>
        </w:rPr>
        <w:t xml:space="preserve"> </w:t>
      </w:r>
      <w:r>
        <w:rPr>
          <w:color w:val="658BC8"/>
          <w:w w:val="105"/>
          <w:sz w:val="20"/>
        </w:rPr>
        <w:t>für</w:t>
      </w:r>
      <w:r>
        <w:rPr>
          <w:color w:val="658BC8"/>
          <w:spacing w:val="38"/>
          <w:w w:val="105"/>
          <w:sz w:val="20"/>
        </w:rPr>
        <w:t xml:space="preserve"> </w:t>
      </w:r>
      <w:r>
        <w:rPr>
          <w:color w:val="658BC8"/>
          <w:w w:val="105"/>
          <w:sz w:val="20"/>
        </w:rPr>
        <w:t>ihre</w:t>
      </w:r>
      <w:r>
        <w:rPr>
          <w:color w:val="658BC8"/>
          <w:spacing w:val="38"/>
          <w:w w:val="105"/>
          <w:sz w:val="20"/>
        </w:rPr>
        <w:t xml:space="preserve"> </w:t>
      </w:r>
      <w:r>
        <w:rPr>
          <w:color w:val="658BC8"/>
          <w:w w:val="105"/>
          <w:sz w:val="20"/>
        </w:rPr>
        <w:t>Suchanfragen</w:t>
      </w:r>
      <w:r>
        <w:rPr>
          <w:color w:val="658BC8"/>
          <w:spacing w:val="38"/>
          <w:w w:val="105"/>
          <w:sz w:val="20"/>
        </w:rPr>
        <w:t xml:space="preserve"> </w:t>
      </w:r>
      <w:r>
        <w:rPr>
          <w:color w:val="658BC8"/>
          <w:w w:val="105"/>
          <w:sz w:val="20"/>
        </w:rPr>
        <w:t>ge- eignete Werkzeuge, Quellen und Bewertungsmethoden auszuwählen. Dafür</w:t>
      </w:r>
      <w:r>
        <w:rPr>
          <w:color w:val="658BC8"/>
          <w:spacing w:val="40"/>
          <w:w w:val="105"/>
          <w:sz w:val="20"/>
        </w:rPr>
        <w:t xml:space="preserve"> </w:t>
      </w:r>
      <w:r>
        <w:rPr>
          <w:color w:val="658BC8"/>
          <w:w w:val="105"/>
          <w:sz w:val="20"/>
        </w:rPr>
        <w:t>müssen sie zunächst ihren eigentlichen Informationsbedarf erkennen, um</w:t>
      </w:r>
      <w:r>
        <w:rPr>
          <w:color w:val="658BC8"/>
          <w:spacing w:val="80"/>
          <w:w w:val="105"/>
          <w:sz w:val="20"/>
        </w:rPr>
        <w:t xml:space="preserve"> </w:t>
      </w:r>
      <w:r>
        <w:rPr>
          <w:color w:val="658BC8"/>
          <w:w w:val="105"/>
          <w:sz w:val="20"/>
        </w:rPr>
        <w:t>entsprechende Informationen suchen, beurteilen und nutzen zu können.</w:t>
      </w:r>
      <w:r>
        <w:rPr>
          <w:color w:val="006F8F"/>
          <w:w w:val="105"/>
          <w:sz w:val="20"/>
        </w:rPr>
        <w:t>²</w:t>
      </w:r>
    </w:p>
    <w:p w:rsidR="000B7AEC" w:rsidRDefault="00834729">
      <w:pPr>
        <w:spacing w:line="333" w:lineRule="auto"/>
        <w:ind w:left="1014"/>
        <w:rPr>
          <w:sz w:val="20"/>
        </w:rPr>
      </w:pPr>
      <w:r>
        <w:rPr>
          <w:color w:val="658BC8"/>
          <w:w w:val="105"/>
          <w:sz w:val="20"/>
        </w:rPr>
        <w:t>Die</w:t>
      </w:r>
      <w:r>
        <w:rPr>
          <w:color w:val="658BC8"/>
          <w:spacing w:val="40"/>
          <w:w w:val="105"/>
          <w:sz w:val="20"/>
        </w:rPr>
        <w:t xml:space="preserve"> </w:t>
      </w:r>
      <w:r>
        <w:rPr>
          <w:color w:val="658BC8"/>
          <w:w w:val="105"/>
          <w:sz w:val="20"/>
        </w:rPr>
        <w:t>Jugendlichen</w:t>
      </w:r>
      <w:r>
        <w:rPr>
          <w:color w:val="658BC8"/>
          <w:spacing w:val="40"/>
          <w:w w:val="105"/>
          <w:sz w:val="20"/>
        </w:rPr>
        <w:t xml:space="preserve"> </w:t>
      </w:r>
      <w:r>
        <w:rPr>
          <w:color w:val="658BC8"/>
          <w:w w:val="105"/>
          <w:sz w:val="20"/>
        </w:rPr>
        <w:t>müssen verstehen,</w:t>
      </w:r>
      <w:r>
        <w:rPr>
          <w:color w:val="658BC8"/>
          <w:spacing w:val="40"/>
          <w:w w:val="105"/>
          <w:sz w:val="20"/>
        </w:rPr>
        <w:t xml:space="preserve"> </w:t>
      </w:r>
      <w:r>
        <w:rPr>
          <w:color w:val="658BC8"/>
          <w:w w:val="105"/>
          <w:sz w:val="20"/>
        </w:rPr>
        <w:t>dass Suchmaschinen</w:t>
      </w:r>
      <w:r>
        <w:rPr>
          <w:color w:val="658BC8"/>
          <w:spacing w:val="40"/>
          <w:w w:val="105"/>
          <w:sz w:val="20"/>
        </w:rPr>
        <w:t xml:space="preserve"> </w:t>
      </w:r>
      <w:r>
        <w:rPr>
          <w:color w:val="658BC8"/>
          <w:w w:val="105"/>
          <w:sz w:val="20"/>
        </w:rPr>
        <w:t>Gatekeeper</w:t>
      </w:r>
      <w:r>
        <w:rPr>
          <w:color w:val="658BC8"/>
          <w:spacing w:val="40"/>
          <w:w w:val="105"/>
          <w:sz w:val="20"/>
        </w:rPr>
        <w:t xml:space="preserve"> </w:t>
      </w:r>
      <w:r>
        <w:rPr>
          <w:color w:val="658BC8"/>
          <w:w w:val="105"/>
          <w:sz w:val="20"/>
        </w:rPr>
        <w:t>sind, die je nach Anfrage algorithmisch entscheiden, welche Informationen an-</w:t>
      </w:r>
      <w:r>
        <w:rPr>
          <w:color w:val="658BC8"/>
          <w:spacing w:val="40"/>
          <w:w w:val="105"/>
          <w:sz w:val="20"/>
        </w:rPr>
        <w:t xml:space="preserve"> </w:t>
      </w:r>
      <w:r>
        <w:rPr>
          <w:color w:val="658BC8"/>
          <w:w w:val="105"/>
          <w:sz w:val="20"/>
        </w:rPr>
        <w:t>gezeigt werden, und dass diese Informationen individuell überprüft werden</w:t>
      </w:r>
      <w:r>
        <w:rPr>
          <w:color w:val="658BC8"/>
          <w:spacing w:val="80"/>
          <w:w w:val="105"/>
          <w:sz w:val="20"/>
        </w:rPr>
        <w:t xml:space="preserve"> </w:t>
      </w:r>
      <w:r>
        <w:rPr>
          <w:color w:val="658BC8"/>
          <w:w w:val="105"/>
          <w:sz w:val="20"/>
        </w:rPr>
        <w:t>müssen.</w:t>
      </w:r>
      <w:r>
        <w:rPr>
          <w:color w:val="658BC8"/>
          <w:spacing w:val="40"/>
          <w:w w:val="105"/>
          <w:sz w:val="20"/>
        </w:rPr>
        <w:t xml:space="preserve"> </w:t>
      </w:r>
      <w:r>
        <w:rPr>
          <w:color w:val="658BC8"/>
          <w:w w:val="105"/>
          <w:sz w:val="20"/>
        </w:rPr>
        <w:t>Sie</w:t>
      </w:r>
      <w:r>
        <w:rPr>
          <w:color w:val="658BC8"/>
          <w:spacing w:val="40"/>
          <w:w w:val="105"/>
          <w:sz w:val="20"/>
        </w:rPr>
        <w:t xml:space="preserve"> </w:t>
      </w:r>
      <w:r>
        <w:rPr>
          <w:color w:val="658BC8"/>
          <w:w w:val="105"/>
          <w:sz w:val="20"/>
        </w:rPr>
        <w:t>müssen</w:t>
      </w:r>
      <w:r>
        <w:rPr>
          <w:color w:val="658BC8"/>
          <w:spacing w:val="40"/>
          <w:w w:val="105"/>
          <w:sz w:val="20"/>
        </w:rPr>
        <w:t xml:space="preserve"> </w:t>
      </w:r>
      <w:r>
        <w:rPr>
          <w:color w:val="658BC8"/>
          <w:w w:val="105"/>
          <w:sz w:val="20"/>
        </w:rPr>
        <w:t>wissen,</w:t>
      </w:r>
      <w:r>
        <w:rPr>
          <w:color w:val="658BC8"/>
          <w:spacing w:val="40"/>
          <w:w w:val="105"/>
          <w:sz w:val="20"/>
        </w:rPr>
        <w:t xml:space="preserve"> </w:t>
      </w:r>
      <w:r>
        <w:rPr>
          <w:color w:val="658BC8"/>
          <w:w w:val="105"/>
          <w:sz w:val="20"/>
        </w:rPr>
        <w:t>dass</w:t>
      </w:r>
      <w:r>
        <w:rPr>
          <w:color w:val="658BC8"/>
          <w:spacing w:val="40"/>
          <w:w w:val="105"/>
          <w:sz w:val="20"/>
        </w:rPr>
        <w:t xml:space="preserve"> </w:t>
      </w:r>
      <w:r>
        <w:rPr>
          <w:color w:val="658BC8"/>
          <w:w w:val="105"/>
          <w:sz w:val="20"/>
        </w:rPr>
        <w:t>es</w:t>
      </w:r>
      <w:r>
        <w:rPr>
          <w:color w:val="658BC8"/>
          <w:spacing w:val="40"/>
          <w:w w:val="105"/>
          <w:sz w:val="20"/>
        </w:rPr>
        <w:t xml:space="preserve"> </w:t>
      </w:r>
      <w:r>
        <w:rPr>
          <w:color w:val="658BC8"/>
          <w:w w:val="105"/>
          <w:sz w:val="20"/>
        </w:rPr>
        <w:t>verschiedene</w:t>
      </w:r>
      <w:r>
        <w:rPr>
          <w:color w:val="658BC8"/>
          <w:spacing w:val="40"/>
          <w:w w:val="105"/>
          <w:sz w:val="20"/>
        </w:rPr>
        <w:t xml:space="preserve"> </w:t>
      </w:r>
      <w:r>
        <w:rPr>
          <w:color w:val="658BC8"/>
          <w:w w:val="105"/>
          <w:sz w:val="20"/>
        </w:rPr>
        <w:t>Suchmaschinen</w:t>
      </w:r>
      <w:r>
        <w:rPr>
          <w:color w:val="658BC8"/>
          <w:spacing w:val="40"/>
          <w:w w:val="105"/>
          <w:sz w:val="20"/>
        </w:rPr>
        <w:t xml:space="preserve"> </w:t>
      </w:r>
      <w:r>
        <w:rPr>
          <w:color w:val="658BC8"/>
          <w:w w:val="105"/>
          <w:sz w:val="20"/>
        </w:rPr>
        <w:t>mit unterschiedlichen Sucharchitekturen gibt und dass je nach Zielstellung und</w:t>
      </w:r>
      <w:r>
        <w:rPr>
          <w:color w:val="658BC8"/>
          <w:spacing w:val="40"/>
          <w:w w:val="105"/>
          <w:sz w:val="20"/>
        </w:rPr>
        <w:t xml:space="preserve"> </w:t>
      </w:r>
      <w:r>
        <w:rPr>
          <w:color w:val="658BC8"/>
          <w:w w:val="105"/>
          <w:sz w:val="20"/>
        </w:rPr>
        <w:t>Verwendungszweck einer Suche unterschiedliche Quellen und Vorgehens-</w:t>
      </w:r>
      <w:r>
        <w:rPr>
          <w:color w:val="658BC8"/>
          <w:spacing w:val="40"/>
          <w:w w:val="105"/>
          <w:sz w:val="20"/>
        </w:rPr>
        <w:t xml:space="preserve"> </w:t>
      </w:r>
      <w:r>
        <w:rPr>
          <w:color w:val="658BC8"/>
          <w:w w:val="105"/>
          <w:sz w:val="20"/>
        </w:rPr>
        <w:t>weisen notwendig sind. Zur Bewertung der Suchergebnisse gehört es,</w:t>
      </w:r>
      <w:r>
        <w:rPr>
          <w:color w:val="658BC8"/>
          <w:spacing w:val="80"/>
          <w:w w:val="105"/>
          <w:sz w:val="20"/>
        </w:rPr>
        <w:t xml:space="preserve"> </w:t>
      </w:r>
      <w:r>
        <w:rPr>
          <w:color w:val="658BC8"/>
          <w:w w:val="105"/>
          <w:sz w:val="20"/>
        </w:rPr>
        <w:t>einzuschätzen, ob Informationen von professionellen Autor*innen verfasst</w:t>
      </w:r>
      <w:r>
        <w:rPr>
          <w:color w:val="658BC8"/>
          <w:spacing w:val="40"/>
          <w:w w:val="105"/>
          <w:sz w:val="20"/>
        </w:rPr>
        <w:t xml:space="preserve"> </w:t>
      </w:r>
      <w:r>
        <w:rPr>
          <w:color w:val="658BC8"/>
          <w:w w:val="105"/>
          <w:sz w:val="20"/>
        </w:rPr>
        <w:t>worden</w:t>
      </w:r>
      <w:r>
        <w:rPr>
          <w:color w:val="658BC8"/>
          <w:spacing w:val="40"/>
          <w:w w:val="105"/>
          <w:sz w:val="20"/>
        </w:rPr>
        <w:t xml:space="preserve"> </w:t>
      </w:r>
      <w:r>
        <w:rPr>
          <w:color w:val="658BC8"/>
          <w:w w:val="105"/>
          <w:sz w:val="20"/>
        </w:rPr>
        <w:t>sind</w:t>
      </w:r>
      <w:r>
        <w:rPr>
          <w:color w:val="658BC8"/>
          <w:spacing w:val="40"/>
          <w:w w:val="105"/>
          <w:sz w:val="20"/>
        </w:rPr>
        <w:t xml:space="preserve"> </w:t>
      </w:r>
      <w:r>
        <w:rPr>
          <w:color w:val="658BC8"/>
          <w:w w:val="105"/>
          <w:sz w:val="20"/>
        </w:rPr>
        <w:t>oder</w:t>
      </w:r>
      <w:r>
        <w:rPr>
          <w:color w:val="658BC8"/>
          <w:spacing w:val="40"/>
          <w:w w:val="105"/>
          <w:sz w:val="20"/>
        </w:rPr>
        <w:t xml:space="preserve"> </w:t>
      </w:r>
      <w:r>
        <w:rPr>
          <w:color w:val="658BC8"/>
          <w:w w:val="105"/>
          <w:sz w:val="20"/>
        </w:rPr>
        <w:t>ob</w:t>
      </w:r>
      <w:r>
        <w:rPr>
          <w:color w:val="658BC8"/>
          <w:spacing w:val="40"/>
          <w:w w:val="105"/>
          <w:sz w:val="20"/>
        </w:rPr>
        <w:t xml:space="preserve"> </w:t>
      </w:r>
      <w:r>
        <w:rPr>
          <w:color w:val="658BC8"/>
          <w:w w:val="105"/>
          <w:sz w:val="20"/>
        </w:rPr>
        <w:t>es</w:t>
      </w:r>
      <w:r>
        <w:rPr>
          <w:color w:val="658BC8"/>
          <w:spacing w:val="38"/>
          <w:w w:val="105"/>
          <w:sz w:val="20"/>
        </w:rPr>
        <w:t xml:space="preserve"> </w:t>
      </w:r>
      <w:r>
        <w:rPr>
          <w:color w:val="658BC8"/>
          <w:w w:val="105"/>
          <w:sz w:val="20"/>
        </w:rPr>
        <w:t>sich</w:t>
      </w:r>
      <w:r>
        <w:rPr>
          <w:color w:val="658BC8"/>
          <w:spacing w:val="40"/>
          <w:w w:val="105"/>
          <w:sz w:val="20"/>
        </w:rPr>
        <w:t xml:space="preserve"> </w:t>
      </w:r>
      <w:r>
        <w:rPr>
          <w:color w:val="658BC8"/>
          <w:w w:val="105"/>
          <w:sz w:val="20"/>
        </w:rPr>
        <w:t>um</w:t>
      </w:r>
      <w:r>
        <w:rPr>
          <w:color w:val="658BC8"/>
          <w:spacing w:val="40"/>
          <w:w w:val="105"/>
          <w:sz w:val="20"/>
        </w:rPr>
        <w:t xml:space="preserve"> </w:t>
      </w:r>
      <w:r>
        <w:rPr>
          <w:color w:val="658BC8"/>
          <w:w w:val="105"/>
          <w:sz w:val="20"/>
        </w:rPr>
        <w:t>nutzergenerierte</w:t>
      </w:r>
      <w:r>
        <w:rPr>
          <w:color w:val="658BC8"/>
          <w:spacing w:val="40"/>
          <w:w w:val="105"/>
          <w:sz w:val="20"/>
        </w:rPr>
        <w:t xml:space="preserve"> </w:t>
      </w:r>
      <w:r>
        <w:rPr>
          <w:color w:val="658BC8"/>
          <w:w w:val="105"/>
          <w:sz w:val="20"/>
        </w:rPr>
        <w:t>Inhalte</w:t>
      </w:r>
      <w:r>
        <w:rPr>
          <w:color w:val="658BC8"/>
          <w:spacing w:val="40"/>
          <w:w w:val="105"/>
          <w:sz w:val="20"/>
        </w:rPr>
        <w:t xml:space="preserve"> </w:t>
      </w:r>
      <w:r>
        <w:rPr>
          <w:color w:val="658BC8"/>
          <w:w w:val="105"/>
          <w:sz w:val="20"/>
        </w:rPr>
        <w:t>handelt.</w:t>
      </w:r>
    </w:p>
    <w:p w:rsidR="000B7AEC" w:rsidRDefault="000B7AEC">
      <w:pPr>
        <w:pStyle w:val="Textkrper"/>
        <w:spacing w:before="11"/>
        <w:rPr>
          <w:sz w:val="26"/>
        </w:rPr>
      </w:pPr>
    </w:p>
    <w:p w:rsidR="000B7AEC" w:rsidRDefault="00834729">
      <w:pPr>
        <w:spacing w:before="1" w:line="333" w:lineRule="auto"/>
        <w:ind w:left="1014" w:right="38"/>
        <w:rPr>
          <w:sz w:val="20"/>
        </w:rPr>
      </w:pPr>
      <w:r>
        <w:rPr>
          <w:color w:val="658BC8"/>
          <w:w w:val="105"/>
          <w:sz w:val="20"/>
        </w:rPr>
        <w:t>Sich kompetent informieren zu können, ist insbesondere für Jugendliche</w:t>
      </w:r>
      <w:r>
        <w:rPr>
          <w:color w:val="658BC8"/>
          <w:spacing w:val="80"/>
          <w:w w:val="105"/>
          <w:sz w:val="20"/>
        </w:rPr>
        <w:t xml:space="preserve"> </w:t>
      </w:r>
      <w:r>
        <w:rPr>
          <w:color w:val="658BC8"/>
          <w:w w:val="105"/>
          <w:sz w:val="20"/>
        </w:rPr>
        <w:t>wichtig, damit sie die Gesellschaft mitgestalten können. Je sicherer Jugend-</w:t>
      </w:r>
      <w:r>
        <w:rPr>
          <w:color w:val="658BC8"/>
          <w:spacing w:val="80"/>
          <w:w w:val="150"/>
          <w:sz w:val="20"/>
        </w:rPr>
        <w:t xml:space="preserve"> </w:t>
      </w:r>
      <w:r>
        <w:rPr>
          <w:color w:val="658BC8"/>
          <w:w w:val="105"/>
          <w:sz w:val="20"/>
        </w:rPr>
        <w:t>liche online suchen und recherchieren können, umso präziser sind ihre</w:t>
      </w:r>
      <w:r>
        <w:rPr>
          <w:color w:val="658BC8"/>
          <w:spacing w:val="80"/>
          <w:w w:val="105"/>
          <w:sz w:val="20"/>
        </w:rPr>
        <w:t xml:space="preserve"> </w:t>
      </w:r>
      <w:r>
        <w:rPr>
          <w:color w:val="658BC8"/>
          <w:w w:val="105"/>
          <w:sz w:val="20"/>
        </w:rPr>
        <w:t>Suchergebnisse,</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je</w:t>
      </w:r>
      <w:r>
        <w:rPr>
          <w:color w:val="658BC8"/>
          <w:spacing w:val="40"/>
          <w:w w:val="105"/>
          <w:sz w:val="20"/>
        </w:rPr>
        <w:t xml:space="preserve"> </w:t>
      </w:r>
      <w:r>
        <w:rPr>
          <w:color w:val="658BC8"/>
          <w:w w:val="105"/>
          <w:sz w:val="20"/>
        </w:rPr>
        <w:t>kritischer</w:t>
      </w:r>
      <w:r>
        <w:rPr>
          <w:color w:val="658BC8"/>
          <w:spacing w:val="40"/>
          <w:w w:val="105"/>
          <w:sz w:val="20"/>
        </w:rPr>
        <w:t xml:space="preserve"> </w:t>
      </w:r>
      <w:r>
        <w:rPr>
          <w:color w:val="658BC8"/>
          <w:w w:val="105"/>
          <w:sz w:val="20"/>
        </w:rPr>
        <w:t>sie</w:t>
      </w:r>
      <w:r>
        <w:rPr>
          <w:color w:val="658BC8"/>
          <w:spacing w:val="40"/>
          <w:w w:val="105"/>
          <w:sz w:val="20"/>
        </w:rPr>
        <w:t xml:space="preserve"> </w:t>
      </w:r>
      <w:r>
        <w:rPr>
          <w:color w:val="658BC8"/>
          <w:w w:val="105"/>
          <w:sz w:val="20"/>
        </w:rPr>
        <w:t>Informationen</w:t>
      </w:r>
      <w:r>
        <w:rPr>
          <w:color w:val="658BC8"/>
          <w:spacing w:val="40"/>
          <w:w w:val="105"/>
          <w:sz w:val="20"/>
        </w:rPr>
        <w:t xml:space="preserve"> </w:t>
      </w:r>
      <w:r>
        <w:rPr>
          <w:color w:val="658BC8"/>
          <w:w w:val="105"/>
          <w:sz w:val="20"/>
        </w:rPr>
        <w:t>bewerten</w:t>
      </w:r>
      <w:r>
        <w:rPr>
          <w:color w:val="658BC8"/>
          <w:spacing w:val="40"/>
          <w:w w:val="105"/>
          <w:sz w:val="20"/>
        </w:rPr>
        <w:t xml:space="preserve"> </w:t>
      </w:r>
      <w:r>
        <w:rPr>
          <w:color w:val="658BC8"/>
          <w:w w:val="105"/>
          <w:sz w:val="20"/>
        </w:rPr>
        <w:t>können,</w:t>
      </w:r>
      <w:r>
        <w:rPr>
          <w:color w:val="658BC8"/>
          <w:spacing w:val="40"/>
          <w:w w:val="105"/>
          <w:sz w:val="20"/>
        </w:rPr>
        <w:t xml:space="preserve"> </w:t>
      </w:r>
      <w:r>
        <w:rPr>
          <w:color w:val="658BC8"/>
          <w:w w:val="105"/>
          <w:sz w:val="20"/>
        </w:rPr>
        <w:t>des- to besser können sie Unwahrheiten entlarven und Desinformation begegnen.</w:t>
      </w:r>
    </w:p>
    <w:p w:rsidR="000B7AEC" w:rsidRDefault="00834729">
      <w:pPr>
        <w:rPr>
          <w:sz w:val="20"/>
        </w:rPr>
      </w:pPr>
      <w:r>
        <w:br w:type="column"/>
      </w:r>
    </w:p>
    <w:p w:rsidR="000B7AEC" w:rsidRDefault="000B7AEC">
      <w:pPr>
        <w:pStyle w:val="Textkrper"/>
        <w:spacing w:before="11"/>
        <w:rPr>
          <w:sz w:val="17"/>
        </w:rPr>
      </w:pPr>
    </w:p>
    <w:p w:rsidR="000B7AEC" w:rsidRDefault="00834729">
      <w:pPr>
        <w:spacing w:line="292" w:lineRule="auto"/>
        <w:ind w:left="295" w:right="103"/>
        <w:jc w:val="both"/>
        <w:rPr>
          <w:sz w:val="16"/>
        </w:rPr>
      </w:pPr>
      <w:r>
        <w:rPr>
          <w:b/>
          <w:color w:val="006F8F"/>
          <w:w w:val="105"/>
          <w:sz w:val="16"/>
        </w:rPr>
        <w:t xml:space="preserve">1 </w:t>
      </w:r>
      <w:r>
        <w:rPr>
          <w:color w:val="006F8F"/>
          <w:w w:val="105"/>
          <w:sz w:val="16"/>
        </w:rPr>
        <w:t>Vgl.: Medienpädagogischer</w:t>
      </w:r>
      <w:r>
        <w:rPr>
          <w:color w:val="006F8F"/>
          <w:spacing w:val="40"/>
          <w:w w:val="105"/>
          <w:sz w:val="16"/>
        </w:rPr>
        <w:t xml:space="preserve"> </w:t>
      </w:r>
      <w:r>
        <w:rPr>
          <w:color w:val="006F8F"/>
          <w:w w:val="105"/>
          <w:sz w:val="16"/>
        </w:rPr>
        <w:t>Forschungsverbund</w:t>
      </w:r>
      <w:r>
        <w:rPr>
          <w:color w:val="006F8F"/>
          <w:spacing w:val="-6"/>
          <w:w w:val="105"/>
          <w:sz w:val="16"/>
        </w:rPr>
        <w:t xml:space="preserve"> </w:t>
      </w:r>
      <w:r>
        <w:rPr>
          <w:color w:val="006F8F"/>
          <w:w w:val="105"/>
          <w:sz w:val="16"/>
        </w:rPr>
        <w:t>Südwest</w:t>
      </w:r>
      <w:r>
        <w:rPr>
          <w:color w:val="006F8F"/>
          <w:spacing w:val="40"/>
          <w:w w:val="105"/>
          <w:sz w:val="16"/>
        </w:rPr>
        <w:t xml:space="preserve"> </w:t>
      </w:r>
      <w:r>
        <w:rPr>
          <w:color w:val="006F8F"/>
          <w:w w:val="105"/>
          <w:sz w:val="16"/>
        </w:rPr>
        <w:t>(MPFS) (Hrsg.) (2020): JIM-</w:t>
      </w:r>
    </w:p>
    <w:p w:rsidR="000B7AEC" w:rsidRDefault="00834729">
      <w:pPr>
        <w:spacing w:before="3"/>
        <w:ind w:left="295"/>
        <w:jc w:val="both"/>
        <w:rPr>
          <w:sz w:val="16"/>
        </w:rPr>
      </w:pPr>
      <w:r>
        <w:rPr>
          <w:color w:val="006F8F"/>
          <w:w w:val="110"/>
          <w:sz w:val="16"/>
        </w:rPr>
        <w:t>Studie</w:t>
      </w:r>
      <w:r>
        <w:rPr>
          <w:color w:val="006F8F"/>
          <w:spacing w:val="-3"/>
          <w:w w:val="110"/>
          <w:sz w:val="16"/>
        </w:rPr>
        <w:t xml:space="preserve"> </w:t>
      </w:r>
      <w:r>
        <w:rPr>
          <w:color w:val="006F8F"/>
          <w:spacing w:val="-4"/>
          <w:w w:val="110"/>
          <w:sz w:val="16"/>
        </w:rPr>
        <w:t>2020.</w:t>
      </w: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7"/>
      </w:pPr>
    </w:p>
    <w:p w:rsidR="000B7AEC" w:rsidRDefault="00834729">
      <w:pPr>
        <w:spacing w:before="1" w:line="292" w:lineRule="auto"/>
        <w:ind w:left="295" w:right="432"/>
        <w:jc w:val="both"/>
        <w:rPr>
          <w:sz w:val="16"/>
        </w:rPr>
      </w:pPr>
      <w:r>
        <w:rPr>
          <w:b/>
          <w:color w:val="006F8F"/>
          <w:w w:val="105"/>
          <w:sz w:val="16"/>
        </w:rPr>
        <w:t xml:space="preserve">2 </w:t>
      </w:r>
      <w:r>
        <w:rPr>
          <w:color w:val="006F8F"/>
          <w:w w:val="105"/>
          <w:sz w:val="16"/>
        </w:rPr>
        <w:t>Vgl. Deutscher Biblio-</w:t>
      </w:r>
      <w:r>
        <w:rPr>
          <w:color w:val="006F8F"/>
          <w:spacing w:val="40"/>
          <w:w w:val="105"/>
          <w:sz w:val="16"/>
        </w:rPr>
        <w:t xml:space="preserve"> </w:t>
      </w:r>
      <w:r>
        <w:rPr>
          <w:color w:val="006F8F"/>
          <w:w w:val="105"/>
          <w:sz w:val="16"/>
        </w:rPr>
        <w:t>theksverband e. V.(dbv)</w:t>
      </w:r>
      <w:r>
        <w:rPr>
          <w:color w:val="006F8F"/>
          <w:spacing w:val="40"/>
          <w:w w:val="105"/>
          <w:sz w:val="16"/>
        </w:rPr>
        <w:t xml:space="preserve"> </w:t>
      </w:r>
      <w:r>
        <w:rPr>
          <w:color w:val="006F8F"/>
          <w:w w:val="105"/>
          <w:sz w:val="16"/>
        </w:rPr>
        <w:t>(2016):</w:t>
      </w:r>
      <w:r>
        <w:rPr>
          <w:color w:val="006F8F"/>
          <w:spacing w:val="-10"/>
          <w:w w:val="105"/>
          <w:sz w:val="16"/>
        </w:rPr>
        <w:t xml:space="preserve"> </w:t>
      </w:r>
      <w:r>
        <w:rPr>
          <w:color w:val="006F8F"/>
          <w:w w:val="105"/>
          <w:sz w:val="16"/>
        </w:rPr>
        <w:t>Referenzrahmen</w:t>
      </w:r>
      <w:r>
        <w:rPr>
          <w:color w:val="006F8F"/>
          <w:spacing w:val="40"/>
          <w:w w:val="105"/>
          <w:sz w:val="16"/>
        </w:rPr>
        <w:t xml:space="preserve"> </w:t>
      </w:r>
      <w:r>
        <w:rPr>
          <w:color w:val="006F8F"/>
          <w:spacing w:val="-2"/>
          <w:w w:val="105"/>
          <w:sz w:val="16"/>
        </w:rPr>
        <w:t>Informationskompetenz</w:t>
      </w:r>
    </w:p>
    <w:p w:rsidR="000B7AEC" w:rsidRDefault="00B83412">
      <w:pPr>
        <w:spacing w:before="3" w:line="292" w:lineRule="auto"/>
        <w:ind w:left="295" w:right="31"/>
        <w:rPr>
          <w:sz w:val="16"/>
        </w:rPr>
      </w:pPr>
      <w:hyperlink r:id="rId330">
        <w:r w:rsidR="00834729">
          <w:rPr>
            <w:color w:val="006F8F"/>
            <w:w w:val="105"/>
            <w:sz w:val="16"/>
          </w:rPr>
          <w:t>↗</w:t>
        </w:r>
        <w:r w:rsidR="00834729">
          <w:rPr>
            <w:color w:val="006F8F"/>
            <w:spacing w:val="-10"/>
            <w:w w:val="105"/>
            <w:sz w:val="16"/>
          </w:rPr>
          <w:t xml:space="preserve"> </w:t>
        </w:r>
        <w:r w:rsidR="00834729">
          <w:rPr>
            <w:color w:val="006F8F"/>
            <w:w w:val="105"/>
            <w:sz w:val="16"/>
          </w:rPr>
          <w:t>http://www.informations-</w:t>
        </w:r>
      </w:hyperlink>
      <w:r w:rsidR="00834729">
        <w:rPr>
          <w:color w:val="006F8F"/>
          <w:spacing w:val="40"/>
          <w:w w:val="105"/>
          <w:sz w:val="16"/>
        </w:rPr>
        <w:t xml:space="preserve"> </w:t>
      </w:r>
      <w:hyperlink r:id="rId331">
        <w:r w:rsidR="00834729">
          <w:rPr>
            <w:color w:val="006F8F"/>
            <w:spacing w:val="-2"/>
            <w:w w:val="105"/>
            <w:sz w:val="16"/>
          </w:rPr>
          <w:t>kompetenz.de/index.php/</w:t>
        </w:r>
      </w:hyperlink>
      <w:r w:rsidR="00834729">
        <w:rPr>
          <w:color w:val="006F8F"/>
          <w:spacing w:val="40"/>
          <w:w w:val="105"/>
          <w:sz w:val="16"/>
        </w:rPr>
        <w:t xml:space="preserve"> </w:t>
      </w:r>
      <w:hyperlink r:id="rId332">
        <w:r w:rsidR="00834729">
          <w:rPr>
            <w:color w:val="006F8F"/>
            <w:w w:val="105"/>
            <w:sz w:val="16"/>
          </w:rPr>
          <w:t>referenzrahmen</w:t>
        </w:r>
      </w:hyperlink>
      <w:r w:rsidR="00834729">
        <w:rPr>
          <w:color w:val="006F8F"/>
          <w:w w:val="105"/>
          <w:sz w:val="16"/>
        </w:rPr>
        <w:t xml:space="preserve"> (abgerufen</w:t>
      </w:r>
      <w:r w:rsidR="00834729">
        <w:rPr>
          <w:color w:val="006F8F"/>
          <w:spacing w:val="40"/>
          <w:w w:val="105"/>
          <w:sz w:val="16"/>
        </w:rPr>
        <w:t xml:space="preserve"> </w:t>
      </w:r>
      <w:r w:rsidR="00834729">
        <w:rPr>
          <w:color w:val="006F8F"/>
          <w:w w:val="105"/>
          <w:sz w:val="16"/>
        </w:rPr>
        <w:t>am 27.09.2021)</w:t>
      </w:r>
    </w:p>
    <w:p w:rsidR="000B7AEC" w:rsidRDefault="000B7AEC">
      <w:pPr>
        <w:spacing w:line="292" w:lineRule="auto"/>
        <w:rPr>
          <w:sz w:val="16"/>
        </w:rPr>
        <w:sectPr w:rsidR="000B7AEC">
          <w:type w:val="continuous"/>
          <w:pgSz w:w="11910" w:h="16840"/>
          <w:pgMar w:top="0" w:right="800" w:bottom="280" w:left="800" w:header="0" w:footer="0" w:gutter="0"/>
          <w:cols w:num="2" w:space="720" w:equalWidth="0">
            <w:col w:w="7851" w:space="40"/>
            <w:col w:w="2419"/>
          </w:cols>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6"/>
        <w:rPr>
          <w:sz w:val="15"/>
        </w:rPr>
      </w:pPr>
    </w:p>
    <w:p w:rsidR="000B7AEC" w:rsidRDefault="000B7AEC">
      <w:pPr>
        <w:rPr>
          <w:sz w:val="15"/>
        </w:rPr>
        <w:sectPr w:rsidR="000B7AEC">
          <w:type w:val="continuous"/>
          <w:pgSz w:w="11910" w:h="16840"/>
          <w:pgMar w:top="0" w:right="800" w:bottom="280" w:left="800" w:header="0" w:footer="0" w:gutter="0"/>
          <w:cols w:space="720"/>
        </w:sectPr>
      </w:pPr>
    </w:p>
    <w:p w:rsidR="000B7AEC" w:rsidRDefault="00B83412">
      <w:pPr>
        <w:spacing w:before="172"/>
        <w:ind w:left="1014"/>
        <w:rPr>
          <w:sz w:val="17"/>
        </w:rPr>
      </w:pPr>
      <w:r>
        <w:pict>
          <v:group id="docshapegroup601" o:spid="_x0000_s1204" style="position:absolute;left:0;text-align:left;margin-left:-12.45pt;margin-top:-11pt;width:618.75pt;height:863.9pt;z-index:-20829184;mso-position-horizontal-relative:page;mso-position-vertical-relative:page" coordorigin="-249,-220" coordsize="12375,17278">
            <v:shape id="docshape602" o:spid="_x0000_s1206" style="position:absolute;width:2;height:16838" coordsize="0,16838" path="m,l,16838,,xe" fillcolor="#98b5c6" stroked="f">
              <v:fill opacity=".5"/>
              <v:path arrowok="t"/>
            </v:shape>
            <v:shape id="docshape603" o:spid="_x0000_s1205" style="position:absolute;top:29;width:11877;height:16780" coordorigin=",29" coordsize="11877,16780" path="m,16809r11876,l11876,29,,29e" filled="f" strokecolor="#658bc8" strokeweight="8.78664mm">
              <v:path arrowok="t"/>
            </v:shape>
            <w10:wrap anchorx="page" anchory="page"/>
          </v:group>
        </w:pict>
      </w:r>
      <w:r w:rsidR="00834729">
        <w:rPr>
          <w:color w:val="006F8F"/>
          <w:w w:val="110"/>
          <w:sz w:val="17"/>
        </w:rPr>
        <w:t>Modul</w:t>
      </w:r>
      <w:r w:rsidR="00834729">
        <w:rPr>
          <w:color w:val="006F8F"/>
          <w:spacing w:val="14"/>
          <w:w w:val="110"/>
          <w:sz w:val="17"/>
        </w:rPr>
        <w:t xml:space="preserve"> </w:t>
      </w:r>
      <w:r w:rsidR="00834729">
        <w:rPr>
          <w:color w:val="006F8F"/>
          <w:w w:val="110"/>
          <w:sz w:val="17"/>
        </w:rPr>
        <w:t>3</w:t>
      </w:r>
      <w:r w:rsidR="00834729">
        <w:rPr>
          <w:color w:val="006F8F"/>
          <w:spacing w:val="17"/>
          <w:w w:val="110"/>
          <w:sz w:val="17"/>
        </w:rPr>
        <w:t xml:space="preserve"> </w:t>
      </w:r>
      <w:r w:rsidR="00834729">
        <w:rPr>
          <w:color w:val="006F8F"/>
          <w:w w:val="110"/>
          <w:sz w:val="17"/>
        </w:rPr>
        <w:t>–</w:t>
      </w:r>
      <w:r w:rsidR="00834729">
        <w:rPr>
          <w:color w:val="006F8F"/>
          <w:spacing w:val="12"/>
          <w:w w:val="110"/>
          <w:sz w:val="17"/>
        </w:rPr>
        <w:t xml:space="preserve"> </w:t>
      </w:r>
      <w:r w:rsidR="00834729">
        <w:rPr>
          <w:color w:val="006F8F"/>
          <w:w w:val="110"/>
          <w:sz w:val="17"/>
        </w:rPr>
        <w:t>Sicheres</w:t>
      </w:r>
      <w:r w:rsidR="00834729">
        <w:rPr>
          <w:color w:val="006F8F"/>
          <w:spacing w:val="10"/>
          <w:w w:val="110"/>
          <w:sz w:val="17"/>
        </w:rPr>
        <w:t xml:space="preserve"> </w:t>
      </w:r>
      <w:r w:rsidR="00834729">
        <w:rPr>
          <w:color w:val="006F8F"/>
          <w:spacing w:val="-2"/>
          <w:w w:val="110"/>
          <w:sz w:val="17"/>
        </w:rPr>
        <w:t>Suchen</w:t>
      </w:r>
    </w:p>
    <w:p w:rsidR="000B7AEC" w:rsidRDefault="00834729">
      <w:pPr>
        <w:spacing w:before="106"/>
        <w:ind w:left="1014"/>
        <w:rPr>
          <w:b/>
          <w:sz w:val="24"/>
        </w:rPr>
      </w:pPr>
      <w:r>
        <w:br w:type="column"/>
      </w: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t>49</w:t>
      </w:r>
    </w:p>
    <w:p w:rsidR="000B7AEC" w:rsidRDefault="000B7AEC">
      <w:pPr>
        <w:rPr>
          <w:sz w:val="24"/>
        </w:rPr>
        <w:sectPr w:rsidR="000B7AEC">
          <w:type w:val="continuous"/>
          <w:pgSz w:w="11910" w:h="16840"/>
          <w:pgMar w:top="0" w:right="800" w:bottom="280" w:left="800" w:header="0" w:footer="0" w:gutter="0"/>
          <w:cols w:num="2" w:space="720" w:equalWidth="0">
            <w:col w:w="3196" w:space="5559"/>
            <w:col w:w="1555"/>
          </w:cols>
        </w:sectPr>
      </w:pPr>
    </w:p>
    <w:p w:rsidR="000B7AEC" w:rsidRDefault="00834729">
      <w:pPr>
        <w:pStyle w:val="berschrift3"/>
        <w:spacing w:before="90"/>
        <w:ind w:left="1014"/>
      </w:pPr>
      <w:r>
        <w:rPr>
          <w:color w:val="006F8F"/>
          <w:spacing w:val="-4"/>
          <w:w w:val="110"/>
        </w:rPr>
        <w:lastRenderedPageBreak/>
        <w:t>Ziel</w:t>
      </w:r>
    </w:p>
    <w:p w:rsidR="000B7AEC" w:rsidRDefault="000B7AEC">
      <w:pPr>
        <w:pStyle w:val="Textkrper"/>
        <w:spacing w:before="7"/>
        <w:rPr>
          <w:b/>
          <w:sz w:val="27"/>
        </w:rPr>
      </w:pPr>
    </w:p>
    <w:p w:rsidR="000B7AEC" w:rsidRDefault="00834729">
      <w:pPr>
        <w:spacing w:before="1" w:line="292" w:lineRule="auto"/>
        <w:ind w:left="1014" w:right="589"/>
        <w:rPr>
          <w:sz w:val="20"/>
        </w:rPr>
      </w:pPr>
      <w:r>
        <w:rPr>
          <w:color w:val="4A4A49"/>
          <w:w w:val="105"/>
          <w:sz w:val="20"/>
        </w:rPr>
        <w:t>Die bereits vorhandenen Kenntnisse und Strategien der Schüler*innen zu Möglichkeiten der Suche und Recherche im Internet werden vertieft. Ziel ist die Stärkung der Recherche- und Informations- kompetenz,</w:t>
      </w:r>
      <w:r>
        <w:rPr>
          <w:color w:val="4A4A49"/>
          <w:spacing w:val="-4"/>
          <w:w w:val="105"/>
          <w:sz w:val="20"/>
        </w:rPr>
        <w:t xml:space="preserve"> </w:t>
      </w:r>
      <w:r>
        <w:rPr>
          <w:color w:val="4A4A49"/>
          <w:w w:val="105"/>
          <w:sz w:val="20"/>
        </w:rPr>
        <w:t>auf</w:t>
      </w:r>
      <w:r>
        <w:rPr>
          <w:color w:val="4A4A49"/>
          <w:spacing w:val="-6"/>
          <w:w w:val="105"/>
          <w:sz w:val="20"/>
        </w:rPr>
        <w:t xml:space="preserve"> </w:t>
      </w:r>
      <w:r>
        <w:rPr>
          <w:color w:val="4A4A49"/>
          <w:w w:val="105"/>
          <w:sz w:val="20"/>
        </w:rPr>
        <w:t>deren</w:t>
      </w:r>
      <w:r>
        <w:rPr>
          <w:color w:val="4A4A49"/>
          <w:spacing w:val="-4"/>
          <w:w w:val="105"/>
          <w:sz w:val="20"/>
        </w:rPr>
        <w:t xml:space="preserve"> </w:t>
      </w:r>
      <w:r>
        <w:rPr>
          <w:color w:val="4A4A49"/>
          <w:w w:val="105"/>
          <w:sz w:val="20"/>
        </w:rPr>
        <w:t>Grundlage</w:t>
      </w:r>
      <w:r>
        <w:rPr>
          <w:color w:val="4A4A49"/>
          <w:spacing w:val="-4"/>
          <w:w w:val="105"/>
          <w:sz w:val="20"/>
        </w:rPr>
        <w:t xml:space="preserve"> </w:t>
      </w:r>
      <w:r>
        <w:rPr>
          <w:color w:val="4A4A49"/>
          <w:w w:val="105"/>
          <w:sz w:val="20"/>
        </w:rPr>
        <w:t>die</w:t>
      </w:r>
      <w:r>
        <w:rPr>
          <w:color w:val="4A4A49"/>
          <w:spacing w:val="-8"/>
          <w:w w:val="105"/>
          <w:sz w:val="20"/>
        </w:rPr>
        <w:t xml:space="preserve"> </w:t>
      </w:r>
      <w:r>
        <w:rPr>
          <w:color w:val="4A4A49"/>
          <w:w w:val="105"/>
          <w:sz w:val="20"/>
        </w:rPr>
        <w:t>Schüler*innen</w:t>
      </w:r>
      <w:r>
        <w:rPr>
          <w:color w:val="4A4A49"/>
          <w:spacing w:val="-4"/>
          <w:w w:val="105"/>
          <w:sz w:val="20"/>
        </w:rPr>
        <w:t xml:space="preserve"> </w:t>
      </w:r>
      <w:r>
        <w:rPr>
          <w:color w:val="4A4A49"/>
          <w:w w:val="105"/>
          <w:sz w:val="20"/>
        </w:rPr>
        <w:t>alternative</w:t>
      </w:r>
      <w:r>
        <w:rPr>
          <w:color w:val="4A4A49"/>
          <w:spacing w:val="-4"/>
          <w:w w:val="105"/>
          <w:sz w:val="20"/>
        </w:rPr>
        <w:t xml:space="preserve"> </w:t>
      </w:r>
      <w:r>
        <w:rPr>
          <w:color w:val="4A4A49"/>
          <w:w w:val="105"/>
          <w:sz w:val="20"/>
        </w:rPr>
        <w:t>Angebote</w:t>
      </w:r>
      <w:r>
        <w:rPr>
          <w:color w:val="4A4A49"/>
          <w:spacing w:val="-6"/>
          <w:w w:val="105"/>
          <w:sz w:val="20"/>
        </w:rPr>
        <w:t xml:space="preserve"> </w:t>
      </w:r>
      <w:r>
        <w:rPr>
          <w:color w:val="4A4A49"/>
          <w:w w:val="105"/>
          <w:sz w:val="20"/>
        </w:rPr>
        <w:t>zur</w:t>
      </w:r>
      <w:r>
        <w:rPr>
          <w:color w:val="4A4A49"/>
          <w:spacing w:val="-8"/>
          <w:w w:val="105"/>
          <w:sz w:val="20"/>
        </w:rPr>
        <w:t xml:space="preserve"> </w:t>
      </w:r>
      <w:r>
        <w:rPr>
          <w:color w:val="4A4A49"/>
          <w:w w:val="105"/>
          <w:sz w:val="20"/>
        </w:rPr>
        <w:t>Suche</w:t>
      </w:r>
      <w:r>
        <w:rPr>
          <w:color w:val="4A4A49"/>
          <w:spacing w:val="-4"/>
          <w:w w:val="105"/>
          <w:sz w:val="20"/>
        </w:rPr>
        <w:t xml:space="preserve"> </w:t>
      </w:r>
      <w:r>
        <w:rPr>
          <w:color w:val="4A4A49"/>
          <w:w w:val="105"/>
          <w:sz w:val="20"/>
        </w:rPr>
        <w:t>und</w:t>
      </w:r>
      <w:r>
        <w:rPr>
          <w:color w:val="4A4A49"/>
          <w:spacing w:val="-4"/>
          <w:w w:val="105"/>
          <w:sz w:val="20"/>
        </w:rPr>
        <w:t xml:space="preserve"> </w:t>
      </w:r>
      <w:r>
        <w:rPr>
          <w:color w:val="4A4A49"/>
          <w:w w:val="105"/>
          <w:sz w:val="20"/>
        </w:rPr>
        <w:t>Recherche</w:t>
      </w:r>
      <w:r>
        <w:rPr>
          <w:color w:val="4A4A49"/>
          <w:spacing w:val="-4"/>
          <w:w w:val="105"/>
          <w:sz w:val="20"/>
        </w:rPr>
        <w:t xml:space="preserve"> </w:t>
      </w:r>
      <w:r>
        <w:rPr>
          <w:color w:val="4A4A49"/>
          <w:w w:val="105"/>
          <w:sz w:val="20"/>
        </w:rPr>
        <w:t>im Internet im Blick haben, die Relevanz und Glaubwürdigkeit der Suchergebnisse und Informationen besser abschätzen können und für mögliche Problembereiche (z. B. fehlende Neutralität und</w:t>
      </w:r>
      <w:r>
        <w:rPr>
          <w:color w:val="4A4A49"/>
          <w:spacing w:val="40"/>
          <w:w w:val="105"/>
          <w:sz w:val="20"/>
        </w:rPr>
        <w:t xml:space="preserve"> </w:t>
      </w:r>
      <w:r>
        <w:rPr>
          <w:color w:val="4A4A49"/>
          <w:w w:val="105"/>
          <w:sz w:val="20"/>
        </w:rPr>
        <w:t>Überprüfbarkeit der aufgefundenen Informationen, werblicher Charakter von Suchergebnissen) sensibilisiert werden.</w:t>
      </w:r>
    </w:p>
    <w:p w:rsidR="000B7AEC" w:rsidRDefault="000B7AEC">
      <w:pPr>
        <w:pStyle w:val="Textkrper"/>
        <w:rPr>
          <w:sz w:val="26"/>
        </w:rPr>
      </w:pPr>
    </w:p>
    <w:p w:rsidR="000B7AEC" w:rsidRDefault="000B7AEC">
      <w:pPr>
        <w:pStyle w:val="Textkrper"/>
        <w:spacing w:before="9"/>
        <w:rPr>
          <w:sz w:val="23"/>
        </w:rPr>
      </w:pPr>
    </w:p>
    <w:p w:rsidR="000B7AEC" w:rsidRDefault="00834729">
      <w:pPr>
        <w:pStyle w:val="berschrift3"/>
        <w:spacing w:before="0"/>
        <w:ind w:left="1014"/>
      </w:pPr>
      <w:r>
        <w:rPr>
          <w:color w:val="006F8F"/>
          <w:spacing w:val="-2"/>
          <w:w w:val="105"/>
        </w:rPr>
        <w:t>Zeitbedarf</w:t>
      </w:r>
    </w:p>
    <w:p w:rsidR="000B7AEC" w:rsidRDefault="000B7AEC">
      <w:pPr>
        <w:pStyle w:val="Textkrper"/>
        <w:spacing w:before="8"/>
        <w:rPr>
          <w:b/>
          <w:sz w:val="27"/>
        </w:rPr>
      </w:pPr>
    </w:p>
    <w:p w:rsidR="000B7AEC" w:rsidRDefault="00834729">
      <w:pPr>
        <w:spacing w:line="292" w:lineRule="auto"/>
        <w:ind w:left="1014" w:right="286"/>
        <w:rPr>
          <w:sz w:val="20"/>
        </w:rPr>
      </w:pPr>
      <w:r>
        <w:rPr>
          <w:color w:val="4A4A49"/>
          <w:w w:val="105"/>
          <w:sz w:val="20"/>
        </w:rPr>
        <w:t>Der zeitliche Aufwand ist äußerst flexibel. So können z. B. die inhaltlichen Teilaspekte (Suchmaschinen und</w:t>
      </w:r>
      <w:r>
        <w:rPr>
          <w:color w:val="4A4A49"/>
          <w:spacing w:val="-2"/>
          <w:w w:val="105"/>
          <w:sz w:val="20"/>
        </w:rPr>
        <w:t xml:space="preserve"> </w:t>
      </w:r>
      <w:r>
        <w:rPr>
          <w:color w:val="4A4A49"/>
          <w:w w:val="105"/>
          <w:sz w:val="20"/>
        </w:rPr>
        <w:t>Wikipedia) einzeln bzw. getrennt</w:t>
      </w:r>
      <w:r>
        <w:rPr>
          <w:color w:val="4A4A49"/>
          <w:spacing w:val="-4"/>
          <w:w w:val="105"/>
          <w:sz w:val="20"/>
        </w:rPr>
        <w:t xml:space="preserve"> </w:t>
      </w:r>
      <w:r>
        <w:rPr>
          <w:color w:val="4A4A49"/>
          <w:w w:val="105"/>
          <w:sz w:val="20"/>
        </w:rPr>
        <w:t>voneinander durchgeführt werden. Jede der Unterrichtseinheiten (UE) lässt sich innerhalb einer Schulstunde von 45 Minuten bearbeiten, teilweise auch zwei UE nach- einander. Ideal ist die Bearbeitung mehrerer Unterrichtseinheiten im Block, entweder im Rahmen von Doppelstunden</w:t>
      </w:r>
      <w:r>
        <w:rPr>
          <w:color w:val="4A4A49"/>
          <w:spacing w:val="-5"/>
          <w:w w:val="105"/>
          <w:sz w:val="20"/>
        </w:rPr>
        <w:t xml:space="preserve"> </w:t>
      </w:r>
      <w:r>
        <w:rPr>
          <w:color w:val="4A4A49"/>
          <w:w w:val="105"/>
          <w:sz w:val="20"/>
        </w:rPr>
        <w:t>oder</w:t>
      </w:r>
      <w:r>
        <w:rPr>
          <w:color w:val="4A4A49"/>
          <w:spacing w:val="-5"/>
          <w:w w:val="105"/>
          <w:sz w:val="20"/>
        </w:rPr>
        <w:t xml:space="preserve"> </w:t>
      </w:r>
      <w:r>
        <w:rPr>
          <w:color w:val="4A4A49"/>
          <w:w w:val="105"/>
          <w:sz w:val="20"/>
        </w:rPr>
        <w:t>in</w:t>
      </w:r>
      <w:r>
        <w:rPr>
          <w:color w:val="4A4A49"/>
          <w:spacing w:val="-5"/>
          <w:w w:val="105"/>
          <w:sz w:val="20"/>
        </w:rPr>
        <w:t xml:space="preserve"> </w:t>
      </w:r>
      <w:r>
        <w:rPr>
          <w:color w:val="4A4A49"/>
          <w:w w:val="105"/>
          <w:sz w:val="20"/>
        </w:rPr>
        <w:t>einer</w:t>
      </w:r>
      <w:r>
        <w:rPr>
          <w:color w:val="4A4A49"/>
          <w:spacing w:val="-5"/>
          <w:w w:val="105"/>
          <w:sz w:val="20"/>
        </w:rPr>
        <w:t xml:space="preserve"> </w:t>
      </w:r>
      <w:r>
        <w:rPr>
          <w:color w:val="4A4A49"/>
          <w:w w:val="105"/>
          <w:sz w:val="20"/>
        </w:rPr>
        <w:t>Projektphase.</w:t>
      </w:r>
      <w:r>
        <w:rPr>
          <w:color w:val="4A4A49"/>
          <w:spacing w:val="-5"/>
          <w:w w:val="105"/>
          <w:sz w:val="20"/>
        </w:rPr>
        <w:t xml:space="preserve"> </w:t>
      </w:r>
      <w:r>
        <w:rPr>
          <w:color w:val="4A4A49"/>
          <w:w w:val="105"/>
          <w:sz w:val="20"/>
        </w:rPr>
        <w:t>Falls</w:t>
      </w:r>
      <w:r>
        <w:rPr>
          <w:color w:val="4A4A49"/>
          <w:spacing w:val="-7"/>
          <w:w w:val="105"/>
          <w:sz w:val="20"/>
        </w:rPr>
        <w:t xml:space="preserve"> </w:t>
      </w:r>
      <w:r>
        <w:rPr>
          <w:color w:val="4A4A49"/>
          <w:w w:val="105"/>
          <w:sz w:val="20"/>
        </w:rPr>
        <w:t>Modul</w:t>
      </w:r>
      <w:r>
        <w:rPr>
          <w:color w:val="4A4A49"/>
          <w:spacing w:val="-7"/>
          <w:w w:val="105"/>
          <w:sz w:val="20"/>
        </w:rPr>
        <w:t xml:space="preserve"> </w:t>
      </w:r>
      <w:r>
        <w:rPr>
          <w:color w:val="4A4A49"/>
          <w:w w:val="105"/>
          <w:sz w:val="20"/>
        </w:rPr>
        <w:t>1</w:t>
      </w:r>
      <w:r>
        <w:rPr>
          <w:color w:val="4A4A49"/>
          <w:spacing w:val="-5"/>
          <w:w w:val="105"/>
          <w:sz w:val="20"/>
        </w:rPr>
        <w:t xml:space="preserve"> </w:t>
      </w:r>
      <w:r>
        <w:rPr>
          <w:color w:val="4A4A49"/>
          <w:w w:val="105"/>
          <w:sz w:val="20"/>
        </w:rPr>
        <w:t>schon</w:t>
      </w:r>
      <w:r>
        <w:rPr>
          <w:color w:val="4A4A49"/>
          <w:spacing w:val="-3"/>
          <w:w w:val="105"/>
          <w:sz w:val="20"/>
        </w:rPr>
        <w:t xml:space="preserve"> </w:t>
      </w:r>
      <w:r>
        <w:rPr>
          <w:color w:val="4A4A49"/>
          <w:w w:val="105"/>
          <w:sz w:val="20"/>
        </w:rPr>
        <w:t>durchgeführt</w:t>
      </w:r>
      <w:r>
        <w:rPr>
          <w:color w:val="4A4A49"/>
          <w:spacing w:val="-5"/>
          <w:w w:val="105"/>
          <w:sz w:val="20"/>
        </w:rPr>
        <w:t xml:space="preserve"> </w:t>
      </w:r>
      <w:r>
        <w:rPr>
          <w:color w:val="4A4A49"/>
          <w:w w:val="105"/>
          <w:sz w:val="20"/>
        </w:rPr>
        <w:t>wurde,</w:t>
      </w:r>
      <w:r>
        <w:rPr>
          <w:color w:val="4A4A49"/>
          <w:spacing w:val="-3"/>
          <w:w w:val="105"/>
          <w:sz w:val="20"/>
        </w:rPr>
        <w:t xml:space="preserve"> </w:t>
      </w:r>
      <w:r>
        <w:rPr>
          <w:color w:val="4A4A49"/>
          <w:w w:val="105"/>
          <w:sz w:val="20"/>
        </w:rPr>
        <w:t>kann</w:t>
      </w:r>
      <w:r>
        <w:rPr>
          <w:color w:val="4A4A49"/>
          <w:spacing w:val="-3"/>
          <w:w w:val="105"/>
          <w:sz w:val="20"/>
        </w:rPr>
        <w:t xml:space="preserve"> </w:t>
      </w:r>
      <w:r>
        <w:rPr>
          <w:color w:val="4A4A49"/>
          <w:w w:val="105"/>
          <w:sz w:val="20"/>
        </w:rPr>
        <w:t>die</w:t>
      </w:r>
      <w:r>
        <w:rPr>
          <w:color w:val="4A4A49"/>
          <w:spacing w:val="-3"/>
          <w:w w:val="105"/>
          <w:sz w:val="20"/>
        </w:rPr>
        <w:t xml:space="preserve"> </w:t>
      </w:r>
      <w:r>
        <w:rPr>
          <w:color w:val="4A4A49"/>
          <w:w w:val="105"/>
          <w:sz w:val="20"/>
        </w:rPr>
        <w:t>UE3-a</w:t>
      </w:r>
      <w:r>
        <w:rPr>
          <w:color w:val="4A4A49"/>
          <w:spacing w:val="-3"/>
          <w:w w:val="105"/>
          <w:sz w:val="20"/>
        </w:rPr>
        <w:t xml:space="preserve"> </w:t>
      </w:r>
      <w:r>
        <w:rPr>
          <w:color w:val="4A4A49"/>
          <w:w w:val="105"/>
          <w:sz w:val="20"/>
        </w:rPr>
        <w:t>mit 30 Minuten Dauer entfallen. Für alle Einheiten des Moduls zusammen sollten mindestens 105 Minuten eingeplant werden.</w:t>
      </w:r>
    </w:p>
    <w:p w:rsidR="000B7AEC" w:rsidRDefault="000B7AEC">
      <w:pPr>
        <w:pStyle w:val="Textkrper"/>
        <w:rPr>
          <w:sz w:val="26"/>
        </w:rPr>
      </w:pPr>
    </w:p>
    <w:p w:rsidR="000B7AEC" w:rsidRDefault="000B7AEC">
      <w:pPr>
        <w:pStyle w:val="Textkrper"/>
        <w:rPr>
          <w:sz w:val="28"/>
        </w:rPr>
      </w:pPr>
    </w:p>
    <w:p w:rsidR="000B7AEC" w:rsidRDefault="00834729">
      <w:pPr>
        <w:pStyle w:val="berschrift3"/>
        <w:spacing w:before="0"/>
        <w:ind w:left="1014"/>
      </w:pPr>
      <w:r>
        <w:rPr>
          <w:color w:val="006F8F"/>
          <w:w w:val="105"/>
        </w:rPr>
        <w:t>Unterrichtseinheiten</w:t>
      </w:r>
      <w:r>
        <w:rPr>
          <w:color w:val="006F8F"/>
          <w:spacing w:val="21"/>
          <w:w w:val="105"/>
        </w:rPr>
        <w:t xml:space="preserve"> </w:t>
      </w:r>
      <w:r>
        <w:rPr>
          <w:color w:val="006F8F"/>
          <w:w w:val="105"/>
        </w:rPr>
        <w:t>des</w:t>
      </w:r>
      <w:r>
        <w:rPr>
          <w:color w:val="006F8F"/>
          <w:spacing w:val="22"/>
          <w:w w:val="105"/>
        </w:rPr>
        <w:t xml:space="preserve"> </w:t>
      </w:r>
      <w:r>
        <w:rPr>
          <w:color w:val="006F8F"/>
          <w:spacing w:val="-2"/>
          <w:w w:val="105"/>
        </w:rPr>
        <w:t>Moduls</w:t>
      </w:r>
    </w:p>
    <w:p w:rsidR="000B7AEC" w:rsidRDefault="000B7AEC">
      <w:pPr>
        <w:pStyle w:val="Textkrper"/>
        <w:rPr>
          <w:b/>
          <w:sz w:val="26"/>
        </w:rPr>
      </w:pPr>
    </w:p>
    <w:tbl>
      <w:tblPr>
        <w:tblStyle w:val="TableNormal"/>
        <w:tblW w:w="0" w:type="auto"/>
        <w:tblInd w:w="971" w:type="dxa"/>
        <w:tblLayout w:type="fixed"/>
        <w:tblLook w:val="01E0" w:firstRow="1" w:lastRow="1" w:firstColumn="1" w:lastColumn="1" w:noHBand="0" w:noVBand="0"/>
      </w:tblPr>
      <w:tblGrid>
        <w:gridCol w:w="676"/>
        <w:gridCol w:w="1343"/>
        <w:gridCol w:w="6352"/>
      </w:tblGrid>
      <w:tr w:rsidR="000B7AEC">
        <w:trPr>
          <w:trHeight w:val="281"/>
        </w:trPr>
        <w:tc>
          <w:tcPr>
            <w:tcW w:w="676" w:type="dxa"/>
          </w:tcPr>
          <w:p w:rsidR="000B7AEC" w:rsidRDefault="00834729">
            <w:pPr>
              <w:pStyle w:val="TableParagraph"/>
              <w:spacing w:before="5"/>
              <w:ind w:left="50"/>
              <w:rPr>
                <w:b/>
                <w:sz w:val="20"/>
              </w:rPr>
            </w:pPr>
            <w:r>
              <w:rPr>
                <w:b/>
                <w:color w:val="4A4A49"/>
                <w:sz w:val="20"/>
              </w:rPr>
              <w:t>UE3-</w:t>
            </w:r>
            <w:r>
              <w:rPr>
                <w:b/>
                <w:color w:val="4A4A49"/>
                <w:spacing w:val="-10"/>
                <w:w w:val="105"/>
                <w:sz w:val="20"/>
              </w:rPr>
              <w:t>a</w:t>
            </w:r>
          </w:p>
        </w:tc>
        <w:tc>
          <w:tcPr>
            <w:tcW w:w="1343" w:type="dxa"/>
          </w:tcPr>
          <w:p w:rsidR="000B7AEC" w:rsidRDefault="00834729">
            <w:pPr>
              <w:pStyle w:val="TableParagraph"/>
              <w:spacing w:before="5"/>
              <w:ind w:left="94"/>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6352" w:type="dxa"/>
          </w:tcPr>
          <w:p w:rsidR="000B7AEC" w:rsidRDefault="00834729">
            <w:pPr>
              <w:pStyle w:val="TableParagraph"/>
              <w:spacing w:before="5"/>
              <w:ind w:left="298"/>
              <w:rPr>
                <w:sz w:val="20"/>
              </w:rPr>
            </w:pPr>
            <w:r>
              <w:rPr>
                <w:color w:val="4A4A49"/>
                <w:w w:val="105"/>
                <w:sz w:val="20"/>
              </w:rPr>
              <w:t>Dein</w:t>
            </w:r>
            <w:r>
              <w:rPr>
                <w:color w:val="4A4A49"/>
                <w:spacing w:val="-12"/>
                <w:w w:val="105"/>
                <w:sz w:val="20"/>
              </w:rPr>
              <w:t xml:space="preserve"> </w:t>
            </w:r>
            <w:r>
              <w:rPr>
                <w:color w:val="4A4A49"/>
                <w:w w:val="105"/>
                <w:sz w:val="20"/>
              </w:rPr>
              <w:t>Medienalltag</w:t>
            </w:r>
            <w:r>
              <w:rPr>
                <w:color w:val="4A4A49"/>
                <w:spacing w:val="-12"/>
                <w:w w:val="105"/>
                <w:sz w:val="20"/>
              </w:rPr>
              <w:t xml:space="preserve"> </w:t>
            </w:r>
            <w:r>
              <w:rPr>
                <w:color w:val="4A4A49"/>
                <w:w w:val="105"/>
                <w:sz w:val="20"/>
              </w:rPr>
              <w:t>im</w:t>
            </w:r>
            <w:r>
              <w:rPr>
                <w:color w:val="4A4A49"/>
                <w:spacing w:val="-12"/>
                <w:w w:val="105"/>
                <w:sz w:val="20"/>
              </w:rPr>
              <w:t xml:space="preserve"> </w:t>
            </w:r>
            <w:r>
              <w:rPr>
                <w:color w:val="4A4A49"/>
                <w:w w:val="105"/>
                <w:sz w:val="20"/>
              </w:rPr>
              <w:t>Internet</w:t>
            </w:r>
            <w:r>
              <w:rPr>
                <w:color w:val="4A4A49"/>
                <w:spacing w:val="-12"/>
                <w:w w:val="105"/>
                <w:sz w:val="20"/>
              </w:rPr>
              <w:t xml:space="preserve"> </w:t>
            </w:r>
            <w:r>
              <w:rPr>
                <w:color w:val="4A4A49"/>
                <w:w w:val="105"/>
                <w:sz w:val="20"/>
              </w:rPr>
              <w:t>(falls</w:t>
            </w:r>
            <w:r>
              <w:rPr>
                <w:color w:val="4A4A49"/>
                <w:spacing w:val="-12"/>
                <w:w w:val="105"/>
                <w:sz w:val="20"/>
              </w:rPr>
              <w:t xml:space="preserve"> </w:t>
            </w:r>
            <w:r>
              <w:rPr>
                <w:color w:val="4A4A49"/>
                <w:w w:val="105"/>
                <w:sz w:val="20"/>
              </w:rPr>
              <w:t>Modul</w:t>
            </w:r>
            <w:r>
              <w:rPr>
                <w:color w:val="4A4A49"/>
                <w:spacing w:val="-12"/>
                <w:w w:val="105"/>
                <w:sz w:val="20"/>
              </w:rPr>
              <w:t xml:space="preserve"> </w:t>
            </w:r>
            <w:r>
              <w:rPr>
                <w:color w:val="4A4A49"/>
                <w:w w:val="105"/>
                <w:sz w:val="20"/>
              </w:rPr>
              <w:t>1</w:t>
            </w:r>
            <w:r>
              <w:rPr>
                <w:color w:val="4A4A49"/>
                <w:spacing w:val="-11"/>
                <w:w w:val="105"/>
                <w:sz w:val="20"/>
              </w:rPr>
              <w:t xml:space="preserve"> </w:t>
            </w:r>
            <w:r>
              <w:rPr>
                <w:color w:val="4A4A49"/>
                <w:w w:val="105"/>
                <w:sz w:val="20"/>
              </w:rPr>
              <w:t>nicht</w:t>
            </w:r>
            <w:r>
              <w:rPr>
                <w:color w:val="4A4A49"/>
                <w:spacing w:val="-12"/>
                <w:w w:val="105"/>
                <w:sz w:val="20"/>
              </w:rPr>
              <w:t xml:space="preserve"> </w:t>
            </w:r>
            <w:r>
              <w:rPr>
                <w:color w:val="4A4A49"/>
                <w:w w:val="105"/>
                <w:sz w:val="20"/>
              </w:rPr>
              <w:t>durchgeführt</w:t>
            </w:r>
            <w:r>
              <w:rPr>
                <w:color w:val="4A4A49"/>
                <w:spacing w:val="-12"/>
                <w:w w:val="105"/>
                <w:sz w:val="20"/>
              </w:rPr>
              <w:t xml:space="preserve"> </w:t>
            </w:r>
            <w:r>
              <w:rPr>
                <w:color w:val="4A4A49"/>
                <w:spacing w:val="-2"/>
                <w:w w:val="105"/>
                <w:sz w:val="20"/>
              </w:rPr>
              <w:t>wurde)</w:t>
            </w:r>
          </w:p>
        </w:tc>
      </w:tr>
      <w:tr w:rsidR="000B7AEC">
        <w:trPr>
          <w:trHeight w:val="298"/>
        </w:trPr>
        <w:tc>
          <w:tcPr>
            <w:tcW w:w="676" w:type="dxa"/>
          </w:tcPr>
          <w:p w:rsidR="000B7AEC" w:rsidRDefault="00834729">
            <w:pPr>
              <w:pStyle w:val="TableParagraph"/>
              <w:spacing w:before="22"/>
              <w:ind w:left="50"/>
              <w:rPr>
                <w:b/>
                <w:sz w:val="20"/>
              </w:rPr>
            </w:pPr>
            <w:r>
              <w:rPr>
                <w:b/>
                <w:color w:val="4A4A49"/>
                <w:sz w:val="20"/>
              </w:rPr>
              <w:t>UE3-</w:t>
            </w:r>
            <w:r>
              <w:rPr>
                <w:b/>
                <w:color w:val="4A4A49"/>
                <w:spacing w:val="-10"/>
                <w:w w:val="105"/>
                <w:sz w:val="20"/>
              </w:rPr>
              <w:t>b</w:t>
            </w:r>
          </w:p>
        </w:tc>
        <w:tc>
          <w:tcPr>
            <w:tcW w:w="1343" w:type="dxa"/>
          </w:tcPr>
          <w:p w:rsidR="000B7AEC" w:rsidRDefault="00834729">
            <w:pPr>
              <w:pStyle w:val="TableParagraph"/>
              <w:spacing w:before="22"/>
              <w:ind w:left="94"/>
              <w:rPr>
                <w:sz w:val="20"/>
              </w:rPr>
            </w:pPr>
            <w:r>
              <w:rPr>
                <w:rFonts w:ascii="Arial" w:hAnsi="Arial"/>
                <w:color w:val="658BC8"/>
                <w:w w:val="115"/>
                <w:sz w:val="20"/>
              </w:rPr>
              <w:t></w:t>
            </w:r>
            <w:r>
              <w:rPr>
                <w:rFonts w:ascii="Arial" w:hAnsi="Arial"/>
                <w:color w:val="658BC8"/>
                <w:spacing w:val="30"/>
                <w:w w:val="115"/>
                <w:sz w:val="20"/>
              </w:rPr>
              <w:t xml:space="preserve"> </w:t>
            </w:r>
            <w:r>
              <w:rPr>
                <w:color w:val="658BC8"/>
                <w:w w:val="115"/>
                <w:sz w:val="20"/>
              </w:rPr>
              <w:t>20</w:t>
            </w:r>
            <w:r>
              <w:rPr>
                <w:color w:val="658BC8"/>
                <w:spacing w:val="10"/>
                <w:w w:val="115"/>
                <w:sz w:val="20"/>
              </w:rPr>
              <w:t xml:space="preserve"> </w:t>
            </w:r>
            <w:r>
              <w:rPr>
                <w:color w:val="658BC8"/>
                <w:spacing w:val="-4"/>
                <w:w w:val="115"/>
                <w:sz w:val="20"/>
              </w:rPr>
              <w:t>Min.</w:t>
            </w:r>
          </w:p>
        </w:tc>
        <w:tc>
          <w:tcPr>
            <w:tcW w:w="6352" w:type="dxa"/>
          </w:tcPr>
          <w:p w:rsidR="000B7AEC" w:rsidRDefault="00834729">
            <w:pPr>
              <w:pStyle w:val="TableParagraph"/>
              <w:spacing w:before="22"/>
              <w:ind w:left="298"/>
              <w:rPr>
                <w:sz w:val="20"/>
              </w:rPr>
            </w:pPr>
            <w:r>
              <w:rPr>
                <w:color w:val="4A4A49"/>
                <w:w w:val="105"/>
                <w:sz w:val="20"/>
              </w:rPr>
              <w:t>»Wenn</w:t>
            </w:r>
            <w:r>
              <w:rPr>
                <w:color w:val="4A4A49"/>
                <w:spacing w:val="-3"/>
                <w:w w:val="105"/>
                <w:sz w:val="20"/>
              </w:rPr>
              <w:t xml:space="preserve"> </w:t>
            </w:r>
            <w:r>
              <w:rPr>
                <w:color w:val="4A4A49"/>
                <w:w w:val="105"/>
                <w:sz w:val="20"/>
              </w:rPr>
              <w:t>ich</w:t>
            </w:r>
            <w:r>
              <w:rPr>
                <w:color w:val="4A4A49"/>
                <w:spacing w:val="-3"/>
                <w:w w:val="105"/>
                <w:sz w:val="20"/>
              </w:rPr>
              <w:t xml:space="preserve"> </w:t>
            </w:r>
            <w:r>
              <w:rPr>
                <w:color w:val="4A4A49"/>
                <w:w w:val="105"/>
                <w:sz w:val="20"/>
              </w:rPr>
              <w:t>suche</w:t>
            </w:r>
            <w:r>
              <w:rPr>
                <w:color w:val="4A4A49"/>
                <w:spacing w:val="-2"/>
                <w:w w:val="105"/>
                <w:sz w:val="20"/>
              </w:rPr>
              <w:t xml:space="preserve"> </w:t>
            </w:r>
            <w:r>
              <w:rPr>
                <w:color w:val="4A4A49"/>
                <w:w w:val="105"/>
                <w:sz w:val="20"/>
              </w:rPr>
              <w:t>...«</w:t>
            </w:r>
            <w:r>
              <w:rPr>
                <w:color w:val="4A4A49"/>
                <w:spacing w:val="-3"/>
                <w:w w:val="105"/>
                <w:sz w:val="20"/>
              </w:rPr>
              <w:t xml:space="preserve"> </w:t>
            </w:r>
            <w:r>
              <w:rPr>
                <w:color w:val="4A4A49"/>
                <w:w w:val="105"/>
                <w:sz w:val="20"/>
              </w:rPr>
              <w:t>–</w:t>
            </w:r>
            <w:r>
              <w:rPr>
                <w:color w:val="4A4A49"/>
                <w:spacing w:val="-7"/>
                <w:w w:val="105"/>
                <w:sz w:val="20"/>
              </w:rPr>
              <w:t xml:space="preserve"> </w:t>
            </w:r>
            <w:r>
              <w:rPr>
                <w:color w:val="4A4A49"/>
                <w:w w:val="105"/>
                <w:sz w:val="20"/>
              </w:rPr>
              <w:t>Suchverhalten</w:t>
            </w:r>
            <w:r>
              <w:rPr>
                <w:color w:val="4A4A49"/>
                <w:spacing w:val="-4"/>
                <w:w w:val="105"/>
                <w:sz w:val="20"/>
              </w:rPr>
              <w:t xml:space="preserve"> </w:t>
            </w:r>
            <w:r>
              <w:rPr>
                <w:color w:val="4A4A49"/>
                <w:w w:val="105"/>
                <w:sz w:val="20"/>
              </w:rPr>
              <w:t>von</w:t>
            </w:r>
            <w:r>
              <w:rPr>
                <w:color w:val="4A4A49"/>
                <w:spacing w:val="-3"/>
                <w:w w:val="105"/>
                <w:sz w:val="20"/>
              </w:rPr>
              <w:t xml:space="preserve"> </w:t>
            </w:r>
            <w:r>
              <w:rPr>
                <w:color w:val="4A4A49"/>
                <w:spacing w:val="-2"/>
                <w:w w:val="105"/>
                <w:sz w:val="20"/>
              </w:rPr>
              <w:t>Jugendlichen</w:t>
            </w:r>
          </w:p>
        </w:tc>
      </w:tr>
      <w:tr w:rsidR="000B7AEC">
        <w:trPr>
          <w:trHeight w:val="298"/>
        </w:trPr>
        <w:tc>
          <w:tcPr>
            <w:tcW w:w="676" w:type="dxa"/>
          </w:tcPr>
          <w:p w:rsidR="000B7AEC" w:rsidRDefault="00834729">
            <w:pPr>
              <w:pStyle w:val="TableParagraph"/>
              <w:spacing w:before="22"/>
              <w:ind w:left="50"/>
              <w:rPr>
                <w:b/>
                <w:sz w:val="20"/>
              </w:rPr>
            </w:pPr>
            <w:r>
              <w:rPr>
                <w:b/>
                <w:color w:val="4A4A49"/>
                <w:sz w:val="20"/>
              </w:rPr>
              <w:t>UE3-</w:t>
            </w:r>
            <w:r>
              <w:rPr>
                <w:b/>
                <w:color w:val="4A4A49"/>
                <w:spacing w:val="-10"/>
                <w:w w:val="105"/>
                <w:sz w:val="20"/>
              </w:rPr>
              <w:t>c</w:t>
            </w:r>
          </w:p>
        </w:tc>
        <w:tc>
          <w:tcPr>
            <w:tcW w:w="1343" w:type="dxa"/>
          </w:tcPr>
          <w:p w:rsidR="000B7AEC" w:rsidRDefault="00834729">
            <w:pPr>
              <w:pStyle w:val="TableParagraph"/>
              <w:spacing w:before="22"/>
              <w:ind w:left="94"/>
              <w:rPr>
                <w:sz w:val="20"/>
              </w:rPr>
            </w:pPr>
            <w:r>
              <w:rPr>
                <w:rFonts w:ascii="Arial" w:hAnsi="Arial"/>
                <w:color w:val="658BC8"/>
                <w:w w:val="115"/>
                <w:sz w:val="20"/>
              </w:rPr>
              <w:t></w:t>
            </w:r>
            <w:r>
              <w:rPr>
                <w:rFonts w:ascii="Arial" w:hAnsi="Arial"/>
                <w:color w:val="658BC8"/>
                <w:spacing w:val="30"/>
                <w:w w:val="115"/>
                <w:sz w:val="20"/>
              </w:rPr>
              <w:t xml:space="preserve"> </w:t>
            </w:r>
            <w:r>
              <w:rPr>
                <w:color w:val="658BC8"/>
                <w:w w:val="115"/>
                <w:sz w:val="20"/>
              </w:rPr>
              <w:t>20</w:t>
            </w:r>
            <w:r>
              <w:rPr>
                <w:color w:val="658BC8"/>
                <w:spacing w:val="10"/>
                <w:w w:val="115"/>
                <w:sz w:val="20"/>
              </w:rPr>
              <w:t xml:space="preserve"> </w:t>
            </w:r>
            <w:r>
              <w:rPr>
                <w:color w:val="658BC8"/>
                <w:spacing w:val="-4"/>
                <w:w w:val="115"/>
                <w:sz w:val="20"/>
              </w:rPr>
              <w:t>Min.</w:t>
            </w:r>
          </w:p>
        </w:tc>
        <w:tc>
          <w:tcPr>
            <w:tcW w:w="6352" w:type="dxa"/>
          </w:tcPr>
          <w:p w:rsidR="000B7AEC" w:rsidRDefault="00834729">
            <w:pPr>
              <w:pStyle w:val="TableParagraph"/>
              <w:spacing w:before="22"/>
              <w:ind w:left="299"/>
              <w:rPr>
                <w:sz w:val="20"/>
              </w:rPr>
            </w:pPr>
            <w:r>
              <w:rPr>
                <w:color w:val="4A4A49"/>
                <w:w w:val="105"/>
                <w:sz w:val="20"/>
              </w:rPr>
              <w:t>Wie</w:t>
            </w:r>
            <w:r>
              <w:rPr>
                <w:color w:val="4A4A49"/>
                <w:spacing w:val="-1"/>
                <w:w w:val="105"/>
                <w:sz w:val="20"/>
              </w:rPr>
              <w:t xml:space="preserve"> </w:t>
            </w:r>
            <w:r>
              <w:rPr>
                <w:color w:val="4A4A49"/>
                <w:w w:val="105"/>
                <w:sz w:val="20"/>
              </w:rPr>
              <w:t>arbeiten</w:t>
            </w:r>
            <w:r>
              <w:rPr>
                <w:color w:val="4A4A49"/>
                <w:spacing w:val="-5"/>
                <w:w w:val="105"/>
                <w:sz w:val="20"/>
              </w:rPr>
              <w:t xml:space="preserve"> </w:t>
            </w:r>
            <w:r>
              <w:rPr>
                <w:color w:val="4A4A49"/>
                <w:spacing w:val="-2"/>
                <w:w w:val="105"/>
                <w:sz w:val="20"/>
              </w:rPr>
              <w:t>Suchmaschinen?</w:t>
            </w:r>
          </w:p>
        </w:tc>
      </w:tr>
      <w:tr w:rsidR="000B7AEC">
        <w:trPr>
          <w:trHeight w:val="298"/>
        </w:trPr>
        <w:tc>
          <w:tcPr>
            <w:tcW w:w="676" w:type="dxa"/>
          </w:tcPr>
          <w:p w:rsidR="000B7AEC" w:rsidRDefault="00834729">
            <w:pPr>
              <w:pStyle w:val="TableParagraph"/>
              <w:spacing w:before="22"/>
              <w:ind w:left="50"/>
              <w:rPr>
                <w:b/>
                <w:sz w:val="20"/>
              </w:rPr>
            </w:pPr>
            <w:r>
              <w:rPr>
                <w:b/>
                <w:color w:val="4A4A49"/>
                <w:sz w:val="20"/>
              </w:rPr>
              <w:t>UE3-</w:t>
            </w:r>
            <w:r>
              <w:rPr>
                <w:b/>
                <w:color w:val="4A4A49"/>
                <w:spacing w:val="-10"/>
                <w:w w:val="105"/>
                <w:sz w:val="20"/>
              </w:rPr>
              <w:t>d</w:t>
            </w:r>
          </w:p>
        </w:tc>
        <w:tc>
          <w:tcPr>
            <w:tcW w:w="1343" w:type="dxa"/>
          </w:tcPr>
          <w:p w:rsidR="000B7AEC" w:rsidRDefault="00834729">
            <w:pPr>
              <w:pStyle w:val="TableParagraph"/>
              <w:spacing w:before="22"/>
              <w:ind w:left="94"/>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25</w:t>
            </w:r>
            <w:r>
              <w:rPr>
                <w:color w:val="658BC8"/>
                <w:spacing w:val="13"/>
                <w:w w:val="110"/>
                <w:sz w:val="20"/>
              </w:rPr>
              <w:t xml:space="preserve"> </w:t>
            </w:r>
            <w:r>
              <w:rPr>
                <w:color w:val="658BC8"/>
                <w:spacing w:val="-4"/>
                <w:w w:val="110"/>
                <w:sz w:val="20"/>
              </w:rPr>
              <w:t>Min.</w:t>
            </w:r>
          </w:p>
        </w:tc>
        <w:tc>
          <w:tcPr>
            <w:tcW w:w="6352" w:type="dxa"/>
          </w:tcPr>
          <w:p w:rsidR="000B7AEC" w:rsidRDefault="00834729">
            <w:pPr>
              <w:pStyle w:val="TableParagraph"/>
              <w:spacing w:before="22"/>
              <w:ind w:left="299"/>
              <w:rPr>
                <w:sz w:val="20"/>
              </w:rPr>
            </w:pPr>
            <w:r>
              <w:rPr>
                <w:color w:val="4A4A49"/>
                <w:w w:val="105"/>
                <w:sz w:val="20"/>
              </w:rPr>
              <w:t>Suchprofi</w:t>
            </w:r>
            <w:r>
              <w:rPr>
                <w:color w:val="4A4A49"/>
                <w:spacing w:val="5"/>
                <w:w w:val="105"/>
                <w:sz w:val="20"/>
              </w:rPr>
              <w:t xml:space="preserve"> </w:t>
            </w:r>
            <w:r>
              <w:rPr>
                <w:color w:val="4A4A49"/>
                <w:spacing w:val="-2"/>
                <w:w w:val="105"/>
                <w:sz w:val="20"/>
              </w:rPr>
              <w:t>werden</w:t>
            </w:r>
          </w:p>
        </w:tc>
      </w:tr>
      <w:tr w:rsidR="000B7AEC">
        <w:trPr>
          <w:trHeight w:val="298"/>
        </w:trPr>
        <w:tc>
          <w:tcPr>
            <w:tcW w:w="676" w:type="dxa"/>
          </w:tcPr>
          <w:p w:rsidR="000B7AEC" w:rsidRDefault="00834729">
            <w:pPr>
              <w:pStyle w:val="TableParagraph"/>
              <w:spacing w:before="22"/>
              <w:ind w:left="50"/>
              <w:rPr>
                <w:b/>
                <w:sz w:val="20"/>
              </w:rPr>
            </w:pPr>
            <w:r>
              <w:rPr>
                <w:b/>
                <w:color w:val="4A4A49"/>
                <w:sz w:val="20"/>
              </w:rPr>
              <w:t>UE3-</w:t>
            </w:r>
            <w:r>
              <w:rPr>
                <w:b/>
                <w:color w:val="4A4A49"/>
                <w:spacing w:val="-10"/>
                <w:w w:val="105"/>
                <w:sz w:val="20"/>
              </w:rPr>
              <w:t>e</w:t>
            </w:r>
          </w:p>
        </w:tc>
        <w:tc>
          <w:tcPr>
            <w:tcW w:w="1343" w:type="dxa"/>
          </w:tcPr>
          <w:p w:rsidR="000B7AEC" w:rsidRDefault="00834729">
            <w:pPr>
              <w:pStyle w:val="TableParagraph"/>
              <w:spacing w:before="22"/>
              <w:ind w:left="94"/>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25</w:t>
            </w:r>
            <w:r>
              <w:rPr>
                <w:color w:val="658BC8"/>
                <w:spacing w:val="13"/>
                <w:w w:val="110"/>
                <w:sz w:val="20"/>
              </w:rPr>
              <w:t xml:space="preserve"> </w:t>
            </w:r>
            <w:r>
              <w:rPr>
                <w:color w:val="658BC8"/>
                <w:spacing w:val="-4"/>
                <w:w w:val="110"/>
                <w:sz w:val="20"/>
              </w:rPr>
              <w:t>Min.</w:t>
            </w:r>
          </w:p>
        </w:tc>
        <w:tc>
          <w:tcPr>
            <w:tcW w:w="6352" w:type="dxa"/>
          </w:tcPr>
          <w:p w:rsidR="000B7AEC" w:rsidRDefault="00834729">
            <w:pPr>
              <w:pStyle w:val="TableParagraph"/>
              <w:spacing w:before="22"/>
              <w:ind w:left="299"/>
              <w:rPr>
                <w:sz w:val="20"/>
              </w:rPr>
            </w:pPr>
            <w:r>
              <w:rPr>
                <w:color w:val="4A4A49"/>
                <w:w w:val="105"/>
                <w:sz w:val="20"/>
              </w:rPr>
              <w:t>Deine</w:t>
            </w:r>
            <w:r>
              <w:rPr>
                <w:color w:val="4A4A49"/>
                <w:spacing w:val="-12"/>
                <w:w w:val="105"/>
                <w:sz w:val="20"/>
              </w:rPr>
              <w:t xml:space="preserve"> </w:t>
            </w:r>
            <w:r>
              <w:rPr>
                <w:color w:val="4A4A49"/>
                <w:w w:val="105"/>
                <w:sz w:val="20"/>
              </w:rPr>
              <w:t>Kriterien</w:t>
            </w:r>
            <w:r>
              <w:rPr>
                <w:color w:val="4A4A49"/>
                <w:spacing w:val="-11"/>
                <w:w w:val="105"/>
                <w:sz w:val="20"/>
              </w:rPr>
              <w:t xml:space="preserve"> </w:t>
            </w:r>
            <w:r>
              <w:rPr>
                <w:color w:val="4A4A49"/>
                <w:w w:val="105"/>
                <w:sz w:val="20"/>
              </w:rPr>
              <w:t>für</w:t>
            </w:r>
            <w:r>
              <w:rPr>
                <w:color w:val="4A4A49"/>
                <w:spacing w:val="-11"/>
                <w:w w:val="105"/>
                <w:sz w:val="20"/>
              </w:rPr>
              <w:t xml:space="preserve"> </w:t>
            </w:r>
            <w:r>
              <w:rPr>
                <w:color w:val="4A4A49"/>
                <w:spacing w:val="-2"/>
                <w:w w:val="105"/>
                <w:sz w:val="20"/>
              </w:rPr>
              <w:t>Glaubwürdigkeit</w:t>
            </w:r>
          </w:p>
        </w:tc>
      </w:tr>
      <w:tr w:rsidR="000B7AEC">
        <w:trPr>
          <w:trHeight w:val="298"/>
        </w:trPr>
        <w:tc>
          <w:tcPr>
            <w:tcW w:w="676" w:type="dxa"/>
          </w:tcPr>
          <w:p w:rsidR="000B7AEC" w:rsidRDefault="00834729">
            <w:pPr>
              <w:pStyle w:val="TableParagraph"/>
              <w:spacing w:before="22"/>
              <w:ind w:left="50"/>
              <w:rPr>
                <w:b/>
                <w:sz w:val="20"/>
              </w:rPr>
            </w:pPr>
            <w:r>
              <w:rPr>
                <w:b/>
                <w:color w:val="4A4A49"/>
                <w:sz w:val="20"/>
              </w:rPr>
              <w:t>UE3-</w:t>
            </w:r>
            <w:r>
              <w:rPr>
                <w:b/>
                <w:color w:val="4A4A49"/>
                <w:spacing w:val="-10"/>
                <w:sz w:val="20"/>
              </w:rPr>
              <w:t>f</w:t>
            </w:r>
          </w:p>
        </w:tc>
        <w:tc>
          <w:tcPr>
            <w:tcW w:w="1343" w:type="dxa"/>
          </w:tcPr>
          <w:p w:rsidR="000B7AEC" w:rsidRDefault="00834729">
            <w:pPr>
              <w:pStyle w:val="TableParagraph"/>
              <w:spacing w:before="22"/>
              <w:ind w:left="94"/>
              <w:rPr>
                <w:sz w:val="20"/>
              </w:rPr>
            </w:pPr>
            <w:r>
              <w:rPr>
                <w:rFonts w:ascii="Arial" w:hAnsi="Arial"/>
                <w:color w:val="658BC8"/>
                <w:w w:val="110"/>
                <w:sz w:val="20"/>
              </w:rPr>
              <w:t></w:t>
            </w:r>
            <w:r>
              <w:rPr>
                <w:rFonts w:ascii="Arial" w:hAnsi="Arial"/>
                <w:color w:val="658BC8"/>
                <w:spacing w:val="20"/>
                <w:w w:val="110"/>
                <w:sz w:val="20"/>
              </w:rPr>
              <w:t xml:space="preserve"> </w:t>
            </w:r>
            <w:r>
              <w:rPr>
                <w:color w:val="658BC8"/>
                <w:w w:val="110"/>
                <w:sz w:val="20"/>
              </w:rPr>
              <w:t>15</w:t>
            </w:r>
            <w:r>
              <w:rPr>
                <w:color w:val="658BC8"/>
                <w:spacing w:val="5"/>
                <w:w w:val="110"/>
                <w:sz w:val="20"/>
              </w:rPr>
              <w:t xml:space="preserve"> </w:t>
            </w:r>
            <w:r>
              <w:rPr>
                <w:color w:val="658BC8"/>
                <w:spacing w:val="-4"/>
                <w:w w:val="110"/>
                <w:sz w:val="20"/>
              </w:rPr>
              <w:t>Min.</w:t>
            </w:r>
          </w:p>
        </w:tc>
        <w:tc>
          <w:tcPr>
            <w:tcW w:w="6352" w:type="dxa"/>
          </w:tcPr>
          <w:p w:rsidR="000B7AEC" w:rsidRDefault="00834729">
            <w:pPr>
              <w:pStyle w:val="TableParagraph"/>
              <w:spacing w:before="22"/>
              <w:ind w:left="299"/>
              <w:rPr>
                <w:sz w:val="20"/>
              </w:rPr>
            </w:pPr>
            <w:r>
              <w:rPr>
                <w:color w:val="4A4A49"/>
                <w:sz w:val="20"/>
              </w:rPr>
              <w:t>Wie</w:t>
            </w:r>
            <w:r>
              <w:rPr>
                <w:color w:val="4A4A49"/>
                <w:spacing w:val="16"/>
                <w:sz w:val="20"/>
              </w:rPr>
              <w:t xml:space="preserve"> </w:t>
            </w:r>
            <w:r>
              <w:rPr>
                <w:color w:val="4A4A49"/>
                <w:sz w:val="20"/>
              </w:rPr>
              <w:t>funktioniert</w:t>
            </w:r>
            <w:r>
              <w:rPr>
                <w:color w:val="4A4A49"/>
                <w:spacing w:val="11"/>
                <w:sz w:val="20"/>
              </w:rPr>
              <w:t xml:space="preserve"> </w:t>
            </w:r>
            <w:r>
              <w:rPr>
                <w:color w:val="4A4A49"/>
                <w:spacing w:val="-2"/>
                <w:sz w:val="20"/>
              </w:rPr>
              <w:t>Wikipedia?</w:t>
            </w:r>
          </w:p>
        </w:tc>
      </w:tr>
      <w:tr w:rsidR="000B7AEC">
        <w:trPr>
          <w:trHeight w:val="281"/>
        </w:trPr>
        <w:tc>
          <w:tcPr>
            <w:tcW w:w="676" w:type="dxa"/>
          </w:tcPr>
          <w:p w:rsidR="000B7AEC" w:rsidRDefault="00834729">
            <w:pPr>
              <w:pStyle w:val="TableParagraph"/>
              <w:spacing w:before="22" w:line="240" w:lineRule="exact"/>
              <w:ind w:left="50"/>
              <w:rPr>
                <w:b/>
                <w:sz w:val="20"/>
              </w:rPr>
            </w:pPr>
            <w:r>
              <w:rPr>
                <w:b/>
                <w:color w:val="4A4A49"/>
                <w:w w:val="105"/>
                <w:sz w:val="20"/>
              </w:rPr>
              <w:t>UE3-</w:t>
            </w:r>
            <w:r>
              <w:rPr>
                <w:b/>
                <w:color w:val="4A4A49"/>
                <w:spacing w:val="-10"/>
                <w:w w:val="105"/>
                <w:sz w:val="20"/>
              </w:rPr>
              <w:t>g</w:t>
            </w:r>
          </w:p>
        </w:tc>
        <w:tc>
          <w:tcPr>
            <w:tcW w:w="1343" w:type="dxa"/>
          </w:tcPr>
          <w:p w:rsidR="000B7AEC" w:rsidRDefault="00834729">
            <w:pPr>
              <w:pStyle w:val="TableParagraph"/>
              <w:spacing w:before="22" w:line="240" w:lineRule="exact"/>
              <w:ind w:left="95"/>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45</w:t>
            </w:r>
            <w:r>
              <w:rPr>
                <w:color w:val="658BC8"/>
                <w:spacing w:val="13"/>
                <w:w w:val="110"/>
                <w:sz w:val="20"/>
              </w:rPr>
              <w:t xml:space="preserve"> </w:t>
            </w:r>
            <w:r>
              <w:rPr>
                <w:color w:val="658BC8"/>
                <w:spacing w:val="-4"/>
                <w:w w:val="110"/>
                <w:sz w:val="20"/>
              </w:rPr>
              <w:t>Min.</w:t>
            </w:r>
          </w:p>
        </w:tc>
        <w:tc>
          <w:tcPr>
            <w:tcW w:w="6352" w:type="dxa"/>
          </w:tcPr>
          <w:p w:rsidR="000B7AEC" w:rsidRDefault="00834729">
            <w:pPr>
              <w:pStyle w:val="TableParagraph"/>
              <w:spacing w:before="22" w:line="240" w:lineRule="exact"/>
              <w:ind w:left="299"/>
              <w:rPr>
                <w:sz w:val="20"/>
              </w:rPr>
            </w:pPr>
            <w:r>
              <w:rPr>
                <w:color w:val="4A4A49"/>
                <w:w w:val="105"/>
                <w:sz w:val="20"/>
              </w:rPr>
              <w:t>Verfassen</w:t>
            </w:r>
            <w:r>
              <w:rPr>
                <w:color w:val="4A4A49"/>
                <w:spacing w:val="4"/>
                <w:w w:val="105"/>
                <w:sz w:val="20"/>
              </w:rPr>
              <w:t xml:space="preserve"> </w:t>
            </w:r>
            <w:r>
              <w:rPr>
                <w:color w:val="4A4A49"/>
                <w:w w:val="105"/>
                <w:sz w:val="20"/>
              </w:rPr>
              <w:t>eines</w:t>
            </w:r>
            <w:r>
              <w:rPr>
                <w:color w:val="4A4A49"/>
                <w:spacing w:val="-1"/>
                <w:w w:val="105"/>
                <w:sz w:val="20"/>
              </w:rPr>
              <w:t xml:space="preserve"> </w:t>
            </w:r>
            <w:r>
              <w:rPr>
                <w:color w:val="4A4A49"/>
                <w:w w:val="105"/>
                <w:sz w:val="20"/>
              </w:rPr>
              <w:t>Wikipedia-Artikels</w:t>
            </w:r>
            <w:r>
              <w:rPr>
                <w:color w:val="4A4A49"/>
                <w:spacing w:val="2"/>
                <w:w w:val="105"/>
                <w:sz w:val="20"/>
              </w:rPr>
              <w:t xml:space="preserve"> </w:t>
            </w:r>
            <w:r>
              <w:rPr>
                <w:color w:val="4A4A49"/>
                <w:spacing w:val="-2"/>
                <w:w w:val="105"/>
                <w:sz w:val="20"/>
              </w:rPr>
              <w:t>(optional)</w:t>
            </w:r>
          </w:p>
        </w:tc>
      </w:tr>
    </w:tbl>
    <w:p w:rsidR="000B7AEC" w:rsidRDefault="000B7AEC">
      <w:pPr>
        <w:pStyle w:val="Textkrper"/>
        <w:spacing w:before="2"/>
        <w:rPr>
          <w:b/>
          <w:sz w:val="28"/>
        </w:rPr>
      </w:pPr>
    </w:p>
    <w:p w:rsidR="000B7AEC" w:rsidRDefault="00834729">
      <w:pPr>
        <w:ind w:left="1735"/>
        <w:rPr>
          <w:sz w:val="20"/>
        </w:rPr>
      </w:pPr>
      <w:r>
        <w:rPr>
          <w:rFonts w:ascii="Arial" w:hAnsi="Arial"/>
          <w:color w:val="658BC8"/>
          <w:w w:val="110"/>
          <w:sz w:val="20"/>
        </w:rPr>
        <w:t></w:t>
      </w:r>
      <w:r>
        <w:rPr>
          <w:rFonts w:ascii="Arial" w:hAnsi="Arial"/>
          <w:color w:val="658BC8"/>
          <w:spacing w:val="14"/>
          <w:w w:val="110"/>
          <w:sz w:val="20"/>
        </w:rPr>
        <w:t xml:space="preserve"> </w:t>
      </w:r>
      <w:r>
        <w:rPr>
          <w:color w:val="658BC8"/>
          <w:w w:val="110"/>
          <w:sz w:val="20"/>
        </w:rPr>
        <w:t>gesamt</w:t>
      </w:r>
      <w:r>
        <w:rPr>
          <w:color w:val="658BC8"/>
          <w:spacing w:val="-1"/>
          <w:w w:val="110"/>
          <w:sz w:val="20"/>
        </w:rPr>
        <w:t xml:space="preserve"> </w:t>
      </w:r>
      <w:r>
        <w:rPr>
          <w:color w:val="658BC8"/>
          <w:w w:val="110"/>
          <w:sz w:val="20"/>
        </w:rPr>
        <w:t xml:space="preserve">105–180 </w:t>
      </w:r>
      <w:r>
        <w:rPr>
          <w:color w:val="658BC8"/>
          <w:spacing w:val="-4"/>
          <w:w w:val="110"/>
          <w:sz w:val="20"/>
        </w:rPr>
        <w:t>Min.</w: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tabs>
          <w:tab w:val="left" w:pos="8703"/>
        </w:tabs>
        <w:spacing w:before="245"/>
        <w:ind w:left="107"/>
        <w:rPr>
          <w:rFonts w:ascii="Trebuchet MS" w:hAnsi="Trebuchet MS"/>
          <w:b/>
          <w:sz w:val="17"/>
        </w:rPr>
      </w:pPr>
      <w:r>
        <w:rPr>
          <w:b/>
          <w:color w:val="006F8F"/>
          <w:sz w:val="24"/>
        </w:rPr>
        <w:t>50</w:t>
      </w:r>
      <w:r>
        <w:rPr>
          <w:b/>
          <w:color w:val="006F8F"/>
          <w:spacing w:val="18"/>
          <w:sz w:val="24"/>
        </w:rPr>
        <w:t xml:space="preserve"> </w:t>
      </w:r>
      <w:r>
        <w:rPr>
          <w:rFonts w:ascii="Arial" w:hAnsi="Arial"/>
          <w:color w:val="006F8F"/>
          <w:spacing w:val="-10"/>
          <w:sz w:val="14"/>
        </w:rPr>
        <w:t></w:t>
      </w:r>
      <w:r>
        <w:rPr>
          <w:rFonts w:ascii="Arial" w:hAnsi="Arial"/>
          <w:color w:val="006F8F"/>
          <w:sz w:val="14"/>
        </w:rPr>
        <w:tab/>
      </w:r>
      <w:r>
        <w:rPr>
          <w:rFonts w:ascii="Trebuchet MS" w:hAnsi="Trebuchet MS"/>
          <w:b/>
          <w:color w:val="006F8F"/>
          <w:spacing w:val="-2"/>
          <w:sz w:val="17"/>
        </w:rPr>
        <w:t>Module</w:t>
      </w:r>
    </w:p>
    <w:p w:rsidR="000B7AEC" w:rsidRDefault="000B7AEC">
      <w:pPr>
        <w:rPr>
          <w:rFonts w:ascii="Trebuchet MS" w:hAnsi="Trebuchet MS"/>
          <w:sz w:val="17"/>
        </w:rPr>
        <w:sectPr w:rsidR="000B7AEC">
          <w:headerReference w:type="even" r:id="rId333"/>
          <w:footerReference w:type="even" r:id="rId334"/>
          <w:pgSz w:w="11910" w:h="16840"/>
          <w:pgMar w:top="1280" w:right="800" w:bottom="280" w:left="800" w:header="0" w:footer="0" w:gutter="0"/>
          <w:cols w:space="720"/>
        </w:sectPr>
      </w:pPr>
    </w:p>
    <w:tbl>
      <w:tblPr>
        <w:tblStyle w:val="TableNormal"/>
        <w:tblW w:w="0" w:type="auto"/>
        <w:tblInd w:w="1026" w:type="dxa"/>
        <w:tblLayout w:type="fixed"/>
        <w:tblLook w:val="01E0" w:firstRow="1" w:lastRow="1" w:firstColumn="1" w:lastColumn="1" w:noHBand="0" w:noVBand="0"/>
      </w:tblPr>
      <w:tblGrid>
        <w:gridCol w:w="7365"/>
        <w:gridCol w:w="1815"/>
      </w:tblGrid>
      <w:tr w:rsidR="000B7AEC">
        <w:trPr>
          <w:trHeight w:val="556"/>
        </w:trPr>
        <w:tc>
          <w:tcPr>
            <w:tcW w:w="7365" w:type="dxa"/>
            <w:tcBorders>
              <w:top w:val="single" w:sz="4" w:space="0" w:color="658BC8"/>
              <w:left w:val="single" w:sz="4" w:space="0" w:color="658BC8"/>
              <w:bottom w:val="single" w:sz="4" w:space="0" w:color="658BC8"/>
            </w:tcBorders>
          </w:tcPr>
          <w:p w:rsidR="000B7AEC" w:rsidRDefault="00834729">
            <w:pPr>
              <w:pStyle w:val="TableParagraph"/>
              <w:spacing w:before="113"/>
              <w:ind w:left="646"/>
              <w:rPr>
                <w:b/>
                <w:sz w:val="26"/>
              </w:rPr>
            </w:pPr>
            <w:r>
              <w:rPr>
                <w:b/>
                <w:color w:val="658BC8"/>
                <w:spacing w:val="11"/>
                <w:w w:val="105"/>
                <w:sz w:val="26"/>
              </w:rPr>
              <w:lastRenderedPageBreak/>
              <w:t>UE3-</w:t>
            </w:r>
            <w:r>
              <w:rPr>
                <w:b/>
                <w:color w:val="658BC8"/>
                <w:w w:val="105"/>
                <w:sz w:val="26"/>
              </w:rPr>
              <w:t>a</w:t>
            </w:r>
            <w:r>
              <w:rPr>
                <w:b/>
                <w:color w:val="658BC8"/>
                <w:spacing w:val="28"/>
                <w:w w:val="105"/>
                <w:sz w:val="26"/>
              </w:rPr>
              <w:t xml:space="preserve"> </w:t>
            </w:r>
            <w:r>
              <w:rPr>
                <w:b/>
                <w:color w:val="658BC8"/>
                <w:w w:val="105"/>
                <w:sz w:val="26"/>
              </w:rPr>
              <w:t>–</w:t>
            </w:r>
            <w:r>
              <w:rPr>
                <w:b/>
                <w:color w:val="658BC8"/>
                <w:spacing w:val="28"/>
                <w:w w:val="105"/>
                <w:sz w:val="26"/>
              </w:rPr>
              <w:t xml:space="preserve"> </w:t>
            </w:r>
            <w:r>
              <w:rPr>
                <w:b/>
                <w:color w:val="658BC8"/>
                <w:w w:val="105"/>
                <w:sz w:val="26"/>
              </w:rPr>
              <w:t>Dein</w:t>
            </w:r>
            <w:r>
              <w:rPr>
                <w:b/>
                <w:color w:val="658BC8"/>
                <w:spacing w:val="28"/>
                <w:w w:val="105"/>
                <w:sz w:val="26"/>
              </w:rPr>
              <w:t xml:space="preserve"> </w:t>
            </w:r>
            <w:r>
              <w:rPr>
                <w:b/>
                <w:color w:val="658BC8"/>
                <w:spacing w:val="10"/>
                <w:w w:val="105"/>
                <w:sz w:val="26"/>
              </w:rPr>
              <w:t>Medienalltag</w:t>
            </w:r>
            <w:r>
              <w:rPr>
                <w:b/>
                <w:color w:val="658BC8"/>
                <w:spacing w:val="28"/>
                <w:w w:val="105"/>
                <w:sz w:val="26"/>
              </w:rPr>
              <w:t xml:space="preserve"> </w:t>
            </w:r>
            <w:r>
              <w:rPr>
                <w:b/>
                <w:color w:val="658BC8"/>
                <w:w w:val="105"/>
                <w:sz w:val="26"/>
              </w:rPr>
              <w:t>im</w:t>
            </w:r>
            <w:r>
              <w:rPr>
                <w:b/>
                <w:color w:val="658BC8"/>
                <w:spacing w:val="28"/>
                <w:w w:val="105"/>
                <w:sz w:val="26"/>
              </w:rPr>
              <w:t xml:space="preserve"> </w:t>
            </w:r>
            <w:r>
              <w:rPr>
                <w:b/>
                <w:color w:val="658BC8"/>
                <w:spacing w:val="9"/>
                <w:w w:val="105"/>
                <w:sz w:val="26"/>
              </w:rPr>
              <w:t>Internet</w:t>
            </w:r>
          </w:p>
        </w:tc>
        <w:tc>
          <w:tcPr>
            <w:tcW w:w="1815" w:type="dxa"/>
            <w:shd w:val="clear" w:color="auto" w:fill="658BC8"/>
          </w:tcPr>
          <w:p w:rsidR="000B7AEC" w:rsidRDefault="00834729">
            <w:pPr>
              <w:pStyle w:val="TableParagraph"/>
              <w:spacing w:before="116"/>
              <w:ind w:left="313"/>
              <w:rPr>
                <w:b/>
                <w:sz w:val="26"/>
              </w:rPr>
            </w:pPr>
            <w:r>
              <w:rPr>
                <w:rFonts w:ascii="Arial" w:hAnsi="Arial"/>
                <w:color w:val="FFFFFF"/>
                <w:w w:val="115"/>
                <w:sz w:val="24"/>
              </w:rPr>
              <w:t></w:t>
            </w:r>
            <w:r>
              <w:rPr>
                <w:rFonts w:ascii="Arial" w:hAnsi="Arial"/>
                <w:color w:val="FFFFFF"/>
                <w:spacing w:val="11"/>
                <w:w w:val="115"/>
                <w:sz w:val="24"/>
              </w:rPr>
              <w:t xml:space="preserve"> </w:t>
            </w:r>
            <w:r>
              <w:rPr>
                <w:b/>
                <w:color w:val="FFFFFF"/>
                <w:w w:val="115"/>
                <w:sz w:val="26"/>
              </w:rPr>
              <w:t>30</w:t>
            </w:r>
            <w:r>
              <w:rPr>
                <w:b/>
                <w:color w:val="FFFFFF"/>
                <w:spacing w:val="30"/>
                <w:w w:val="115"/>
                <w:sz w:val="26"/>
              </w:rPr>
              <w:t xml:space="preserve"> </w:t>
            </w:r>
            <w:r>
              <w:rPr>
                <w:b/>
                <w:color w:val="FFFFFF"/>
                <w:spacing w:val="6"/>
                <w:w w:val="115"/>
                <w:sz w:val="26"/>
              </w:rPr>
              <w:t>Min.</w:t>
            </w:r>
          </w:p>
        </w:tc>
      </w:tr>
    </w:tbl>
    <w:p w:rsidR="000B7AEC" w:rsidRDefault="00B83412">
      <w:pPr>
        <w:pStyle w:val="Textkrper"/>
        <w:rPr>
          <w:rFonts w:ascii="Trebuchet MS"/>
          <w:b/>
          <w:sz w:val="20"/>
        </w:rPr>
      </w:pPr>
      <w:r>
        <w:pict>
          <v:shape id="docshape608" o:spid="_x0000_s1203" style="position:absolute;margin-left:90.95pt;margin-top:62.55pt;width:10.8pt;height:10.8pt;z-index:-20828672;mso-position-horizontal-relative:page;mso-position-vertical-relative:page" coordorigin="1819,1251" coordsize="216,216" path="m2034,1251r-215,l1819,1467r215,-216xe" fillcolor="#658bc8" stroked="f">
            <v:path arrowok="t"/>
            <w10:wrap anchorx="page" anchory="page"/>
          </v:shape>
        </w:pict>
      </w:r>
    </w:p>
    <w:p w:rsidR="000B7AEC" w:rsidRDefault="000B7AEC">
      <w:pPr>
        <w:pStyle w:val="Textkrper"/>
        <w:rPr>
          <w:rFonts w:ascii="Trebuchet MS"/>
          <w:b/>
          <w:sz w:val="20"/>
        </w:rPr>
      </w:pPr>
    </w:p>
    <w:p w:rsidR="000B7AEC" w:rsidRDefault="000B7AEC">
      <w:pPr>
        <w:pStyle w:val="Textkrper"/>
        <w:rPr>
          <w:rFonts w:ascii="Trebuchet MS"/>
          <w:b/>
          <w:sz w:val="20"/>
        </w:rPr>
      </w:pPr>
    </w:p>
    <w:p w:rsidR="000B7AEC" w:rsidRDefault="000B7AEC">
      <w:pPr>
        <w:pStyle w:val="Textkrper"/>
        <w:rPr>
          <w:rFonts w:ascii="Trebuchet MS"/>
          <w:b/>
          <w:sz w:val="20"/>
        </w:rPr>
      </w:pPr>
    </w:p>
    <w:p w:rsidR="000B7AEC" w:rsidRDefault="000B7AEC">
      <w:pPr>
        <w:pStyle w:val="Textkrper"/>
        <w:spacing w:before="3"/>
        <w:rPr>
          <w:rFonts w:ascii="Trebuchet MS"/>
          <w:b/>
          <w:sz w:val="14"/>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1"/>
      </w:tblGrid>
      <w:tr w:rsidR="000B7AEC">
        <w:trPr>
          <w:trHeight w:val="83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line="292" w:lineRule="auto"/>
              <w:ind w:left="469" w:right="394" w:hanging="1"/>
              <w:rPr>
                <w:sz w:val="20"/>
              </w:rPr>
            </w:pPr>
            <w:r>
              <w:rPr>
                <w:color w:val="4A4A49"/>
                <w:w w:val="105"/>
                <w:sz w:val="20"/>
              </w:rPr>
              <w:t>Sammeln und Systematisieren von Internetangeboten und Funktionen sowie Dokumentation der eigenen Mediennutzung im Tagesverlauf</w:t>
            </w:r>
          </w:p>
        </w:tc>
      </w:tr>
      <w:tr w:rsidR="000B7AEC">
        <w:trPr>
          <w:trHeight w:val="536"/>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ind w:left="469"/>
              <w:rPr>
                <w:sz w:val="20"/>
              </w:rPr>
            </w:pPr>
            <w:r>
              <w:rPr>
                <w:color w:val="4A4A49"/>
                <w:w w:val="105"/>
                <w:sz w:val="20"/>
              </w:rPr>
              <w:t>Reflexion</w:t>
            </w:r>
            <w:r>
              <w:rPr>
                <w:color w:val="4A4A49"/>
                <w:spacing w:val="32"/>
                <w:w w:val="105"/>
                <w:sz w:val="20"/>
              </w:rPr>
              <w:t xml:space="preserve"> </w:t>
            </w:r>
            <w:r>
              <w:rPr>
                <w:color w:val="4A4A49"/>
                <w:w w:val="105"/>
                <w:sz w:val="20"/>
              </w:rPr>
              <w:t>des</w:t>
            </w:r>
            <w:r>
              <w:rPr>
                <w:color w:val="4A4A49"/>
                <w:spacing w:val="30"/>
                <w:w w:val="105"/>
                <w:sz w:val="20"/>
              </w:rPr>
              <w:t xml:space="preserve"> </w:t>
            </w:r>
            <w:r>
              <w:rPr>
                <w:color w:val="4A4A49"/>
                <w:w w:val="105"/>
                <w:sz w:val="20"/>
              </w:rPr>
              <w:t>eigenen</w:t>
            </w:r>
            <w:r>
              <w:rPr>
                <w:color w:val="4A4A49"/>
                <w:spacing w:val="33"/>
                <w:w w:val="105"/>
                <w:sz w:val="20"/>
              </w:rPr>
              <w:t xml:space="preserve"> </w:t>
            </w:r>
            <w:r>
              <w:rPr>
                <w:color w:val="4A4A49"/>
                <w:w w:val="105"/>
                <w:sz w:val="20"/>
              </w:rPr>
              <w:t>Nutzungsverhaltens</w:t>
            </w:r>
            <w:r>
              <w:rPr>
                <w:color w:val="4A4A49"/>
                <w:spacing w:val="30"/>
                <w:w w:val="105"/>
                <w:sz w:val="20"/>
              </w:rPr>
              <w:t xml:space="preserve"> </w:t>
            </w:r>
            <w:r>
              <w:rPr>
                <w:color w:val="4A4A49"/>
                <w:w w:val="105"/>
                <w:sz w:val="20"/>
              </w:rPr>
              <w:t>gegenüber</w:t>
            </w:r>
            <w:r>
              <w:rPr>
                <w:color w:val="4A4A49"/>
                <w:spacing w:val="33"/>
                <w:w w:val="105"/>
                <w:sz w:val="20"/>
              </w:rPr>
              <w:t xml:space="preserve"> </w:t>
            </w:r>
            <w:r>
              <w:rPr>
                <w:color w:val="4A4A49"/>
                <w:spacing w:val="-2"/>
                <w:w w:val="105"/>
                <w:sz w:val="20"/>
              </w:rPr>
              <w:t>Onlinemedien</w:t>
            </w:r>
          </w:p>
        </w:tc>
      </w:tr>
      <w:tr w:rsidR="000B7AEC">
        <w:trPr>
          <w:trHeight w:val="9267"/>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136"/>
              <w:rPr>
                <w:sz w:val="20"/>
              </w:rPr>
            </w:pPr>
            <w:r>
              <w:rPr>
                <w:color w:val="4A4A49"/>
                <w:w w:val="105"/>
                <w:sz w:val="20"/>
              </w:rPr>
              <w:t>Zum Einstieg in das Thema wird die Klasse aufgefordert, in einer offenen</w:t>
            </w:r>
            <w:r>
              <w:rPr>
                <w:color w:val="4A4A49"/>
                <w:spacing w:val="80"/>
                <w:w w:val="105"/>
                <w:sz w:val="20"/>
              </w:rPr>
              <w:t xml:space="preserve"> </w:t>
            </w:r>
            <w:r>
              <w:rPr>
                <w:color w:val="4A4A49"/>
                <w:w w:val="105"/>
                <w:sz w:val="20"/>
              </w:rPr>
              <w:t>Frage-</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Diskussionsrunde</w:t>
            </w:r>
            <w:r>
              <w:rPr>
                <w:color w:val="4A4A49"/>
                <w:spacing w:val="40"/>
                <w:w w:val="105"/>
                <w:sz w:val="20"/>
              </w:rPr>
              <w:t xml:space="preserve"> </w:t>
            </w:r>
            <w:r>
              <w:rPr>
                <w:color w:val="4A4A49"/>
                <w:w w:val="105"/>
                <w:sz w:val="20"/>
              </w:rPr>
              <w:t>Medienangebote zu</w:t>
            </w:r>
            <w:r>
              <w:rPr>
                <w:color w:val="4A4A49"/>
                <w:spacing w:val="40"/>
                <w:w w:val="105"/>
                <w:sz w:val="20"/>
              </w:rPr>
              <w:t xml:space="preserve"> </w:t>
            </w:r>
            <w:r>
              <w:rPr>
                <w:color w:val="4A4A49"/>
                <w:w w:val="105"/>
                <w:sz w:val="20"/>
              </w:rPr>
              <w:t>sammeln,</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selbst nutzt. Ihre Nennungen werden visuell festgehalten (Tafel, Whiteboard und/ oder Onlineboard) und in einem nächsten Schritt systematisiert. Mögliche</w:t>
            </w:r>
            <w:r>
              <w:rPr>
                <w:color w:val="4A4A49"/>
                <w:spacing w:val="80"/>
                <w:w w:val="105"/>
                <w:sz w:val="20"/>
              </w:rPr>
              <w:t xml:space="preserve"> </w:t>
            </w:r>
            <w:r>
              <w:rPr>
                <w:color w:val="4A4A49"/>
                <w:w w:val="105"/>
                <w:sz w:val="20"/>
              </w:rPr>
              <w:t>Aspekte</w:t>
            </w:r>
            <w:r>
              <w:rPr>
                <w:color w:val="4A4A49"/>
                <w:spacing w:val="40"/>
                <w:w w:val="105"/>
                <w:sz w:val="20"/>
              </w:rPr>
              <w:t xml:space="preserve"> </w:t>
            </w:r>
            <w:r>
              <w:rPr>
                <w:color w:val="4A4A49"/>
                <w:w w:val="105"/>
                <w:sz w:val="20"/>
              </w:rPr>
              <w:t>können</w:t>
            </w:r>
            <w:r>
              <w:rPr>
                <w:color w:val="4A4A49"/>
                <w:spacing w:val="40"/>
                <w:w w:val="105"/>
                <w:sz w:val="20"/>
              </w:rPr>
              <w:t xml:space="preserve"> </w:t>
            </w:r>
            <w:r>
              <w:rPr>
                <w:color w:val="4A4A49"/>
                <w:w w:val="105"/>
                <w:sz w:val="20"/>
              </w:rPr>
              <w:t>sein</w:t>
            </w:r>
            <w:r>
              <w:rPr>
                <w:color w:val="4A4A49"/>
                <w:spacing w:val="40"/>
                <w:w w:val="105"/>
                <w:sz w:val="20"/>
              </w:rPr>
              <w:t xml:space="preserve"> </w:t>
            </w:r>
            <w:r>
              <w:rPr>
                <w:color w:val="4A4A49"/>
                <w:w w:val="105"/>
                <w:sz w:val="20"/>
              </w:rPr>
              <w:t>(</w:t>
            </w:r>
            <w:hyperlink w:anchor="_bookmark4" w:history="1">
              <w:r>
                <w:rPr>
                  <w:color w:val="658BC8"/>
                  <w:w w:val="105"/>
                  <w:sz w:val="20"/>
                </w:rPr>
                <w:t>Materialblatt_Internet_01</w:t>
              </w:r>
            </w:hyperlink>
            <w:r>
              <w:rPr>
                <w:color w:val="4A4A49"/>
                <w:w w:val="105"/>
                <w:sz w:val="20"/>
              </w:rPr>
              <w:t>):</w:t>
            </w:r>
          </w:p>
          <w:p w:rsidR="000B7AEC" w:rsidRDefault="000B7AEC">
            <w:pPr>
              <w:pStyle w:val="TableParagraph"/>
              <w:spacing w:before="2"/>
              <w:rPr>
                <w:rFonts w:ascii="Trebuchet MS"/>
                <w:b/>
                <w:sz w:val="26"/>
              </w:rPr>
            </w:pPr>
          </w:p>
          <w:p w:rsidR="000B7AEC" w:rsidRDefault="00834729">
            <w:pPr>
              <w:pStyle w:val="TableParagraph"/>
              <w:ind w:left="469"/>
              <w:rPr>
                <w:sz w:val="20"/>
              </w:rPr>
            </w:pPr>
            <w:r>
              <w:rPr>
                <w:color w:val="4A4A49"/>
                <w:sz w:val="20"/>
              </w:rPr>
              <w:t>→</w:t>
            </w:r>
            <w:r>
              <w:rPr>
                <w:color w:val="4A4A49"/>
                <w:spacing w:val="-4"/>
                <w:sz w:val="20"/>
              </w:rPr>
              <w:t xml:space="preserve"> </w:t>
            </w:r>
            <w:r>
              <w:rPr>
                <w:color w:val="4A4A49"/>
                <w:spacing w:val="-2"/>
                <w:sz w:val="20"/>
              </w:rPr>
              <w:t>Unterhaltungsangebote</w:t>
            </w:r>
          </w:p>
          <w:p w:rsidR="000B7AEC" w:rsidRDefault="00834729">
            <w:pPr>
              <w:pStyle w:val="TableParagraph"/>
              <w:spacing w:before="55"/>
              <w:ind w:left="469"/>
              <w:rPr>
                <w:sz w:val="20"/>
              </w:rPr>
            </w:pPr>
            <w:r>
              <w:rPr>
                <w:color w:val="4A4A49"/>
                <w:sz w:val="20"/>
              </w:rPr>
              <w:t>→</w:t>
            </w:r>
            <w:r>
              <w:rPr>
                <w:color w:val="4A4A49"/>
                <w:spacing w:val="-4"/>
                <w:sz w:val="20"/>
              </w:rPr>
              <w:t xml:space="preserve"> </w:t>
            </w:r>
            <w:r>
              <w:rPr>
                <w:color w:val="4A4A49"/>
                <w:spacing w:val="-2"/>
                <w:sz w:val="20"/>
              </w:rPr>
              <w:t>Informationsangebote</w:t>
            </w:r>
          </w:p>
          <w:p w:rsidR="000B7AEC" w:rsidRDefault="00834729">
            <w:pPr>
              <w:pStyle w:val="TableParagraph"/>
              <w:spacing w:before="54"/>
              <w:ind w:left="469"/>
              <w:rPr>
                <w:sz w:val="20"/>
              </w:rPr>
            </w:pPr>
            <w:r>
              <w:rPr>
                <w:color w:val="4A4A49"/>
                <w:sz w:val="20"/>
              </w:rPr>
              <w:t>→</w:t>
            </w:r>
            <w:r>
              <w:rPr>
                <w:color w:val="4A4A49"/>
                <w:spacing w:val="19"/>
                <w:sz w:val="20"/>
              </w:rPr>
              <w:t xml:space="preserve"> </w:t>
            </w:r>
            <w:r>
              <w:rPr>
                <w:color w:val="4A4A49"/>
                <w:spacing w:val="-2"/>
                <w:sz w:val="20"/>
              </w:rPr>
              <w:t>Kommunikationsangebote</w:t>
            </w:r>
          </w:p>
          <w:p w:rsidR="000B7AEC" w:rsidRDefault="00834729">
            <w:pPr>
              <w:pStyle w:val="TableParagraph"/>
              <w:spacing w:before="55"/>
              <w:ind w:left="469"/>
              <w:rPr>
                <w:sz w:val="20"/>
              </w:rPr>
            </w:pPr>
            <w:r>
              <w:rPr>
                <w:color w:val="4A4A49"/>
                <w:w w:val="105"/>
                <w:sz w:val="20"/>
              </w:rPr>
              <w:t>→</w:t>
            </w:r>
            <w:r>
              <w:rPr>
                <w:color w:val="4A4A49"/>
                <w:spacing w:val="38"/>
                <w:w w:val="105"/>
                <w:sz w:val="20"/>
              </w:rPr>
              <w:t xml:space="preserve"> </w:t>
            </w:r>
            <w:r>
              <w:rPr>
                <w:color w:val="4A4A49"/>
                <w:w w:val="105"/>
                <w:sz w:val="20"/>
              </w:rPr>
              <w:t>Dienstleistungsangebote</w:t>
            </w:r>
            <w:r>
              <w:rPr>
                <w:color w:val="4A4A49"/>
                <w:spacing w:val="45"/>
                <w:w w:val="105"/>
                <w:sz w:val="20"/>
              </w:rPr>
              <w:t xml:space="preserve"> </w:t>
            </w:r>
            <w:r>
              <w:rPr>
                <w:color w:val="4A4A49"/>
                <w:w w:val="105"/>
                <w:sz w:val="20"/>
              </w:rPr>
              <w:t>(z.</w:t>
            </w:r>
            <w:r>
              <w:rPr>
                <w:color w:val="4A4A49"/>
                <w:spacing w:val="45"/>
                <w:w w:val="105"/>
                <w:sz w:val="20"/>
              </w:rPr>
              <w:t xml:space="preserve"> </w:t>
            </w:r>
            <w:r>
              <w:rPr>
                <w:color w:val="4A4A49"/>
                <w:w w:val="105"/>
                <w:sz w:val="20"/>
              </w:rPr>
              <w:t>B.</w:t>
            </w:r>
            <w:r>
              <w:rPr>
                <w:color w:val="4A4A49"/>
                <w:spacing w:val="46"/>
                <w:w w:val="105"/>
                <w:sz w:val="20"/>
              </w:rPr>
              <w:t xml:space="preserve"> </w:t>
            </w:r>
            <w:r>
              <w:rPr>
                <w:color w:val="4A4A49"/>
                <w:w w:val="105"/>
                <w:sz w:val="20"/>
              </w:rPr>
              <w:t>Onlinebanking,</w:t>
            </w:r>
            <w:r>
              <w:rPr>
                <w:color w:val="4A4A49"/>
                <w:spacing w:val="45"/>
                <w:w w:val="105"/>
                <w:sz w:val="20"/>
              </w:rPr>
              <w:t xml:space="preserve"> </w:t>
            </w:r>
            <w:r>
              <w:rPr>
                <w:color w:val="4A4A49"/>
                <w:w w:val="105"/>
                <w:sz w:val="20"/>
              </w:rPr>
              <w:t>Onlineshopping</w:t>
            </w:r>
            <w:r>
              <w:rPr>
                <w:color w:val="4A4A49"/>
                <w:spacing w:val="45"/>
                <w:w w:val="105"/>
                <w:sz w:val="20"/>
              </w:rPr>
              <w:t xml:space="preserve"> </w:t>
            </w:r>
            <w:r>
              <w:rPr>
                <w:color w:val="4A4A49"/>
                <w:spacing w:val="-2"/>
                <w:w w:val="105"/>
                <w:sz w:val="20"/>
              </w:rPr>
              <w:t>etc.)</w:t>
            </w:r>
          </w:p>
          <w:p w:rsidR="000B7AEC" w:rsidRDefault="00834729">
            <w:pPr>
              <w:pStyle w:val="TableParagraph"/>
              <w:spacing w:before="55"/>
              <w:ind w:left="469"/>
              <w:rPr>
                <w:sz w:val="20"/>
              </w:rPr>
            </w:pPr>
            <w:r>
              <w:rPr>
                <w:color w:val="4A4A49"/>
                <w:w w:val="105"/>
                <w:sz w:val="20"/>
              </w:rPr>
              <w:t>→</w:t>
            </w:r>
            <w:r>
              <w:rPr>
                <w:color w:val="4A4A49"/>
                <w:spacing w:val="4"/>
                <w:w w:val="105"/>
                <w:sz w:val="20"/>
              </w:rPr>
              <w:t xml:space="preserve"> </w:t>
            </w:r>
            <w:r>
              <w:rPr>
                <w:color w:val="4A4A49"/>
                <w:w w:val="105"/>
                <w:sz w:val="20"/>
              </w:rPr>
              <w:t>Angebote</w:t>
            </w:r>
            <w:r>
              <w:rPr>
                <w:color w:val="4A4A49"/>
                <w:spacing w:val="6"/>
                <w:w w:val="105"/>
                <w:sz w:val="20"/>
              </w:rPr>
              <w:t xml:space="preserve"> </w:t>
            </w:r>
            <w:r>
              <w:rPr>
                <w:color w:val="4A4A49"/>
                <w:w w:val="105"/>
                <w:sz w:val="20"/>
              </w:rPr>
              <w:t>zur</w:t>
            </w:r>
            <w:r>
              <w:rPr>
                <w:color w:val="4A4A49"/>
                <w:spacing w:val="9"/>
                <w:w w:val="105"/>
                <w:sz w:val="20"/>
              </w:rPr>
              <w:t xml:space="preserve"> </w:t>
            </w:r>
            <w:r>
              <w:rPr>
                <w:color w:val="4A4A49"/>
                <w:w w:val="105"/>
                <w:sz w:val="20"/>
              </w:rPr>
              <w:t>kreativen</w:t>
            </w:r>
            <w:r>
              <w:rPr>
                <w:color w:val="4A4A49"/>
                <w:spacing w:val="8"/>
                <w:w w:val="105"/>
                <w:sz w:val="20"/>
              </w:rPr>
              <w:t xml:space="preserve"> </w:t>
            </w:r>
            <w:r>
              <w:rPr>
                <w:color w:val="4A4A49"/>
                <w:spacing w:val="-2"/>
                <w:w w:val="105"/>
                <w:sz w:val="20"/>
              </w:rPr>
              <w:t>Gestaltung</w:t>
            </w:r>
          </w:p>
          <w:p w:rsidR="000B7AEC" w:rsidRDefault="00834729">
            <w:pPr>
              <w:pStyle w:val="TableParagraph"/>
              <w:spacing w:before="54"/>
              <w:ind w:left="469"/>
              <w:rPr>
                <w:sz w:val="20"/>
              </w:rPr>
            </w:pPr>
            <w:r>
              <w:rPr>
                <w:color w:val="4A4A49"/>
                <w:w w:val="105"/>
                <w:sz w:val="20"/>
              </w:rPr>
              <w:t>→</w:t>
            </w:r>
            <w:r>
              <w:rPr>
                <w:color w:val="4A4A49"/>
                <w:spacing w:val="-6"/>
                <w:w w:val="105"/>
                <w:sz w:val="20"/>
              </w:rPr>
              <w:t xml:space="preserve"> </w:t>
            </w:r>
            <w:r>
              <w:rPr>
                <w:color w:val="4A4A49"/>
                <w:w w:val="105"/>
                <w:sz w:val="20"/>
              </w:rPr>
              <w:t>Angebote,</w:t>
            </w:r>
            <w:r>
              <w:rPr>
                <w:color w:val="4A4A49"/>
                <w:spacing w:val="-8"/>
                <w:w w:val="105"/>
                <w:sz w:val="20"/>
              </w:rPr>
              <w:t xml:space="preserve"> </w:t>
            </w:r>
            <w:r>
              <w:rPr>
                <w:color w:val="4A4A49"/>
                <w:w w:val="105"/>
                <w:sz w:val="20"/>
              </w:rPr>
              <w:t>die</w:t>
            </w:r>
            <w:r>
              <w:rPr>
                <w:color w:val="4A4A49"/>
                <w:spacing w:val="-9"/>
                <w:w w:val="105"/>
                <w:sz w:val="20"/>
              </w:rPr>
              <w:t xml:space="preserve"> </w:t>
            </w:r>
            <w:r>
              <w:rPr>
                <w:color w:val="4A4A49"/>
                <w:w w:val="105"/>
                <w:sz w:val="20"/>
              </w:rPr>
              <w:t>mehrere</w:t>
            </w:r>
            <w:r>
              <w:rPr>
                <w:color w:val="4A4A49"/>
                <w:spacing w:val="-9"/>
                <w:w w:val="105"/>
                <w:sz w:val="20"/>
              </w:rPr>
              <w:t xml:space="preserve"> </w:t>
            </w:r>
            <w:r>
              <w:rPr>
                <w:color w:val="4A4A49"/>
                <w:w w:val="105"/>
                <w:sz w:val="20"/>
              </w:rPr>
              <w:t>Aspekte</w:t>
            </w:r>
            <w:r>
              <w:rPr>
                <w:color w:val="4A4A49"/>
                <w:spacing w:val="-10"/>
                <w:w w:val="105"/>
                <w:sz w:val="20"/>
              </w:rPr>
              <w:t xml:space="preserve"> </w:t>
            </w:r>
            <w:r>
              <w:rPr>
                <w:color w:val="4A4A49"/>
                <w:w w:val="105"/>
                <w:sz w:val="20"/>
              </w:rPr>
              <w:t>vereinen</w:t>
            </w:r>
            <w:r>
              <w:rPr>
                <w:color w:val="4A4A49"/>
                <w:spacing w:val="-8"/>
                <w:w w:val="105"/>
                <w:sz w:val="20"/>
              </w:rPr>
              <w:t xml:space="preserve"> </w:t>
            </w:r>
            <w:r>
              <w:rPr>
                <w:color w:val="4A4A49"/>
                <w:w w:val="105"/>
                <w:sz w:val="20"/>
              </w:rPr>
              <w:t>(=</w:t>
            </w:r>
            <w:r>
              <w:rPr>
                <w:color w:val="4A4A49"/>
                <w:spacing w:val="-9"/>
                <w:w w:val="105"/>
                <w:sz w:val="20"/>
              </w:rPr>
              <w:t xml:space="preserve"> </w:t>
            </w:r>
            <w:r>
              <w:rPr>
                <w:color w:val="4A4A49"/>
                <w:w w:val="105"/>
                <w:sz w:val="20"/>
              </w:rPr>
              <w:t>medienkonvergente</w:t>
            </w:r>
            <w:r>
              <w:rPr>
                <w:color w:val="4A4A49"/>
                <w:spacing w:val="-9"/>
                <w:w w:val="105"/>
                <w:sz w:val="20"/>
              </w:rPr>
              <w:t xml:space="preserve"> </w:t>
            </w:r>
            <w:r>
              <w:rPr>
                <w:color w:val="4A4A49"/>
                <w:spacing w:val="-2"/>
                <w:w w:val="105"/>
                <w:sz w:val="20"/>
              </w:rPr>
              <w:t>Angebote)</w:t>
            </w:r>
          </w:p>
          <w:p w:rsidR="000B7AEC" w:rsidRDefault="000B7AEC">
            <w:pPr>
              <w:pStyle w:val="TableParagraph"/>
              <w:spacing w:before="6"/>
              <w:rPr>
                <w:rFonts w:ascii="Trebuchet MS"/>
                <w:b/>
                <w:sz w:val="30"/>
              </w:rPr>
            </w:pPr>
          </w:p>
          <w:p w:rsidR="000B7AEC" w:rsidRDefault="00834729">
            <w:pPr>
              <w:pStyle w:val="TableParagraph"/>
              <w:spacing w:line="292" w:lineRule="auto"/>
              <w:ind w:left="469" w:right="394"/>
              <w:rPr>
                <w:sz w:val="20"/>
              </w:rPr>
            </w:pPr>
            <w:r>
              <w:rPr>
                <w:color w:val="4A4A49"/>
                <w:w w:val="105"/>
                <w:sz w:val="20"/>
              </w:rPr>
              <w:t>Ergänzend zur Sortierung nach offensichtlichen Angebotsfunktionen</w:t>
            </w:r>
            <w:r>
              <w:rPr>
                <w:color w:val="4A4A49"/>
                <w:spacing w:val="40"/>
                <w:w w:val="105"/>
                <w:sz w:val="20"/>
              </w:rPr>
              <w:t xml:space="preserve"> </w:t>
            </w:r>
            <w:r>
              <w:rPr>
                <w:color w:val="4A4A49"/>
                <w:w w:val="105"/>
                <w:sz w:val="20"/>
              </w:rPr>
              <w:t>werden mittelbare Funktionen festgehalten:</w:t>
            </w:r>
          </w:p>
          <w:p w:rsidR="000B7AEC" w:rsidRDefault="000B7AEC">
            <w:pPr>
              <w:pStyle w:val="TableParagraph"/>
              <w:spacing w:before="10"/>
              <w:rPr>
                <w:rFonts w:ascii="Trebuchet MS"/>
                <w:b/>
                <w:sz w:val="25"/>
              </w:rPr>
            </w:pPr>
          </w:p>
          <w:p w:rsidR="000B7AEC" w:rsidRDefault="00834729">
            <w:pPr>
              <w:pStyle w:val="TableParagraph"/>
              <w:ind w:left="469"/>
              <w:rPr>
                <w:sz w:val="20"/>
              </w:rPr>
            </w:pPr>
            <w:r>
              <w:rPr>
                <w:color w:val="4A4A49"/>
                <w:w w:val="105"/>
                <w:sz w:val="20"/>
              </w:rPr>
              <w:t>→</w:t>
            </w:r>
            <w:r>
              <w:rPr>
                <w:color w:val="4A4A49"/>
                <w:spacing w:val="61"/>
                <w:w w:val="150"/>
                <w:sz w:val="20"/>
              </w:rPr>
              <w:t xml:space="preserve"> </w:t>
            </w:r>
            <w:r>
              <w:rPr>
                <w:color w:val="4A4A49"/>
                <w:w w:val="105"/>
                <w:sz w:val="20"/>
              </w:rPr>
              <w:t>Selbstausdruck/-</w:t>
            </w:r>
            <w:r>
              <w:rPr>
                <w:color w:val="4A4A49"/>
                <w:spacing w:val="-2"/>
                <w:w w:val="105"/>
                <w:sz w:val="20"/>
              </w:rPr>
              <w:t>darstellung</w:t>
            </w:r>
          </w:p>
          <w:p w:rsidR="000B7AEC" w:rsidRDefault="00834729">
            <w:pPr>
              <w:pStyle w:val="TableParagraph"/>
              <w:spacing w:before="55"/>
              <w:ind w:left="469"/>
              <w:rPr>
                <w:sz w:val="20"/>
              </w:rPr>
            </w:pPr>
            <w:r>
              <w:rPr>
                <w:color w:val="4A4A49"/>
                <w:sz w:val="20"/>
              </w:rPr>
              <w:t>→</w:t>
            </w:r>
            <w:r>
              <w:rPr>
                <w:color w:val="4A4A49"/>
                <w:spacing w:val="-4"/>
                <w:sz w:val="20"/>
              </w:rPr>
              <w:t xml:space="preserve"> </w:t>
            </w:r>
            <w:r>
              <w:rPr>
                <w:color w:val="4A4A49"/>
                <w:spacing w:val="-2"/>
                <w:sz w:val="20"/>
              </w:rPr>
              <w:t>Netzwerkcharakter</w:t>
            </w:r>
          </w:p>
          <w:p w:rsidR="000B7AEC" w:rsidRDefault="00834729">
            <w:pPr>
              <w:pStyle w:val="TableParagraph"/>
              <w:spacing w:before="55" w:line="292" w:lineRule="auto"/>
              <w:ind w:left="724" w:hanging="256"/>
              <w:rPr>
                <w:sz w:val="20"/>
              </w:rPr>
            </w:pPr>
            <w:r>
              <w:rPr>
                <w:color w:val="4A4A49"/>
                <w:w w:val="105"/>
                <w:sz w:val="20"/>
              </w:rPr>
              <w:t>→ Nutzungserwartungen (Kultur des Teilens, Kostenfaktor/Kostenloskultur, Verfügbarkeit etc.)</w:t>
            </w:r>
          </w:p>
          <w:p w:rsidR="000B7AEC" w:rsidRDefault="000B7AEC">
            <w:pPr>
              <w:pStyle w:val="TableParagraph"/>
              <w:spacing w:before="10"/>
              <w:rPr>
                <w:rFonts w:ascii="Trebuchet MS"/>
                <w:b/>
                <w:sz w:val="25"/>
              </w:rPr>
            </w:pPr>
          </w:p>
          <w:p w:rsidR="000B7AEC" w:rsidRDefault="00834729">
            <w:pPr>
              <w:pStyle w:val="TableParagraph"/>
              <w:spacing w:before="1" w:line="292" w:lineRule="auto"/>
              <w:ind w:left="469" w:right="250"/>
              <w:rPr>
                <w:sz w:val="20"/>
              </w:rPr>
            </w:pPr>
            <w:r>
              <w:rPr>
                <w:color w:val="4A4A49"/>
                <w:w w:val="105"/>
                <w:sz w:val="20"/>
              </w:rPr>
              <w:t>Zur Erarbeitung können auch webbasierte kollaborative Lernformen eingesetzt</w:t>
            </w:r>
            <w:r>
              <w:rPr>
                <w:color w:val="4A4A49"/>
                <w:spacing w:val="40"/>
                <w:w w:val="105"/>
                <w:sz w:val="20"/>
              </w:rPr>
              <w:t xml:space="preserve"> </w:t>
            </w:r>
            <w:r>
              <w:rPr>
                <w:color w:val="4A4A49"/>
                <w:w w:val="105"/>
                <w:sz w:val="20"/>
              </w:rPr>
              <w:t>werden</w:t>
            </w:r>
            <w:r>
              <w:rPr>
                <w:color w:val="4A4A49"/>
                <w:spacing w:val="40"/>
                <w:w w:val="105"/>
                <w:sz w:val="20"/>
              </w:rPr>
              <w:t xml:space="preserve"> </w:t>
            </w:r>
            <w:r>
              <w:rPr>
                <w:color w:val="4A4A49"/>
                <w:w w:val="105"/>
                <w:sz w:val="20"/>
              </w:rPr>
              <w:t>(siehe</w:t>
            </w:r>
            <w:r>
              <w:rPr>
                <w:color w:val="4A4A49"/>
                <w:spacing w:val="40"/>
                <w:w w:val="105"/>
                <w:sz w:val="20"/>
              </w:rPr>
              <w:t xml:space="preserve"> </w:t>
            </w:r>
            <w:r>
              <w:rPr>
                <w:color w:val="4A4A49"/>
                <w:w w:val="105"/>
                <w:sz w:val="20"/>
              </w:rPr>
              <w:t>hierzu</w:t>
            </w:r>
            <w:r>
              <w:rPr>
                <w:color w:val="4A4A49"/>
                <w:spacing w:val="40"/>
                <w:w w:val="105"/>
                <w:sz w:val="20"/>
              </w:rPr>
              <w:t xml:space="preserve"> </w:t>
            </w:r>
            <w:hyperlink r:id="rId335">
              <w:r>
                <w:rPr>
                  <w:color w:val="658BC8"/>
                  <w:w w:val="105"/>
                  <w:sz w:val="20"/>
                </w:rPr>
                <w:t>Werkzeugkasten</w:t>
              </w:r>
              <w:r>
                <w:rPr>
                  <w:color w:val="658BC8"/>
                  <w:spacing w:val="40"/>
                  <w:w w:val="105"/>
                  <w:sz w:val="20"/>
                </w:rPr>
                <w:t xml:space="preserve"> </w:t>
              </w:r>
              <w:r>
                <w:rPr>
                  <w:color w:val="658BC8"/>
                  <w:w w:val="105"/>
                  <w:sz w:val="20"/>
                </w:rPr>
                <w:t>»Kollaboratives</w:t>
              </w:r>
              <w:r>
                <w:rPr>
                  <w:color w:val="658BC8"/>
                  <w:spacing w:val="40"/>
                  <w:w w:val="105"/>
                  <w:sz w:val="20"/>
                </w:rPr>
                <w:t xml:space="preserve"> </w:t>
              </w:r>
              <w:r>
                <w:rPr>
                  <w:color w:val="658BC8"/>
                  <w:w w:val="105"/>
                  <w:sz w:val="20"/>
                </w:rPr>
                <w:t>Lernen</w:t>
              </w:r>
            </w:hyperlink>
            <w:r>
              <w:rPr>
                <w:color w:val="658BC8"/>
                <w:w w:val="105"/>
                <w:sz w:val="20"/>
              </w:rPr>
              <w:t xml:space="preserve"> </w:t>
            </w:r>
            <w:hyperlink r:id="rId336">
              <w:r>
                <w:rPr>
                  <w:color w:val="658BC8"/>
                  <w:w w:val="105"/>
                  <w:sz w:val="20"/>
                </w:rPr>
                <w:t>im</w:t>
              </w:r>
              <w:r>
                <w:rPr>
                  <w:color w:val="658BC8"/>
                  <w:spacing w:val="40"/>
                  <w:w w:val="105"/>
                  <w:sz w:val="20"/>
                </w:rPr>
                <w:t xml:space="preserve"> </w:t>
              </w:r>
              <w:r>
                <w:rPr>
                  <w:color w:val="658BC8"/>
                  <w:w w:val="105"/>
                  <w:sz w:val="20"/>
                </w:rPr>
                <w:t>Internet«</w:t>
              </w:r>
            </w:hyperlink>
            <w:r>
              <w:rPr>
                <w:color w:val="658BC8"/>
                <w:spacing w:val="40"/>
                <w:w w:val="105"/>
                <w:sz w:val="20"/>
              </w:rPr>
              <w:t xml:space="preserve"> </w:t>
            </w:r>
            <w:r>
              <w:rPr>
                <w:color w:val="4A4A49"/>
                <w:w w:val="105"/>
                <w:sz w:val="20"/>
              </w:rPr>
              <w:t>sowie</w:t>
            </w:r>
            <w:r>
              <w:rPr>
                <w:color w:val="4A4A49"/>
                <w:spacing w:val="40"/>
                <w:w w:val="105"/>
                <w:sz w:val="20"/>
              </w:rPr>
              <w:t xml:space="preserve"> </w:t>
            </w:r>
            <w:hyperlink r:id="rId337">
              <w:r>
                <w:rPr>
                  <w:color w:val="658BC8"/>
                  <w:w w:val="105"/>
                  <w:sz w:val="20"/>
                </w:rPr>
                <w:t>Werkzeugkasten</w:t>
              </w:r>
              <w:r>
                <w:rPr>
                  <w:color w:val="658BC8"/>
                  <w:spacing w:val="40"/>
                  <w:w w:val="105"/>
                  <w:sz w:val="20"/>
                </w:rPr>
                <w:t xml:space="preserve"> </w:t>
              </w:r>
              <w:r>
                <w:rPr>
                  <w:color w:val="658BC8"/>
                  <w:w w:val="105"/>
                  <w:sz w:val="20"/>
                </w:rPr>
                <w:t>»Lernen</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Lehren</w:t>
              </w:r>
              <w:r>
                <w:rPr>
                  <w:color w:val="658BC8"/>
                  <w:spacing w:val="40"/>
                  <w:w w:val="105"/>
                  <w:sz w:val="20"/>
                </w:rPr>
                <w:t xml:space="preserve"> </w:t>
              </w:r>
              <w:r>
                <w:rPr>
                  <w:color w:val="658BC8"/>
                  <w:w w:val="105"/>
                  <w:sz w:val="20"/>
                </w:rPr>
                <w:t>mit</w:t>
              </w:r>
              <w:r>
                <w:rPr>
                  <w:color w:val="658BC8"/>
                  <w:spacing w:val="40"/>
                  <w:w w:val="105"/>
                  <w:sz w:val="20"/>
                </w:rPr>
                <w:t xml:space="preserve"> </w:t>
              </w:r>
              <w:r>
                <w:rPr>
                  <w:color w:val="658BC8"/>
                  <w:w w:val="105"/>
                  <w:sz w:val="20"/>
                </w:rPr>
                <w:t>Apps«</w:t>
              </w:r>
            </w:hyperlink>
            <w:r>
              <w:rPr>
                <w:color w:val="4A4A49"/>
                <w:w w:val="105"/>
                <w:sz w:val="20"/>
              </w:rPr>
              <w:t>).</w:t>
            </w:r>
          </w:p>
          <w:p w:rsidR="000B7AEC" w:rsidRDefault="000B7AEC">
            <w:pPr>
              <w:pStyle w:val="TableParagraph"/>
              <w:spacing w:before="11"/>
              <w:rPr>
                <w:rFonts w:ascii="Trebuchet MS"/>
                <w:b/>
                <w:sz w:val="25"/>
              </w:rPr>
            </w:pPr>
          </w:p>
          <w:p w:rsidR="000B7AEC" w:rsidRDefault="00834729">
            <w:pPr>
              <w:pStyle w:val="TableParagraph"/>
              <w:spacing w:line="292" w:lineRule="auto"/>
              <w:ind w:left="469" w:right="394" w:hanging="1"/>
              <w:rPr>
                <w:sz w:val="20"/>
              </w:rPr>
            </w:pPr>
            <w:r>
              <w:rPr>
                <w:color w:val="4A4A49"/>
                <w:w w:val="105"/>
                <w:sz w:val="20"/>
              </w:rPr>
              <w:t xml:space="preserve">Vor diesem Hintergrund erstellen alle Schüler*innen mithilfe von </w:t>
            </w:r>
            <w:hyperlink w:anchor="_bookmark5" w:history="1">
              <w:r>
                <w:rPr>
                  <w:color w:val="658BC8"/>
                  <w:w w:val="105"/>
                  <w:sz w:val="20"/>
                </w:rPr>
                <w:t>Arbeits-</w:t>
              </w:r>
            </w:hyperlink>
            <w:r>
              <w:rPr>
                <w:color w:val="658BC8"/>
                <w:spacing w:val="40"/>
                <w:w w:val="105"/>
                <w:sz w:val="20"/>
              </w:rPr>
              <w:t xml:space="preserve"> </w:t>
            </w:r>
            <w:hyperlink w:anchor="_bookmark5" w:history="1">
              <w:r>
                <w:rPr>
                  <w:color w:val="658BC8"/>
                  <w:w w:val="105"/>
                  <w:sz w:val="20"/>
                </w:rPr>
                <w:t>blatt_Internet_02</w:t>
              </w:r>
            </w:hyperlink>
            <w:r>
              <w:rPr>
                <w:color w:val="658BC8"/>
                <w:w w:val="105"/>
                <w:sz w:val="20"/>
              </w:rPr>
              <w:t xml:space="preserve"> </w:t>
            </w:r>
            <w:r>
              <w:rPr>
                <w:color w:val="4A4A49"/>
                <w:w w:val="105"/>
                <w:sz w:val="20"/>
              </w:rPr>
              <w:t>einen eigenen Medienstundenplan: Welches Medien-</w:t>
            </w:r>
            <w:r>
              <w:rPr>
                <w:color w:val="4A4A49"/>
                <w:spacing w:val="40"/>
                <w:w w:val="105"/>
                <w:sz w:val="20"/>
              </w:rPr>
              <w:t xml:space="preserve"> </w:t>
            </w:r>
            <w:r>
              <w:rPr>
                <w:color w:val="4A4A49"/>
                <w:w w:val="105"/>
                <w:sz w:val="20"/>
              </w:rPr>
              <w:t>angebot wird wann, wie lange, und mit welcher Funktion genutzt? Bei der Festlegung der Funktionen kann die bereits erstellte Systematik genutzt</w:t>
            </w:r>
            <w:r>
              <w:rPr>
                <w:color w:val="4A4A49"/>
                <w:spacing w:val="40"/>
                <w:w w:val="105"/>
                <w:sz w:val="20"/>
              </w:rPr>
              <w:t xml:space="preserve"> </w:t>
            </w:r>
            <w:r>
              <w:rPr>
                <w:color w:val="4A4A49"/>
                <w:spacing w:val="-2"/>
                <w:w w:val="105"/>
                <w:sz w:val="20"/>
              </w:rPr>
              <w:t>werden.</w:t>
            </w:r>
          </w:p>
        </w:tc>
      </w:tr>
    </w:tbl>
    <w:p w:rsidR="000B7AEC" w:rsidRDefault="000B7AEC">
      <w:pPr>
        <w:spacing w:line="292" w:lineRule="auto"/>
        <w:rPr>
          <w:sz w:val="20"/>
        </w:rPr>
        <w:sectPr w:rsidR="000B7AEC">
          <w:headerReference w:type="default" r:id="rId338"/>
          <w:footerReference w:type="even" r:id="rId339"/>
          <w:footerReference w:type="default" r:id="rId340"/>
          <w:pgSz w:w="11910" w:h="16840"/>
          <w:pgMar w:top="1220" w:right="800" w:bottom="1280" w:left="800" w:header="0" w:footer="1083" w:gutter="0"/>
          <w:pgNumType w:start="51"/>
          <w:cols w:space="720"/>
        </w:sectPr>
      </w:pPr>
    </w:p>
    <w:p w:rsidR="000B7AEC" w:rsidRDefault="000B7AEC">
      <w:pPr>
        <w:pStyle w:val="Textkrper"/>
        <w:spacing w:before="6"/>
        <w:rPr>
          <w:rFonts w:ascii="Trebuchet MS"/>
          <w:b/>
          <w:sz w:val="2"/>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10"/>
        <w:gridCol w:w="1512"/>
        <w:gridCol w:w="7153"/>
      </w:tblGrid>
      <w:tr w:rsidR="000B7AEC">
        <w:trPr>
          <w:trHeight w:val="5487"/>
        </w:trPr>
        <w:tc>
          <w:tcPr>
            <w:tcW w:w="9175" w:type="dxa"/>
            <w:gridSpan w:val="3"/>
          </w:tcPr>
          <w:p w:rsidR="000B7AEC" w:rsidRDefault="00834729">
            <w:pPr>
              <w:pStyle w:val="TableParagraph"/>
              <w:spacing w:before="51" w:line="292" w:lineRule="auto"/>
              <w:ind w:left="2341" w:right="138"/>
              <w:rPr>
                <w:sz w:val="20"/>
              </w:rPr>
            </w:pPr>
            <w:r>
              <w:rPr>
                <w:color w:val="4A4A49"/>
                <w:w w:val="105"/>
                <w:sz w:val="20"/>
              </w:rPr>
              <w:t>Für die Auswertung im Plenum zur Mediennutzungsdauer helfen folgende Fragen, die per Handzeichen abgestimmt werden:</w:t>
            </w:r>
          </w:p>
          <w:p w:rsidR="000B7AEC" w:rsidRDefault="000B7AEC">
            <w:pPr>
              <w:pStyle w:val="TableParagraph"/>
              <w:spacing w:before="10"/>
              <w:rPr>
                <w:rFonts w:ascii="Trebuchet MS"/>
                <w:b/>
                <w:sz w:val="25"/>
              </w:rPr>
            </w:pPr>
          </w:p>
          <w:p w:rsidR="000B7AEC" w:rsidRDefault="00834729">
            <w:pPr>
              <w:pStyle w:val="TableParagraph"/>
              <w:spacing w:before="1"/>
              <w:ind w:left="2341"/>
              <w:rPr>
                <w:sz w:val="20"/>
              </w:rPr>
            </w:pPr>
            <w:r>
              <w:rPr>
                <w:color w:val="4A4A49"/>
                <w:w w:val="105"/>
                <w:sz w:val="20"/>
              </w:rPr>
              <w:t>→</w:t>
            </w:r>
            <w:r>
              <w:rPr>
                <w:color w:val="4A4A49"/>
                <w:spacing w:val="5"/>
                <w:w w:val="105"/>
                <w:sz w:val="20"/>
              </w:rPr>
              <w:t xml:space="preserve"> </w:t>
            </w:r>
            <w:r>
              <w:rPr>
                <w:color w:val="4A4A49"/>
                <w:w w:val="105"/>
                <w:sz w:val="20"/>
              </w:rPr>
              <w:t>Wer</w:t>
            </w:r>
            <w:r>
              <w:rPr>
                <w:color w:val="4A4A49"/>
                <w:spacing w:val="9"/>
                <w:w w:val="105"/>
                <w:sz w:val="20"/>
              </w:rPr>
              <w:t xml:space="preserve"> </w:t>
            </w:r>
            <w:r>
              <w:rPr>
                <w:color w:val="4A4A49"/>
                <w:w w:val="105"/>
                <w:sz w:val="20"/>
              </w:rPr>
              <w:t>nutzt</w:t>
            </w:r>
            <w:r>
              <w:rPr>
                <w:color w:val="4A4A49"/>
                <w:spacing w:val="7"/>
                <w:w w:val="105"/>
                <w:sz w:val="20"/>
              </w:rPr>
              <w:t xml:space="preserve"> </w:t>
            </w:r>
            <w:r>
              <w:rPr>
                <w:color w:val="4A4A49"/>
                <w:w w:val="105"/>
                <w:sz w:val="20"/>
              </w:rPr>
              <w:t>das</w:t>
            </w:r>
            <w:r>
              <w:rPr>
                <w:color w:val="4A4A49"/>
                <w:spacing w:val="7"/>
                <w:w w:val="105"/>
                <w:sz w:val="20"/>
              </w:rPr>
              <w:t xml:space="preserve"> </w:t>
            </w:r>
            <w:r>
              <w:rPr>
                <w:color w:val="4A4A49"/>
                <w:w w:val="105"/>
                <w:sz w:val="20"/>
              </w:rPr>
              <w:t>Mobiltelefon</w:t>
            </w:r>
            <w:r>
              <w:rPr>
                <w:color w:val="4A4A49"/>
                <w:spacing w:val="9"/>
                <w:w w:val="105"/>
                <w:sz w:val="20"/>
              </w:rPr>
              <w:t xml:space="preserve"> </w:t>
            </w:r>
            <w:r>
              <w:rPr>
                <w:color w:val="4A4A49"/>
                <w:w w:val="105"/>
                <w:sz w:val="20"/>
              </w:rPr>
              <w:t>schon</w:t>
            </w:r>
            <w:r>
              <w:rPr>
                <w:color w:val="4A4A49"/>
                <w:spacing w:val="10"/>
                <w:w w:val="105"/>
                <w:sz w:val="20"/>
              </w:rPr>
              <w:t xml:space="preserve"> </w:t>
            </w:r>
            <w:r>
              <w:rPr>
                <w:color w:val="4A4A49"/>
                <w:w w:val="105"/>
                <w:sz w:val="20"/>
              </w:rPr>
              <w:t>morgens</w:t>
            </w:r>
            <w:r>
              <w:rPr>
                <w:color w:val="4A4A49"/>
                <w:spacing w:val="7"/>
                <w:w w:val="105"/>
                <w:sz w:val="20"/>
              </w:rPr>
              <w:t xml:space="preserve"> </w:t>
            </w:r>
            <w:r>
              <w:rPr>
                <w:color w:val="4A4A49"/>
                <w:w w:val="105"/>
                <w:sz w:val="20"/>
              </w:rPr>
              <w:t>im</w:t>
            </w:r>
            <w:r>
              <w:rPr>
                <w:color w:val="4A4A49"/>
                <w:spacing w:val="9"/>
                <w:w w:val="105"/>
                <w:sz w:val="20"/>
              </w:rPr>
              <w:t xml:space="preserve"> </w:t>
            </w:r>
            <w:r>
              <w:rPr>
                <w:color w:val="4A4A49"/>
                <w:spacing w:val="-4"/>
                <w:w w:val="105"/>
                <w:sz w:val="20"/>
              </w:rPr>
              <w:t>Bett?</w:t>
            </w:r>
          </w:p>
          <w:p w:rsidR="000B7AEC" w:rsidRDefault="00834729">
            <w:pPr>
              <w:pStyle w:val="TableParagraph"/>
              <w:spacing w:before="54"/>
              <w:ind w:left="2341"/>
              <w:rPr>
                <w:sz w:val="20"/>
              </w:rPr>
            </w:pPr>
            <w:r>
              <w:rPr>
                <w:color w:val="4A4A49"/>
                <w:w w:val="105"/>
                <w:sz w:val="20"/>
              </w:rPr>
              <w:t>→</w:t>
            </w:r>
            <w:r>
              <w:rPr>
                <w:color w:val="4A4A49"/>
                <w:spacing w:val="2"/>
                <w:w w:val="105"/>
                <w:sz w:val="20"/>
              </w:rPr>
              <w:t xml:space="preserve"> </w:t>
            </w:r>
            <w:r>
              <w:rPr>
                <w:color w:val="4A4A49"/>
                <w:w w:val="105"/>
                <w:sz w:val="20"/>
              </w:rPr>
              <w:t>Wer</w:t>
            </w:r>
            <w:r>
              <w:rPr>
                <w:color w:val="4A4A49"/>
                <w:spacing w:val="6"/>
                <w:w w:val="105"/>
                <w:sz w:val="20"/>
              </w:rPr>
              <w:t xml:space="preserve"> </w:t>
            </w:r>
            <w:r>
              <w:rPr>
                <w:color w:val="4A4A49"/>
                <w:w w:val="105"/>
                <w:sz w:val="20"/>
              </w:rPr>
              <w:t>postet</w:t>
            </w:r>
            <w:r>
              <w:rPr>
                <w:color w:val="4A4A49"/>
                <w:spacing w:val="4"/>
                <w:w w:val="105"/>
                <w:sz w:val="20"/>
              </w:rPr>
              <w:t xml:space="preserve"> </w:t>
            </w:r>
            <w:r>
              <w:rPr>
                <w:color w:val="4A4A49"/>
                <w:w w:val="105"/>
                <w:sz w:val="20"/>
              </w:rPr>
              <w:t>mehr</w:t>
            </w:r>
            <w:r>
              <w:rPr>
                <w:color w:val="4A4A49"/>
                <w:spacing w:val="7"/>
                <w:w w:val="105"/>
                <w:sz w:val="20"/>
              </w:rPr>
              <w:t xml:space="preserve"> </w:t>
            </w:r>
            <w:r>
              <w:rPr>
                <w:color w:val="4A4A49"/>
                <w:w w:val="105"/>
                <w:sz w:val="20"/>
              </w:rPr>
              <w:t>als</w:t>
            </w:r>
            <w:r>
              <w:rPr>
                <w:color w:val="4A4A49"/>
                <w:spacing w:val="4"/>
                <w:w w:val="105"/>
                <w:sz w:val="20"/>
              </w:rPr>
              <w:t xml:space="preserve"> </w:t>
            </w:r>
            <w:r>
              <w:rPr>
                <w:color w:val="4A4A49"/>
                <w:w w:val="105"/>
                <w:sz w:val="20"/>
              </w:rPr>
              <w:t>fünf</w:t>
            </w:r>
            <w:r>
              <w:rPr>
                <w:color w:val="4A4A49"/>
                <w:spacing w:val="4"/>
                <w:w w:val="105"/>
                <w:sz w:val="20"/>
              </w:rPr>
              <w:t xml:space="preserve"> </w:t>
            </w:r>
            <w:r>
              <w:rPr>
                <w:color w:val="4A4A49"/>
                <w:w w:val="105"/>
                <w:sz w:val="20"/>
              </w:rPr>
              <w:t>Nachrichten</w:t>
            </w:r>
            <w:r>
              <w:rPr>
                <w:color w:val="4A4A49"/>
                <w:spacing w:val="7"/>
                <w:w w:val="105"/>
                <w:sz w:val="20"/>
              </w:rPr>
              <w:t xml:space="preserve"> </w:t>
            </w:r>
            <w:r>
              <w:rPr>
                <w:color w:val="4A4A49"/>
                <w:w w:val="105"/>
                <w:sz w:val="20"/>
              </w:rPr>
              <w:t>am</w:t>
            </w:r>
            <w:r>
              <w:rPr>
                <w:color w:val="4A4A49"/>
                <w:spacing w:val="2"/>
                <w:w w:val="105"/>
                <w:sz w:val="20"/>
              </w:rPr>
              <w:t xml:space="preserve"> </w:t>
            </w:r>
            <w:r>
              <w:rPr>
                <w:color w:val="4A4A49"/>
                <w:spacing w:val="-4"/>
                <w:w w:val="105"/>
                <w:sz w:val="20"/>
              </w:rPr>
              <w:t>Tag?</w:t>
            </w:r>
          </w:p>
          <w:p w:rsidR="000B7AEC" w:rsidRDefault="00834729">
            <w:pPr>
              <w:pStyle w:val="TableParagraph"/>
              <w:spacing w:before="55"/>
              <w:ind w:left="2341"/>
              <w:rPr>
                <w:sz w:val="20"/>
              </w:rPr>
            </w:pPr>
            <w:r>
              <w:rPr>
                <w:color w:val="4A4A49"/>
                <w:w w:val="105"/>
                <w:sz w:val="20"/>
              </w:rPr>
              <w:t>→</w:t>
            </w:r>
            <w:r>
              <w:rPr>
                <w:color w:val="4A4A49"/>
                <w:spacing w:val="10"/>
                <w:w w:val="105"/>
                <w:sz w:val="20"/>
              </w:rPr>
              <w:t xml:space="preserve"> </w:t>
            </w:r>
            <w:r>
              <w:rPr>
                <w:color w:val="4A4A49"/>
                <w:w w:val="105"/>
                <w:sz w:val="20"/>
              </w:rPr>
              <w:t>Wer</w:t>
            </w:r>
            <w:r>
              <w:rPr>
                <w:color w:val="4A4A49"/>
                <w:spacing w:val="16"/>
                <w:w w:val="105"/>
                <w:sz w:val="20"/>
              </w:rPr>
              <w:t xml:space="preserve"> </w:t>
            </w:r>
            <w:r>
              <w:rPr>
                <w:color w:val="4A4A49"/>
                <w:w w:val="105"/>
                <w:sz w:val="20"/>
              </w:rPr>
              <w:t>lässt</w:t>
            </w:r>
            <w:r>
              <w:rPr>
                <w:color w:val="4A4A49"/>
                <w:spacing w:val="13"/>
                <w:w w:val="105"/>
                <w:sz w:val="20"/>
              </w:rPr>
              <w:t xml:space="preserve"> </w:t>
            </w:r>
            <w:r>
              <w:rPr>
                <w:color w:val="4A4A49"/>
                <w:w w:val="105"/>
                <w:sz w:val="20"/>
              </w:rPr>
              <w:t>das</w:t>
            </w:r>
            <w:r>
              <w:rPr>
                <w:color w:val="4A4A49"/>
                <w:spacing w:val="13"/>
                <w:w w:val="105"/>
                <w:sz w:val="20"/>
              </w:rPr>
              <w:t xml:space="preserve"> </w:t>
            </w:r>
            <w:r>
              <w:rPr>
                <w:color w:val="4A4A49"/>
                <w:w w:val="105"/>
                <w:sz w:val="20"/>
              </w:rPr>
              <w:t>Mobiltelefon</w:t>
            </w:r>
            <w:r>
              <w:rPr>
                <w:color w:val="4A4A49"/>
                <w:spacing w:val="15"/>
                <w:w w:val="105"/>
                <w:sz w:val="20"/>
              </w:rPr>
              <w:t xml:space="preserve"> </w:t>
            </w:r>
            <w:r>
              <w:rPr>
                <w:color w:val="4A4A49"/>
                <w:w w:val="105"/>
                <w:sz w:val="20"/>
              </w:rPr>
              <w:t>auch</w:t>
            </w:r>
            <w:r>
              <w:rPr>
                <w:color w:val="4A4A49"/>
                <w:spacing w:val="16"/>
                <w:w w:val="105"/>
                <w:sz w:val="20"/>
              </w:rPr>
              <w:t xml:space="preserve"> </w:t>
            </w:r>
            <w:r>
              <w:rPr>
                <w:color w:val="4A4A49"/>
                <w:w w:val="105"/>
                <w:sz w:val="20"/>
              </w:rPr>
              <w:t>nachts</w:t>
            </w:r>
            <w:r>
              <w:rPr>
                <w:color w:val="4A4A49"/>
                <w:spacing w:val="13"/>
                <w:w w:val="105"/>
                <w:sz w:val="20"/>
              </w:rPr>
              <w:t xml:space="preserve"> </w:t>
            </w:r>
            <w:r>
              <w:rPr>
                <w:color w:val="4A4A49"/>
                <w:spacing w:val="-5"/>
                <w:w w:val="105"/>
                <w:sz w:val="20"/>
              </w:rPr>
              <w:t>an?</w:t>
            </w:r>
          </w:p>
          <w:p w:rsidR="000B7AEC" w:rsidRDefault="000B7AEC">
            <w:pPr>
              <w:pStyle w:val="TableParagraph"/>
              <w:spacing w:before="5"/>
              <w:rPr>
                <w:rFonts w:ascii="Trebuchet MS"/>
                <w:b/>
                <w:sz w:val="30"/>
              </w:rPr>
            </w:pPr>
          </w:p>
          <w:p w:rsidR="000B7AEC" w:rsidRDefault="00834729">
            <w:pPr>
              <w:pStyle w:val="TableParagraph"/>
              <w:spacing w:line="292" w:lineRule="auto"/>
              <w:ind w:left="2341" w:right="610"/>
              <w:jc w:val="both"/>
              <w:rPr>
                <w:sz w:val="20"/>
              </w:rPr>
            </w:pPr>
            <w:r>
              <w:rPr>
                <w:color w:val="4A4A49"/>
                <w:w w:val="105"/>
                <w:sz w:val="20"/>
              </w:rPr>
              <w:t>Danach werden die Schüler*innen aufgefordert, ihre tägliche Medien- nutzungsdauer zusammenzurechnen, die anschließend mit aktuellen Studienergebnissen</w:t>
            </w:r>
            <w:r>
              <w:rPr>
                <w:color w:val="4A4A49"/>
                <w:spacing w:val="40"/>
                <w:w w:val="105"/>
                <w:sz w:val="20"/>
              </w:rPr>
              <w:t xml:space="preserve"> </w:t>
            </w:r>
            <w:r>
              <w:rPr>
                <w:color w:val="4A4A49"/>
                <w:w w:val="105"/>
                <w:sz w:val="20"/>
              </w:rPr>
              <w:t>(</w:t>
            </w:r>
            <w:r>
              <w:rPr>
                <w:color w:val="658BC8"/>
                <w:w w:val="105"/>
                <w:sz w:val="20"/>
              </w:rPr>
              <w:t xml:space="preserve">↗ </w:t>
            </w:r>
            <w:hyperlink r:id="rId341">
              <w:r>
                <w:rPr>
                  <w:color w:val="658BC8"/>
                  <w:w w:val="105"/>
                  <w:sz w:val="20"/>
                </w:rPr>
                <w:t>siehe</w:t>
              </w:r>
              <w:r>
                <w:rPr>
                  <w:color w:val="658BC8"/>
                  <w:spacing w:val="40"/>
                  <w:w w:val="105"/>
                  <w:sz w:val="20"/>
                </w:rPr>
                <w:t xml:space="preserve"> </w:t>
              </w:r>
              <w:r>
                <w:rPr>
                  <w:color w:val="658BC8"/>
                  <w:w w:val="105"/>
                  <w:sz w:val="20"/>
                </w:rPr>
                <w:t>JIM-Studie</w:t>
              </w:r>
            </w:hyperlink>
            <w:r>
              <w:rPr>
                <w:color w:val="4A4A49"/>
                <w:w w:val="105"/>
                <w:sz w:val="20"/>
              </w:rPr>
              <w:t>)</w:t>
            </w:r>
            <w:r>
              <w:rPr>
                <w:color w:val="4A4A49"/>
                <w:spacing w:val="40"/>
                <w:w w:val="105"/>
                <w:sz w:val="20"/>
              </w:rPr>
              <w:t xml:space="preserve"> </w:t>
            </w:r>
            <w:r>
              <w:rPr>
                <w:color w:val="4A4A49"/>
                <w:w w:val="105"/>
                <w:sz w:val="20"/>
              </w:rPr>
              <w:t>verglichen</w:t>
            </w:r>
            <w:r>
              <w:rPr>
                <w:color w:val="4A4A49"/>
                <w:spacing w:val="40"/>
                <w:w w:val="105"/>
                <w:sz w:val="20"/>
              </w:rPr>
              <w:t xml:space="preserve"> </w:t>
            </w:r>
            <w:r>
              <w:rPr>
                <w:color w:val="4A4A49"/>
                <w:w w:val="105"/>
                <w:sz w:val="20"/>
              </w:rPr>
              <w:t>werden</w:t>
            </w:r>
            <w:r>
              <w:rPr>
                <w:color w:val="4A4A49"/>
                <w:spacing w:val="40"/>
                <w:w w:val="105"/>
                <w:sz w:val="20"/>
              </w:rPr>
              <w:t xml:space="preserve"> </w:t>
            </w:r>
            <w:r>
              <w:rPr>
                <w:color w:val="4A4A49"/>
                <w:w w:val="105"/>
                <w:sz w:val="20"/>
              </w:rPr>
              <w:t>kann.</w:t>
            </w:r>
          </w:p>
          <w:p w:rsidR="000B7AEC" w:rsidRDefault="000B7AEC">
            <w:pPr>
              <w:pStyle w:val="TableParagraph"/>
              <w:rPr>
                <w:rFonts w:ascii="Trebuchet MS"/>
                <w:b/>
                <w:sz w:val="26"/>
              </w:rPr>
            </w:pPr>
          </w:p>
          <w:p w:rsidR="000B7AEC" w:rsidRDefault="00834729">
            <w:pPr>
              <w:pStyle w:val="TableParagraph"/>
              <w:spacing w:line="292" w:lineRule="auto"/>
              <w:ind w:left="2341" w:right="138"/>
              <w:rPr>
                <w:sz w:val="20"/>
              </w:rPr>
            </w:pPr>
            <w:r>
              <w:rPr>
                <w:color w:val="4A4A49"/>
                <w:w w:val="105"/>
                <w:sz w:val="20"/>
              </w:rPr>
              <w:t>Im nächsten Schritt werten die Schüler*innen aus, welche Medienangebote</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am</w:t>
            </w:r>
            <w:r>
              <w:rPr>
                <w:color w:val="4A4A49"/>
                <w:spacing w:val="40"/>
                <w:w w:val="105"/>
                <w:sz w:val="20"/>
              </w:rPr>
              <w:t xml:space="preserve"> </w:t>
            </w:r>
            <w:r>
              <w:rPr>
                <w:color w:val="4A4A49"/>
                <w:w w:val="105"/>
                <w:sz w:val="20"/>
              </w:rPr>
              <w:t>meisten</w:t>
            </w:r>
            <w:r>
              <w:rPr>
                <w:color w:val="4A4A49"/>
                <w:spacing w:val="40"/>
                <w:w w:val="105"/>
                <w:sz w:val="20"/>
              </w:rPr>
              <w:t xml:space="preserve"> </w:t>
            </w:r>
            <w:r>
              <w:rPr>
                <w:color w:val="4A4A49"/>
                <w:w w:val="105"/>
                <w:sz w:val="20"/>
              </w:rPr>
              <w:t>nutzen,</w:t>
            </w:r>
            <w:r>
              <w:rPr>
                <w:color w:val="4A4A49"/>
                <w:spacing w:val="40"/>
                <w:w w:val="105"/>
                <w:sz w:val="20"/>
              </w:rPr>
              <w:t xml:space="preserve"> </w:t>
            </w:r>
            <w:r>
              <w:rPr>
                <w:color w:val="4A4A49"/>
                <w:w w:val="105"/>
                <w:sz w:val="20"/>
              </w:rPr>
              <w:t>als</w:t>
            </w:r>
            <w:r>
              <w:rPr>
                <w:color w:val="4A4A49"/>
                <w:spacing w:val="40"/>
                <w:w w:val="105"/>
                <w:sz w:val="20"/>
              </w:rPr>
              <w:t xml:space="preserve"> </w:t>
            </w:r>
            <w:r>
              <w:rPr>
                <w:color w:val="4A4A49"/>
                <w:w w:val="105"/>
                <w:sz w:val="20"/>
              </w:rPr>
              <w:t>welchen</w:t>
            </w:r>
            <w:r>
              <w:rPr>
                <w:color w:val="4A4A49"/>
                <w:spacing w:val="40"/>
                <w:w w:val="105"/>
                <w:sz w:val="20"/>
              </w:rPr>
              <w:t xml:space="preserve"> </w:t>
            </w:r>
            <w:r>
              <w:rPr>
                <w:color w:val="4A4A49"/>
                <w:w w:val="105"/>
                <w:sz w:val="20"/>
              </w:rPr>
              <w:t>Mediennutzungstyp</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sich</w:t>
            </w:r>
            <w:r>
              <w:rPr>
                <w:color w:val="4A4A49"/>
                <w:spacing w:val="40"/>
                <w:w w:val="105"/>
                <w:sz w:val="20"/>
              </w:rPr>
              <w:t xml:space="preserve"> </w:t>
            </w:r>
            <w:r>
              <w:rPr>
                <w:color w:val="4A4A49"/>
                <w:w w:val="105"/>
                <w:sz w:val="20"/>
              </w:rPr>
              <w:t>ein- schätzen</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ob</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Medienangebote</w:t>
            </w:r>
            <w:r>
              <w:rPr>
                <w:color w:val="4A4A49"/>
                <w:spacing w:val="40"/>
                <w:w w:val="105"/>
                <w:sz w:val="20"/>
              </w:rPr>
              <w:t xml:space="preserve"> </w:t>
            </w:r>
            <w:r>
              <w:rPr>
                <w:color w:val="4A4A49"/>
                <w:w w:val="105"/>
                <w:sz w:val="20"/>
              </w:rPr>
              <w:t>eher</w:t>
            </w:r>
            <w:r>
              <w:rPr>
                <w:color w:val="4A4A49"/>
                <w:spacing w:val="40"/>
                <w:w w:val="105"/>
                <w:sz w:val="20"/>
              </w:rPr>
              <w:t xml:space="preserve"> </w:t>
            </w:r>
            <w:r>
              <w:rPr>
                <w:color w:val="4A4A49"/>
                <w:w w:val="105"/>
                <w:sz w:val="20"/>
              </w:rPr>
              <w:t>allein</w:t>
            </w:r>
            <w:r>
              <w:rPr>
                <w:color w:val="4A4A49"/>
                <w:spacing w:val="40"/>
                <w:w w:val="105"/>
                <w:sz w:val="20"/>
              </w:rPr>
              <w:t xml:space="preserve"> </w:t>
            </w:r>
            <w:r>
              <w:rPr>
                <w:color w:val="4A4A49"/>
                <w:w w:val="105"/>
                <w:sz w:val="20"/>
              </w:rPr>
              <w:t>oder</w:t>
            </w:r>
            <w:r>
              <w:rPr>
                <w:color w:val="4A4A49"/>
                <w:spacing w:val="40"/>
                <w:w w:val="105"/>
                <w:sz w:val="20"/>
              </w:rPr>
              <w:t xml:space="preserve"> </w:t>
            </w:r>
            <w:r>
              <w:rPr>
                <w:color w:val="4A4A49"/>
                <w:w w:val="105"/>
                <w:sz w:val="20"/>
              </w:rPr>
              <w:t>gemeinsam nutzen (</w:t>
            </w:r>
            <w:hyperlink w:anchor="_bookmark5" w:history="1">
              <w:r>
                <w:rPr>
                  <w:color w:val="658BC8"/>
                  <w:w w:val="105"/>
                  <w:sz w:val="20"/>
                </w:rPr>
                <w:t>Arbeitsblatt_Internet_02</w:t>
              </w:r>
            </w:hyperlink>
            <w:r>
              <w:rPr>
                <w:color w:val="4A4A49"/>
                <w:w w:val="105"/>
                <w:sz w:val="20"/>
              </w:rPr>
              <w:t>).</w:t>
            </w:r>
          </w:p>
          <w:p w:rsidR="000B7AEC" w:rsidRDefault="000B7AEC">
            <w:pPr>
              <w:pStyle w:val="TableParagraph"/>
              <w:spacing w:before="1"/>
              <w:rPr>
                <w:rFonts w:ascii="Trebuchet MS"/>
                <w:b/>
                <w:sz w:val="26"/>
              </w:rPr>
            </w:pPr>
          </w:p>
          <w:p w:rsidR="000B7AEC" w:rsidRDefault="00834729">
            <w:pPr>
              <w:pStyle w:val="TableParagraph"/>
              <w:spacing w:line="292" w:lineRule="auto"/>
              <w:ind w:left="2341" w:right="138"/>
              <w:rPr>
                <w:sz w:val="20"/>
              </w:rPr>
            </w:pPr>
            <w:r>
              <w:rPr>
                <w:color w:val="4A4A49"/>
                <w:w w:val="105"/>
                <w:sz w:val="20"/>
              </w:rPr>
              <w:t>In</w:t>
            </w:r>
            <w:r>
              <w:rPr>
                <w:color w:val="4A4A49"/>
                <w:spacing w:val="31"/>
                <w:w w:val="105"/>
                <w:sz w:val="20"/>
              </w:rPr>
              <w:t xml:space="preserve"> </w:t>
            </w:r>
            <w:r>
              <w:rPr>
                <w:color w:val="4A4A49"/>
                <w:w w:val="105"/>
                <w:sz w:val="20"/>
              </w:rPr>
              <w:t>einem</w:t>
            </w:r>
            <w:r>
              <w:rPr>
                <w:color w:val="4A4A49"/>
                <w:spacing w:val="31"/>
                <w:w w:val="105"/>
                <w:sz w:val="20"/>
              </w:rPr>
              <w:t xml:space="preserve"> </w:t>
            </w:r>
            <w:r>
              <w:rPr>
                <w:color w:val="4A4A49"/>
                <w:w w:val="105"/>
                <w:sz w:val="20"/>
              </w:rPr>
              <w:t>abschließenden</w:t>
            </w:r>
            <w:r>
              <w:rPr>
                <w:color w:val="4A4A49"/>
                <w:spacing w:val="31"/>
                <w:w w:val="105"/>
                <w:sz w:val="20"/>
              </w:rPr>
              <w:t xml:space="preserve"> </w:t>
            </w:r>
            <w:r>
              <w:rPr>
                <w:color w:val="4A4A49"/>
                <w:w w:val="105"/>
                <w:sz w:val="20"/>
              </w:rPr>
              <w:t>Gespräch</w:t>
            </w:r>
            <w:r>
              <w:rPr>
                <w:color w:val="4A4A49"/>
                <w:spacing w:val="31"/>
                <w:w w:val="105"/>
                <w:sz w:val="20"/>
              </w:rPr>
              <w:t xml:space="preserve"> </w:t>
            </w:r>
            <w:r>
              <w:rPr>
                <w:color w:val="4A4A49"/>
                <w:w w:val="105"/>
                <w:sz w:val="20"/>
              </w:rPr>
              <w:t>wird</w:t>
            </w:r>
            <w:r>
              <w:rPr>
                <w:color w:val="4A4A49"/>
                <w:spacing w:val="31"/>
                <w:w w:val="105"/>
                <w:sz w:val="20"/>
              </w:rPr>
              <w:t xml:space="preserve"> </w:t>
            </w:r>
            <w:r>
              <w:rPr>
                <w:color w:val="4A4A49"/>
                <w:w w:val="105"/>
                <w:sz w:val="20"/>
              </w:rPr>
              <w:t>mit der</w:t>
            </w:r>
            <w:r>
              <w:rPr>
                <w:color w:val="4A4A49"/>
                <w:spacing w:val="31"/>
                <w:w w:val="105"/>
                <w:sz w:val="20"/>
              </w:rPr>
              <w:t xml:space="preserve"> </w:t>
            </w:r>
            <w:r>
              <w:rPr>
                <w:color w:val="4A4A49"/>
                <w:w w:val="105"/>
                <w:sz w:val="20"/>
              </w:rPr>
              <w:t>Klasse</w:t>
            </w:r>
            <w:r>
              <w:rPr>
                <w:color w:val="4A4A49"/>
                <w:spacing w:val="31"/>
                <w:w w:val="105"/>
                <w:sz w:val="20"/>
              </w:rPr>
              <w:t xml:space="preserve"> </w:t>
            </w:r>
            <w:r>
              <w:rPr>
                <w:color w:val="4A4A49"/>
                <w:w w:val="105"/>
                <w:sz w:val="20"/>
              </w:rPr>
              <w:t>diskutiert,</w:t>
            </w:r>
            <w:r>
              <w:rPr>
                <w:color w:val="4A4A49"/>
                <w:spacing w:val="31"/>
                <w:w w:val="105"/>
                <w:sz w:val="20"/>
              </w:rPr>
              <w:t xml:space="preserve"> </w:t>
            </w:r>
            <w:r>
              <w:rPr>
                <w:color w:val="4A4A49"/>
                <w:w w:val="105"/>
                <w:sz w:val="20"/>
              </w:rPr>
              <w:t>wie</w:t>
            </w:r>
            <w:r>
              <w:rPr>
                <w:color w:val="4A4A49"/>
                <w:spacing w:val="31"/>
                <w:w w:val="105"/>
                <w:sz w:val="20"/>
              </w:rPr>
              <w:t xml:space="preserve"> </w:t>
            </w:r>
            <w:r>
              <w:rPr>
                <w:color w:val="4A4A49"/>
                <w:w w:val="105"/>
                <w:sz w:val="20"/>
              </w:rPr>
              <w:t>sie die Ergebnisse bewertet.</w:t>
            </w:r>
          </w:p>
        </w:tc>
      </w:tr>
      <w:tr w:rsidR="000B7AEC">
        <w:trPr>
          <w:trHeight w:val="1731"/>
        </w:trPr>
        <w:tc>
          <w:tcPr>
            <w:tcW w:w="510"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right="161"/>
              <w:jc w:val="right"/>
              <w:rPr>
                <w:rFonts w:ascii="Arial" w:hAnsi="Arial"/>
                <w:sz w:val="20"/>
              </w:rPr>
            </w:pPr>
            <w:r>
              <w:rPr>
                <w:rFonts w:ascii="Arial" w:hAnsi="Arial"/>
                <w:color w:val="658BC8"/>
                <w:w w:val="99"/>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Hinweise</w:t>
            </w:r>
          </w:p>
        </w:tc>
        <w:tc>
          <w:tcPr>
            <w:tcW w:w="7153" w:type="dxa"/>
            <w:tcBorders>
              <w:left w:val="nil"/>
            </w:tcBorders>
          </w:tcPr>
          <w:p w:rsidR="000B7AEC" w:rsidRDefault="00834729">
            <w:pPr>
              <w:pStyle w:val="TableParagraph"/>
              <w:spacing w:before="181" w:line="292" w:lineRule="auto"/>
              <w:ind w:left="319" w:hanging="1"/>
              <w:rPr>
                <w:sz w:val="20"/>
              </w:rPr>
            </w:pPr>
            <w:r>
              <w:rPr>
                <w:color w:val="4A4A49"/>
                <w:w w:val="105"/>
                <w:sz w:val="20"/>
              </w:rPr>
              <w:t>Zur Veranschaulichung der Aktivitäten, die in einer Minute im Internet stattfinden, kann folgendes Video gezeigt werden: »Was passiert in einer</w:t>
            </w:r>
            <w:r>
              <w:rPr>
                <w:color w:val="4A4A49"/>
                <w:spacing w:val="40"/>
                <w:w w:val="105"/>
                <w:sz w:val="20"/>
              </w:rPr>
              <w:t xml:space="preserve"> </w:t>
            </w:r>
            <w:r>
              <w:rPr>
                <w:color w:val="4A4A49"/>
                <w:w w:val="105"/>
                <w:sz w:val="20"/>
              </w:rPr>
              <w:t>Minute im Internet?«</w:t>
            </w:r>
          </w:p>
          <w:p w:rsidR="000B7AEC" w:rsidRDefault="00B83412">
            <w:pPr>
              <w:pStyle w:val="TableParagraph"/>
              <w:spacing w:before="3"/>
              <w:ind w:left="319"/>
              <w:rPr>
                <w:sz w:val="20"/>
              </w:rPr>
            </w:pPr>
            <w:hyperlink r:id="rId342">
              <w:r w:rsidR="00834729">
                <w:rPr>
                  <w:color w:val="658BC8"/>
                  <w:spacing w:val="-2"/>
                  <w:w w:val="105"/>
                  <w:sz w:val="20"/>
                </w:rPr>
                <w:t>↗</w:t>
              </w:r>
              <w:r w:rsidR="00834729">
                <w:rPr>
                  <w:color w:val="658BC8"/>
                  <w:spacing w:val="67"/>
                  <w:w w:val="150"/>
                  <w:sz w:val="20"/>
                </w:rPr>
                <w:t xml:space="preserve"> </w:t>
              </w:r>
              <w:r w:rsidR="00834729">
                <w:rPr>
                  <w:color w:val="658BC8"/>
                  <w:spacing w:val="-2"/>
                  <w:w w:val="105"/>
                  <w:sz w:val="20"/>
                </w:rPr>
                <w:t>https://www.weitklick.de/webinare/was-passiert-einer-minute-im-internet</w:t>
              </w:r>
            </w:hyperlink>
          </w:p>
          <w:p w:rsidR="000B7AEC" w:rsidRDefault="00B83412">
            <w:pPr>
              <w:pStyle w:val="TableParagraph"/>
              <w:spacing w:before="54"/>
              <w:ind w:left="319"/>
              <w:rPr>
                <w:sz w:val="20"/>
              </w:rPr>
            </w:pPr>
            <w:hyperlink r:id="rId343">
              <w:r w:rsidR="00834729">
                <w:rPr>
                  <w:color w:val="658BC8"/>
                  <w:sz w:val="20"/>
                </w:rPr>
                <w:t>↗</w:t>
              </w:r>
              <w:r w:rsidR="002C3AB8">
                <w:rPr>
                  <w:color w:val="658BC8"/>
                  <w:spacing w:val="60"/>
                  <w:w w:val="150"/>
                  <w:sz w:val="20"/>
                </w:rPr>
                <w:t xml:space="preserve"> </w:t>
              </w:r>
              <w:r w:rsidR="00834729">
                <w:rPr>
                  <w:color w:val="658BC8"/>
                  <w:spacing w:val="-2"/>
                  <w:sz w:val="20"/>
                </w:rPr>
                <w:t>https://www.youtube.com/watch?v=PWZ78YLNhpE</w:t>
              </w:r>
            </w:hyperlink>
          </w:p>
        </w:tc>
      </w:tr>
      <w:tr w:rsidR="000B7AEC">
        <w:trPr>
          <w:trHeight w:val="2317"/>
        </w:trPr>
        <w:tc>
          <w:tcPr>
            <w:tcW w:w="510"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right="136"/>
              <w:jc w:val="right"/>
              <w:rPr>
                <w:rFonts w:ascii="Arial" w:hAnsi="Arial"/>
                <w:sz w:val="20"/>
              </w:rPr>
            </w:pPr>
            <w:r>
              <w:rPr>
                <w:rFonts w:ascii="Arial" w:hAnsi="Arial"/>
                <w:color w:val="658BC8"/>
                <w:w w:val="116"/>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Materialien</w:t>
            </w:r>
          </w:p>
        </w:tc>
        <w:tc>
          <w:tcPr>
            <w:tcW w:w="7153" w:type="dxa"/>
            <w:tcBorders>
              <w:left w:val="nil"/>
            </w:tcBorders>
          </w:tcPr>
          <w:p w:rsidR="000B7AEC" w:rsidRDefault="00834729">
            <w:pPr>
              <w:pStyle w:val="TableParagraph"/>
              <w:spacing w:before="181"/>
              <w:ind w:left="319"/>
              <w:rPr>
                <w:sz w:val="20"/>
              </w:rPr>
            </w:pPr>
            <w:r>
              <w:rPr>
                <w:color w:val="4A4A49"/>
                <w:sz w:val="20"/>
              </w:rPr>
              <w:t>→</w:t>
            </w:r>
            <w:r>
              <w:rPr>
                <w:color w:val="4A4A49"/>
                <w:spacing w:val="61"/>
                <w:sz w:val="20"/>
              </w:rPr>
              <w:t xml:space="preserve"> </w:t>
            </w:r>
            <w:hyperlink w:anchor="_bookmark4" w:history="1">
              <w:r>
                <w:rPr>
                  <w:color w:val="658BC8"/>
                  <w:spacing w:val="-2"/>
                  <w:sz w:val="20"/>
                </w:rPr>
                <w:t>Materialblatt_Internet_01</w:t>
              </w:r>
            </w:hyperlink>
          </w:p>
          <w:p w:rsidR="000B7AEC" w:rsidRDefault="00834729">
            <w:pPr>
              <w:pStyle w:val="TableParagraph"/>
              <w:spacing w:before="54"/>
              <w:ind w:left="319"/>
              <w:rPr>
                <w:sz w:val="20"/>
              </w:rPr>
            </w:pPr>
            <w:r>
              <w:rPr>
                <w:color w:val="4A4A49"/>
                <w:sz w:val="20"/>
              </w:rPr>
              <w:t>→</w:t>
            </w:r>
            <w:r>
              <w:rPr>
                <w:color w:val="4A4A49"/>
                <w:spacing w:val="70"/>
                <w:w w:val="150"/>
                <w:sz w:val="20"/>
              </w:rPr>
              <w:t xml:space="preserve"> </w:t>
            </w:r>
            <w:hyperlink w:anchor="_bookmark5" w:history="1">
              <w:r>
                <w:rPr>
                  <w:color w:val="658BC8"/>
                  <w:spacing w:val="-2"/>
                  <w:sz w:val="20"/>
                </w:rPr>
                <w:t>Arbeitsblatt_Internet_02</w:t>
              </w:r>
            </w:hyperlink>
          </w:p>
          <w:p w:rsidR="000B7AEC" w:rsidRDefault="00834729">
            <w:pPr>
              <w:pStyle w:val="TableParagraph"/>
              <w:spacing w:before="55"/>
              <w:ind w:left="319"/>
              <w:rPr>
                <w:sz w:val="20"/>
              </w:rPr>
            </w:pPr>
            <w:r>
              <w:rPr>
                <w:color w:val="4A4A49"/>
                <w:w w:val="105"/>
                <w:sz w:val="20"/>
              </w:rPr>
              <w:t>→</w:t>
            </w:r>
            <w:r>
              <w:rPr>
                <w:color w:val="4A4A49"/>
                <w:spacing w:val="36"/>
                <w:w w:val="105"/>
                <w:sz w:val="20"/>
              </w:rPr>
              <w:t xml:space="preserve"> </w:t>
            </w:r>
            <w:hyperlink r:id="rId344">
              <w:r>
                <w:rPr>
                  <w:color w:val="658BC8"/>
                  <w:w w:val="105"/>
                  <w:sz w:val="20"/>
                </w:rPr>
                <w:t>Werkzeugkasten</w:t>
              </w:r>
              <w:r>
                <w:rPr>
                  <w:color w:val="658BC8"/>
                  <w:spacing w:val="37"/>
                  <w:w w:val="105"/>
                  <w:sz w:val="20"/>
                </w:rPr>
                <w:t xml:space="preserve"> </w:t>
              </w:r>
              <w:r>
                <w:rPr>
                  <w:color w:val="658BC8"/>
                  <w:w w:val="105"/>
                  <w:sz w:val="20"/>
                </w:rPr>
                <w:t>»Kollaboratives</w:t>
              </w:r>
              <w:r>
                <w:rPr>
                  <w:color w:val="658BC8"/>
                  <w:spacing w:val="38"/>
                  <w:w w:val="105"/>
                  <w:sz w:val="20"/>
                </w:rPr>
                <w:t xml:space="preserve"> </w:t>
              </w:r>
              <w:r>
                <w:rPr>
                  <w:color w:val="658BC8"/>
                  <w:w w:val="105"/>
                  <w:sz w:val="20"/>
                </w:rPr>
                <w:t>Lernen</w:t>
              </w:r>
              <w:r>
                <w:rPr>
                  <w:color w:val="658BC8"/>
                  <w:spacing w:val="38"/>
                  <w:w w:val="105"/>
                  <w:sz w:val="20"/>
                </w:rPr>
                <w:t xml:space="preserve"> </w:t>
              </w:r>
              <w:r>
                <w:rPr>
                  <w:color w:val="658BC8"/>
                  <w:w w:val="105"/>
                  <w:sz w:val="20"/>
                </w:rPr>
                <w:t>im</w:t>
              </w:r>
              <w:r>
                <w:rPr>
                  <w:color w:val="658BC8"/>
                  <w:spacing w:val="37"/>
                  <w:w w:val="105"/>
                  <w:sz w:val="20"/>
                </w:rPr>
                <w:t xml:space="preserve"> </w:t>
              </w:r>
              <w:r>
                <w:rPr>
                  <w:color w:val="658BC8"/>
                  <w:spacing w:val="-2"/>
                  <w:w w:val="105"/>
                  <w:sz w:val="20"/>
                </w:rPr>
                <w:t>Internet«</w:t>
              </w:r>
            </w:hyperlink>
          </w:p>
          <w:p w:rsidR="000B7AEC" w:rsidRDefault="00834729">
            <w:pPr>
              <w:pStyle w:val="TableParagraph"/>
              <w:spacing w:before="55"/>
              <w:ind w:left="565"/>
              <w:rPr>
                <w:sz w:val="20"/>
              </w:rPr>
            </w:pPr>
            <w:r>
              <w:rPr>
                <w:color w:val="4A4A49"/>
                <w:w w:val="105"/>
                <w:sz w:val="20"/>
              </w:rPr>
              <w:t>und</w:t>
            </w:r>
            <w:r>
              <w:rPr>
                <w:color w:val="4A4A49"/>
                <w:spacing w:val="23"/>
                <w:w w:val="105"/>
                <w:sz w:val="20"/>
              </w:rPr>
              <w:t xml:space="preserve"> </w:t>
            </w:r>
            <w:hyperlink r:id="rId345">
              <w:r>
                <w:rPr>
                  <w:color w:val="658BC8"/>
                  <w:w w:val="105"/>
                  <w:sz w:val="20"/>
                </w:rPr>
                <w:t>Werkzeugkasten</w:t>
              </w:r>
              <w:r>
                <w:rPr>
                  <w:color w:val="658BC8"/>
                  <w:spacing w:val="26"/>
                  <w:w w:val="105"/>
                  <w:sz w:val="20"/>
                </w:rPr>
                <w:t xml:space="preserve"> </w:t>
              </w:r>
              <w:r>
                <w:rPr>
                  <w:color w:val="658BC8"/>
                  <w:w w:val="105"/>
                  <w:sz w:val="20"/>
                </w:rPr>
                <w:t>»Lernen</w:t>
              </w:r>
              <w:r>
                <w:rPr>
                  <w:color w:val="658BC8"/>
                  <w:spacing w:val="25"/>
                  <w:w w:val="105"/>
                  <w:sz w:val="20"/>
                </w:rPr>
                <w:t xml:space="preserve"> </w:t>
              </w:r>
              <w:r>
                <w:rPr>
                  <w:color w:val="658BC8"/>
                  <w:w w:val="105"/>
                  <w:sz w:val="20"/>
                </w:rPr>
                <w:t>und</w:t>
              </w:r>
              <w:r>
                <w:rPr>
                  <w:color w:val="658BC8"/>
                  <w:spacing w:val="25"/>
                  <w:w w:val="105"/>
                  <w:sz w:val="20"/>
                </w:rPr>
                <w:t xml:space="preserve"> </w:t>
              </w:r>
              <w:r>
                <w:rPr>
                  <w:color w:val="658BC8"/>
                  <w:w w:val="105"/>
                  <w:sz w:val="20"/>
                </w:rPr>
                <w:t>Lehren</w:t>
              </w:r>
              <w:r>
                <w:rPr>
                  <w:color w:val="658BC8"/>
                  <w:spacing w:val="26"/>
                  <w:w w:val="105"/>
                  <w:sz w:val="20"/>
                </w:rPr>
                <w:t xml:space="preserve"> </w:t>
              </w:r>
              <w:r>
                <w:rPr>
                  <w:color w:val="658BC8"/>
                  <w:w w:val="105"/>
                  <w:sz w:val="20"/>
                </w:rPr>
                <w:t>mit</w:t>
              </w:r>
              <w:r>
                <w:rPr>
                  <w:color w:val="658BC8"/>
                  <w:spacing w:val="25"/>
                  <w:w w:val="105"/>
                  <w:sz w:val="20"/>
                </w:rPr>
                <w:t xml:space="preserve"> </w:t>
              </w:r>
              <w:r>
                <w:rPr>
                  <w:color w:val="658BC8"/>
                  <w:spacing w:val="-4"/>
                  <w:w w:val="105"/>
                  <w:sz w:val="20"/>
                </w:rPr>
                <w:t>Apps«</w:t>
              </w:r>
            </w:hyperlink>
          </w:p>
          <w:p w:rsidR="000B7AEC" w:rsidRDefault="00834729">
            <w:pPr>
              <w:pStyle w:val="TableParagraph"/>
              <w:spacing w:before="51"/>
              <w:ind w:left="319"/>
              <w:rPr>
                <w:sz w:val="20"/>
              </w:rPr>
            </w:pPr>
            <w:r>
              <w:rPr>
                <w:color w:val="4A4A49"/>
                <w:w w:val="105"/>
                <w:sz w:val="20"/>
              </w:rPr>
              <w:t>→</w:t>
            </w:r>
            <w:r>
              <w:rPr>
                <w:color w:val="4A4A49"/>
                <w:spacing w:val="-1"/>
                <w:w w:val="105"/>
                <w:sz w:val="20"/>
              </w:rPr>
              <w:t xml:space="preserve"> </w:t>
            </w:r>
            <w:r>
              <w:rPr>
                <w:color w:val="4A4A49"/>
                <w:w w:val="105"/>
                <w:sz w:val="20"/>
              </w:rPr>
              <w:t>Tafel,</w:t>
            </w:r>
            <w:r>
              <w:rPr>
                <w:color w:val="4A4A49"/>
                <w:spacing w:val="-1"/>
                <w:w w:val="105"/>
                <w:sz w:val="20"/>
              </w:rPr>
              <w:t xml:space="preserve"> </w:t>
            </w:r>
            <w:r>
              <w:rPr>
                <w:color w:val="4A4A49"/>
                <w:w w:val="105"/>
                <w:sz w:val="20"/>
              </w:rPr>
              <w:t>Whiteboard</w:t>
            </w:r>
            <w:r>
              <w:rPr>
                <w:color w:val="4A4A49"/>
                <w:spacing w:val="-1"/>
                <w:w w:val="105"/>
                <w:sz w:val="20"/>
              </w:rPr>
              <w:t xml:space="preserve"> </w:t>
            </w:r>
            <w:r>
              <w:rPr>
                <w:color w:val="4A4A49"/>
                <w:w w:val="105"/>
                <w:sz w:val="20"/>
              </w:rPr>
              <w:t xml:space="preserve">und/oder </w:t>
            </w:r>
            <w:r>
              <w:rPr>
                <w:color w:val="4A4A49"/>
                <w:spacing w:val="-2"/>
                <w:w w:val="105"/>
                <w:sz w:val="20"/>
              </w:rPr>
              <w:t>Onlineboard</w:t>
            </w:r>
          </w:p>
          <w:p w:rsidR="000B7AEC" w:rsidRDefault="00834729">
            <w:pPr>
              <w:pStyle w:val="TableParagraph"/>
              <w:spacing w:before="50" w:line="290" w:lineRule="auto"/>
              <w:ind w:left="564" w:right="1411" w:hanging="246"/>
              <w:rPr>
                <w:sz w:val="20"/>
              </w:rPr>
            </w:pPr>
            <w:r>
              <w:rPr>
                <w:color w:val="4A4A49"/>
                <w:w w:val="105"/>
                <w:sz w:val="20"/>
              </w:rPr>
              <w:t>→ Moderationskarten, Plakate, Stifte, Pinnwand oder Tafel, Pins oder Magnete</w:t>
            </w:r>
          </w:p>
        </w:tc>
      </w:tr>
    </w:tbl>
    <w:p w:rsidR="000B7AEC" w:rsidRDefault="000B7AEC">
      <w:pPr>
        <w:spacing w:line="290" w:lineRule="auto"/>
        <w:rPr>
          <w:sz w:val="20"/>
        </w:rPr>
        <w:sectPr w:rsidR="000B7AEC">
          <w:headerReference w:type="even" r:id="rId346"/>
          <w:pgSz w:w="11910" w:h="16840"/>
          <w:pgMar w:top="1200" w:right="800" w:bottom="1240" w:left="800" w:header="0" w:footer="1044" w:gutter="0"/>
          <w:cols w:space="720"/>
        </w:sectPr>
      </w:pPr>
    </w:p>
    <w:p w:rsidR="000B7AEC" w:rsidRDefault="00B83412">
      <w:pPr>
        <w:pStyle w:val="Textkrper"/>
        <w:spacing w:before="6"/>
        <w:rPr>
          <w:rFonts w:ascii="Trebuchet MS"/>
          <w:b/>
          <w:sz w:val="2"/>
        </w:rPr>
      </w:pPr>
      <w:r>
        <w:lastRenderedPageBreak/>
        <w:pict>
          <v:shape id="docshape613" o:spid="_x0000_s1202" style="position:absolute;margin-left:90.95pt;margin-top:62.55pt;width:10.8pt;height:10.8pt;z-index:-20828160;mso-position-horizontal-relative:page;mso-position-vertical-relative:page" coordorigin="1819,1251" coordsize="216,216" path="m2034,1251r-215,l1819,1467r215,-216xe" fillcolor="#658bc8" stroked="f">
            <v:path arrowok="t"/>
            <w10:wrap anchorx="page" anchory="page"/>
          </v:shape>
        </w:pict>
      </w:r>
    </w:p>
    <w:tbl>
      <w:tblPr>
        <w:tblStyle w:val="TableNormal"/>
        <w:tblW w:w="0" w:type="auto"/>
        <w:tblInd w:w="1024" w:type="dxa"/>
        <w:tblLayout w:type="fixed"/>
        <w:tblLook w:val="01E0" w:firstRow="1" w:lastRow="1" w:firstColumn="1" w:lastColumn="1" w:noHBand="0" w:noVBand="0"/>
      </w:tblPr>
      <w:tblGrid>
        <w:gridCol w:w="7367"/>
        <w:gridCol w:w="1807"/>
      </w:tblGrid>
      <w:tr w:rsidR="000B7AEC">
        <w:trPr>
          <w:trHeight w:val="573"/>
        </w:trPr>
        <w:tc>
          <w:tcPr>
            <w:tcW w:w="7367" w:type="dxa"/>
            <w:tcBorders>
              <w:top w:val="single" w:sz="4" w:space="0" w:color="658BC8"/>
              <w:left w:val="single" w:sz="4" w:space="0" w:color="658BC8"/>
            </w:tcBorders>
          </w:tcPr>
          <w:p w:rsidR="000B7AEC" w:rsidRDefault="00834729">
            <w:pPr>
              <w:pStyle w:val="TableParagraph"/>
              <w:spacing w:before="113"/>
              <w:ind w:left="646"/>
              <w:rPr>
                <w:b/>
                <w:sz w:val="26"/>
              </w:rPr>
            </w:pPr>
            <w:r>
              <w:rPr>
                <w:b/>
                <w:color w:val="658BC8"/>
                <w:spacing w:val="12"/>
                <w:w w:val="105"/>
                <w:sz w:val="26"/>
              </w:rPr>
              <w:t>UE3-</w:t>
            </w:r>
            <w:r>
              <w:rPr>
                <w:b/>
                <w:color w:val="658BC8"/>
                <w:w w:val="105"/>
                <w:sz w:val="26"/>
              </w:rPr>
              <w:t>b</w:t>
            </w:r>
            <w:r>
              <w:rPr>
                <w:b/>
                <w:color w:val="658BC8"/>
                <w:spacing w:val="38"/>
                <w:w w:val="105"/>
                <w:sz w:val="26"/>
              </w:rPr>
              <w:t xml:space="preserve"> </w:t>
            </w:r>
            <w:r>
              <w:rPr>
                <w:b/>
                <w:color w:val="658BC8"/>
                <w:w w:val="105"/>
                <w:sz w:val="26"/>
              </w:rPr>
              <w:t>–</w:t>
            </w:r>
            <w:r>
              <w:rPr>
                <w:b/>
                <w:color w:val="658BC8"/>
                <w:spacing w:val="35"/>
                <w:w w:val="105"/>
                <w:sz w:val="26"/>
              </w:rPr>
              <w:t xml:space="preserve"> </w:t>
            </w:r>
            <w:r>
              <w:rPr>
                <w:b/>
                <w:color w:val="658BC8"/>
                <w:w w:val="105"/>
                <w:sz w:val="26"/>
              </w:rPr>
              <w:t>Wenn</w:t>
            </w:r>
            <w:r>
              <w:rPr>
                <w:b/>
                <w:color w:val="658BC8"/>
                <w:spacing w:val="38"/>
                <w:w w:val="105"/>
                <w:sz w:val="26"/>
              </w:rPr>
              <w:t xml:space="preserve"> </w:t>
            </w:r>
            <w:r>
              <w:rPr>
                <w:b/>
                <w:color w:val="658BC8"/>
                <w:w w:val="105"/>
                <w:sz w:val="26"/>
              </w:rPr>
              <w:t>ich</w:t>
            </w:r>
            <w:r>
              <w:rPr>
                <w:b/>
                <w:color w:val="658BC8"/>
                <w:spacing w:val="38"/>
                <w:w w:val="105"/>
                <w:sz w:val="26"/>
              </w:rPr>
              <w:t xml:space="preserve"> </w:t>
            </w:r>
            <w:r>
              <w:rPr>
                <w:b/>
                <w:color w:val="658BC8"/>
                <w:w w:val="105"/>
                <w:sz w:val="26"/>
              </w:rPr>
              <w:t>suche</w:t>
            </w:r>
            <w:r>
              <w:rPr>
                <w:b/>
                <w:color w:val="658BC8"/>
                <w:spacing w:val="39"/>
                <w:w w:val="105"/>
                <w:sz w:val="26"/>
              </w:rPr>
              <w:t xml:space="preserve"> </w:t>
            </w:r>
            <w:r>
              <w:rPr>
                <w:b/>
                <w:color w:val="658BC8"/>
                <w:w w:val="105"/>
                <w:sz w:val="26"/>
              </w:rPr>
              <w:t>...</w:t>
            </w:r>
            <w:r>
              <w:rPr>
                <w:b/>
                <w:color w:val="658BC8"/>
                <w:spacing w:val="38"/>
                <w:w w:val="105"/>
                <w:sz w:val="26"/>
              </w:rPr>
              <w:t xml:space="preserve"> </w:t>
            </w:r>
            <w:r>
              <w:rPr>
                <w:b/>
                <w:color w:val="658BC8"/>
                <w:w w:val="105"/>
                <w:sz w:val="26"/>
              </w:rPr>
              <w:t>–</w:t>
            </w:r>
            <w:r>
              <w:rPr>
                <w:b/>
                <w:color w:val="658BC8"/>
                <w:spacing w:val="32"/>
                <w:w w:val="105"/>
                <w:sz w:val="26"/>
              </w:rPr>
              <w:t xml:space="preserve"> </w:t>
            </w:r>
            <w:r>
              <w:rPr>
                <w:b/>
                <w:color w:val="658BC8"/>
                <w:spacing w:val="8"/>
                <w:w w:val="105"/>
                <w:sz w:val="26"/>
              </w:rPr>
              <w:t>Suchverhalten</w:t>
            </w:r>
          </w:p>
        </w:tc>
        <w:tc>
          <w:tcPr>
            <w:tcW w:w="1807" w:type="dxa"/>
            <w:shd w:val="clear" w:color="auto" w:fill="658BC8"/>
          </w:tcPr>
          <w:p w:rsidR="000B7AEC" w:rsidRDefault="00834729">
            <w:pPr>
              <w:pStyle w:val="TableParagraph"/>
              <w:spacing w:before="117"/>
              <w:ind w:left="313"/>
              <w:rPr>
                <w:b/>
                <w:sz w:val="26"/>
              </w:rPr>
            </w:pPr>
            <w:r>
              <w:rPr>
                <w:rFonts w:ascii="Arial" w:hAnsi="Arial"/>
                <w:color w:val="FFFFFF"/>
                <w:w w:val="115"/>
                <w:sz w:val="24"/>
              </w:rPr>
              <w:t></w:t>
            </w:r>
            <w:r>
              <w:rPr>
                <w:rFonts w:ascii="Arial" w:hAnsi="Arial"/>
                <w:color w:val="FFFFFF"/>
                <w:spacing w:val="14"/>
                <w:w w:val="115"/>
                <w:sz w:val="24"/>
              </w:rPr>
              <w:t xml:space="preserve"> </w:t>
            </w:r>
            <w:r>
              <w:rPr>
                <w:b/>
                <w:color w:val="FFFFFF"/>
                <w:w w:val="115"/>
                <w:sz w:val="26"/>
              </w:rPr>
              <w:t>20</w:t>
            </w:r>
            <w:r>
              <w:rPr>
                <w:b/>
                <w:color w:val="FFFFFF"/>
                <w:spacing w:val="32"/>
                <w:w w:val="115"/>
                <w:sz w:val="26"/>
              </w:rPr>
              <w:t xml:space="preserve"> </w:t>
            </w:r>
            <w:r>
              <w:rPr>
                <w:b/>
                <w:color w:val="FFFFFF"/>
                <w:spacing w:val="6"/>
                <w:w w:val="115"/>
                <w:sz w:val="26"/>
              </w:rPr>
              <w:t>Min.</w:t>
            </w:r>
          </w:p>
        </w:tc>
      </w:tr>
      <w:tr w:rsidR="000B7AEC">
        <w:trPr>
          <w:trHeight w:val="290"/>
        </w:trPr>
        <w:tc>
          <w:tcPr>
            <w:tcW w:w="9174" w:type="dxa"/>
            <w:gridSpan w:val="2"/>
            <w:tcBorders>
              <w:left w:val="single" w:sz="4" w:space="0" w:color="658BC8"/>
              <w:bottom w:val="single" w:sz="4" w:space="0" w:color="658BC8"/>
              <w:right w:val="single" w:sz="4" w:space="0" w:color="658BC8"/>
            </w:tcBorders>
          </w:tcPr>
          <w:p w:rsidR="000B7AEC" w:rsidRDefault="00834729">
            <w:pPr>
              <w:pStyle w:val="TableParagraph"/>
              <w:spacing w:line="156" w:lineRule="exact"/>
              <w:ind w:left="646"/>
              <w:rPr>
                <w:b/>
                <w:sz w:val="26"/>
              </w:rPr>
            </w:pPr>
            <w:r>
              <w:rPr>
                <w:b/>
                <w:color w:val="658BC8"/>
                <w:w w:val="105"/>
                <w:sz w:val="26"/>
              </w:rPr>
              <w:t>von</w:t>
            </w:r>
            <w:r>
              <w:rPr>
                <w:b/>
                <w:color w:val="658BC8"/>
                <w:spacing w:val="25"/>
                <w:w w:val="105"/>
                <w:sz w:val="26"/>
              </w:rPr>
              <w:t xml:space="preserve"> </w:t>
            </w:r>
            <w:r>
              <w:rPr>
                <w:b/>
                <w:color w:val="658BC8"/>
                <w:spacing w:val="9"/>
                <w:w w:val="105"/>
                <w:sz w:val="26"/>
              </w:rPr>
              <w:t>Jugendlichen</w:t>
            </w:r>
          </w:p>
        </w:tc>
      </w:tr>
    </w:tbl>
    <w:p w:rsidR="000B7AEC" w:rsidRDefault="000B7AEC">
      <w:pPr>
        <w:pStyle w:val="Textkrper"/>
        <w:rPr>
          <w:rFonts w:ascii="Trebuchet MS"/>
          <w:b/>
          <w:sz w:val="20"/>
        </w:rPr>
      </w:pPr>
    </w:p>
    <w:p w:rsidR="000B7AEC" w:rsidRDefault="000B7AEC">
      <w:pPr>
        <w:pStyle w:val="Textkrper"/>
        <w:spacing w:before="4"/>
        <w:rPr>
          <w:rFonts w:ascii="Trebuchet MS"/>
          <w:b/>
          <w:sz w:val="10"/>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486"/>
        <w:gridCol w:w="7152"/>
      </w:tblGrid>
      <w:tr w:rsidR="000B7AEC">
        <w:trPr>
          <w:trHeight w:val="83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152" w:type="dxa"/>
            <w:tcBorders>
              <w:left w:val="nil"/>
            </w:tcBorders>
          </w:tcPr>
          <w:p w:rsidR="000B7AEC" w:rsidRDefault="00834729">
            <w:pPr>
              <w:pStyle w:val="TableParagraph"/>
              <w:spacing w:before="181" w:line="292" w:lineRule="auto"/>
              <w:ind w:left="321"/>
              <w:rPr>
                <w:sz w:val="20"/>
              </w:rPr>
            </w:pPr>
            <w:r>
              <w:rPr>
                <w:color w:val="4A4A49"/>
                <w:w w:val="105"/>
                <w:sz w:val="20"/>
              </w:rPr>
              <w:t>Sammeln und Reflexion von Situationen und Zwecken, zu denen online</w:t>
            </w:r>
            <w:r>
              <w:rPr>
                <w:color w:val="4A4A49"/>
                <w:spacing w:val="80"/>
                <w:w w:val="105"/>
                <w:sz w:val="20"/>
              </w:rPr>
              <w:t xml:space="preserve"> </w:t>
            </w:r>
            <w:r>
              <w:rPr>
                <w:color w:val="4A4A49"/>
                <w:w w:val="105"/>
                <w:sz w:val="20"/>
              </w:rPr>
              <w:t>Informationen gesucht werden</w:t>
            </w:r>
          </w:p>
        </w:tc>
      </w:tr>
      <w:tr w:rsidR="000B7AEC">
        <w:trPr>
          <w:trHeight w:val="536"/>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152" w:type="dxa"/>
            <w:tcBorders>
              <w:left w:val="nil"/>
            </w:tcBorders>
          </w:tcPr>
          <w:p w:rsidR="000B7AEC" w:rsidRDefault="00834729">
            <w:pPr>
              <w:pStyle w:val="TableParagraph"/>
              <w:spacing w:before="181"/>
              <w:ind w:left="321"/>
              <w:rPr>
                <w:sz w:val="20"/>
              </w:rPr>
            </w:pPr>
            <w:r>
              <w:rPr>
                <w:color w:val="4A4A49"/>
                <w:w w:val="105"/>
                <w:sz w:val="20"/>
              </w:rPr>
              <w:t>Suchergebnisse</w:t>
            </w:r>
            <w:r>
              <w:rPr>
                <w:color w:val="4A4A49"/>
                <w:spacing w:val="52"/>
                <w:w w:val="105"/>
                <w:sz w:val="20"/>
              </w:rPr>
              <w:t xml:space="preserve"> </w:t>
            </w:r>
            <w:r>
              <w:rPr>
                <w:color w:val="4A4A49"/>
                <w:w w:val="105"/>
                <w:sz w:val="20"/>
              </w:rPr>
              <w:t>einordnen</w:t>
            </w:r>
            <w:r>
              <w:rPr>
                <w:color w:val="4A4A49"/>
                <w:spacing w:val="52"/>
                <w:w w:val="105"/>
                <w:sz w:val="20"/>
              </w:rPr>
              <w:t xml:space="preserve"> </w:t>
            </w:r>
            <w:r>
              <w:rPr>
                <w:color w:val="4A4A49"/>
                <w:spacing w:val="-2"/>
                <w:w w:val="105"/>
                <w:sz w:val="20"/>
              </w:rPr>
              <w:t>können</w:t>
            </w:r>
          </w:p>
        </w:tc>
      </w:tr>
      <w:tr w:rsidR="000B7AEC">
        <w:trPr>
          <w:trHeight w:val="7410"/>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152" w:type="dxa"/>
            <w:tcBorders>
              <w:left w:val="nil"/>
            </w:tcBorders>
          </w:tcPr>
          <w:p w:rsidR="000B7AEC" w:rsidRDefault="00834729">
            <w:pPr>
              <w:pStyle w:val="TableParagraph"/>
              <w:spacing w:before="181" w:line="292" w:lineRule="auto"/>
              <w:ind w:left="321"/>
              <w:rPr>
                <w:sz w:val="20"/>
              </w:rPr>
            </w:pPr>
            <w:r>
              <w:rPr>
                <w:color w:val="4A4A49"/>
                <w:w w:val="105"/>
                <w:sz w:val="20"/>
              </w:rPr>
              <w:t>Zum Einstieg in den Themenbereich »Informationen (suchen)« nennen die</w:t>
            </w:r>
            <w:r>
              <w:rPr>
                <w:color w:val="4A4A49"/>
                <w:spacing w:val="40"/>
                <w:w w:val="105"/>
                <w:sz w:val="20"/>
              </w:rPr>
              <w:t xml:space="preserve"> </w:t>
            </w:r>
            <w:r>
              <w:rPr>
                <w:color w:val="4A4A49"/>
                <w:w w:val="105"/>
                <w:sz w:val="20"/>
              </w:rPr>
              <w:t>Schüler*innen Situationen und Zwecke, zu denen sie im Netz recherchieren: Wofür suchen sie Informationen (Lernen, Hobby, politisches Geschehen,</w:t>
            </w:r>
            <w:r>
              <w:rPr>
                <w:color w:val="4A4A49"/>
                <w:spacing w:val="40"/>
                <w:w w:val="105"/>
                <w:sz w:val="20"/>
              </w:rPr>
              <w:t xml:space="preserve"> </w:t>
            </w:r>
            <w:r>
              <w:rPr>
                <w:color w:val="4A4A49"/>
                <w:w w:val="105"/>
                <w:sz w:val="20"/>
              </w:rPr>
              <w:t>Öffnungszeiten etc.) und wie bzw. wo suchen sie nach diesen Informationen (YouTube, Google etc.)?</w:t>
            </w:r>
          </w:p>
          <w:p w:rsidR="000B7AEC" w:rsidRDefault="000B7AEC">
            <w:pPr>
              <w:pStyle w:val="TableParagraph"/>
              <w:spacing w:before="2"/>
              <w:rPr>
                <w:rFonts w:ascii="Trebuchet MS"/>
                <w:b/>
                <w:sz w:val="26"/>
              </w:rPr>
            </w:pPr>
          </w:p>
          <w:p w:rsidR="000B7AEC" w:rsidRDefault="00834729">
            <w:pPr>
              <w:pStyle w:val="TableParagraph"/>
              <w:spacing w:line="292" w:lineRule="auto"/>
              <w:ind w:left="321" w:hanging="1"/>
              <w:rPr>
                <w:sz w:val="20"/>
              </w:rPr>
            </w:pPr>
            <w:r>
              <w:rPr>
                <w:color w:val="4A4A49"/>
                <w:w w:val="105"/>
                <w:sz w:val="20"/>
              </w:rPr>
              <w:t>Darauf aufbauend wird in drei Gruppen je ein Szenario einer Suche</w:t>
            </w:r>
            <w:r>
              <w:rPr>
                <w:color w:val="4A4A49"/>
                <w:spacing w:val="40"/>
                <w:w w:val="105"/>
                <w:sz w:val="20"/>
              </w:rPr>
              <w:t xml:space="preserve"> </w:t>
            </w:r>
            <w:r>
              <w:rPr>
                <w:color w:val="4A4A49"/>
                <w:w w:val="105"/>
                <w:sz w:val="20"/>
              </w:rPr>
              <w:t>durchgeführt. Dabei werden handlungsleitende Fragen beantwortet:</w:t>
            </w:r>
          </w:p>
          <w:p w:rsidR="000B7AEC" w:rsidRDefault="000B7AEC">
            <w:pPr>
              <w:pStyle w:val="TableParagraph"/>
              <w:spacing w:before="10"/>
              <w:rPr>
                <w:rFonts w:ascii="Trebuchet MS"/>
                <w:b/>
                <w:sz w:val="25"/>
              </w:rPr>
            </w:pPr>
          </w:p>
          <w:p w:rsidR="000B7AEC" w:rsidRDefault="00834729">
            <w:pPr>
              <w:pStyle w:val="TableParagraph"/>
              <w:spacing w:line="292" w:lineRule="auto"/>
              <w:ind w:left="604" w:hanging="278"/>
              <w:rPr>
                <w:sz w:val="20"/>
              </w:rPr>
            </w:pPr>
            <w:r>
              <w:rPr>
                <w:color w:val="4A4A49"/>
                <w:w w:val="105"/>
                <w:sz w:val="20"/>
              </w:rPr>
              <w:t>→ Suche nach einer speziellen Internetseite, deren Name jedoch vergessen</w:t>
            </w:r>
            <w:r>
              <w:rPr>
                <w:color w:val="4A4A49"/>
                <w:spacing w:val="80"/>
                <w:w w:val="105"/>
                <w:sz w:val="20"/>
              </w:rPr>
              <w:t xml:space="preserve"> </w:t>
            </w:r>
            <w:r>
              <w:rPr>
                <w:color w:val="4A4A49"/>
                <w:w w:val="105"/>
                <w:sz w:val="20"/>
              </w:rPr>
              <w:t>wurde = navigationsorientiert</w:t>
            </w:r>
          </w:p>
          <w:p w:rsidR="000B7AEC" w:rsidRDefault="00834729">
            <w:pPr>
              <w:pStyle w:val="TableParagraph"/>
              <w:spacing w:before="2"/>
              <w:ind w:left="327"/>
              <w:rPr>
                <w:sz w:val="20"/>
              </w:rPr>
            </w:pPr>
            <w:r>
              <w:rPr>
                <w:color w:val="4A4A49"/>
                <w:w w:val="105"/>
                <w:sz w:val="20"/>
              </w:rPr>
              <w:t>→</w:t>
            </w:r>
            <w:r>
              <w:rPr>
                <w:color w:val="4A4A49"/>
                <w:spacing w:val="14"/>
                <w:w w:val="105"/>
                <w:sz w:val="20"/>
              </w:rPr>
              <w:t xml:space="preserve"> </w:t>
            </w:r>
            <w:r>
              <w:rPr>
                <w:color w:val="4A4A49"/>
                <w:w w:val="105"/>
                <w:sz w:val="20"/>
              </w:rPr>
              <w:t>Suche</w:t>
            </w:r>
            <w:r>
              <w:rPr>
                <w:color w:val="4A4A49"/>
                <w:spacing w:val="19"/>
                <w:w w:val="105"/>
                <w:sz w:val="20"/>
              </w:rPr>
              <w:t xml:space="preserve"> </w:t>
            </w:r>
            <w:r>
              <w:rPr>
                <w:color w:val="4A4A49"/>
                <w:w w:val="105"/>
                <w:sz w:val="20"/>
              </w:rPr>
              <w:t>nach</w:t>
            </w:r>
            <w:r>
              <w:rPr>
                <w:color w:val="4A4A49"/>
                <w:spacing w:val="19"/>
                <w:w w:val="105"/>
                <w:sz w:val="20"/>
              </w:rPr>
              <w:t xml:space="preserve"> </w:t>
            </w:r>
            <w:r>
              <w:rPr>
                <w:color w:val="4A4A49"/>
                <w:w w:val="105"/>
                <w:sz w:val="20"/>
              </w:rPr>
              <w:t>bestimmten</w:t>
            </w:r>
            <w:r>
              <w:rPr>
                <w:color w:val="4A4A49"/>
                <w:spacing w:val="19"/>
                <w:w w:val="105"/>
                <w:sz w:val="20"/>
              </w:rPr>
              <w:t xml:space="preserve"> </w:t>
            </w:r>
            <w:r>
              <w:rPr>
                <w:color w:val="4A4A49"/>
                <w:w w:val="105"/>
                <w:sz w:val="20"/>
              </w:rPr>
              <w:t>Informationen</w:t>
            </w:r>
            <w:r>
              <w:rPr>
                <w:color w:val="4A4A49"/>
                <w:spacing w:val="19"/>
                <w:w w:val="105"/>
                <w:sz w:val="20"/>
              </w:rPr>
              <w:t xml:space="preserve"> </w:t>
            </w:r>
            <w:r>
              <w:rPr>
                <w:color w:val="4A4A49"/>
                <w:w w:val="105"/>
                <w:sz w:val="20"/>
              </w:rPr>
              <w:t>=</w:t>
            </w:r>
            <w:r>
              <w:rPr>
                <w:color w:val="4A4A49"/>
                <w:spacing w:val="19"/>
                <w:w w:val="105"/>
                <w:sz w:val="20"/>
              </w:rPr>
              <w:t xml:space="preserve"> </w:t>
            </w:r>
            <w:r>
              <w:rPr>
                <w:color w:val="4A4A49"/>
                <w:spacing w:val="-2"/>
                <w:w w:val="105"/>
                <w:sz w:val="20"/>
              </w:rPr>
              <w:t>informationsorientiert</w:t>
            </w:r>
          </w:p>
          <w:p w:rsidR="000B7AEC" w:rsidRDefault="00834729">
            <w:pPr>
              <w:pStyle w:val="TableParagraph"/>
              <w:spacing w:before="55" w:line="292" w:lineRule="auto"/>
              <w:ind w:left="567" w:hanging="246"/>
              <w:rPr>
                <w:sz w:val="20"/>
              </w:rPr>
            </w:pPr>
            <w:r>
              <w:rPr>
                <w:color w:val="4A4A49"/>
                <w:w w:val="105"/>
                <w:sz w:val="20"/>
              </w:rPr>
              <w:t>→ Suche nach speziellen Seitengruppen bzw. Transaktionen, etwa Games,</w:t>
            </w:r>
            <w:r>
              <w:rPr>
                <w:color w:val="4A4A49"/>
                <w:spacing w:val="80"/>
                <w:w w:val="105"/>
                <w:sz w:val="20"/>
              </w:rPr>
              <w:t xml:space="preserve"> </w:t>
            </w:r>
            <w:r>
              <w:rPr>
                <w:color w:val="4A4A49"/>
                <w:w w:val="105"/>
                <w:sz w:val="20"/>
              </w:rPr>
              <w:t>Shoppingseiten,</w:t>
            </w:r>
            <w:r>
              <w:rPr>
                <w:color w:val="4A4A49"/>
                <w:spacing w:val="40"/>
                <w:w w:val="105"/>
                <w:sz w:val="20"/>
              </w:rPr>
              <w:t xml:space="preserve"> </w:t>
            </w:r>
            <w:r>
              <w:rPr>
                <w:color w:val="4A4A49"/>
                <w:w w:val="105"/>
                <w:sz w:val="20"/>
              </w:rPr>
              <w:t>neue</w:t>
            </w:r>
            <w:r>
              <w:rPr>
                <w:color w:val="4A4A49"/>
                <w:spacing w:val="40"/>
                <w:w w:val="105"/>
                <w:sz w:val="20"/>
              </w:rPr>
              <w:t xml:space="preserve"> </w:t>
            </w:r>
            <w:r>
              <w:rPr>
                <w:color w:val="4A4A49"/>
                <w:w w:val="105"/>
                <w:sz w:val="20"/>
              </w:rPr>
              <w:t>Social-Media-Apps</w:t>
            </w:r>
            <w:r>
              <w:rPr>
                <w:color w:val="4A4A49"/>
                <w:spacing w:val="40"/>
                <w:w w:val="105"/>
                <w:sz w:val="20"/>
              </w:rPr>
              <w:t xml:space="preserve"> </w:t>
            </w:r>
            <w:r>
              <w:rPr>
                <w:color w:val="4A4A49"/>
                <w:w w:val="105"/>
                <w:sz w:val="20"/>
              </w:rPr>
              <w:t>etc.</w:t>
            </w:r>
            <w:r>
              <w:rPr>
                <w:color w:val="4A4A49"/>
                <w:spacing w:val="40"/>
                <w:w w:val="105"/>
                <w:sz w:val="20"/>
              </w:rPr>
              <w:t xml:space="preserve"> </w:t>
            </w:r>
            <w:r>
              <w:rPr>
                <w:color w:val="4A4A49"/>
                <w:w w:val="105"/>
                <w:sz w:val="20"/>
              </w:rPr>
              <w:t>=</w:t>
            </w:r>
            <w:r>
              <w:rPr>
                <w:color w:val="4A4A49"/>
                <w:spacing w:val="40"/>
                <w:w w:val="105"/>
                <w:sz w:val="20"/>
              </w:rPr>
              <w:t xml:space="preserve"> </w:t>
            </w:r>
            <w:r>
              <w:rPr>
                <w:color w:val="4A4A49"/>
                <w:w w:val="105"/>
                <w:sz w:val="20"/>
              </w:rPr>
              <w:t>transaktionsorientiert</w:t>
            </w:r>
          </w:p>
          <w:p w:rsidR="000B7AEC" w:rsidRDefault="000B7AEC">
            <w:pPr>
              <w:pStyle w:val="TableParagraph"/>
              <w:spacing w:before="11"/>
              <w:rPr>
                <w:rFonts w:ascii="Trebuchet MS"/>
                <w:b/>
                <w:sz w:val="25"/>
              </w:rPr>
            </w:pPr>
          </w:p>
          <w:p w:rsidR="000B7AEC" w:rsidRDefault="00834729">
            <w:pPr>
              <w:pStyle w:val="TableParagraph"/>
              <w:spacing w:line="292" w:lineRule="auto"/>
              <w:ind w:left="321"/>
              <w:rPr>
                <w:sz w:val="20"/>
              </w:rPr>
            </w:pPr>
            <w:r>
              <w:rPr>
                <w:color w:val="4A4A49"/>
                <w:w w:val="105"/>
                <w:sz w:val="20"/>
              </w:rPr>
              <w:t>Jede Gruppe erhält ein Arbeitsblatt (</w:t>
            </w:r>
            <w:hyperlink w:anchor="_bookmark19" w:history="1">
              <w:r>
                <w:rPr>
                  <w:color w:val="658BC8"/>
                  <w:w w:val="105"/>
                  <w:sz w:val="20"/>
                </w:rPr>
                <w:t>Arbeitsblatt_Internet_16</w:t>
              </w:r>
            </w:hyperlink>
            <w:r>
              <w:rPr>
                <w:color w:val="4A4A49"/>
                <w:w w:val="105"/>
                <w:sz w:val="20"/>
              </w:rPr>
              <w:t>), auf dem das</w:t>
            </w:r>
            <w:r>
              <w:rPr>
                <w:color w:val="4A4A49"/>
                <w:spacing w:val="40"/>
                <w:w w:val="105"/>
                <w:sz w:val="20"/>
              </w:rPr>
              <w:t xml:space="preserve"> </w:t>
            </w:r>
            <w:r>
              <w:rPr>
                <w:color w:val="4A4A49"/>
                <w:w w:val="105"/>
                <w:sz w:val="20"/>
              </w:rPr>
              <w:t>jeweilige Szenario</w:t>
            </w:r>
            <w:r>
              <w:rPr>
                <w:color w:val="4A4A49"/>
                <w:spacing w:val="40"/>
                <w:w w:val="105"/>
                <w:sz w:val="20"/>
              </w:rPr>
              <w:t xml:space="preserve"> </w:t>
            </w:r>
            <w:r>
              <w:rPr>
                <w:color w:val="4A4A49"/>
                <w:w w:val="105"/>
                <w:sz w:val="20"/>
              </w:rPr>
              <w:t>beschrieben</w:t>
            </w:r>
            <w:r>
              <w:rPr>
                <w:color w:val="4A4A49"/>
                <w:spacing w:val="40"/>
                <w:w w:val="105"/>
                <w:sz w:val="20"/>
              </w:rPr>
              <w:t xml:space="preserve"> </w:t>
            </w:r>
            <w:r>
              <w:rPr>
                <w:color w:val="4A4A49"/>
                <w:w w:val="105"/>
                <w:sz w:val="20"/>
              </w:rPr>
              <w:t>ist und</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handlungsleitenden</w:t>
            </w:r>
            <w:r>
              <w:rPr>
                <w:color w:val="4A4A49"/>
                <w:spacing w:val="40"/>
                <w:w w:val="105"/>
                <w:sz w:val="20"/>
              </w:rPr>
              <w:t xml:space="preserve"> </w:t>
            </w:r>
            <w:r>
              <w:rPr>
                <w:color w:val="4A4A49"/>
                <w:w w:val="105"/>
                <w:sz w:val="20"/>
              </w:rPr>
              <w:t>Fragen zu beantworten</w:t>
            </w:r>
            <w:r>
              <w:rPr>
                <w:color w:val="4A4A49"/>
                <w:spacing w:val="40"/>
                <w:w w:val="105"/>
                <w:sz w:val="20"/>
              </w:rPr>
              <w:t xml:space="preserve"> </w:t>
            </w:r>
            <w:r>
              <w:rPr>
                <w:color w:val="4A4A49"/>
                <w:w w:val="105"/>
                <w:sz w:val="20"/>
              </w:rPr>
              <w:t>sind.</w:t>
            </w:r>
            <w:r>
              <w:rPr>
                <w:color w:val="4A4A49"/>
                <w:spacing w:val="40"/>
                <w:w w:val="105"/>
                <w:sz w:val="20"/>
              </w:rPr>
              <w:t xml:space="preserve"> </w:t>
            </w:r>
            <w:r>
              <w:rPr>
                <w:color w:val="4A4A49"/>
                <w:w w:val="105"/>
                <w:sz w:val="20"/>
              </w:rPr>
              <w:t>Dabei</w:t>
            </w:r>
            <w:r>
              <w:rPr>
                <w:color w:val="4A4A49"/>
                <w:spacing w:val="40"/>
                <w:w w:val="105"/>
                <w:sz w:val="20"/>
              </w:rPr>
              <w:t xml:space="preserve"> </w:t>
            </w:r>
            <w:r>
              <w:rPr>
                <w:color w:val="4A4A49"/>
                <w:w w:val="105"/>
                <w:sz w:val="20"/>
              </w:rPr>
              <w:t>sind</w:t>
            </w:r>
            <w:r>
              <w:rPr>
                <w:color w:val="4A4A49"/>
                <w:spacing w:val="40"/>
                <w:w w:val="105"/>
                <w:sz w:val="20"/>
              </w:rPr>
              <w:t xml:space="preserve"> </w:t>
            </w:r>
            <w:r>
              <w:rPr>
                <w:color w:val="4A4A49"/>
                <w:w w:val="105"/>
                <w:sz w:val="20"/>
              </w:rPr>
              <w:t>besonders</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Suchwege</w:t>
            </w:r>
            <w:r>
              <w:rPr>
                <w:color w:val="4A4A49"/>
                <w:spacing w:val="40"/>
                <w:w w:val="105"/>
                <w:sz w:val="20"/>
              </w:rPr>
              <w:t xml:space="preserve"> </w:t>
            </w:r>
            <w:r>
              <w:rPr>
                <w:color w:val="4A4A49"/>
                <w:w w:val="105"/>
                <w:sz w:val="20"/>
              </w:rPr>
              <w:t>von</w:t>
            </w:r>
            <w:r>
              <w:rPr>
                <w:color w:val="4A4A49"/>
                <w:spacing w:val="40"/>
                <w:w w:val="105"/>
                <w:sz w:val="20"/>
              </w:rPr>
              <w:t xml:space="preserve"> </w:t>
            </w:r>
            <w:r>
              <w:rPr>
                <w:color w:val="4A4A49"/>
                <w:w w:val="105"/>
                <w:sz w:val="20"/>
              </w:rPr>
              <w:t>Bedeutung.</w:t>
            </w:r>
          </w:p>
          <w:p w:rsidR="000B7AEC" w:rsidRDefault="000B7AEC">
            <w:pPr>
              <w:pStyle w:val="TableParagraph"/>
              <w:rPr>
                <w:rFonts w:ascii="Trebuchet MS"/>
                <w:b/>
                <w:sz w:val="26"/>
              </w:rPr>
            </w:pPr>
          </w:p>
          <w:p w:rsidR="000B7AEC" w:rsidRDefault="00834729">
            <w:pPr>
              <w:pStyle w:val="TableParagraph"/>
              <w:spacing w:line="292" w:lineRule="auto"/>
              <w:ind w:left="321" w:right="249"/>
              <w:rPr>
                <w:sz w:val="20"/>
              </w:rPr>
            </w:pPr>
            <w:r>
              <w:rPr>
                <w:color w:val="4A4A49"/>
                <w:w w:val="105"/>
                <w:sz w:val="20"/>
              </w:rPr>
              <w:t>Anschließend werden die unterschiedlichen Ergebnisse ausgewertet und</w:t>
            </w:r>
            <w:r>
              <w:rPr>
                <w:color w:val="4A4A49"/>
                <w:spacing w:val="80"/>
                <w:w w:val="105"/>
                <w:sz w:val="20"/>
              </w:rPr>
              <w:t xml:space="preserve"> </w:t>
            </w:r>
            <w:r>
              <w:rPr>
                <w:color w:val="4A4A49"/>
                <w:w w:val="105"/>
                <w:sz w:val="20"/>
              </w:rPr>
              <w:t>gemeinsam in der Klasse Unterschiede herausgefiltert. Dann führt die</w:t>
            </w:r>
            <w:r>
              <w:rPr>
                <w:color w:val="4A4A49"/>
                <w:spacing w:val="40"/>
                <w:w w:val="105"/>
                <w:sz w:val="20"/>
              </w:rPr>
              <w:t xml:space="preserve"> </w:t>
            </w:r>
            <w:r>
              <w:rPr>
                <w:color w:val="4A4A49"/>
                <w:w w:val="105"/>
                <w:sz w:val="20"/>
              </w:rPr>
              <w:t>Lehrkraft kurz in die Begriffe »navigationsorientierte«, »informationsorien-</w:t>
            </w:r>
            <w:r>
              <w:rPr>
                <w:color w:val="4A4A49"/>
                <w:spacing w:val="40"/>
                <w:w w:val="105"/>
                <w:sz w:val="20"/>
              </w:rPr>
              <w:t xml:space="preserve"> </w:t>
            </w:r>
            <w:r>
              <w:rPr>
                <w:color w:val="4A4A49"/>
                <w:w w:val="105"/>
                <w:sz w:val="20"/>
              </w:rPr>
              <w:t>tierte«</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»transaktionsorientierte«</w:t>
            </w:r>
            <w:r>
              <w:rPr>
                <w:color w:val="4A4A49"/>
                <w:spacing w:val="39"/>
                <w:w w:val="105"/>
                <w:sz w:val="20"/>
              </w:rPr>
              <w:t xml:space="preserve"> </w:t>
            </w:r>
            <w:r>
              <w:rPr>
                <w:color w:val="4A4A49"/>
                <w:w w:val="105"/>
                <w:sz w:val="20"/>
              </w:rPr>
              <w:t>Suche</w:t>
            </w:r>
            <w:r>
              <w:rPr>
                <w:color w:val="4A4A49"/>
                <w:spacing w:val="40"/>
                <w:w w:val="105"/>
                <w:sz w:val="20"/>
              </w:rPr>
              <w:t xml:space="preserve"> </w:t>
            </w:r>
            <w:r>
              <w:rPr>
                <w:color w:val="4A4A49"/>
                <w:w w:val="105"/>
                <w:sz w:val="20"/>
              </w:rPr>
              <w:t>ein</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vollzieht</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an</w:t>
            </w:r>
            <w:r>
              <w:rPr>
                <w:color w:val="4A4A49"/>
                <w:spacing w:val="40"/>
                <w:w w:val="105"/>
                <w:sz w:val="20"/>
              </w:rPr>
              <w:t xml:space="preserve"> </w:t>
            </w:r>
            <w:r>
              <w:rPr>
                <w:color w:val="4A4A49"/>
                <w:w w:val="105"/>
                <w:sz w:val="20"/>
              </w:rPr>
              <w:t>den drei Szenarien nach (</w:t>
            </w:r>
            <w:hyperlink w:anchor="_bookmark18" w:history="1">
              <w:r>
                <w:rPr>
                  <w:color w:val="658BC8"/>
                  <w:w w:val="105"/>
                  <w:sz w:val="20"/>
                </w:rPr>
                <w:t>Materialblatt_Internet_15</w:t>
              </w:r>
            </w:hyperlink>
            <w:r>
              <w:rPr>
                <w:color w:val="4A4A49"/>
                <w:w w:val="105"/>
                <w:sz w:val="20"/>
              </w:rPr>
              <w:t>).</w:t>
            </w:r>
          </w:p>
        </w:tc>
      </w:tr>
      <w:tr w:rsidR="000B7AEC">
        <w:trPr>
          <w:trHeight w:val="929"/>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Hinweise</w:t>
            </w:r>
          </w:p>
        </w:tc>
        <w:tc>
          <w:tcPr>
            <w:tcW w:w="7152" w:type="dxa"/>
            <w:tcBorders>
              <w:left w:val="nil"/>
            </w:tcBorders>
          </w:tcPr>
          <w:p w:rsidR="000B7AEC" w:rsidRDefault="00834729">
            <w:pPr>
              <w:pStyle w:val="TableParagraph"/>
              <w:spacing w:before="181" w:line="292" w:lineRule="auto"/>
              <w:ind w:left="321"/>
              <w:rPr>
                <w:sz w:val="20"/>
              </w:rPr>
            </w:pPr>
            <w:r>
              <w:rPr>
                <w:color w:val="4A4A49"/>
                <w:w w:val="110"/>
                <w:sz w:val="20"/>
              </w:rPr>
              <w:t>Zusätzlich können sich die Schüler*innen gegenseitig selbst ausgedachte Suchaufgaben stellen.</w:t>
            </w:r>
          </w:p>
        </w:tc>
      </w:tr>
      <w:tr w:rsidR="000B7AEC">
        <w:trPr>
          <w:trHeight w:val="118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Materialien</w:t>
            </w:r>
          </w:p>
        </w:tc>
        <w:tc>
          <w:tcPr>
            <w:tcW w:w="7152" w:type="dxa"/>
            <w:tcBorders>
              <w:left w:val="nil"/>
            </w:tcBorders>
          </w:tcPr>
          <w:p w:rsidR="000B7AEC" w:rsidRDefault="00834729">
            <w:pPr>
              <w:pStyle w:val="TableParagraph"/>
              <w:spacing w:before="181"/>
              <w:ind w:left="321"/>
              <w:rPr>
                <w:sz w:val="20"/>
              </w:rPr>
            </w:pPr>
            <w:r>
              <w:rPr>
                <w:color w:val="4A4A49"/>
                <w:sz w:val="20"/>
              </w:rPr>
              <w:t>→</w:t>
            </w:r>
            <w:r>
              <w:rPr>
                <w:color w:val="4A4A49"/>
                <w:spacing w:val="3"/>
                <w:sz w:val="20"/>
              </w:rPr>
              <w:t xml:space="preserve"> </w:t>
            </w:r>
            <w:hyperlink w:anchor="_bookmark18" w:history="1">
              <w:r>
                <w:rPr>
                  <w:color w:val="658BC8"/>
                  <w:spacing w:val="-2"/>
                  <w:sz w:val="20"/>
                </w:rPr>
                <w:t>Materialblatt_Internet_15</w:t>
              </w:r>
            </w:hyperlink>
          </w:p>
          <w:p w:rsidR="000B7AEC" w:rsidRDefault="00834729">
            <w:pPr>
              <w:pStyle w:val="TableParagraph"/>
              <w:spacing w:before="54"/>
              <w:ind w:left="321"/>
              <w:rPr>
                <w:sz w:val="20"/>
              </w:rPr>
            </w:pPr>
            <w:r>
              <w:rPr>
                <w:color w:val="4A4A49"/>
                <w:sz w:val="20"/>
              </w:rPr>
              <w:t>→</w:t>
            </w:r>
            <w:r>
              <w:rPr>
                <w:color w:val="4A4A49"/>
                <w:spacing w:val="20"/>
                <w:sz w:val="20"/>
              </w:rPr>
              <w:t xml:space="preserve"> </w:t>
            </w:r>
            <w:hyperlink w:anchor="_bookmark19" w:history="1">
              <w:r>
                <w:rPr>
                  <w:color w:val="658BC8"/>
                  <w:spacing w:val="-2"/>
                  <w:sz w:val="20"/>
                </w:rPr>
                <w:t>Arbeitsblatt_Internet_16</w:t>
              </w:r>
            </w:hyperlink>
          </w:p>
          <w:p w:rsidR="000B7AEC" w:rsidRDefault="00834729">
            <w:pPr>
              <w:pStyle w:val="TableParagraph"/>
              <w:spacing w:before="51"/>
              <w:ind w:left="321"/>
              <w:rPr>
                <w:sz w:val="20"/>
              </w:rPr>
            </w:pPr>
            <w:r>
              <w:rPr>
                <w:color w:val="4A4A49"/>
                <w:w w:val="105"/>
                <w:sz w:val="20"/>
              </w:rPr>
              <w:t>→</w:t>
            </w:r>
            <w:r>
              <w:rPr>
                <w:color w:val="4A4A49"/>
                <w:spacing w:val="9"/>
                <w:w w:val="105"/>
                <w:sz w:val="20"/>
              </w:rPr>
              <w:t xml:space="preserve"> </w:t>
            </w:r>
            <w:r>
              <w:rPr>
                <w:color w:val="4A4A49"/>
                <w:w w:val="105"/>
                <w:sz w:val="20"/>
              </w:rPr>
              <w:t>ein</w:t>
            </w:r>
            <w:r>
              <w:rPr>
                <w:color w:val="4A4A49"/>
                <w:spacing w:val="10"/>
                <w:w w:val="105"/>
                <w:sz w:val="20"/>
              </w:rPr>
              <w:t xml:space="preserve"> </w:t>
            </w:r>
            <w:r>
              <w:rPr>
                <w:color w:val="4A4A49"/>
                <w:w w:val="105"/>
                <w:sz w:val="20"/>
              </w:rPr>
              <w:t>internetfähiges</w:t>
            </w:r>
            <w:r>
              <w:rPr>
                <w:color w:val="4A4A49"/>
                <w:spacing w:val="10"/>
                <w:w w:val="105"/>
                <w:sz w:val="20"/>
              </w:rPr>
              <w:t xml:space="preserve"> </w:t>
            </w:r>
            <w:r>
              <w:rPr>
                <w:color w:val="4A4A49"/>
                <w:w w:val="105"/>
                <w:sz w:val="20"/>
              </w:rPr>
              <w:t>Gerät</w:t>
            </w:r>
            <w:r>
              <w:rPr>
                <w:color w:val="4A4A49"/>
                <w:spacing w:val="9"/>
                <w:w w:val="105"/>
                <w:sz w:val="20"/>
              </w:rPr>
              <w:t xml:space="preserve"> </w:t>
            </w:r>
            <w:r>
              <w:rPr>
                <w:color w:val="4A4A49"/>
                <w:w w:val="105"/>
                <w:sz w:val="20"/>
              </w:rPr>
              <w:t>je</w:t>
            </w:r>
            <w:r>
              <w:rPr>
                <w:color w:val="4A4A49"/>
                <w:spacing w:val="10"/>
                <w:w w:val="105"/>
                <w:sz w:val="20"/>
              </w:rPr>
              <w:t xml:space="preserve"> </w:t>
            </w:r>
            <w:r>
              <w:rPr>
                <w:color w:val="4A4A49"/>
                <w:spacing w:val="-2"/>
                <w:w w:val="105"/>
                <w:sz w:val="20"/>
              </w:rPr>
              <w:t>Gruppe</w:t>
            </w:r>
          </w:p>
        </w:tc>
      </w:tr>
    </w:tbl>
    <w:p w:rsidR="000B7AEC" w:rsidRDefault="000B7AEC">
      <w:pPr>
        <w:rPr>
          <w:sz w:val="20"/>
        </w:rPr>
        <w:sectPr w:rsidR="000B7AEC">
          <w:headerReference w:type="default" r:id="rId347"/>
          <w:footerReference w:type="even" r:id="rId348"/>
          <w:footerReference w:type="default" r:id="rId349"/>
          <w:pgSz w:w="11910" w:h="16840"/>
          <w:pgMar w:top="1200" w:right="800" w:bottom="1280" w:left="800" w:header="0" w:footer="1083" w:gutter="0"/>
          <w:pgNumType w:start="53"/>
          <w:cols w:space="720"/>
        </w:sectPr>
      </w:pPr>
    </w:p>
    <w:p w:rsidR="000B7AEC" w:rsidRDefault="000B7AEC">
      <w:pPr>
        <w:pStyle w:val="Textkrper"/>
        <w:rPr>
          <w:rFonts w:ascii="Trebuchet MS"/>
          <w:b/>
          <w:sz w:val="20"/>
        </w:rPr>
      </w:pPr>
    </w:p>
    <w:p w:rsidR="000B7AEC" w:rsidRDefault="000B7AEC">
      <w:pPr>
        <w:pStyle w:val="Textkrper"/>
        <w:spacing w:before="10"/>
        <w:rPr>
          <w:rFonts w:ascii="Trebuchet MS"/>
          <w:b/>
          <w:sz w:val="15"/>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77"/>
        <w:gridCol w:w="7262"/>
      </w:tblGrid>
      <w:tr w:rsidR="000B7AEC">
        <w:trPr>
          <w:trHeight w:val="536"/>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187"/>
              <w:rPr>
                <w:rFonts w:ascii="Arial" w:hAnsi="Arial"/>
                <w:sz w:val="20"/>
              </w:rPr>
            </w:pPr>
            <w:r>
              <w:rPr>
                <w:rFonts w:ascii="Arial" w:hAnsi="Arial"/>
                <w:color w:val="658BC8"/>
                <w:w w:val="149"/>
                <w:sz w:val="20"/>
              </w:rPr>
              <w:t></w:t>
            </w:r>
          </w:p>
        </w:tc>
        <w:tc>
          <w:tcPr>
            <w:tcW w:w="1377"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262" w:type="dxa"/>
            <w:tcBorders>
              <w:left w:val="nil"/>
            </w:tcBorders>
          </w:tcPr>
          <w:p w:rsidR="000B7AEC" w:rsidRDefault="00834729">
            <w:pPr>
              <w:pStyle w:val="TableParagraph"/>
              <w:spacing w:before="181"/>
              <w:ind w:left="430"/>
              <w:rPr>
                <w:sz w:val="20"/>
              </w:rPr>
            </w:pPr>
            <w:r>
              <w:rPr>
                <w:color w:val="4A4A49"/>
                <w:w w:val="105"/>
                <w:sz w:val="20"/>
              </w:rPr>
              <w:t>Zusammenfassen</w:t>
            </w:r>
            <w:r>
              <w:rPr>
                <w:color w:val="4A4A49"/>
                <w:spacing w:val="34"/>
                <w:w w:val="105"/>
                <w:sz w:val="20"/>
              </w:rPr>
              <w:t xml:space="preserve"> </w:t>
            </w:r>
            <w:r>
              <w:rPr>
                <w:color w:val="4A4A49"/>
                <w:w w:val="105"/>
                <w:sz w:val="20"/>
              </w:rPr>
              <w:t>der</w:t>
            </w:r>
            <w:r>
              <w:rPr>
                <w:color w:val="4A4A49"/>
                <w:spacing w:val="34"/>
                <w:w w:val="105"/>
                <w:sz w:val="20"/>
              </w:rPr>
              <w:t xml:space="preserve"> </w:t>
            </w:r>
            <w:r>
              <w:rPr>
                <w:color w:val="4A4A49"/>
                <w:w w:val="105"/>
                <w:sz w:val="20"/>
              </w:rPr>
              <w:t>Eigenschaften</w:t>
            </w:r>
            <w:r>
              <w:rPr>
                <w:color w:val="4A4A49"/>
                <w:spacing w:val="31"/>
                <w:w w:val="105"/>
                <w:sz w:val="20"/>
              </w:rPr>
              <w:t xml:space="preserve"> </w:t>
            </w:r>
            <w:r>
              <w:rPr>
                <w:color w:val="4A4A49"/>
                <w:w w:val="105"/>
                <w:sz w:val="20"/>
              </w:rPr>
              <w:t>von</w:t>
            </w:r>
            <w:r>
              <w:rPr>
                <w:color w:val="4A4A49"/>
                <w:spacing w:val="28"/>
                <w:w w:val="105"/>
                <w:sz w:val="20"/>
              </w:rPr>
              <w:t xml:space="preserve"> </w:t>
            </w:r>
            <w:r>
              <w:rPr>
                <w:color w:val="4A4A49"/>
                <w:spacing w:val="-2"/>
                <w:w w:val="105"/>
                <w:sz w:val="20"/>
              </w:rPr>
              <w:t>Suchmaschinen</w:t>
            </w:r>
          </w:p>
        </w:tc>
      </w:tr>
      <w:tr w:rsidR="000B7AEC">
        <w:trPr>
          <w:trHeight w:val="83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186"/>
              <w:rPr>
                <w:rFonts w:ascii="Arial" w:hAnsi="Arial"/>
                <w:sz w:val="20"/>
              </w:rPr>
            </w:pPr>
            <w:r>
              <w:rPr>
                <w:rFonts w:ascii="Arial" w:hAnsi="Arial"/>
                <w:color w:val="658BC8"/>
                <w:w w:val="99"/>
                <w:sz w:val="20"/>
              </w:rPr>
              <w:t></w:t>
            </w:r>
          </w:p>
        </w:tc>
        <w:tc>
          <w:tcPr>
            <w:tcW w:w="1377"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262" w:type="dxa"/>
            <w:tcBorders>
              <w:left w:val="nil"/>
            </w:tcBorders>
          </w:tcPr>
          <w:p w:rsidR="000B7AEC" w:rsidRDefault="00834729">
            <w:pPr>
              <w:pStyle w:val="TableParagraph"/>
              <w:spacing w:before="181" w:line="292" w:lineRule="auto"/>
              <w:ind w:left="430" w:hanging="1"/>
              <w:rPr>
                <w:sz w:val="20"/>
              </w:rPr>
            </w:pPr>
            <w:r>
              <w:rPr>
                <w:color w:val="4A4A49"/>
                <w:w w:val="105"/>
                <w:sz w:val="20"/>
              </w:rPr>
              <w:t>Erkennen der Eigenschaften von Internetsuchmaschinen – Fokus auf</w:t>
            </w:r>
            <w:r>
              <w:rPr>
                <w:color w:val="4A4A49"/>
                <w:spacing w:val="40"/>
                <w:w w:val="105"/>
                <w:sz w:val="20"/>
              </w:rPr>
              <w:t xml:space="preserve"> </w:t>
            </w:r>
            <w:r>
              <w:rPr>
                <w:color w:val="4A4A49"/>
                <w:w w:val="105"/>
                <w:sz w:val="20"/>
              </w:rPr>
              <w:t>unterschiedliche Suchverfahren</w:t>
            </w:r>
          </w:p>
        </w:tc>
      </w:tr>
      <w:tr w:rsidR="000B7AEC">
        <w:trPr>
          <w:trHeight w:val="621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187"/>
              <w:rPr>
                <w:rFonts w:ascii="Arial" w:hAnsi="Arial"/>
                <w:sz w:val="20"/>
              </w:rPr>
            </w:pPr>
            <w:r>
              <w:rPr>
                <w:rFonts w:ascii="Arial" w:hAnsi="Arial"/>
                <w:color w:val="658BC8"/>
                <w:w w:val="116"/>
                <w:sz w:val="20"/>
              </w:rPr>
              <w:t></w:t>
            </w:r>
          </w:p>
        </w:tc>
        <w:tc>
          <w:tcPr>
            <w:tcW w:w="1377"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262" w:type="dxa"/>
            <w:tcBorders>
              <w:left w:val="nil"/>
            </w:tcBorders>
          </w:tcPr>
          <w:p w:rsidR="000B7AEC" w:rsidRDefault="00834729">
            <w:pPr>
              <w:pStyle w:val="TableParagraph"/>
              <w:spacing w:before="181" w:line="292" w:lineRule="auto"/>
              <w:ind w:left="430" w:right="387"/>
              <w:rPr>
                <w:sz w:val="20"/>
              </w:rPr>
            </w:pPr>
            <w:r>
              <w:rPr>
                <w:color w:val="4A4A49"/>
                <w:w w:val="105"/>
                <w:sz w:val="20"/>
              </w:rPr>
              <w:t>Anhand von drei Beispielsuchmaschinen (Google, fragFINN, MetaGer)</w:t>
            </w:r>
            <w:r>
              <w:rPr>
                <w:color w:val="4A4A49"/>
                <w:spacing w:val="40"/>
                <w:w w:val="105"/>
                <w:sz w:val="20"/>
              </w:rPr>
              <w:t xml:space="preserve"> </w:t>
            </w:r>
            <w:r>
              <w:rPr>
                <w:color w:val="4A4A49"/>
                <w:w w:val="105"/>
                <w:sz w:val="20"/>
              </w:rPr>
              <w:t>sollen jeweils deren Eigenschaften in Gruppenarbeit untersucht und</w:t>
            </w:r>
            <w:r>
              <w:rPr>
                <w:color w:val="4A4A49"/>
                <w:spacing w:val="40"/>
                <w:w w:val="105"/>
                <w:sz w:val="20"/>
              </w:rPr>
              <w:t xml:space="preserve"> </w:t>
            </w:r>
            <w:r>
              <w:rPr>
                <w:color w:val="4A4A49"/>
                <w:w w:val="105"/>
                <w:sz w:val="20"/>
              </w:rPr>
              <w:t xml:space="preserve">verglichen werden. </w:t>
            </w:r>
            <w:hyperlink w:anchor="_bookmark20" w:history="1">
              <w:r>
                <w:rPr>
                  <w:color w:val="658BC8"/>
                  <w:w w:val="105"/>
                  <w:sz w:val="20"/>
                </w:rPr>
                <w:t>Materialblatt_Internet_17</w:t>
              </w:r>
            </w:hyperlink>
            <w:r>
              <w:rPr>
                <w:color w:val="658BC8"/>
                <w:w w:val="105"/>
                <w:sz w:val="20"/>
              </w:rPr>
              <w:t xml:space="preserve"> </w:t>
            </w:r>
            <w:r>
              <w:rPr>
                <w:color w:val="4A4A49"/>
                <w:w w:val="105"/>
                <w:sz w:val="20"/>
              </w:rPr>
              <w:t>erklärt verschiedene Arten von Suchmaschinen und deren Eigenschaften.</w:t>
            </w:r>
          </w:p>
          <w:p w:rsidR="000B7AEC" w:rsidRDefault="000B7AEC">
            <w:pPr>
              <w:pStyle w:val="TableParagraph"/>
              <w:spacing w:before="1"/>
              <w:rPr>
                <w:rFonts w:ascii="Trebuchet MS"/>
                <w:b/>
                <w:sz w:val="26"/>
              </w:rPr>
            </w:pPr>
          </w:p>
          <w:p w:rsidR="000B7AEC" w:rsidRDefault="00834729">
            <w:pPr>
              <w:pStyle w:val="TableParagraph"/>
              <w:ind w:left="430"/>
              <w:rPr>
                <w:sz w:val="20"/>
              </w:rPr>
            </w:pPr>
            <w:r>
              <w:rPr>
                <w:color w:val="4A4A49"/>
                <w:w w:val="105"/>
                <w:sz w:val="20"/>
              </w:rPr>
              <w:t>Allgemeine</w:t>
            </w:r>
            <w:r>
              <w:rPr>
                <w:color w:val="4A4A49"/>
                <w:spacing w:val="37"/>
                <w:w w:val="105"/>
                <w:sz w:val="20"/>
              </w:rPr>
              <w:t xml:space="preserve"> </w:t>
            </w:r>
            <w:r>
              <w:rPr>
                <w:color w:val="4A4A49"/>
                <w:w w:val="105"/>
                <w:sz w:val="20"/>
              </w:rPr>
              <w:t>Fragestellungen</w:t>
            </w:r>
            <w:r>
              <w:rPr>
                <w:color w:val="4A4A49"/>
                <w:spacing w:val="38"/>
                <w:w w:val="105"/>
                <w:sz w:val="20"/>
              </w:rPr>
              <w:t xml:space="preserve"> </w:t>
            </w:r>
            <w:r>
              <w:rPr>
                <w:color w:val="4A4A49"/>
                <w:spacing w:val="-2"/>
                <w:w w:val="105"/>
                <w:sz w:val="20"/>
              </w:rPr>
              <w:t>lauten:</w:t>
            </w:r>
          </w:p>
          <w:p w:rsidR="000B7AEC" w:rsidRDefault="00834729">
            <w:pPr>
              <w:pStyle w:val="TableParagraph"/>
              <w:spacing w:before="54" w:line="292" w:lineRule="auto"/>
              <w:ind w:left="713" w:right="387" w:hanging="278"/>
              <w:rPr>
                <w:sz w:val="20"/>
              </w:rPr>
            </w:pPr>
            <w:r>
              <w:rPr>
                <w:color w:val="4A4A49"/>
                <w:w w:val="105"/>
                <w:sz w:val="20"/>
              </w:rPr>
              <w:t xml:space="preserve">→ Welchen Suchraum, also welche Teile des Internets, deckt die </w:t>
            </w:r>
            <w:r>
              <w:rPr>
                <w:color w:val="4A4A49"/>
                <w:w w:val="110"/>
                <w:sz w:val="20"/>
              </w:rPr>
              <w:t>Suchmaschine ab?</w:t>
            </w:r>
          </w:p>
          <w:p w:rsidR="000B7AEC" w:rsidRDefault="00834729">
            <w:pPr>
              <w:pStyle w:val="TableParagraph"/>
              <w:spacing w:before="3"/>
              <w:ind w:left="436"/>
              <w:rPr>
                <w:sz w:val="20"/>
              </w:rPr>
            </w:pPr>
            <w:r>
              <w:rPr>
                <w:color w:val="4A4A49"/>
                <w:w w:val="105"/>
                <w:sz w:val="20"/>
              </w:rPr>
              <w:t>→</w:t>
            </w:r>
            <w:r>
              <w:rPr>
                <w:color w:val="4A4A49"/>
                <w:spacing w:val="7"/>
                <w:w w:val="105"/>
                <w:sz w:val="20"/>
              </w:rPr>
              <w:t xml:space="preserve"> </w:t>
            </w:r>
            <w:r>
              <w:rPr>
                <w:color w:val="4A4A49"/>
                <w:w w:val="105"/>
                <w:sz w:val="20"/>
              </w:rPr>
              <w:t>Datenumfang</w:t>
            </w:r>
            <w:r>
              <w:rPr>
                <w:color w:val="4A4A49"/>
                <w:spacing w:val="11"/>
                <w:w w:val="105"/>
                <w:sz w:val="20"/>
              </w:rPr>
              <w:t xml:space="preserve"> </w:t>
            </w:r>
            <w:r>
              <w:rPr>
                <w:color w:val="4A4A49"/>
                <w:w w:val="105"/>
                <w:sz w:val="20"/>
              </w:rPr>
              <w:t>(Was</w:t>
            </w:r>
            <w:r>
              <w:rPr>
                <w:color w:val="4A4A49"/>
                <w:spacing w:val="9"/>
                <w:w w:val="105"/>
                <w:sz w:val="20"/>
              </w:rPr>
              <w:t xml:space="preserve"> </w:t>
            </w:r>
            <w:r>
              <w:rPr>
                <w:color w:val="4A4A49"/>
                <w:w w:val="105"/>
                <w:sz w:val="20"/>
              </w:rPr>
              <w:t>wird</w:t>
            </w:r>
            <w:r>
              <w:rPr>
                <w:color w:val="4A4A49"/>
                <w:spacing w:val="12"/>
                <w:w w:val="105"/>
                <w:sz w:val="20"/>
              </w:rPr>
              <w:t xml:space="preserve"> </w:t>
            </w:r>
            <w:r>
              <w:rPr>
                <w:color w:val="4A4A49"/>
                <w:w w:val="105"/>
                <w:sz w:val="20"/>
              </w:rPr>
              <w:t>alles</w:t>
            </w:r>
            <w:r>
              <w:rPr>
                <w:color w:val="4A4A49"/>
                <w:spacing w:val="9"/>
                <w:w w:val="105"/>
                <w:sz w:val="20"/>
              </w:rPr>
              <w:t xml:space="preserve"> </w:t>
            </w:r>
            <w:r>
              <w:rPr>
                <w:color w:val="4A4A49"/>
                <w:spacing w:val="-2"/>
                <w:w w:val="105"/>
                <w:sz w:val="20"/>
              </w:rPr>
              <w:t>gesucht?)</w:t>
            </w:r>
          </w:p>
          <w:p w:rsidR="000B7AEC" w:rsidRDefault="00834729">
            <w:pPr>
              <w:pStyle w:val="TableParagraph"/>
              <w:spacing w:before="54"/>
              <w:ind w:left="436"/>
              <w:rPr>
                <w:sz w:val="20"/>
              </w:rPr>
            </w:pPr>
            <w:r>
              <w:rPr>
                <w:color w:val="4A4A49"/>
                <w:w w:val="105"/>
                <w:sz w:val="20"/>
              </w:rPr>
              <w:t>→</w:t>
            </w:r>
            <w:r>
              <w:rPr>
                <w:color w:val="4A4A49"/>
                <w:spacing w:val="5"/>
                <w:w w:val="105"/>
                <w:sz w:val="20"/>
              </w:rPr>
              <w:t xml:space="preserve"> </w:t>
            </w:r>
            <w:r>
              <w:rPr>
                <w:color w:val="4A4A49"/>
                <w:w w:val="105"/>
                <w:sz w:val="20"/>
              </w:rPr>
              <w:t>Welches</w:t>
            </w:r>
            <w:r>
              <w:rPr>
                <w:color w:val="4A4A49"/>
                <w:spacing w:val="4"/>
                <w:w w:val="105"/>
                <w:sz w:val="20"/>
              </w:rPr>
              <w:t xml:space="preserve"> </w:t>
            </w:r>
            <w:r>
              <w:rPr>
                <w:color w:val="4A4A49"/>
                <w:w w:val="105"/>
                <w:sz w:val="20"/>
              </w:rPr>
              <w:t>Suchverfahren</w:t>
            </w:r>
            <w:r>
              <w:rPr>
                <w:color w:val="4A4A49"/>
                <w:spacing w:val="10"/>
                <w:w w:val="105"/>
                <w:sz w:val="20"/>
              </w:rPr>
              <w:t xml:space="preserve"> </w:t>
            </w:r>
            <w:r>
              <w:rPr>
                <w:color w:val="4A4A49"/>
                <w:w w:val="105"/>
                <w:sz w:val="20"/>
              </w:rPr>
              <w:t>wird</w:t>
            </w:r>
            <w:r>
              <w:rPr>
                <w:color w:val="4A4A49"/>
                <w:spacing w:val="11"/>
                <w:w w:val="105"/>
                <w:sz w:val="20"/>
              </w:rPr>
              <w:t xml:space="preserve"> </w:t>
            </w:r>
            <w:r>
              <w:rPr>
                <w:color w:val="4A4A49"/>
                <w:spacing w:val="-2"/>
                <w:w w:val="105"/>
                <w:sz w:val="20"/>
              </w:rPr>
              <w:t>angewendet?</w:t>
            </w:r>
          </w:p>
          <w:p w:rsidR="000B7AEC" w:rsidRDefault="00834729">
            <w:pPr>
              <w:pStyle w:val="TableParagraph"/>
              <w:spacing w:before="55"/>
              <w:ind w:left="436"/>
              <w:rPr>
                <w:sz w:val="20"/>
              </w:rPr>
            </w:pPr>
            <w:r>
              <w:rPr>
                <w:color w:val="4A4A49"/>
                <w:w w:val="105"/>
                <w:sz w:val="20"/>
              </w:rPr>
              <w:t>→</w:t>
            </w:r>
            <w:r>
              <w:rPr>
                <w:color w:val="4A4A49"/>
                <w:spacing w:val="13"/>
                <w:w w:val="105"/>
                <w:sz w:val="20"/>
              </w:rPr>
              <w:t xml:space="preserve"> </w:t>
            </w:r>
            <w:r>
              <w:rPr>
                <w:color w:val="4A4A49"/>
                <w:w w:val="105"/>
                <w:sz w:val="20"/>
              </w:rPr>
              <w:t>Wie</w:t>
            </w:r>
            <w:r>
              <w:rPr>
                <w:color w:val="4A4A49"/>
                <w:spacing w:val="18"/>
                <w:w w:val="105"/>
                <w:sz w:val="20"/>
              </w:rPr>
              <w:t xml:space="preserve"> </w:t>
            </w:r>
            <w:r>
              <w:rPr>
                <w:color w:val="4A4A49"/>
                <w:w w:val="105"/>
                <w:sz w:val="20"/>
              </w:rPr>
              <w:t>sind</w:t>
            </w:r>
            <w:r>
              <w:rPr>
                <w:color w:val="4A4A49"/>
                <w:spacing w:val="18"/>
                <w:w w:val="105"/>
                <w:sz w:val="20"/>
              </w:rPr>
              <w:t xml:space="preserve"> </w:t>
            </w:r>
            <w:r>
              <w:rPr>
                <w:color w:val="4A4A49"/>
                <w:w w:val="105"/>
                <w:sz w:val="20"/>
              </w:rPr>
              <w:t>die</w:t>
            </w:r>
            <w:r>
              <w:rPr>
                <w:color w:val="4A4A49"/>
                <w:spacing w:val="18"/>
                <w:w w:val="105"/>
                <w:sz w:val="20"/>
              </w:rPr>
              <w:t xml:space="preserve"> </w:t>
            </w:r>
            <w:r>
              <w:rPr>
                <w:color w:val="4A4A49"/>
                <w:w w:val="105"/>
                <w:sz w:val="20"/>
              </w:rPr>
              <w:t>Ergebnisse</w:t>
            </w:r>
            <w:r>
              <w:rPr>
                <w:color w:val="4A4A49"/>
                <w:spacing w:val="18"/>
                <w:w w:val="105"/>
                <w:sz w:val="20"/>
              </w:rPr>
              <w:t xml:space="preserve"> </w:t>
            </w:r>
            <w:r>
              <w:rPr>
                <w:color w:val="4A4A49"/>
                <w:spacing w:val="-2"/>
                <w:w w:val="105"/>
                <w:sz w:val="20"/>
              </w:rPr>
              <w:t>dargestellt?</w:t>
            </w:r>
          </w:p>
          <w:p w:rsidR="000B7AEC" w:rsidRDefault="000B7AEC">
            <w:pPr>
              <w:pStyle w:val="TableParagraph"/>
              <w:spacing w:before="5"/>
              <w:rPr>
                <w:rFonts w:ascii="Trebuchet MS"/>
                <w:b/>
                <w:sz w:val="30"/>
              </w:rPr>
            </w:pPr>
          </w:p>
          <w:p w:rsidR="000B7AEC" w:rsidRDefault="00834729">
            <w:pPr>
              <w:pStyle w:val="TableParagraph"/>
              <w:spacing w:line="292" w:lineRule="auto"/>
              <w:ind w:left="430" w:right="219" w:hanging="1"/>
              <w:rPr>
                <w:sz w:val="20"/>
              </w:rPr>
            </w:pPr>
            <w:r>
              <w:rPr>
                <w:color w:val="4A4A49"/>
                <w:w w:val="105"/>
                <w:sz w:val="20"/>
              </w:rPr>
              <w:t>Zusätzlich zur Untersuchung der jeweiligen Oberfläche und der such-</w:t>
            </w:r>
            <w:r>
              <w:rPr>
                <w:color w:val="4A4A49"/>
                <w:spacing w:val="40"/>
                <w:w w:val="105"/>
                <w:sz w:val="20"/>
              </w:rPr>
              <w:t xml:space="preserve"> </w:t>
            </w:r>
            <w:r>
              <w:rPr>
                <w:color w:val="4A4A49"/>
                <w:w w:val="105"/>
                <w:sz w:val="20"/>
              </w:rPr>
              <w:t>maschineneigenen Informationsseiten können weitere Internetquellen genutzt werden. Alle Quellen sollten jedoch nachvollziehbar festgehalten</w:t>
            </w:r>
            <w:r>
              <w:rPr>
                <w:color w:val="4A4A49"/>
                <w:spacing w:val="80"/>
                <w:w w:val="105"/>
                <w:sz w:val="20"/>
              </w:rPr>
              <w:t xml:space="preserve"> </w:t>
            </w:r>
            <w:r>
              <w:rPr>
                <w:color w:val="4A4A49"/>
                <w:w w:val="105"/>
                <w:sz w:val="20"/>
              </w:rPr>
              <w:t>werden.</w:t>
            </w:r>
            <w:r>
              <w:rPr>
                <w:color w:val="4A4A49"/>
                <w:spacing w:val="30"/>
                <w:w w:val="105"/>
                <w:sz w:val="20"/>
              </w:rPr>
              <w:t xml:space="preserve"> </w:t>
            </w:r>
            <w:r>
              <w:rPr>
                <w:color w:val="4A4A49"/>
                <w:w w:val="105"/>
                <w:sz w:val="20"/>
              </w:rPr>
              <w:t>Mögliche</w:t>
            </w:r>
            <w:r>
              <w:rPr>
                <w:color w:val="4A4A49"/>
                <w:spacing w:val="31"/>
                <w:w w:val="105"/>
                <w:sz w:val="20"/>
              </w:rPr>
              <w:t xml:space="preserve"> </w:t>
            </w:r>
            <w:r>
              <w:rPr>
                <w:color w:val="4A4A49"/>
                <w:w w:val="105"/>
                <w:sz w:val="20"/>
              </w:rPr>
              <w:t>inhaltliche</w:t>
            </w:r>
            <w:r>
              <w:rPr>
                <w:color w:val="4A4A49"/>
                <w:spacing w:val="31"/>
                <w:w w:val="105"/>
                <w:sz w:val="20"/>
              </w:rPr>
              <w:t xml:space="preserve"> </w:t>
            </w:r>
            <w:r>
              <w:rPr>
                <w:color w:val="4A4A49"/>
                <w:w w:val="105"/>
                <w:sz w:val="20"/>
              </w:rPr>
              <w:t>Unterschiede</w:t>
            </w:r>
            <w:r>
              <w:rPr>
                <w:color w:val="4A4A49"/>
                <w:spacing w:val="31"/>
                <w:w w:val="105"/>
                <w:sz w:val="20"/>
              </w:rPr>
              <w:t xml:space="preserve"> </w:t>
            </w:r>
            <w:r>
              <w:rPr>
                <w:color w:val="4A4A49"/>
                <w:w w:val="105"/>
                <w:sz w:val="20"/>
              </w:rPr>
              <w:t>sollten</w:t>
            </w:r>
            <w:r>
              <w:rPr>
                <w:color w:val="4A4A49"/>
                <w:spacing w:val="30"/>
                <w:w w:val="105"/>
                <w:sz w:val="20"/>
              </w:rPr>
              <w:t xml:space="preserve"> </w:t>
            </w:r>
            <w:r>
              <w:rPr>
                <w:color w:val="4A4A49"/>
                <w:w w:val="105"/>
                <w:sz w:val="20"/>
              </w:rPr>
              <w:t>angesprochen</w:t>
            </w:r>
            <w:r>
              <w:rPr>
                <w:color w:val="4A4A49"/>
                <w:spacing w:val="31"/>
                <w:w w:val="105"/>
                <w:sz w:val="20"/>
              </w:rPr>
              <w:t xml:space="preserve"> </w:t>
            </w:r>
            <w:r>
              <w:rPr>
                <w:color w:val="4A4A49"/>
                <w:spacing w:val="-2"/>
                <w:w w:val="105"/>
                <w:sz w:val="20"/>
              </w:rPr>
              <w:t>werden.</w:t>
            </w:r>
          </w:p>
          <w:p w:rsidR="000B7AEC" w:rsidRDefault="000B7AEC">
            <w:pPr>
              <w:pStyle w:val="TableParagraph"/>
              <w:spacing w:before="1"/>
              <w:rPr>
                <w:rFonts w:ascii="Trebuchet MS"/>
                <w:b/>
                <w:sz w:val="26"/>
              </w:rPr>
            </w:pPr>
          </w:p>
          <w:p w:rsidR="000B7AEC" w:rsidRDefault="00834729">
            <w:pPr>
              <w:pStyle w:val="TableParagraph"/>
              <w:spacing w:line="292" w:lineRule="auto"/>
              <w:ind w:left="430" w:right="219"/>
              <w:rPr>
                <w:sz w:val="20"/>
              </w:rPr>
            </w:pPr>
            <w:r>
              <w:rPr>
                <w:color w:val="4A4A49"/>
                <w:w w:val="105"/>
                <w:sz w:val="20"/>
              </w:rPr>
              <w:t>Ergebnis</w:t>
            </w:r>
            <w:r>
              <w:rPr>
                <w:color w:val="4A4A49"/>
                <w:spacing w:val="40"/>
                <w:w w:val="105"/>
                <w:sz w:val="20"/>
              </w:rPr>
              <w:t xml:space="preserve"> </w:t>
            </w:r>
            <w:r>
              <w:rPr>
                <w:color w:val="4A4A49"/>
                <w:w w:val="105"/>
                <w:sz w:val="20"/>
              </w:rPr>
              <w:t>jeder</w:t>
            </w:r>
            <w:r>
              <w:rPr>
                <w:color w:val="4A4A49"/>
                <w:spacing w:val="40"/>
                <w:w w:val="105"/>
                <w:sz w:val="20"/>
              </w:rPr>
              <w:t xml:space="preserve"> </w:t>
            </w:r>
            <w:r>
              <w:rPr>
                <w:color w:val="4A4A49"/>
                <w:w w:val="105"/>
                <w:sz w:val="20"/>
              </w:rPr>
              <w:t>Gruppe</w:t>
            </w:r>
            <w:r>
              <w:rPr>
                <w:color w:val="4A4A49"/>
                <w:spacing w:val="40"/>
                <w:w w:val="105"/>
                <w:sz w:val="20"/>
              </w:rPr>
              <w:t xml:space="preserve"> </w:t>
            </w:r>
            <w:r>
              <w:rPr>
                <w:color w:val="4A4A49"/>
                <w:w w:val="105"/>
                <w:sz w:val="20"/>
              </w:rPr>
              <w:t>soll</w:t>
            </w:r>
            <w:r>
              <w:rPr>
                <w:color w:val="4A4A49"/>
                <w:spacing w:val="40"/>
                <w:w w:val="105"/>
                <w:sz w:val="20"/>
              </w:rPr>
              <w:t xml:space="preserve"> </w:t>
            </w:r>
            <w:r>
              <w:rPr>
                <w:color w:val="4A4A49"/>
                <w:w w:val="105"/>
                <w:sz w:val="20"/>
              </w:rPr>
              <w:t>ein</w:t>
            </w:r>
            <w:r>
              <w:rPr>
                <w:color w:val="4A4A49"/>
                <w:spacing w:val="40"/>
                <w:w w:val="105"/>
                <w:sz w:val="20"/>
              </w:rPr>
              <w:t xml:space="preserve"> </w:t>
            </w:r>
            <w:r>
              <w:rPr>
                <w:color w:val="4A4A49"/>
                <w:w w:val="105"/>
                <w:sz w:val="20"/>
              </w:rPr>
              <w:t>Steckbrief</w:t>
            </w:r>
            <w:r>
              <w:rPr>
                <w:color w:val="4A4A49"/>
                <w:spacing w:val="40"/>
                <w:w w:val="105"/>
                <w:sz w:val="20"/>
              </w:rPr>
              <w:t xml:space="preserve"> </w:t>
            </w:r>
            <w:r>
              <w:rPr>
                <w:color w:val="4A4A49"/>
                <w:w w:val="105"/>
                <w:sz w:val="20"/>
              </w:rPr>
              <w:t>der</w:t>
            </w:r>
            <w:r>
              <w:rPr>
                <w:color w:val="4A4A49"/>
                <w:spacing w:val="40"/>
                <w:w w:val="105"/>
                <w:sz w:val="20"/>
              </w:rPr>
              <w:t xml:space="preserve"> </w:t>
            </w:r>
            <w:r>
              <w:rPr>
                <w:color w:val="4A4A49"/>
                <w:w w:val="105"/>
                <w:sz w:val="20"/>
              </w:rPr>
              <w:t>jeweiligen</w:t>
            </w:r>
            <w:r>
              <w:rPr>
                <w:color w:val="4A4A49"/>
                <w:spacing w:val="40"/>
                <w:w w:val="105"/>
                <w:sz w:val="20"/>
              </w:rPr>
              <w:t xml:space="preserve"> </w:t>
            </w:r>
            <w:r>
              <w:rPr>
                <w:color w:val="4A4A49"/>
                <w:w w:val="105"/>
                <w:sz w:val="20"/>
              </w:rPr>
              <w:t>Suchmaschine und ihrer Funktionsweise sein. Die Ergebnisse werden im Plenum vorge-</w:t>
            </w:r>
            <w:r>
              <w:rPr>
                <w:color w:val="4A4A49"/>
                <w:spacing w:val="40"/>
                <w:w w:val="105"/>
                <w:sz w:val="20"/>
              </w:rPr>
              <w:t xml:space="preserve"> </w:t>
            </w:r>
            <w:r>
              <w:rPr>
                <w:color w:val="4A4A49"/>
                <w:w w:val="105"/>
                <w:sz w:val="20"/>
              </w:rPr>
              <w:t>stellt.</w:t>
            </w:r>
            <w:r>
              <w:rPr>
                <w:color w:val="4A4A49"/>
                <w:spacing w:val="40"/>
                <w:w w:val="105"/>
                <w:sz w:val="20"/>
              </w:rPr>
              <w:t xml:space="preserve"> </w:t>
            </w:r>
            <w:r>
              <w:rPr>
                <w:color w:val="4A4A49"/>
                <w:w w:val="105"/>
                <w:sz w:val="20"/>
              </w:rPr>
              <w:t>In</w:t>
            </w:r>
            <w:r>
              <w:rPr>
                <w:color w:val="4A4A49"/>
                <w:spacing w:val="40"/>
                <w:w w:val="105"/>
                <w:sz w:val="20"/>
              </w:rPr>
              <w:t xml:space="preserve"> </w:t>
            </w:r>
            <w:r>
              <w:rPr>
                <w:color w:val="4A4A49"/>
                <w:w w:val="105"/>
                <w:sz w:val="20"/>
              </w:rPr>
              <w:t>einem</w:t>
            </w:r>
            <w:r>
              <w:rPr>
                <w:color w:val="4A4A49"/>
                <w:spacing w:val="40"/>
                <w:w w:val="105"/>
                <w:sz w:val="20"/>
              </w:rPr>
              <w:t xml:space="preserve"> </w:t>
            </w:r>
            <w:r>
              <w:rPr>
                <w:color w:val="4A4A49"/>
                <w:w w:val="105"/>
                <w:sz w:val="20"/>
              </w:rPr>
              <w:t>Unterrichtsgespräch</w:t>
            </w:r>
            <w:r>
              <w:rPr>
                <w:color w:val="4A4A49"/>
                <w:spacing w:val="40"/>
                <w:w w:val="105"/>
                <w:sz w:val="20"/>
              </w:rPr>
              <w:t xml:space="preserve"> </w:t>
            </w:r>
            <w:r>
              <w:rPr>
                <w:color w:val="4A4A49"/>
                <w:w w:val="105"/>
                <w:sz w:val="20"/>
              </w:rPr>
              <w:t>werden</w:t>
            </w:r>
            <w:r>
              <w:rPr>
                <w:color w:val="4A4A49"/>
                <w:spacing w:val="40"/>
                <w:w w:val="105"/>
                <w:sz w:val="20"/>
              </w:rPr>
              <w:t xml:space="preserve"> </w:t>
            </w:r>
            <w:r>
              <w:rPr>
                <w:color w:val="4A4A49"/>
                <w:w w:val="105"/>
                <w:sz w:val="20"/>
              </w:rPr>
              <w:t>Unterschiede</w:t>
            </w:r>
            <w:r>
              <w:rPr>
                <w:color w:val="4A4A49"/>
                <w:spacing w:val="40"/>
                <w:w w:val="105"/>
                <w:sz w:val="20"/>
              </w:rPr>
              <w:t xml:space="preserve"> </w:t>
            </w:r>
            <w:r>
              <w:rPr>
                <w:color w:val="4A4A49"/>
                <w:w w:val="105"/>
                <w:sz w:val="20"/>
              </w:rPr>
              <w:t>herausgestellt.</w:t>
            </w:r>
          </w:p>
        </w:tc>
      </w:tr>
      <w:tr w:rsidR="000B7AEC">
        <w:trPr>
          <w:trHeight w:val="5318"/>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187"/>
              <w:rPr>
                <w:rFonts w:ascii="Arial" w:hAnsi="Arial"/>
                <w:sz w:val="20"/>
              </w:rPr>
            </w:pPr>
            <w:r>
              <w:rPr>
                <w:rFonts w:ascii="Arial" w:hAnsi="Arial"/>
                <w:color w:val="658BC8"/>
                <w:w w:val="99"/>
                <w:sz w:val="20"/>
              </w:rPr>
              <w:t></w:t>
            </w:r>
          </w:p>
        </w:tc>
        <w:tc>
          <w:tcPr>
            <w:tcW w:w="1377" w:type="dxa"/>
            <w:tcBorders>
              <w:left w:val="nil"/>
              <w:right w:val="nil"/>
            </w:tcBorders>
          </w:tcPr>
          <w:p w:rsidR="000B7AEC" w:rsidRDefault="00834729">
            <w:pPr>
              <w:pStyle w:val="TableParagraph"/>
              <w:spacing w:before="181"/>
              <w:ind w:left="128"/>
              <w:rPr>
                <w:b/>
                <w:sz w:val="20"/>
              </w:rPr>
            </w:pPr>
            <w:r>
              <w:rPr>
                <w:b/>
                <w:color w:val="658BC8"/>
                <w:spacing w:val="-2"/>
                <w:w w:val="105"/>
                <w:sz w:val="20"/>
              </w:rPr>
              <w:t>Hinweise</w:t>
            </w:r>
          </w:p>
        </w:tc>
        <w:tc>
          <w:tcPr>
            <w:tcW w:w="7262" w:type="dxa"/>
            <w:tcBorders>
              <w:left w:val="nil"/>
            </w:tcBorders>
          </w:tcPr>
          <w:p w:rsidR="000B7AEC" w:rsidRDefault="00834729">
            <w:pPr>
              <w:pStyle w:val="TableParagraph"/>
              <w:spacing w:before="181" w:line="292" w:lineRule="auto"/>
              <w:ind w:left="430" w:right="387" w:hanging="1"/>
              <w:rPr>
                <w:sz w:val="20"/>
              </w:rPr>
            </w:pPr>
            <w:r>
              <w:rPr>
                <w:color w:val="4A4A49"/>
                <w:w w:val="105"/>
                <w:sz w:val="20"/>
              </w:rPr>
              <w:t>Es können weitere Suchmaschinen (Bing, DuckDuckGo, Startpage etc.)</w:t>
            </w:r>
            <w:r>
              <w:rPr>
                <w:color w:val="4A4A49"/>
                <w:spacing w:val="80"/>
                <w:w w:val="105"/>
                <w:sz w:val="20"/>
              </w:rPr>
              <w:t xml:space="preserve"> </w:t>
            </w:r>
            <w:r>
              <w:rPr>
                <w:color w:val="4A4A49"/>
                <w:w w:val="105"/>
                <w:sz w:val="20"/>
              </w:rPr>
              <w:t>genutzt werden.</w:t>
            </w:r>
          </w:p>
          <w:p w:rsidR="000B7AEC" w:rsidRDefault="000B7AEC">
            <w:pPr>
              <w:pStyle w:val="TableParagraph"/>
              <w:spacing w:before="10"/>
              <w:rPr>
                <w:rFonts w:ascii="Trebuchet MS"/>
                <w:b/>
                <w:sz w:val="25"/>
              </w:rPr>
            </w:pPr>
          </w:p>
          <w:p w:rsidR="000B7AEC" w:rsidRDefault="00834729">
            <w:pPr>
              <w:pStyle w:val="TableParagraph"/>
              <w:spacing w:line="292" w:lineRule="auto"/>
              <w:ind w:left="430" w:right="158"/>
              <w:rPr>
                <w:sz w:val="20"/>
              </w:rPr>
            </w:pPr>
            <w:r>
              <w:rPr>
                <w:color w:val="4A4A49"/>
                <w:w w:val="105"/>
                <w:sz w:val="20"/>
              </w:rPr>
              <w:t>Um</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Diskussion</w:t>
            </w:r>
            <w:r>
              <w:rPr>
                <w:color w:val="4A4A49"/>
                <w:spacing w:val="40"/>
                <w:w w:val="105"/>
                <w:sz w:val="20"/>
              </w:rPr>
              <w:t xml:space="preserve"> </w:t>
            </w:r>
            <w:r>
              <w:rPr>
                <w:color w:val="4A4A49"/>
                <w:w w:val="105"/>
                <w:sz w:val="20"/>
              </w:rPr>
              <w:t>zu</w:t>
            </w:r>
            <w:r>
              <w:rPr>
                <w:color w:val="4A4A49"/>
                <w:spacing w:val="40"/>
                <w:w w:val="105"/>
                <w:sz w:val="20"/>
              </w:rPr>
              <w:t xml:space="preserve"> </w:t>
            </w:r>
            <w:r>
              <w:rPr>
                <w:color w:val="4A4A49"/>
                <w:w w:val="105"/>
                <w:sz w:val="20"/>
              </w:rPr>
              <w:t>erweitern</w:t>
            </w:r>
            <w:r>
              <w:rPr>
                <w:color w:val="4A4A49"/>
                <w:spacing w:val="40"/>
                <w:w w:val="105"/>
                <w:sz w:val="20"/>
              </w:rPr>
              <w:t xml:space="preserve"> </w:t>
            </w:r>
            <w:r>
              <w:rPr>
                <w:color w:val="4A4A49"/>
                <w:w w:val="105"/>
                <w:sz w:val="20"/>
              </w:rPr>
              <w:t>(je</w:t>
            </w:r>
            <w:r>
              <w:rPr>
                <w:color w:val="4A4A49"/>
                <w:spacing w:val="40"/>
                <w:w w:val="105"/>
                <w:sz w:val="20"/>
              </w:rPr>
              <w:t xml:space="preserve"> </w:t>
            </w:r>
            <w:r>
              <w:rPr>
                <w:color w:val="4A4A49"/>
                <w:w w:val="105"/>
                <w:sz w:val="20"/>
              </w:rPr>
              <w:t>nach</w:t>
            </w:r>
            <w:r>
              <w:rPr>
                <w:color w:val="4A4A49"/>
                <w:spacing w:val="40"/>
                <w:w w:val="105"/>
                <w:sz w:val="20"/>
              </w:rPr>
              <w:t xml:space="preserve"> </w:t>
            </w:r>
            <w:r>
              <w:rPr>
                <w:color w:val="4A4A49"/>
                <w:w w:val="105"/>
                <w:sz w:val="20"/>
              </w:rPr>
              <w:t>Klassenstufe)</w:t>
            </w:r>
            <w:r>
              <w:rPr>
                <w:color w:val="4A4A49"/>
                <w:spacing w:val="40"/>
                <w:w w:val="105"/>
                <w:sz w:val="20"/>
              </w:rPr>
              <w:t xml:space="preserve"> </w:t>
            </w:r>
            <w:r>
              <w:rPr>
                <w:color w:val="4A4A49"/>
                <w:w w:val="105"/>
                <w:sz w:val="20"/>
              </w:rPr>
              <w:t>lassen</w:t>
            </w:r>
            <w:r>
              <w:rPr>
                <w:color w:val="4A4A49"/>
                <w:spacing w:val="40"/>
                <w:w w:val="105"/>
                <w:sz w:val="20"/>
              </w:rPr>
              <w:t xml:space="preserve"> </w:t>
            </w:r>
            <w:r>
              <w:rPr>
                <w:color w:val="4A4A49"/>
                <w:w w:val="105"/>
                <w:sz w:val="20"/>
              </w:rPr>
              <w:t>sich</w:t>
            </w:r>
            <w:r>
              <w:rPr>
                <w:color w:val="4A4A49"/>
                <w:spacing w:val="40"/>
                <w:w w:val="105"/>
                <w:sz w:val="20"/>
              </w:rPr>
              <w:t xml:space="preserve"> </w:t>
            </w:r>
            <w:r>
              <w:rPr>
                <w:color w:val="4A4A49"/>
                <w:w w:val="105"/>
                <w:sz w:val="20"/>
              </w:rPr>
              <w:t>Aspek- te</w:t>
            </w:r>
            <w:r>
              <w:rPr>
                <w:color w:val="4A4A49"/>
                <w:spacing w:val="40"/>
                <w:w w:val="105"/>
                <w:sz w:val="20"/>
              </w:rPr>
              <w:t xml:space="preserve"> </w:t>
            </w:r>
            <w:r>
              <w:rPr>
                <w:color w:val="4A4A49"/>
                <w:w w:val="105"/>
                <w:sz w:val="20"/>
              </w:rPr>
              <w:t>wie</w:t>
            </w:r>
            <w:r>
              <w:rPr>
                <w:color w:val="4A4A49"/>
                <w:spacing w:val="40"/>
                <w:w w:val="105"/>
                <w:sz w:val="20"/>
              </w:rPr>
              <w:t xml:space="preserve"> </w:t>
            </w:r>
            <w:r>
              <w:rPr>
                <w:color w:val="4A4A49"/>
                <w:w w:val="105"/>
                <w:sz w:val="20"/>
              </w:rPr>
              <w:t>»Ergebnisobjektivität«</w:t>
            </w:r>
            <w:r>
              <w:rPr>
                <w:color w:val="4A4A49"/>
                <w:spacing w:val="40"/>
                <w:w w:val="105"/>
                <w:sz w:val="20"/>
              </w:rPr>
              <w:t xml:space="preserve"> </w:t>
            </w:r>
            <w:r>
              <w:rPr>
                <w:color w:val="4A4A49"/>
                <w:w w:val="105"/>
                <w:sz w:val="20"/>
              </w:rPr>
              <w:t>oder</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»Einschränkung</w:t>
            </w:r>
            <w:r>
              <w:rPr>
                <w:color w:val="4A4A49"/>
                <w:spacing w:val="40"/>
                <w:w w:val="105"/>
                <w:sz w:val="20"/>
              </w:rPr>
              <w:t xml:space="preserve"> </w:t>
            </w:r>
            <w:r>
              <w:rPr>
                <w:color w:val="4A4A49"/>
                <w:w w:val="105"/>
                <w:sz w:val="20"/>
              </w:rPr>
              <w:t>von</w:t>
            </w:r>
            <w:r>
              <w:rPr>
                <w:color w:val="4A4A49"/>
                <w:spacing w:val="40"/>
                <w:w w:val="105"/>
                <w:sz w:val="20"/>
              </w:rPr>
              <w:t xml:space="preserve"> </w:t>
            </w:r>
            <w:r>
              <w:rPr>
                <w:color w:val="4A4A49"/>
                <w:w w:val="105"/>
                <w:sz w:val="20"/>
              </w:rPr>
              <w:t>Suchergebnis- sen</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deren</w:t>
            </w:r>
            <w:r>
              <w:rPr>
                <w:color w:val="4A4A49"/>
                <w:spacing w:val="40"/>
                <w:w w:val="105"/>
                <w:sz w:val="20"/>
              </w:rPr>
              <w:t xml:space="preserve"> </w:t>
            </w:r>
            <w:r>
              <w:rPr>
                <w:color w:val="4A4A49"/>
                <w:w w:val="105"/>
                <w:sz w:val="20"/>
              </w:rPr>
              <w:t>Folgen«</w:t>
            </w:r>
            <w:r>
              <w:rPr>
                <w:color w:val="4A4A49"/>
                <w:spacing w:val="40"/>
                <w:w w:val="105"/>
                <w:sz w:val="20"/>
              </w:rPr>
              <w:t xml:space="preserve"> </w:t>
            </w:r>
            <w:r>
              <w:rPr>
                <w:color w:val="4A4A49"/>
                <w:w w:val="105"/>
                <w:sz w:val="20"/>
              </w:rPr>
              <w:t>thematisieren.</w:t>
            </w:r>
            <w:r>
              <w:rPr>
                <w:color w:val="4A4A49"/>
                <w:spacing w:val="40"/>
                <w:w w:val="105"/>
                <w:sz w:val="20"/>
              </w:rPr>
              <w:t xml:space="preserve"> </w:t>
            </w:r>
            <w:r>
              <w:rPr>
                <w:color w:val="4A4A49"/>
                <w:w w:val="105"/>
                <w:sz w:val="20"/>
              </w:rPr>
              <w:t>(Es</w:t>
            </w:r>
            <w:r>
              <w:rPr>
                <w:color w:val="4A4A49"/>
                <w:spacing w:val="37"/>
                <w:w w:val="105"/>
                <w:sz w:val="20"/>
              </w:rPr>
              <w:t xml:space="preserve"> </w:t>
            </w:r>
            <w:r>
              <w:rPr>
                <w:color w:val="4A4A49"/>
                <w:w w:val="105"/>
                <w:sz w:val="20"/>
              </w:rPr>
              <w:t>gibt</w:t>
            </w:r>
            <w:r>
              <w:rPr>
                <w:color w:val="4A4A49"/>
                <w:spacing w:val="33"/>
                <w:w w:val="105"/>
                <w:sz w:val="20"/>
              </w:rPr>
              <w:t xml:space="preserve"> </w:t>
            </w:r>
            <w:r>
              <w:rPr>
                <w:color w:val="4A4A49"/>
                <w:w w:val="105"/>
                <w:sz w:val="20"/>
              </w:rPr>
              <w:t>z.</w:t>
            </w:r>
            <w:r>
              <w:rPr>
                <w:color w:val="4A4A49"/>
                <w:spacing w:val="40"/>
                <w:w w:val="105"/>
                <w:sz w:val="20"/>
              </w:rPr>
              <w:t xml:space="preserve"> </w:t>
            </w:r>
            <w:r>
              <w:rPr>
                <w:color w:val="4A4A49"/>
                <w:w w:val="105"/>
                <w:sz w:val="20"/>
              </w:rPr>
              <w:t>B.</w:t>
            </w:r>
            <w:r>
              <w:rPr>
                <w:color w:val="4A4A49"/>
                <w:spacing w:val="40"/>
                <w:w w:val="105"/>
                <w:sz w:val="20"/>
              </w:rPr>
              <w:t xml:space="preserve"> </w:t>
            </w:r>
            <w:r>
              <w:rPr>
                <w:color w:val="4A4A49"/>
                <w:w w:val="105"/>
                <w:sz w:val="20"/>
              </w:rPr>
              <w:t>Filtertechniken</w:t>
            </w:r>
            <w:r>
              <w:rPr>
                <w:color w:val="4A4A49"/>
                <w:spacing w:val="40"/>
                <w:w w:val="105"/>
                <w:sz w:val="20"/>
              </w:rPr>
              <w:t xml:space="preserve"> </w:t>
            </w:r>
            <w:r>
              <w:rPr>
                <w:color w:val="4A4A49"/>
                <w:w w:val="105"/>
                <w:sz w:val="20"/>
              </w:rPr>
              <w:t>wie Safe Search, die anstößige Inhalte aus Suchergebnissen von Suchmaschinen</w:t>
            </w:r>
            <w:r>
              <w:rPr>
                <w:color w:val="4A4A49"/>
                <w:spacing w:val="40"/>
                <w:w w:val="105"/>
                <w:sz w:val="20"/>
              </w:rPr>
              <w:t xml:space="preserve"> </w:t>
            </w:r>
            <w:r>
              <w:rPr>
                <w:color w:val="4A4A49"/>
                <w:w w:val="105"/>
                <w:sz w:val="20"/>
              </w:rPr>
              <w:t>(u. a. Google, Yahoo!, Bing) weitgehend herausfiltern.)</w:t>
            </w:r>
          </w:p>
          <w:p w:rsidR="000B7AEC" w:rsidRDefault="000B7AEC">
            <w:pPr>
              <w:pStyle w:val="TableParagraph"/>
              <w:spacing w:before="2"/>
              <w:rPr>
                <w:rFonts w:ascii="Trebuchet MS"/>
                <w:b/>
                <w:sz w:val="26"/>
              </w:rPr>
            </w:pPr>
          </w:p>
          <w:p w:rsidR="000B7AEC" w:rsidRDefault="00834729">
            <w:pPr>
              <w:pStyle w:val="TableParagraph"/>
              <w:ind w:left="430"/>
              <w:rPr>
                <w:sz w:val="20"/>
              </w:rPr>
            </w:pPr>
            <w:r>
              <w:rPr>
                <w:color w:val="4A4A49"/>
                <w:w w:val="105"/>
                <w:sz w:val="20"/>
              </w:rPr>
              <w:t>Hintergrundinformationen</w:t>
            </w:r>
            <w:r>
              <w:rPr>
                <w:color w:val="4A4A49"/>
                <w:spacing w:val="19"/>
                <w:w w:val="105"/>
                <w:sz w:val="20"/>
              </w:rPr>
              <w:t xml:space="preserve"> </w:t>
            </w:r>
            <w:r>
              <w:rPr>
                <w:color w:val="4A4A49"/>
                <w:w w:val="105"/>
                <w:sz w:val="20"/>
              </w:rPr>
              <w:t>zur</w:t>
            </w:r>
            <w:r>
              <w:rPr>
                <w:color w:val="4A4A49"/>
                <w:spacing w:val="22"/>
                <w:w w:val="105"/>
                <w:sz w:val="20"/>
              </w:rPr>
              <w:t xml:space="preserve"> </w:t>
            </w:r>
            <w:r>
              <w:rPr>
                <w:color w:val="4A4A49"/>
                <w:w w:val="105"/>
                <w:sz w:val="20"/>
              </w:rPr>
              <w:t>Google</w:t>
            </w:r>
            <w:r>
              <w:rPr>
                <w:color w:val="4A4A49"/>
                <w:spacing w:val="16"/>
                <w:w w:val="105"/>
                <w:sz w:val="20"/>
              </w:rPr>
              <w:t xml:space="preserve"> </w:t>
            </w:r>
            <w:r>
              <w:rPr>
                <w:color w:val="4A4A49"/>
                <w:w w:val="105"/>
                <w:sz w:val="20"/>
              </w:rPr>
              <w:t>Suche</w:t>
            </w:r>
            <w:r>
              <w:rPr>
                <w:color w:val="4A4A49"/>
                <w:spacing w:val="22"/>
                <w:w w:val="105"/>
                <w:sz w:val="20"/>
              </w:rPr>
              <w:t xml:space="preserve"> </w:t>
            </w:r>
            <w:r>
              <w:rPr>
                <w:color w:val="4A4A49"/>
                <w:w w:val="105"/>
                <w:sz w:val="20"/>
              </w:rPr>
              <w:t>bietet</w:t>
            </w:r>
            <w:r>
              <w:rPr>
                <w:color w:val="4A4A49"/>
                <w:spacing w:val="20"/>
                <w:w w:val="105"/>
                <w:sz w:val="20"/>
              </w:rPr>
              <w:t xml:space="preserve"> </w:t>
            </w:r>
            <w:r>
              <w:rPr>
                <w:color w:val="4A4A49"/>
                <w:w w:val="105"/>
                <w:sz w:val="20"/>
              </w:rPr>
              <w:t>die</w:t>
            </w:r>
            <w:r>
              <w:rPr>
                <w:color w:val="4A4A49"/>
                <w:spacing w:val="22"/>
                <w:w w:val="105"/>
                <w:sz w:val="20"/>
              </w:rPr>
              <w:t xml:space="preserve"> </w:t>
            </w:r>
            <w:r>
              <w:rPr>
                <w:color w:val="4A4A49"/>
                <w:spacing w:val="-2"/>
                <w:w w:val="105"/>
                <w:sz w:val="20"/>
              </w:rPr>
              <w:t>Dokumentation:</w:t>
            </w:r>
          </w:p>
          <w:p w:rsidR="000B7AEC" w:rsidRDefault="00834729">
            <w:pPr>
              <w:pStyle w:val="TableParagraph"/>
              <w:spacing w:before="55"/>
              <w:ind w:left="430"/>
              <w:rPr>
                <w:sz w:val="20"/>
              </w:rPr>
            </w:pPr>
            <w:r>
              <w:rPr>
                <w:color w:val="4A4A49"/>
                <w:w w:val="105"/>
                <w:sz w:val="20"/>
              </w:rPr>
              <w:t>»Billionen</w:t>
            </w:r>
            <w:r>
              <w:rPr>
                <w:color w:val="4A4A49"/>
                <w:spacing w:val="19"/>
                <w:w w:val="105"/>
                <w:sz w:val="20"/>
              </w:rPr>
              <w:t xml:space="preserve"> </w:t>
            </w:r>
            <w:r>
              <w:rPr>
                <w:color w:val="4A4A49"/>
                <w:w w:val="105"/>
                <w:sz w:val="20"/>
              </w:rPr>
              <w:t>von</w:t>
            </w:r>
            <w:r>
              <w:rPr>
                <w:color w:val="4A4A49"/>
                <w:spacing w:val="24"/>
                <w:w w:val="105"/>
                <w:sz w:val="20"/>
              </w:rPr>
              <w:t xml:space="preserve"> </w:t>
            </w:r>
            <w:r>
              <w:rPr>
                <w:color w:val="4A4A49"/>
                <w:w w:val="105"/>
                <w:sz w:val="20"/>
              </w:rPr>
              <w:t>Fragen:</w:t>
            </w:r>
            <w:r>
              <w:rPr>
                <w:color w:val="4A4A49"/>
                <w:spacing w:val="24"/>
                <w:w w:val="105"/>
                <w:sz w:val="20"/>
              </w:rPr>
              <w:t xml:space="preserve"> </w:t>
            </w:r>
            <w:r>
              <w:rPr>
                <w:color w:val="4A4A49"/>
                <w:w w:val="105"/>
                <w:sz w:val="20"/>
              </w:rPr>
              <w:t>Ein</w:t>
            </w:r>
            <w:r>
              <w:rPr>
                <w:color w:val="4A4A49"/>
                <w:spacing w:val="23"/>
                <w:w w:val="105"/>
                <w:sz w:val="20"/>
              </w:rPr>
              <w:t xml:space="preserve"> </w:t>
            </w:r>
            <w:r>
              <w:rPr>
                <w:color w:val="4A4A49"/>
                <w:w w:val="105"/>
                <w:sz w:val="20"/>
              </w:rPr>
              <w:t>Blick</w:t>
            </w:r>
            <w:r>
              <w:rPr>
                <w:color w:val="4A4A49"/>
                <w:spacing w:val="16"/>
                <w:w w:val="105"/>
                <w:sz w:val="20"/>
              </w:rPr>
              <w:t xml:space="preserve"> </w:t>
            </w:r>
            <w:r>
              <w:rPr>
                <w:color w:val="4A4A49"/>
                <w:w w:val="105"/>
                <w:sz w:val="20"/>
              </w:rPr>
              <w:t>hinter</w:t>
            </w:r>
            <w:r>
              <w:rPr>
                <w:color w:val="4A4A49"/>
                <w:spacing w:val="24"/>
                <w:w w:val="105"/>
                <w:sz w:val="20"/>
              </w:rPr>
              <w:t xml:space="preserve"> </w:t>
            </w:r>
            <w:r>
              <w:rPr>
                <w:color w:val="4A4A49"/>
                <w:w w:val="105"/>
                <w:sz w:val="20"/>
              </w:rPr>
              <w:t>die</w:t>
            </w:r>
            <w:r>
              <w:rPr>
                <w:color w:val="4A4A49"/>
                <w:spacing w:val="24"/>
                <w:w w:val="105"/>
                <w:sz w:val="20"/>
              </w:rPr>
              <w:t xml:space="preserve"> </w:t>
            </w:r>
            <w:r>
              <w:rPr>
                <w:color w:val="4A4A49"/>
                <w:w w:val="105"/>
                <w:sz w:val="20"/>
              </w:rPr>
              <w:t>Kulissen</w:t>
            </w:r>
            <w:r>
              <w:rPr>
                <w:color w:val="4A4A49"/>
                <w:spacing w:val="24"/>
                <w:w w:val="105"/>
                <w:sz w:val="20"/>
              </w:rPr>
              <w:t xml:space="preserve"> </w:t>
            </w:r>
            <w:r>
              <w:rPr>
                <w:color w:val="4A4A49"/>
                <w:w w:val="105"/>
                <w:sz w:val="20"/>
              </w:rPr>
              <w:t>der</w:t>
            </w:r>
            <w:r>
              <w:rPr>
                <w:color w:val="4A4A49"/>
                <w:spacing w:val="24"/>
                <w:w w:val="105"/>
                <w:sz w:val="20"/>
              </w:rPr>
              <w:t xml:space="preserve"> </w:t>
            </w:r>
            <w:r>
              <w:rPr>
                <w:color w:val="4A4A49"/>
                <w:w w:val="105"/>
                <w:sz w:val="20"/>
              </w:rPr>
              <w:t>Google</w:t>
            </w:r>
            <w:r>
              <w:rPr>
                <w:color w:val="4A4A49"/>
                <w:spacing w:val="19"/>
                <w:w w:val="105"/>
                <w:sz w:val="20"/>
              </w:rPr>
              <w:t xml:space="preserve"> </w:t>
            </w:r>
            <w:r>
              <w:rPr>
                <w:color w:val="4A4A49"/>
                <w:spacing w:val="-2"/>
                <w:w w:val="105"/>
                <w:sz w:val="20"/>
              </w:rPr>
              <w:t>Suche«</w:t>
            </w:r>
          </w:p>
          <w:p w:rsidR="000B7AEC" w:rsidRDefault="00B83412">
            <w:pPr>
              <w:pStyle w:val="TableParagraph"/>
              <w:spacing w:before="55" w:line="292" w:lineRule="auto"/>
              <w:ind w:left="436" w:hanging="6"/>
              <w:rPr>
                <w:sz w:val="20"/>
              </w:rPr>
            </w:pPr>
            <w:hyperlink r:id="rId350">
              <w:r w:rsidR="00834729">
                <w:rPr>
                  <w:color w:val="658BC8"/>
                  <w:sz w:val="20"/>
                </w:rPr>
                <w:t>↗</w:t>
              </w:r>
              <w:r w:rsidR="00834729">
                <w:rPr>
                  <w:color w:val="658BC8"/>
                  <w:spacing w:val="40"/>
                  <w:sz w:val="20"/>
                </w:rPr>
                <w:t xml:space="preserve"> </w:t>
              </w:r>
              <w:r w:rsidR="00834729">
                <w:rPr>
                  <w:color w:val="658BC8"/>
                  <w:sz w:val="20"/>
                </w:rPr>
                <w:t>https://www.youtube.com/watch?v=Btx7z7jaF_M&amp;list=PLqMSXvWyVUVrm</w:t>
              </w:r>
            </w:hyperlink>
            <w:r w:rsidR="00834729">
              <w:rPr>
                <w:color w:val="658BC8"/>
                <w:spacing w:val="80"/>
                <w:w w:val="150"/>
                <w:sz w:val="20"/>
              </w:rPr>
              <w:t xml:space="preserve"> </w:t>
            </w:r>
            <w:hyperlink r:id="rId351">
              <w:r w:rsidR="00834729">
                <w:rPr>
                  <w:color w:val="658BC8"/>
                  <w:spacing w:val="-2"/>
                  <w:sz w:val="20"/>
                </w:rPr>
                <w:t>4nyHcIv7rFMfUZFIKgOh&amp;index=2</w:t>
              </w:r>
            </w:hyperlink>
          </w:p>
          <w:p w:rsidR="000B7AEC" w:rsidRDefault="00834729">
            <w:pPr>
              <w:pStyle w:val="TableParagraph"/>
              <w:spacing w:before="2" w:line="292" w:lineRule="auto"/>
              <w:ind w:left="430"/>
              <w:rPr>
                <w:sz w:val="20"/>
              </w:rPr>
            </w:pPr>
            <w:r>
              <w:rPr>
                <w:color w:val="4A4A49"/>
                <w:w w:val="105"/>
                <w:sz w:val="20"/>
              </w:rPr>
              <w:t>Die jeweiligen Kapitel der Dokumentation können auch einzeln aufgerufen</w:t>
            </w:r>
            <w:r>
              <w:rPr>
                <w:color w:val="4A4A49"/>
                <w:spacing w:val="40"/>
                <w:w w:val="105"/>
                <w:sz w:val="20"/>
              </w:rPr>
              <w:t xml:space="preserve"> </w:t>
            </w:r>
            <w:r>
              <w:rPr>
                <w:color w:val="4A4A49"/>
                <w:spacing w:val="-2"/>
                <w:w w:val="105"/>
                <w:sz w:val="20"/>
              </w:rPr>
              <w:t>werden:</w:t>
            </w:r>
          </w:p>
          <w:p w:rsidR="000B7AEC" w:rsidRDefault="00B83412">
            <w:pPr>
              <w:pStyle w:val="TableParagraph"/>
              <w:spacing w:before="2" w:line="292" w:lineRule="auto"/>
              <w:ind w:left="430"/>
              <w:rPr>
                <w:sz w:val="20"/>
              </w:rPr>
            </w:pPr>
            <w:hyperlink r:id="rId352">
              <w:r w:rsidR="00834729">
                <w:rPr>
                  <w:color w:val="658BC8"/>
                  <w:sz w:val="20"/>
                </w:rPr>
                <w:t>↗</w:t>
              </w:r>
              <w:r w:rsidR="002C3AB8">
                <w:rPr>
                  <w:color w:val="658BC8"/>
                  <w:spacing w:val="58"/>
                  <w:sz w:val="20"/>
                </w:rPr>
                <w:t xml:space="preserve"> </w:t>
              </w:r>
              <w:r w:rsidR="00834729">
                <w:rPr>
                  <w:color w:val="658BC8"/>
                  <w:sz w:val="20"/>
                </w:rPr>
                <w:t>https://www.youtube.com/watch?v=P0CkqQpr78I&amp;list=PLqMSXvWy</w:t>
              </w:r>
            </w:hyperlink>
            <w:r w:rsidR="00834729">
              <w:rPr>
                <w:color w:val="658BC8"/>
                <w:spacing w:val="80"/>
                <w:w w:val="150"/>
                <w:sz w:val="20"/>
              </w:rPr>
              <w:t xml:space="preserve"> </w:t>
            </w:r>
            <w:hyperlink r:id="rId353">
              <w:r w:rsidR="00834729">
                <w:rPr>
                  <w:color w:val="658BC8"/>
                  <w:spacing w:val="-2"/>
                  <w:sz w:val="20"/>
                </w:rPr>
                <w:t>VUVrm4nyHcIv7rFMfUZFIKgOh</w:t>
              </w:r>
            </w:hyperlink>
          </w:p>
        </w:tc>
      </w:tr>
    </w:tbl>
    <w:p w:rsidR="000B7AEC" w:rsidRDefault="000B7AEC">
      <w:pPr>
        <w:spacing w:line="292" w:lineRule="auto"/>
        <w:rPr>
          <w:sz w:val="20"/>
        </w:rPr>
        <w:sectPr w:rsidR="000B7AEC">
          <w:headerReference w:type="even" r:id="rId354"/>
          <w:pgSz w:w="11910" w:h="16840"/>
          <w:pgMar w:top="1820" w:right="800" w:bottom="1240" w:left="800" w:header="1250" w:footer="1044" w:gutter="0"/>
          <w:cols w:space="720"/>
        </w:sectPr>
      </w:pPr>
    </w:p>
    <w:p w:rsidR="000B7AEC" w:rsidRDefault="000B7AEC">
      <w:pPr>
        <w:pStyle w:val="Textkrper"/>
        <w:spacing w:before="6"/>
        <w:rPr>
          <w:rFonts w:ascii="Trebuchet MS"/>
          <w:b/>
          <w:sz w:val="2"/>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892"/>
        </w:trPr>
        <w:tc>
          <w:tcPr>
            <w:tcW w:w="9174" w:type="dxa"/>
          </w:tcPr>
          <w:p w:rsidR="000B7AEC" w:rsidRDefault="00834729">
            <w:pPr>
              <w:pStyle w:val="TableParagraph"/>
              <w:tabs>
                <w:tab w:val="left" w:pos="657"/>
                <w:tab w:val="left" w:pos="2341"/>
              </w:tabs>
              <w:spacing w:before="181"/>
              <w:ind w:left="187"/>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Materialien</w:t>
            </w:r>
            <w:r>
              <w:rPr>
                <w:b/>
                <w:color w:val="658BC8"/>
                <w:sz w:val="20"/>
              </w:rPr>
              <w:tab/>
            </w:r>
            <w:r>
              <w:rPr>
                <w:color w:val="4A4A49"/>
                <w:sz w:val="20"/>
              </w:rPr>
              <w:t>→</w:t>
            </w:r>
            <w:r>
              <w:rPr>
                <w:color w:val="4A4A49"/>
                <w:spacing w:val="-4"/>
                <w:sz w:val="20"/>
              </w:rPr>
              <w:t xml:space="preserve"> </w:t>
            </w:r>
            <w:hyperlink w:anchor="_bookmark20" w:history="1">
              <w:r>
                <w:rPr>
                  <w:color w:val="658BC8"/>
                  <w:spacing w:val="-2"/>
                  <w:w w:val="105"/>
                  <w:sz w:val="20"/>
                </w:rPr>
                <w:t>Materialblatt_Internet_17</w:t>
              </w:r>
            </w:hyperlink>
          </w:p>
          <w:p w:rsidR="000B7AEC" w:rsidRDefault="00834729">
            <w:pPr>
              <w:pStyle w:val="TableParagraph"/>
              <w:spacing w:before="50"/>
              <w:ind w:left="2341"/>
              <w:rPr>
                <w:sz w:val="20"/>
              </w:rPr>
            </w:pPr>
            <w:r>
              <w:rPr>
                <w:color w:val="4A4A49"/>
                <w:w w:val="105"/>
                <w:sz w:val="20"/>
              </w:rPr>
              <w:t>→</w:t>
            </w:r>
            <w:r>
              <w:rPr>
                <w:color w:val="4A4A49"/>
                <w:spacing w:val="4"/>
                <w:w w:val="105"/>
                <w:sz w:val="20"/>
              </w:rPr>
              <w:t xml:space="preserve"> </w:t>
            </w:r>
            <w:r>
              <w:rPr>
                <w:color w:val="4A4A49"/>
                <w:w w:val="105"/>
                <w:sz w:val="20"/>
              </w:rPr>
              <w:t>ein</w:t>
            </w:r>
            <w:r>
              <w:rPr>
                <w:color w:val="4A4A49"/>
                <w:spacing w:val="4"/>
                <w:w w:val="105"/>
                <w:sz w:val="20"/>
              </w:rPr>
              <w:t xml:space="preserve"> </w:t>
            </w:r>
            <w:r>
              <w:rPr>
                <w:color w:val="4A4A49"/>
                <w:w w:val="105"/>
                <w:sz w:val="20"/>
              </w:rPr>
              <w:t>internetfähiger</w:t>
            </w:r>
            <w:r>
              <w:rPr>
                <w:color w:val="4A4A49"/>
                <w:spacing w:val="4"/>
                <w:w w:val="105"/>
                <w:sz w:val="20"/>
              </w:rPr>
              <w:t xml:space="preserve"> </w:t>
            </w:r>
            <w:r>
              <w:rPr>
                <w:color w:val="4A4A49"/>
                <w:w w:val="105"/>
                <w:sz w:val="20"/>
              </w:rPr>
              <w:t>Computer</w:t>
            </w:r>
            <w:r>
              <w:rPr>
                <w:color w:val="4A4A49"/>
                <w:spacing w:val="5"/>
                <w:w w:val="105"/>
                <w:sz w:val="20"/>
              </w:rPr>
              <w:t xml:space="preserve"> </w:t>
            </w:r>
            <w:r>
              <w:rPr>
                <w:color w:val="4A4A49"/>
                <w:w w:val="105"/>
                <w:sz w:val="20"/>
              </w:rPr>
              <w:t>je</w:t>
            </w:r>
            <w:r>
              <w:rPr>
                <w:color w:val="4A4A49"/>
                <w:spacing w:val="4"/>
                <w:w w:val="105"/>
                <w:sz w:val="20"/>
              </w:rPr>
              <w:t xml:space="preserve"> </w:t>
            </w:r>
            <w:r>
              <w:rPr>
                <w:color w:val="4A4A49"/>
                <w:spacing w:val="-2"/>
                <w:w w:val="105"/>
                <w:sz w:val="20"/>
              </w:rPr>
              <w:t>Gruppe</w:t>
            </w:r>
          </w:p>
        </w:tc>
      </w:tr>
    </w:tbl>
    <w:p w:rsidR="000B7AEC" w:rsidRDefault="000B7AEC">
      <w:pPr>
        <w:rPr>
          <w:sz w:val="20"/>
        </w:rPr>
        <w:sectPr w:rsidR="000B7AEC">
          <w:headerReference w:type="default" r:id="rId355"/>
          <w:pgSz w:w="11910" w:h="16840"/>
          <w:pgMar w:top="1200" w:right="800" w:bottom="1280" w:left="800" w:header="0" w:footer="1083" w:gutter="0"/>
          <w:cols w:space="720"/>
        </w:sectPr>
      </w:pPr>
    </w:p>
    <w:p w:rsidR="000B7AEC" w:rsidRDefault="000B7AEC">
      <w:pPr>
        <w:pStyle w:val="Textkrper"/>
        <w:rPr>
          <w:rFonts w:ascii="Trebuchet MS"/>
          <w:b/>
          <w:sz w:val="20"/>
        </w:rPr>
      </w:pPr>
    </w:p>
    <w:p w:rsidR="000B7AEC" w:rsidRDefault="000B7AEC">
      <w:pPr>
        <w:pStyle w:val="Textkrper"/>
        <w:spacing w:before="10"/>
        <w:rPr>
          <w:rFonts w:ascii="Trebuchet MS"/>
          <w:b/>
          <w:sz w:val="15"/>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536"/>
        </w:trPr>
        <w:tc>
          <w:tcPr>
            <w:tcW w:w="9174" w:type="dxa"/>
          </w:tcPr>
          <w:p w:rsidR="000B7AEC" w:rsidRDefault="00834729">
            <w:pPr>
              <w:pStyle w:val="TableParagraph"/>
              <w:tabs>
                <w:tab w:val="left" w:pos="657"/>
                <w:tab w:val="left" w:pos="2341"/>
              </w:tabs>
              <w:spacing w:before="181"/>
              <w:ind w:left="187"/>
              <w:rPr>
                <w:sz w:val="20"/>
              </w:rPr>
            </w:pPr>
            <w:r>
              <w:rPr>
                <w:rFonts w:ascii="Arial" w:hAnsi="Arial"/>
                <w:color w:val="658BC8"/>
                <w:spacing w:val="-10"/>
                <w:w w:val="120"/>
                <w:sz w:val="20"/>
              </w:rPr>
              <w:t></w:t>
            </w:r>
            <w:r>
              <w:rPr>
                <w:rFonts w:ascii="Arial" w:hAnsi="Arial"/>
                <w:color w:val="658BC8"/>
                <w:sz w:val="20"/>
              </w:rPr>
              <w:tab/>
            </w:r>
            <w:r>
              <w:rPr>
                <w:b/>
                <w:color w:val="658BC8"/>
                <w:spacing w:val="-2"/>
                <w:w w:val="115"/>
                <w:sz w:val="20"/>
              </w:rPr>
              <w:t>Aufgabe</w:t>
            </w:r>
            <w:r>
              <w:rPr>
                <w:b/>
                <w:color w:val="658BC8"/>
                <w:sz w:val="20"/>
              </w:rPr>
              <w:tab/>
            </w:r>
            <w:r>
              <w:rPr>
                <w:color w:val="4A4A49"/>
                <w:w w:val="105"/>
                <w:sz w:val="20"/>
              </w:rPr>
              <w:t>Durchführung</w:t>
            </w:r>
            <w:r>
              <w:rPr>
                <w:color w:val="4A4A49"/>
                <w:spacing w:val="25"/>
                <w:w w:val="105"/>
                <w:sz w:val="20"/>
              </w:rPr>
              <w:t xml:space="preserve"> </w:t>
            </w:r>
            <w:r>
              <w:rPr>
                <w:color w:val="4A4A49"/>
                <w:w w:val="105"/>
                <w:sz w:val="20"/>
              </w:rPr>
              <w:t>einer</w:t>
            </w:r>
            <w:r>
              <w:rPr>
                <w:color w:val="4A4A49"/>
                <w:spacing w:val="25"/>
                <w:w w:val="105"/>
                <w:sz w:val="20"/>
              </w:rPr>
              <w:t xml:space="preserve"> </w:t>
            </w:r>
            <w:r>
              <w:rPr>
                <w:color w:val="4A4A49"/>
                <w:w w:val="105"/>
                <w:sz w:val="20"/>
              </w:rPr>
              <w:t>digitalen</w:t>
            </w:r>
            <w:r>
              <w:rPr>
                <w:color w:val="4A4A49"/>
                <w:spacing w:val="20"/>
                <w:w w:val="105"/>
                <w:sz w:val="20"/>
              </w:rPr>
              <w:t xml:space="preserve"> </w:t>
            </w:r>
            <w:r>
              <w:rPr>
                <w:color w:val="4A4A49"/>
                <w:spacing w:val="-2"/>
                <w:w w:val="105"/>
                <w:sz w:val="20"/>
              </w:rPr>
              <w:t>Suchrallye</w:t>
            </w:r>
          </w:p>
        </w:tc>
      </w:tr>
      <w:tr w:rsidR="000B7AEC">
        <w:trPr>
          <w:trHeight w:val="536"/>
        </w:trPr>
        <w:tc>
          <w:tcPr>
            <w:tcW w:w="9174" w:type="dxa"/>
          </w:tcPr>
          <w:p w:rsidR="000B7AEC" w:rsidRDefault="00834729">
            <w:pPr>
              <w:pStyle w:val="TableParagraph"/>
              <w:tabs>
                <w:tab w:val="left" w:pos="657"/>
                <w:tab w:val="left" w:pos="2341"/>
              </w:tabs>
              <w:spacing w:before="181"/>
              <w:ind w:left="186"/>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Lernziel</w:t>
            </w:r>
            <w:r>
              <w:rPr>
                <w:b/>
                <w:color w:val="658BC8"/>
                <w:sz w:val="20"/>
              </w:rPr>
              <w:tab/>
            </w:r>
            <w:r>
              <w:rPr>
                <w:color w:val="4A4A49"/>
                <w:w w:val="105"/>
                <w:sz w:val="20"/>
              </w:rPr>
              <w:t>Erkennen</w:t>
            </w:r>
            <w:r>
              <w:rPr>
                <w:color w:val="4A4A49"/>
                <w:spacing w:val="18"/>
                <w:w w:val="105"/>
                <w:sz w:val="20"/>
              </w:rPr>
              <w:t xml:space="preserve"> </w:t>
            </w:r>
            <w:r>
              <w:rPr>
                <w:color w:val="4A4A49"/>
                <w:w w:val="105"/>
                <w:sz w:val="20"/>
              </w:rPr>
              <w:t>der</w:t>
            </w:r>
            <w:r>
              <w:rPr>
                <w:color w:val="4A4A49"/>
                <w:spacing w:val="14"/>
                <w:w w:val="105"/>
                <w:sz w:val="20"/>
              </w:rPr>
              <w:t xml:space="preserve"> </w:t>
            </w:r>
            <w:r>
              <w:rPr>
                <w:color w:val="4A4A49"/>
                <w:w w:val="105"/>
                <w:sz w:val="20"/>
              </w:rPr>
              <w:t>Suchgrundlagen</w:t>
            </w:r>
            <w:r>
              <w:rPr>
                <w:color w:val="4A4A49"/>
                <w:spacing w:val="19"/>
                <w:w w:val="105"/>
                <w:sz w:val="20"/>
              </w:rPr>
              <w:t xml:space="preserve"> </w:t>
            </w:r>
            <w:r>
              <w:rPr>
                <w:color w:val="4A4A49"/>
                <w:w w:val="105"/>
                <w:sz w:val="20"/>
              </w:rPr>
              <w:t>und</w:t>
            </w:r>
            <w:r>
              <w:rPr>
                <w:color w:val="4A4A49"/>
                <w:spacing w:val="19"/>
                <w:w w:val="105"/>
                <w:sz w:val="20"/>
              </w:rPr>
              <w:t xml:space="preserve"> </w:t>
            </w:r>
            <w:r>
              <w:rPr>
                <w:color w:val="4A4A49"/>
                <w:w w:val="105"/>
                <w:sz w:val="20"/>
              </w:rPr>
              <w:t>der</w:t>
            </w:r>
            <w:r>
              <w:rPr>
                <w:color w:val="4A4A49"/>
                <w:spacing w:val="18"/>
                <w:w w:val="105"/>
                <w:sz w:val="20"/>
              </w:rPr>
              <w:t xml:space="preserve"> </w:t>
            </w:r>
            <w:r>
              <w:rPr>
                <w:color w:val="4A4A49"/>
                <w:w w:val="105"/>
                <w:sz w:val="20"/>
              </w:rPr>
              <w:t>Grenzen</w:t>
            </w:r>
            <w:r>
              <w:rPr>
                <w:color w:val="4A4A49"/>
                <w:spacing w:val="19"/>
                <w:w w:val="105"/>
                <w:sz w:val="20"/>
              </w:rPr>
              <w:t xml:space="preserve"> </w:t>
            </w:r>
            <w:r>
              <w:rPr>
                <w:color w:val="4A4A49"/>
                <w:w w:val="105"/>
                <w:sz w:val="20"/>
              </w:rPr>
              <w:t>einer</w:t>
            </w:r>
            <w:r>
              <w:rPr>
                <w:color w:val="4A4A49"/>
                <w:spacing w:val="14"/>
                <w:w w:val="105"/>
                <w:sz w:val="20"/>
              </w:rPr>
              <w:t xml:space="preserve"> </w:t>
            </w:r>
            <w:r>
              <w:rPr>
                <w:color w:val="4A4A49"/>
                <w:spacing w:val="-2"/>
                <w:w w:val="105"/>
                <w:sz w:val="20"/>
              </w:rPr>
              <w:t>Suche</w:t>
            </w:r>
          </w:p>
        </w:tc>
      </w:tr>
      <w:tr w:rsidR="000B7AEC">
        <w:trPr>
          <w:trHeight w:val="2628"/>
        </w:trPr>
        <w:tc>
          <w:tcPr>
            <w:tcW w:w="9174" w:type="dxa"/>
          </w:tcPr>
          <w:p w:rsidR="000B7AEC" w:rsidRDefault="00834729">
            <w:pPr>
              <w:pStyle w:val="TableParagraph"/>
              <w:tabs>
                <w:tab w:val="left" w:pos="657"/>
                <w:tab w:val="left" w:pos="2341"/>
              </w:tabs>
              <w:spacing w:before="181" w:line="292" w:lineRule="auto"/>
              <w:ind w:left="2341" w:right="558" w:hanging="2155"/>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Ablauf</w:t>
            </w:r>
            <w:r>
              <w:rPr>
                <w:b/>
                <w:color w:val="658BC8"/>
                <w:sz w:val="20"/>
              </w:rPr>
              <w:tab/>
            </w:r>
            <w:r>
              <w:rPr>
                <w:color w:val="4A4A49"/>
                <w:w w:val="105"/>
                <w:sz w:val="20"/>
              </w:rPr>
              <w:t>Die Schüler*innen suchen in Gruppenarbeit mit jeweils verschiedenen</w:t>
            </w:r>
            <w:r>
              <w:rPr>
                <w:color w:val="4A4A49"/>
                <w:spacing w:val="40"/>
                <w:w w:val="105"/>
                <w:sz w:val="20"/>
              </w:rPr>
              <w:t xml:space="preserve"> </w:t>
            </w:r>
            <w:r>
              <w:rPr>
                <w:color w:val="4A4A49"/>
                <w:w w:val="105"/>
                <w:sz w:val="20"/>
              </w:rPr>
              <w:t>Suchmaschinen nach bestimmten Begriffen bzw. Wortgruppen. Dabei werden die jeweilig ersten Suchergebnisse festgehalten und auf ihre</w:t>
            </w:r>
            <w:r>
              <w:rPr>
                <w:color w:val="4A4A49"/>
                <w:spacing w:val="40"/>
                <w:w w:val="105"/>
                <w:sz w:val="20"/>
              </w:rPr>
              <w:t xml:space="preserve"> </w:t>
            </w:r>
            <w:r>
              <w:rPr>
                <w:color w:val="4A4A49"/>
                <w:w w:val="105"/>
                <w:sz w:val="20"/>
              </w:rPr>
              <w:t>Eignung hin überprüft (</w:t>
            </w:r>
            <w:hyperlink w:anchor="_bookmark22" w:history="1">
              <w:r>
                <w:rPr>
                  <w:color w:val="658BC8"/>
                  <w:w w:val="105"/>
                  <w:sz w:val="20"/>
                </w:rPr>
                <w:t>Arbeitsblatt_Internet_19</w:t>
              </w:r>
            </w:hyperlink>
            <w:r>
              <w:rPr>
                <w:color w:val="4A4A49"/>
                <w:w w:val="105"/>
                <w:sz w:val="20"/>
              </w:rPr>
              <w:t>).</w:t>
            </w:r>
          </w:p>
          <w:p w:rsidR="000B7AEC" w:rsidRDefault="000B7AEC">
            <w:pPr>
              <w:pStyle w:val="TableParagraph"/>
              <w:spacing w:before="1"/>
              <w:rPr>
                <w:rFonts w:ascii="Trebuchet MS"/>
                <w:b/>
                <w:sz w:val="26"/>
              </w:rPr>
            </w:pPr>
          </w:p>
          <w:p w:rsidR="000B7AEC" w:rsidRDefault="00834729">
            <w:pPr>
              <w:pStyle w:val="TableParagraph"/>
              <w:spacing w:line="292" w:lineRule="auto"/>
              <w:ind w:left="2341" w:right="401"/>
              <w:rPr>
                <w:sz w:val="20"/>
              </w:rPr>
            </w:pPr>
            <w:r>
              <w:rPr>
                <w:color w:val="4A4A49"/>
                <w:w w:val="105"/>
                <w:sz w:val="20"/>
              </w:rPr>
              <w:t>Anschließend werden die Ergebnisse ausgewertet, verglichen und inter-</w:t>
            </w:r>
            <w:r>
              <w:rPr>
                <w:color w:val="4A4A49"/>
                <w:spacing w:val="40"/>
                <w:w w:val="105"/>
                <w:sz w:val="20"/>
              </w:rPr>
              <w:t xml:space="preserve"> </w:t>
            </w:r>
            <w:r>
              <w:rPr>
                <w:color w:val="4A4A49"/>
                <w:w w:val="105"/>
                <w:sz w:val="20"/>
              </w:rPr>
              <w:t>pretiert. Im Fokus dabei stehen die Suchgenauigkeit, Fehlerquellen durch</w:t>
            </w:r>
            <w:r>
              <w:rPr>
                <w:color w:val="4A4A49"/>
                <w:spacing w:val="80"/>
                <w:w w:val="105"/>
                <w:sz w:val="20"/>
              </w:rPr>
              <w:t xml:space="preserve"> </w:t>
            </w:r>
            <w:r>
              <w:rPr>
                <w:color w:val="4A4A49"/>
                <w:w w:val="105"/>
                <w:sz w:val="20"/>
              </w:rPr>
              <w:t>die</w:t>
            </w:r>
            <w:r>
              <w:rPr>
                <w:color w:val="4A4A49"/>
                <w:spacing w:val="40"/>
                <w:w w:val="105"/>
                <w:sz w:val="20"/>
              </w:rPr>
              <w:t xml:space="preserve"> </w:t>
            </w:r>
            <w:r>
              <w:rPr>
                <w:color w:val="4A4A49"/>
                <w:w w:val="105"/>
                <w:sz w:val="20"/>
              </w:rPr>
              <w:t>Nutzer*innen</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Grenzen</w:t>
            </w:r>
            <w:r>
              <w:rPr>
                <w:color w:val="4A4A49"/>
                <w:spacing w:val="40"/>
                <w:w w:val="105"/>
                <w:sz w:val="20"/>
              </w:rPr>
              <w:t xml:space="preserve"> </w:t>
            </w:r>
            <w:r>
              <w:rPr>
                <w:color w:val="4A4A49"/>
                <w:w w:val="105"/>
                <w:sz w:val="20"/>
              </w:rPr>
              <w:t>der</w:t>
            </w:r>
            <w:r>
              <w:rPr>
                <w:color w:val="4A4A49"/>
                <w:spacing w:val="40"/>
                <w:w w:val="105"/>
                <w:sz w:val="20"/>
              </w:rPr>
              <w:t xml:space="preserve"> </w:t>
            </w:r>
            <w:r>
              <w:rPr>
                <w:color w:val="4A4A49"/>
                <w:w w:val="105"/>
                <w:sz w:val="20"/>
              </w:rPr>
              <w:t>jeweiligen Suchmaschine.</w:t>
            </w:r>
          </w:p>
        </w:tc>
      </w:tr>
      <w:tr w:rsidR="000B7AEC">
        <w:trPr>
          <w:trHeight w:val="2030"/>
        </w:trPr>
        <w:tc>
          <w:tcPr>
            <w:tcW w:w="9174" w:type="dxa"/>
          </w:tcPr>
          <w:p w:rsidR="000B7AEC" w:rsidRDefault="00834729">
            <w:pPr>
              <w:pStyle w:val="TableParagraph"/>
              <w:tabs>
                <w:tab w:val="left" w:pos="657"/>
                <w:tab w:val="left" w:pos="2341"/>
              </w:tabs>
              <w:spacing w:before="181" w:line="292" w:lineRule="auto"/>
              <w:ind w:left="2341" w:right="558" w:hanging="2155"/>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Hinweise</w:t>
            </w:r>
            <w:r>
              <w:rPr>
                <w:b/>
                <w:color w:val="658BC8"/>
                <w:sz w:val="20"/>
              </w:rPr>
              <w:tab/>
            </w:r>
            <w:r>
              <w:rPr>
                <w:color w:val="4A4A49"/>
                <w:w w:val="105"/>
                <w:sz w:val="20"/>
              </w:rPr>
              <w:t>Als Erweiterung des Themenbereiches kann (je nach Klassenstufe) die</w:t>
            </w:r>
            <w:r>
              <w:rPr>
                <w:color w:val="4A4A49"/>
                <w:spacing w:val="80"/>
                <w:w w:val="105"/>
                <w:sz w:val="20"/>
              </w:rPr>
              <w:t xml:space="preserve"> </w:t>
            </w:r>
            <w:r>
              <w:rPr>
                <w:color w:val="4A4A49"/>
                <w:w w:val="105"/>
                <w:sz w:val="20"/>
              </w:rPr>
              <w:t>jeweilige Suchsyntax mit verschiedenen Sondersuchfunktionen vertieft</w:t>
            </w:r>
            <w:r>
              <w:rPr>
                <w:color w:val="4A4A49"/>
                <w:spacing w:val="40"/>
                <w:w w:val="105"/>
                <w:sz w:val="20"/>
              </w:rPr>
              <w:t xml:space="preserve"> </w:t>
            </w:r>
            <w:r>
              <w:rPr>
                <w:color w:val="4A4A49"/>
                <w:w w:val="105"/>
                <w:sz w:val="20"/>
              </w:rPr>
              <w:t>werden. Auf den Informationsseiten der Anbieter finden sich hierzu entsprechende Angaben. In den Unterrichtskontext können diese Such-</w:t>
            </w:r>
            <w:r>
              <w:rPr>
                <w:color w:val="4A4A49"/>
                <w:spacing w:val="40"/>
                <w:w w:val="105"/>
                <w:sz w:val="20"/>
              </w:rPr>
              <w:t xml:space="preserve"> </w:t>
            </w:r>
            <w:r>
              <w:rPr>
                <w:color w:val="4A4A49"/>
                <w:w w:val="105"/>
                <w:sz w:val="20"/>
              </w:rPr>
              <w:t>funktionen z. B. im Vergleich mit der in der Übung genutzten Suchweise</w:t>
            </w:r>
            <w:r>
              <w:rPr>
                <w:color w:val="4A4A49"/>
                <w:spacing w:val="40"/>
                <w:w w:val="105"/>
                <w:sz w:val="20"/>
              </w:rPr>
              <w:t xml:space="preserve"> </w:t>
            </w:r>
            <w:r>
              <w:rPr>
                <w:color w:val="4A4A49"/>
                <w:w w:val="105"/>
                <w:sz w:val="20"/>
              </w:rPr>
              <w:t>genutzt werden.</w:t>
            </w:r>
          </w:p>
        </w:tc>
      </w:tr>
      <w:tr w:rsidR="000B7AEC">
        <w:trPr>
          <w:trHeight w:val="1130"/>
        </w:trPr>
        <w:tc>
          <w:tcPr>
            <w:tcW w:w="9174" w:type="dxa"/>
          </w:tcPr>
          <w:p w:rsidR="000B7AEC" w:rsidRDefault="00834729">
            <w:pPr>
              <w:pStyle w:val="TableParagraph"/>
              <w:tabs>
                <w:tab w:val="left" w:pos="657"/>
                <w:tab w:val="left" w:pos="2341"/>
              </w:tabs>
              <w:spacing w:before="181"/>
              <w:ind w:left="187"/>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Materialien</w:t>
            </w:r>
            <w:r>
              <w:rPr>
                <w:b/>
                <w:color w:val="658BC8"/>
                <w:sz w:val="20"/>
              </w:rPr>
              <w:tab/>
            </w:r>
            <w:r>
              <w:rPr>
                <w:color w:val="4A4A49"/>
                <w:sz w:val="20"/>
              </w:rPr>
              <w:t>→</w:t>
            </w:r>
            <w:r>
              <w:rPr>
                <w:color w:val="4A4A49"/>
                <w:spacing w:val="74"/>
                <w:sz w:val="20"/>
              </w:rPr>
              <w:t xml:space="preserve"> </w:t>
            </w:r>
            <w:hyperlink w:anchor="_bookmark21" w:history="1">
              <w:r>
                <w:rPr>
                  <w:color w:val="658BC8"/>
                  <w:sz w:val="20"/>
                </w:rPr>
                <w:t>Materialblatt_Internet_18</w:t>
              </w:r>
              <w:r>
                <w:rPr>
                  <w:color w:val="658BC8"/>
                  <w:spacing w:val="59"/>
                  <w:w w:val="150"/>
                  <w:sz w:val="20"/>
                </w:rPr>
                <w:t xml:space="preserve"> </w:t>
              </w:r>
              <w:r>
                <w:rPr>
                  <w:color w:val="658BC8"/>
                  <w:spacing w:val="-2"/>
                  <w:sz w:val="20"/>
                </w:rPr>
                <w:t>(Lehrer*innen)</w:t>
              </w:r>
            </w:hyperlink>
          </w:p>
          <w:p w:rsidR="000B7AEC" w:rsidRDefault="00834729">
            <w:pPr>
              <w:pStyle w:val="TableParagraph"/>
              <w:spacing w:before="54"/>
              <w:ind w:left="2341"/>
              <w:rPr>
                <w:sz w:val="20"/>
              </w:rPr>
            </w:pPr>
            <w:r>
              <w:rPr>
                <w:color w:val="4A4A49"/>
                <w:sz w:val="20"/>
              </w:rPr>
              <w:t>→</w:t>
            </w:r>
            <w:r>
              <w:rPr>
                <w:color w:val="4A4A49"/>
                <w:spacing w:val="12"/>
                <w:sz w:val="20"/>
              </w:rPr>
              <w:t xml:space="preserve"> </w:t>
            </w:r>
            <w:hyperlink w:anchor="_bookmark22" w:history="1">
              <w:r>
                <w:rPr>
                  <w:color w:val="658BC8"/>
                  <w:spacing w:val="-2"/>
                  <w:sz w:val="20"/>
                </w:rPr>
                <w:t>Arbeitsblatt_Internet_19</w:t>
              </w:r>
            </w:hyperlink>
          </w:p>
          <w:p w:rsidR="000B7AEC" w:rsidRDefault="00834729">
            <w:pPr>
              <w:pStyle w:val="TableParagraph"/>
              <w:spacing w:before="51"/>
              <w:ind w:left="2341"/>
              <w:rPr>
                <w:sz w:val="20"/>
              </w:rPr>
            </w:pPr>
            <w:r>
              <w:rPr>
                <w:color w:val="4A4A49"/>
                <w:w w:val="105"/>
                <w:sz w:val="20"/>
              </w:rPr>
              <w:t>→</w:t>
            </w:r>
            <w:r>
              <w:rPr>
                <w:color w:val="4A4A49"/>
                <w:spacing w:val="4"/>
                <w:w w:val="105"/>
                <w:sz w:val="20"/>
              </w:rPr>
              <w:t xml:space="preserve"> </w:t>
            </w:r>
            <w:r>
              <w:rPr>
                <w:color w:val="4A4A49"/>
                <w:w w:val="105"/>
                <w:sz w:val="20"/>
              </w:rPr>
              <w:t>ein</w:t>
            </w:r>
            <w:r>
              <w:rPr>
                <w:color w:val="4A4A49"/>
                <w:spacing w:val="4"/>
                <w:w w:val="105"/>
                <w:sz w:val="20"/>
              </w:rPr>
              <w:t xml:space="preserve"> </w:t>
            </w:r>
            <w:r>
              <w:rPr>
                <w:color w:val="4A4A49"/>
                <w:w w:val="105"/>
                <w:sz w:val="20"/>
              </w:rPr>
              <w:t>internetfähiger</w:t>
            </w:r>
            <w:r>
              <w:rPr>
                <w:color w:val="4A4A49"/>
                <w:spacing w:val="4"/>
                <w:w w:val="105"/>
                <w:sz w:val="20"/>
              </w:rPr>
              <w:t xml:space="preserve"> </w:t>
            </w:r>
            <w:r>
              <w:rPr>
                <w:color w:val="4A4A49"/>
                <w:w w:val="105"/>
                <w:sz w:val="20"/>
              </w:rPr>
              <w:t>Computer</w:t>
            </w:r>
            <w:r>
              <w:rPr>
                <w:color w:val="4A4A49"/>
                <w:spacing w:val="5"/>
                <w:w w:val="105"/>
                <w:sz w:val="20"/>
              </w:rPr>
              <w:t xml:space="preserve"> </w:t>
            </w:r>
            <w:r>
              <w:rPr>
                <w:color w:val="4A4A49"/>
                <w:w w:val="105"/>
                <w:sz w:val="20"/>
              </w:rPr>
              <w:t>je</w:t>
            </w:r>
            <w:r>
              <w:rPr>
                <w:color w:val="4A4A49"/>
                <w:spacing w:val="4"/>
                <w:w w:val="105"/>
                <w:sz w:val="20"/>
              </w:rPr>
              <w:t xml:space="preserve"> </w:t>
            </w:r>
            <w:r>
              <w:rPr>
                <w:color w:val="4A4A49"/>
                <w:spacing w:val="-2"/>
                <w:w w:val="105"/>
                <w:sz w:val="20"/>
              </w:rPr>
              <w:t>Gruppe</w:t>
            </w:r>
          </w:p>
        </w:tc>
      </w:tr>
    </w:tbl>
    <w:p w:rsidR="000B7AEC" w:rsidRDefault="000B7AEC">
      <w:pPr>
        <w:rPr>
          <w:sz w:val="20"/>
        </w:rPr>
        <w:sectPr w:rsidR="000B7AEC">
          <w:headerReference w:type="even" r:id="rId356"/>
          <w:headerReference w:type="default" r:id="rId357"/>
          <w:footerReference w:type="even" r:id="rId358"/>
          <w:footerReference w:type="default" r:id="rId359"/>
          <w:pgSz w:w="11910" w:h="16840"/>
          <w:pgMar w:top="1820" w:right="800" w:bottom="1240" w:left="800" w:header="1250" w:footer="1044" w:gutter="0"/>
          <w:pgNumType w:start="56"/>
          <w:cols w:space="720"/>
        </w:sectPr>
      </w:pPr>
    </w:p>
    <w:p w:rsidR="000B7AEC" w:rsidRDefault="000B7AEC">
      <w:pPr>
        <w:pStyle w:val="Textkrper"/>
        <w:rPr>
          <w:rFonts w:ascii="Trebuchet MS"/>
          <w:b/>
          <w:sz w:val="20"/>
        </w:rPr>
      </w:pPr>
    </w:p>
    <w:p w:rsidR="000B7AEC" w:rsidRDefault="000B7AEC">
      <w:pPr>
        <w:pStyle w:val="Textkrper"/>
        <w:spacing w:before="11"/>
        <w:rPr>
          <w:rFonts w:ascii="Trebuchet MS"/>
          <w:b/>
          <w:sz w:val="23"/>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536"/>
        </w:trPr>
        <w:tc>
          <w:tcPr>
            <w:tcW w:w="9174" w:type="dxa"/>
          </w:tcPr>
          <w:p w:rsidR="000B7AEC" w:rsidRDefault="00834729">
            <w:pPr>
              <w:pStyle w:val="TableParagraph"/>
              <w:tabs>
                <w:tab w:val="left" w:pos="657"/>
                <w:tab w:val="left" w:pos="2341"/>
              </w:tabs>
              <w:spacing w:before="181"/>
              <w:ind w:left="187"/>
              <w:rPr>
                <w:sz w:val="20"/>
              </w:rPr>
            </w:pPr>
            <w:r>
              <w:rPr>
                <w:rFonts w:ascii="Arial" w:hAnsi="Arial"/>
                <w:color w:val="658BC8"/>
                <w:spacing w:val="-10"/>
                <w:w w:val="120"/>
                <w:sz w:val="20"/>
              </w:rPr>
              <w:t></w:t>
            </w:r>
            <w:r>
              <w:rPr>
                <w:rFonts w:ascii="Arial" w:hAnsi="Arial"/>
                <w:color w:val="658BC8"/>
                <w:sz w:val="20"/>
              </w:rPr>
              <w:tab/>
            </w:r>
            <w:r>
              <w:rPr>
                <w:b/>
                <w:color w:val="658BC8"/>
                <w:spacing w:val="-2"/>
                <w:w w:val="110"/>
                <w:sz w:val="20"/>
              </w:rPr>
              <w:t>Aufgabe</w:t>
            </w:r>
            <w:r>
              <w:rPr>
                <w:b/>
                <w:color w:val="658BC8"/>
                <w:sz w:val="20"/>
              </w:rPr>
              <w:tab/>
            </w:r>
            <w:r>
              <w:rPr>
                <w:color w:val="4A4A49"/>
                <w:w w:val="105"/>
                <w:sz w:val="20"/>
              </w:rPr>
              <w:t>Sammeln</w:t>
            </w:r>
            <w:r>
              <w:rPr>
                <w:color w:val="4A4A49"/>
                <w:spacing w:val="20"/>
                <w:w w:val="105"/>
                <w:sz w:val="20"/>
              </w:rPr>
              <w:t xml:space="preserve"> </w:t>
            </w:r>
            <w:r>
              <w:rPr>
                <w:color w:val="4A4A49"/>
                <w:w w:val="105"/>
                <w:sz w:val="20"/>
              </w:rPr>
              <w:t>eigener</w:t>
            </w:r>
            <w:r>
              <w:rPr>
                <w:color w:val="4A4A49"/>
                <w:spacing w:val="21"/>
                <w:w w:val="105"/>
                <w:sz w:val="20"/>
              </w:rPr>
              <w:t xml:space="preserve"> </w:t>
            </w:r>
            <w:r>
              <w:rPr>
                <w:color w:val="4A4A49"/>
                <w:w w:val="105"/>
                <w:sz w:val="20"/>
              </w:rPr>
              <w:t>Kriterien</w:t>
            </w:r>
            <w:r>
              <w:rPr>
                <w:color w:val="4A4A49"/>
                <w:spacing w:val="20"/>
                <w:w w:val="105"/>
                <w:sz w:val="20"/>
              </w:rPr>
              <w:t xml:space="preserve"> </w:t>
            </w:r>
            <w:r>
              <w:rPr>
                <w:color w:val="4A4A49"/>
                <w:w w:val="105"/>
                <w:sz w:val="20"/>
              </w:rPr>
              <w:t>für</w:t>
            </w:r>
            <w:r>
              <w:rPr>
                <w:color w:val="4A4A49"/>
                <w:spacing w:val="21"/>
                <w:w w:val="105"/>
                <w:sz w:val="20"/>
              </w:rPr>
              <w:t xml:space="preserve"> </w:t>
            </w:r>
            <w:r>
              <w:rPr>
                <w:color w:val="4A4A49"/>
                <w:w w:val="105"/>
                <w:sz w:val="20"/>
              </w:rPr>
              <w:t>Glaubwürdigkeit</w:t>
            </w:r>
            <w:r>
              <w:rPr>
                <w:color w:val="4A4A49"/>
                <w:spacing w:val="16"/>
                <w:w w:val="105"/>
                <w:sz w:val="20"/>
              </w:rPr>
              <w:t xml:space="preserve"> </w:t>
            </w:r>
            <w:r>
              <w:rPr>
                <w:color w:val="4A4A49"/>
                <w:w w:val="105"/>
                <w:sz w:val="20"/>
              </w:rPr>
              <w:t>von</w:t>
            </w:r>
            <w:r>
              <w:rPr>
                <w:color w:val="4A4A49"/>
                <w:spacing w:val="15"/>
                <w:w w:val="105"/>
                <w:sz w:val="20"/>
              </w:rPr>
              <w:t xml:space="preserve"> </w:t>
            </w:r>
            <w:r>
              <w:rPr>
                <w:color w:val="4A4A49"/>
                <w:spacing w:val="-2"/>
                <w:w w:val="105"/>
                <w:sz w:val="20"/>
              </w:rPr>
              <w:t>Suchergebnissen</w:t>
            </w:r>
          </w:p>
        </w:tc>
      </w:tr>
      <w:tr w:rsidR="000B7AEC">
        <w:trPr>
          <w:trHeight w:val="536"/>
        </w:trPr>
        <w:tc>
          <w:tcPr>
            <w:tcW w:w="9174" w:type="dxa"/>
          </w:tcPr>
          <w:p w:rsidR="000B7AEC" w:rsidRDefault="00834729">
            <w:pPr>
              <w:pStyle w:val="TableParagraph"/>
              <w:tabs>
                <w:tab w:val="left" w:pos="657"/>
                <w:tab w:val="left" w:pos="2341"/>
              </w:tabs>
              <w:spacing w:before="181"/>
              <w:ind w:left="186"/>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Lernziel</w:t>
            </w:r>
            <w:r>
              <w:rPr>
                <w:b/>
                <w:color w:val="658BC8"/>
                <w:sz w:val="20"/>
              </w:rPr>
              <w:tab/>
            </w:r>
            <w:r>
              <w:rPr>
                <w:color w:val="4A4A49"/>
                <w:w w:val="105"/>
                <w:sz w:val="20"/>
              </w:rPr>
              <w:t>Kennen</w:t>
            </w:r>
            <w:r>
              <w:rPr>
                <w:color w:val="4A4A49"/>
                <w:spacing w:val="8"/>
                <w:w w:val="105"/>
                <w:sz w:val="20"/>
              </w:rPr>
              <w:t xml:space="preserve"> </w:t>
            </w:r>
            <w:r>
              <w:rPr>
                <w:color w:val="4A4A49"/>
                <w:w w:val="105"/>
                <w:sz w:val="20"/>
              </w:rPr>
              <w:t>von</w:t>
            </w:r>
            <w:r>
              <w:rPr>
                <w:color w:val="4A4A49"/>
                <w:spacing w:val="11"/>
                <w:w w:val="105"/>
                <w:sz w:val="20"/>
              </w:rPr>
              <w:t xml:space="preserve"> </w:t>
            </w:r>
            <w:r>
              <w:rPr>
                <w:color w:val="4A4A49"/>
                <w:w w:val="105"/>
                <w:sz w:val="20"/>
              </w:rPr>
              <w:t>Kriterien</w:t>
            </w:r>
            <w:r>
              <w:rPr>
                <w:color w:val="4A4A49"/>
                <w:spacing w:val="11"/>
                <w:w w:val="105"/>
                <w:sz w:val="20"/>
              </w:rPr>
              <w:t xml:space="preserve"> </w:t>
            </w:r>
            <w:r>
              <w:rPr>
                <w:color w:val="4A4A49"/>
                <w:w w:val="105"/>
                <w:sz w:val="20"/>
              </w:rPr>
              <w:t>der</w:t>
            </w:r>
            <w:r>
              <w:rPr>
                <w:color w:val="4A4A49"/>
                <w:spacing w:val="11"/>
                <w:w w:val="105"/>
                <w:sz w:val="20"/>
              </w:rPr>
              <w:t xml:space="preserve"> </w:t>
            </w:r>
            <w:r>
              <w:rPr>
                <w:color w:val="4A4A49"/>
                <w:spacing w:val="-2"/>
                <w:w w:val="105"/>
                <w:sz w:val="20"/>
              </w:rPr>
              <w:t>Glaubwürdigkeit</w:t>
            </w:r>
          </w:p>
        </w:tc>
      </w:tr>
      <w:tr w:rsidR="000B7AEC">
        <w:trPr>
          <w:trHeight w:val="6215"/>
        </w:trPr>
        <w:tc>
          <w:tcPr>
            <w:tcW w:w="9174" w:type="dxa"/>
          </w:tcPr>
          <w:p w:rsidR="000B7AEC" w:rsidRDefault="00834729">
            <w:pPr>
              <w:pStyle w:val="TableParagraph"/>
              <w:tabs>
                <w:tab w:val="left" w:pos="657"/>
                <w:tab w:val="left" w:pos="2341"/>
              </w:tabs>
              <w:spacing w:before="181" w:line="292" w:lineRule="auto"/>
              <w:ind w:left="2341" w:right="312" w:hanging="2155"/>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Ablauf</w:t>
            </w:r>
            <w:r>
              <w:rPr>
                <w:b/>
                <w:color w:val="658BC8"/>
                <w:sz w:val="20"/>
              </w:rPr>
              <w:tab/>
            </w:r>
            <w:r>
              <w:rPr>
                <w:color w:val="4A4A49"/>
                <w:w w:val="105"/>
                <w:sz w:val="20"/>
              </w:rPr>
              <w:t>In</w:t>
            </w:r>
            <w:r>
              <w:rPr>
                <w:color w:val="4A4A49"/>
                <w:spacing w:val="40"/>
                <w:w w:val="105"/>
                <w:sz w:val="20"/>
              </w:rPr>
              <w:t xml:space="preserve"> </w:t>
            </w:r>
            <w:r>
              <w:rPr>
                <w:color w:val="4A4A49"/>
                <w:w w:val="105"/>
                <w:sz w:val="20"/>
              </w:rPr>
              <w:t>einer</w:t>
            </w:r>
            <w:r>
              <w:rPr>
                <w:color w:val="4A4A49"/>
                <w:spacing w:val="40"/>
                <w:w w:val="105"/>
                <w:sz w:val="20"/>
              </w:rPr>
              <w:t xml:space="preserve"> </w:t>
            </w:r>
            <w:r>
              <w:rPr>
                <w:color w:val="4A4A49"/>
                <w:w w:val="105"/>
                <w:sz w:val="20"/>
              </w:rPr>
              <w:t>Diskussion</w:t>
            </w:r>
            <w:r>
              <w:rPr>
                <w:color w:val="4A4A49"/>
                <w:spacing w:val="40"/>
                <w:w w:val="105"/>
                <w:sz w:val="20"/>
              </w:rPr>
              <w:t xml:space="preserve"> </w:t>
            </w:r>
            <w:r>
              <w:rPr>
                <w:color w:val="4A4A49"/>
                <w:w w:val="105"/>
                <w:sz w:val="20"/>
              </w:rPr>
              <w:t>bespricht</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Klasse,</w:t>
            </w:r>
            <w:r>
              <w:rPr>
                <w:color w:val="4A4A49"/>
                <w:spacing w:val="40"/>
                <w:w w:val="105"/>
                <w:sz w:val="20"/>
              </w:rPr>
              <w:t xml:space="preserve"> </w:t>
            </w:r>
            <w:r>
              <w:rPr>
                <w:color w:val="4A4A49"/>
                <w:w w:val="105"/>
                <w:sz w:val="20"/>
              </w:rPr>
              <w:t>ob</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den</w:t>
            </w:r>
            <w:r>
              <w:rPr>
                <w:color w:val="4A4A49"/>
                <w:spacing w:val="40"/>
                <w:w w:val="105"/>
                <w:sz w:val="20"/>
              </w:rPr>
              <w:t xml:space="preserve"> </w:t>
            </w:r>
            <w:r>
              <w:rPr>
                <w:color w:val="4A4A49"/>
                <w:w w:val="105"/>
                <w:sz w:val="20"/>
              </w:rPr>
              <w:t>Informationen,</w:t>
            </w:r>
            <w:r>
              <w:rPr>
                <w:color w:val="4A4A49"/>
                <w:spacing w:val="40"/>
                <w:w w:val="105"/>
                <w:sz w:val="20"/>
              </w:rPr>
              <w:t xml:space="preserve"> </w:t>
            </w:r>
            <w:r>
              <w:rPr>
                <w:color w:val="4A4A49"/>
                <w:w w:val="105"/>
                <w:sz w:val="20"/>
              </w:rPr>
              <w:t>die sie gefunden hat, vertraut. Dazu überlegen die Schüler*innen, warum sie</w:t>
            </w:r>
            <w:r>
              <w:rPr>
                <w:color w:val="4A4A49"/>
                <w:spacing w:val="40"/>
                <w:w w:val="105"/>
                <w:sz w:val="20"/>
              </w:rPr>
              <w:t xml:space="preserve"> </w:t>
            </w:r>
            <w:r>
              <w:rPr>
                <w:color w:val="4A4A49"/>
                <w:w w:val="105"/>
                <w:sz w:val="20"/>
              </w:rPr>
              <w:t>einem Suchergebnis vertrauen, warum sie einem Suchergebnis nicht</w:t>
            </w:r>
            <w:r>
              <w:rPr>
                <w:color w:val="4A4A49"/>
                <w:spacing w:val="40"/>
                <w:w w:val="105"/>
                <w:sz w:val="20"/>
              </w:rPr>
              <w:t xml:space="preserve"> </w:t>
            </w:r>
            <w:r>
              <w:rPr>
                <w:color w:val="4A4A49"/>
                <w:w w:val="105"/>
                <w:sz w:val="20"/>
              </w:rPr>
              <w:t>vertrauen und welche Überprüfungsmöglichkeiten sie anwenden. Ihre Aspekte</w:t>
            </w:r>
            <w:r>
              <w:rPr>
                <w:color w:val="4A4A49"/>
                <w:spacing w:val="40"/>
                <w:w w:val="105"/>
                <w:sz w:val="20"/>
              </w:rPr>
              <w:t xml:space="preserve"> </w:t>
            </w:r>
            <w:r>
              <w:rPr>
                <w:color w:val="4A4A49"/>
                <w:w w:val="105"/>
                <w:sz w:val="20"/>
              </w:rPr>
              <w:t>sammeln</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auf</w:t>
            </w:r>
            <w:r>
              <w:rPr>
                <w:color w:val="4A4A49"/>
                <w:spacing w:val="40"/>
                <w:w w:val="105"/>
                <w:sz w:val="20"/>
              </w:rPr>
              <w:t xml:space="preserve"> </w:t>
            </w:r>
            <w:r>
              <w:rPr>
                <w:color w:val="4A4A49"/>
                <w:w w:val="105"/>
                <w:sz w:val="20"/>
              </w:rPr>
              <w:t>Kärtchen,</w:t>
            </w:r>
            <w:r>
              <w:rPr>
                <w:color w:val="4A4A49"/>
                <w:spacing w:val="40"/>
                <w:w w:val="105"/>
                <w:sz w:val="20"/>
              </w:rPr>
              <w:t xml:space="preserve"> </w:t>
            </w:r>
            <w:r>
              <w:rPr>
                <w:color w:val="4A4A49"/>
                <w:w w:val="105"/>
                <w:sz w:val="20"/>
              </w:rPr>
              <w:t>sodass</w:t>
            </w:r>
            <w:r>
              <w:rPr>
                <w:color w:val="4A4A49"/>
                <w:spacing w:val="40"/>
                <w:w w:val="105"/>
                <w:sz w:val="20"/>
              </w:rPr>
              <w:t xml:space="preserve"> </w:t>
            </w:r>
            <w:r>
              <w:rPr>
                <w:color w:val="4A4A49"/>
                <w:w w:val="105"/>
                <w:sz w:val="20"/>
              </w:rPr>
              <w:t>parallel</w:t>
            </w:r>
            <w:r>
              <w:rPr>
                <w:color w:val="4A4A49"/>
                <w:spacing w:val="40"/>
                <w:w w:val="105"/>
                <w:sz w:val="20"/>
              </w:rPr>
              <w:t xml:space="preserve"> </w:t>
            </w:r>
            <w:r>
              <w:rPr>
                <w:color w:val="4A4A49"/>
                <w:w w:val="105"/>
                <w:sz w:val="20"/>
              </w:rPr>
              <w:t>zur</w:t>
            </w:r>
            <w:r>
              <w:rPr>
                <w:color w:val="4A4A49"/>
                <w:spacing w:val="40"/>
                <w:w w:val="105"/>
                <w:sz w:val="20"/>
              </w:rPr>
              <w:t xml:space="preserve"> </w:t>
            </w:r>
            <w:r>
              <w:rPr>
                <w:color w:val="4A4A49"/>
                <w:w w:val="105"/>
                <w:sz w:val="20"/>
              </w:rPr>
              <w:t>Diskussion</w:t>
            </w:r>
            <w:r>
              <w:rPr>
                <w:color w:val="4A4A49"/>
                <w:spacing w:val="40"/>
                <w:w w:val="105"/>
                <w:sz w:val="20"/>
              </w:rPr>
              <w:t xml:space="preserve"> </w:t>
            </w:r>
            <w:r>
              <w:rPr>
                <w:color w:val="4A4A49"/>
                <w:w w:val="105"/>
                <w:sz w:val="20"/>
              </w:rPr>
              <w:t>ein Flussdiagramm erarbeitet werden kann:</w:t>
            </w:r>
          </w:p>
          <w:p w:rsidR="000B7AEC" w:rsidRDefault="000B7AEC">
            <w:pPr>
              <w:pStyle w:val="TableParagraph"/>
              <w:spacing w:before="3"/>
              <w:rPr>
                <w:rFonts w:ascii="Trebuchet MS"/>
                <w:b/>
                <w:sz w:val="26"/>
              </w:rPr>
            </w:pPr>
          </w:p>
          <w:p w:rsidR="000B7AEC" w:rsidRDefault="00834729">
            <w:pPr>
              <w:pStyle w:val="TableParagraph"/>
              <w:ind w:left="1273"/>
              <w:jc w:val="center"/>
              <w:rPr>
                <w:sz w:val="20"/>
              </w:rPr>
            </w:pPr>
            <w:r>
              <w:rPr>
                <w:color w:val="4A4A49"/>
                <w:spacing w:val="-2"/>
                <w:w w:val="110"/>
                <w:sz w:val="20"/>
              </w:rPr>
              <w:t>Suchergebnisse</w:t>
            </w:r>
          </w:p>
          <w:p w:rsidR="000B7AEC" w:rsidRDefault="00834729">
            <w:pPr>
              <w:pStyle w:val="TableParagraph"/>
              <w:tabs>
                <w:tab w:val="left" w:pos="3061"/>
              </w:tabs>
              <w:spacing w:before="55"/>
              <w:ind w:left="1299"/>
              <w:jc w:val="center"/>
              <w:rPr>
                <w:sz w:val="20"/>
              </w:rPr>
            </w:pPr>
            <w:r>
              <w:rPr>
                <w:color w:val="4A4A49"/>
                <w:spacing w:val="-10"/>
                <w:w w:val="130"/>
                <w:sz w:val="20"/>
              </w:rPr>
              <w:t>↙</w:t>
            </w:r>
            <w:r>
              <w:rPr>
                <w:color w:val="4A4A49"/>
                <w:sz w:val="20"/>
              </w:rPr>
              <w:tab/>
            </w:r>
            <w:r>
              <w:rPr>
                <w:color w:val="4A4A49"/>
                <w:spacing w:val="-10"/>
                <w:w w:val="130"/>
                <w:sz w:val="20"/>
              </w:rPr>
              <w:t>↘</w:t>
            </w:r>
          </w:p>
          <w:p w:rsidR="000B7AEC" w:rsidRDefault="00834729">
            <w:pPr>
              <w:pStyle w:val="TableParagraph"/>
              <w:tabs>
                <w:tab w:val="left" w:pos="4739"/>
              </w:tabs>
              <w:spacing w:before="54"/>
              <w:ind w:left="1812"/>
              <w:jc w:val="center"/>
              <w:rPr>
                <w:sz w:val="20"/>
              </w:rPr>
            </w:pPr>
            <w:r>
              <w:rPr>
                <w:color w:val="4A4A49"/>
                <w:w w:val="105"/>
                <w:sz w:val="20"/>
              </w:rPr>
              <w:t>vertraue,</w:t>
            </w:r>
            <w:r>
              <w:rPr>
                <w:color w:val="4A4A49"/>
                <w:spacing w:val="9"/>
                <w:w w:val="105"/>
                <w:sz w:val="20"/>
              </w:rPr>
              <w:t xml:space="preserve"> </w:t>
            </w:r>
            <w:r>
              <w:rPr>
                <w:color w:val="4A4A49"/>
                <w:w w:val="105"/>
                <w:sz w:val="20"/>
              </w:rPr>
              <w:t>weil</w:t>
            </w:r>
            <w:r>
              <w:rPr>
                <w:color w:val="4A4A49"/>
                <w:spacing w:val="7"/>
                <w:w w:val="105"/>
                <w:sz w:val="20"/>
              </w:rPr>
              <w:t xml:space="preserve"> </w:t>
            </w:r>
            <w:r>
              <w:rPr>
                <w:color w:val="4A4A49"/>
                <w:spacing w:val="-10"/>
                <w:w w:val="105"/>
                <w:sz w:val="20"/>
              </w:rPr>
              <w:t>…</w:t>
            </w:r>
            <w:r>
              <w:rPr>
                <w:color w:val="4A4A49"/>
                <w:sz w:val="20"/>
              </w:rPr>
              <w:tab/>
            </w:r>
            <w:r>
              <w:rPr>
                <w:color w:val="4A4A49"/>
                <w:w w:val="105"/>
                <w:sz w:val="20"/>
              </w:rPr>
              <w:t>vertraue</w:t>
            </w:r>
            <w:r>
              <w:rPr>
                <w:color w:val="4A4A49"/>
                <w:spacing w:val="12"/>
                <w:w w:val="105"/>
                <w:sz w:val="20"/>
              </w:rPr>
              <w:t xml:space="preserve"> </w:t>
            </w:r>
            <w:r>
              <w:rPr>
                <w:color w:val="4A4A49"/>
                <w:w w:val="105"/>
                <w:sz w:val="20"/>
              </w:rPr>
              <w:t>nicht,</w:t>
            </w:r>
            <w:r>
              <w:rPr>
                <w:color w:val="4A4A49"/>
                <w:spacing w:val="13"/>
                <w:w w:val="105"/>
                <w:sz w:val="20"/>
              </w:rPr>
              <w:t xml:space="preserve"> </w:t>
            </w:r>
            <w:r>
              <w:rPr>
                <w:color w:val="4A4A49"/>
                <w:w w:val="105"/>
                <w:sz w:val="20"/>
              </w:rPr>
              <w:t>weil</w:t>
            </w:r>
            <w:r>
              <w:rPr>
                <w:color w:val="4A4A49"/>
                <w:spacing w:val="10"/>
                <w:w w:val="105"/>
                <w:sz w:val="20"/>
              </w:rPr>
              <w:t xml:space="preserve"> </w:t>
            </w:r>
            <w:r>
              <w:rPr>
                <w:color w:val="4A4A49"/>
                <w:spacing w:val="-10"/>
                <w:w w:val="105"/>
                <w:sz w:val="20"/>
              </w:rPr>
              <w:t>…</w:t>
            </w:r>
          </w:p>
          <w:p w:rsidR="000B7AEC" w:rsidRDefault="00834729">
            <w:pPr>
              <w:pStyle w:val="TableParagraph"/>
              <w:tabs>
                <w:tab w:val="left" w:pos="4799"/>
              </w:tabs>
              <w:spacing w:before="55"/>
              <w:ind w:left="1720"/>
              <w:jc w:val="center"/>
              <w:rPr>
                <w:sz w:val="20"/>
              </w:rPr>
            </w:pPr>
            <w:r>
              <w:rPr>
                <w:color w:val="4A4A49"/>
                <w:spacing w:val="-10"/>
                <w:w w:val="125"/>
                <w:sz w:val="20"/>
              </w:rPr>
              <w:t>↓</w:t>
            </w:r>
            <w:r>
              <w:rPr>
                <w:color w:val="4A4A49"/>
                <w:sz w:val="20"/>
              </w:rPr>
              <w:tab/>
            </w:r>
            <w:r>
              <w:rPr>
                <w:color w:val="4A4A49"/>
                <w:spacing w:val="-10"/>
                <w:w w:val="125"/>
                <w:sz w:val="20"/>
              </w:rPr>
              <w:t>↓</w:t>
            </w:r>
          </w:p>
          <w:p w:rsidR="000B7AEC" w:rsidRDefault="00834729">
            <w:pPr>
              <w:pStyle w:val="TableParagraph"/>
              <w:tabs>
                <w:tab w:val="left" w:pos="4675"/>
              </w:tabs>
              <w:spacing w:before="55"/>
              <w:ind w:left="1841"/>
              <w:jc w:val="center"/>
              <w:rPr>
                <w:sz w:val="20"/>
              </w:rPr>
            </w:pPr>
            <w:r>
              <w:rPr>
                <w:color w:val="4A4A49"/>
                <w:w w:val="110"/>
                <w:sz w:val="20"/>
              </w:rPr>
              <w:t>Suche</w:t>
            </w:r>
            <w:r>
              <w:rPr>
                <w:color w:val="4A4A49"/>
                <w:spacing w:val="8"/>
                <w:w w:val="110"/>
                <w:sz w:val="20"/>
              </w:rPr>
              <w:t xml:space="preserve"> </w:t>
            </w:r>
            <w:r>
              <w:rPr>
                <w:color w:val="4A4A49"/>
                <w:spacing w:val="-2"/>
                <w:w w:val="110"/>
                <w:sz w:val="20"/>
              </w:rPr>
              <w:t>abgeschlossen</w:t>
            </w:r>
            <w:r>
              <w:rPr>
                <w:color w:val="4A4A49"/>
                <w:sz w:val="20"/>
              </w:rPr>
              <w:tab/>
            </w:r>
            <w:r>
              <w:rPr>
                <w:color w:val="4A4A49"/>
                <w:spacing w:val="-2"/>
                <w:w w:val="110"/>
                <w:sz w:val="20"/>
              </w:rPr>
              <w:t>Überprüfungsmöglichkeiten</w:t>
            </w:r>
          </w:p>
          <w:p w:rsidR="000B7AEC" w:rsidRDefault="000B7AEC">
            <w:pPr>
              <w:pStyle w:val="TableParagraph"/>
              <w:spacing w:before="5"/>
              <w:rPr>
                <w:rFonts w:ascii="Trebuchet MS"/>
                <w:b/>
                <w:sz w:val="30"/>
              </w:rPr>
            </w:pPr>
          </w:p>
          <w:p w:rsidR="000B7AEC" w:rsidRDefault="00834729">
            <w:pPr>
              <w:pStyle w:val="TableParagraph"/>
              <w:spacing w:line="292" w:lineRule="auto"/>
              <w:ind w:left="2341" w:right="1026" w:hanging="1"/>
              <w:rPr>
                <w:sz w:val="20"/>
              </w:rPr>
            </w:pPr>
            <w:r>
              <w:rPr>
                <w:color w:val="4A4A49"/>
                <w:w w:val="105"/>
                <w:sz w:val="20"/>
              </w:rPr>
              <w:t>Die</w:t>
            </w:r>
            <w:r>
              <w:rPr>
                <w:color w:val="4A4A49"/>
                <w:spacing w:val="40"/>
                <w:w w:val="105"/>
                <w:sz w:val="20"/>
              </w:rPr>
              <w:t xml:space="preserve"> </w:t>
            </w:r>
            <w:r>
              <w:rPr>
                <w:color w:val="4A4A49"/>
                <w:w w:val="105"/>
                <w:sz w:val="20"/>
              </w:rPr>
              <w:t>Beispiele</w:t>
            </w:r>
            <w:r>
              <w:rPr>
                <w:color w:val="4A4A49"/>
                <w:spacing w:val="40"/>
                <w:w w:val="105"/>
                <w:sz w:val="20"/>
              </w:rPr>
              <w:t xml:space="preserve"> </w:t>
            </w:r>
            <w:r>
              <w:rPr>
                <w:color w:val="4A4A49"/>
                <w:w w:val="105"/>
                <w:sz w:val="20"/>
              </w:rPr>
              <w:t>stammen</w:t>
            </w:r>
            <w:r>
              <w:rPr>
                <w:color w:val="4A4A49"/>
                <w:spacing w:val="40"/>
                <w:w w:val="105"/>
                <w:sz w:val="20"/>
              </w:rPr>
              <w:t xml:space="preserve"> </w:t>
            </w:r>
            <w:r>
              <w:rPr>
                <w:color w:val="4A4A49"/>
                <w:w w:val="105"/>
                <w:sz w:val="20"/>
              </w:rPr>
              <w:t>aus</w:t>
            </w:r>
            <w:r>
              <w:rPr>
                <w:color w:val="4A4A49"/>
                <w:spacing w:val="40"/>
                <w:w w:val="105"/>
                <w:sz w:val="20"/>
              </w:rPr>
              <w:t xml:space="preserve"> </w:t>
            </w:r>
            <w:r>
              <w:rPr>
                <w:color w:val="4A4A49"/>
                <w:w w:val="105"/>
                <w:sz w:val="20"/>
              </w:rPr>
              <w:t>der</w:t>
            </w:r>
            <w:r>
              <w:rPr>
                <w:color w:val="4A4A49"/>
                <w:spacing w:val="40"/>
                <w:w w:val="105"/>
                <w:sz w:val="20"/>
              </w:rPr>
              <w:t xml:space="preserve"> </w:t>
            </w:r>
            <w:r>
              <w:rPr>
                <w:color w:val="4A4A49"/>
                <w:w w:val="105"/>
                <w:sz w:val="20"/>
              </w:rPr>
              <w:t>Suchpraxis</w:t>
            </w:r>
            <w:r>
              <w:rPr>
                <w:color w:val="4A4A49"/>
                <w:spacing w:val="40"/>
                <w:w w:val="105"/>
                <w:sz w:val="20"/>
              </w:rPr>
              <w:t xml:space="preserve"> </w:t>
            </w:r>
            <w:r>
              <w:rPr>
                <w:color w:val="4A4A49"/>
                <w:w w:val="105"/>
                <w:sz w:val="20"/>
              </w:rPr>
              <w:t>der</w:t>
            </w:r>
            <w:r>
              <w:rPr>
                <w:color w:val="4A4A49"/>
                <w:spacing w:val="40"/>
                <w:w w:val="105"/>
                <w:sz w:val="20"/>
              </w:rPr>
              <w:t xml:space="preserve"> </w:t>
            </w:r>
            <w:r>
              <w:rPr>
                <w:color w:val="4A4A49"/>
                <w:w w:val="105"/>
                <w:sz w:val="20"/>
              </w:rPr>
              <w:t>Schüler*innen.</w:t>
            </w:r>
            <w:r>
              <w:rPr>
                <w:color w:val="4A4A49"/>
                <w:spacing w:val="40"/>
                <w:w w:val="105"/>
                <w:sz w:val="20"/>
              </w:rPr>
              <w:t xml:space="preserve"> </w:t>
            </w:r>
            <w:r>
              <w:rPr>
                <w:color w:val="4A4A49"/>
                <w:w w:val="105"/>
                <w:sz w:val="20"/>
              </w:rPr>
              <w:t>Die Ergebnisse können durch die Überprüfungsmöglichkeiten auf</w:t>
            </w:r>
            <w:r>
              <w:rPr>
                <w:color w:val="4A4A49"/>
                <w:spacing w:val="40"/>
                <w:w w:val="105"/>
                <w:sz w:val="20"/>
              </w:rPr>
              <w:t xml:space="preserve"> </w:t>
            </w:r>
            <w:hyperlink w:anchor="_bookmark23" w:history="1">
              <w:r>
                <w:rPr>
                  <w:color w:val="658BC8"/>
                  <w:w w:val="105"/>
                  <w:sz w:val="20"/>
                </w:rPr>
                <w:t>Materialblatt_Internet_20</w:t>
              </w:r>
            </w:hyperlink>
            <w:r>
              <w:rPr>
                <w:color w:val="658BC8"/>
                <w:w w:val="105"/>
                <w:sz w:val="20"/>
              </w:rPr>
              <w:t xml:space="preserve"> </w:t>
            </w:r>
            <w:r>
              <w:rPr>
                <w:color w:val="4A4A49"/>
                <w:w w:val="105"/>
                <w:sz w:val="20"/>
              </w:rPr>
              <w:t>ergänzt werden.</w:t>
            </w:r>
          </w:p>
          <w:p w:rsidR="000B7AEC" w:rsidRDefault="000B7AEC">
            <w:pPr>
              <w:pStyle w:val="TableParagraph"/>
              <w:rPr>
                <w:rFonts w:ascii="Trebuchet MS"/>
                <w:b/>
                <w:sz w:val="26"/>
              </w:rPr>
            </w:pPr>
          </w:p>
          <w:p w:rsidR="000B7AEC" w:rsidRDefault="00834729">
            <w:pPr>
              <w:pStyle w:val="TableParagraph"/>
              <w:spacing w:line="292" w:lineRule="auto"/>
              <w:ind w:left="2341" w:right="290"/>
              <w:rPr>
                <w:sz w:val="20"/>
              </w:rPr>
            </w:pPr>
            <w:r>
              <w:rPr>
                <w:color w:val="4A4A49"/>
                <w:w w:val="105"/>
                <w:sz w:val="20"/>
              </w:rPr>
              <w:t>Zur Erarbeitung können auch webbasierte kollaborative Lernformen eingesetzt werden</w:t>
            </w:r>
            <w:r>
              <w:rPr>
                <w:color w:val="4A4A49"/>
                <w:spacing w:val="40"/>
                <w:w w:val="105"/>
                <w:sz w:val="20"/>
              </w:rPr>
              <w:t xml:space="preserve"> </w:t>
            </w:r>
            <w:r>
              <w:rPr>
                <w:color w:val="4A4A49"/>
                <w:w w:val="105"/>
                <w:sz w:val="20"/>
              </w:rPr>
              <w:t>(siehe</w:t>
            </w:r>
            <w:r>
              <w:rPr>
                <w:color w:val="4A4A49"/>
                <w:spacing w:val="40"/>
                <w:w w:val="105"/>
                <w:sz w:val="20"/>
              </w:rPr>
              <w:t xml:space="preserve"> </w:t>
            </w:r>
            <w:r>
              <w:rPr>
                <w:color w:val="4A4A49"/>
                <w:w w:val="105"/>
                <w:sz w:val="20"/>
              </w:rPr>
              <w:t>hierzu</w:t>
            </w:r>
            <w:r>
              <w:rPr>
                <w:color w:val="4A4A49"/>
                <w:spacing w:val="40"/>
                <w:w w:val="105"/>
                <w:sz w:val="20"/>
              </w:rPr>
              <w:t xml:space="preserve"> </w:t>
            </w:r>
            <w:hyperlink r:id="rId360">
              <w:r>
                <w:rPr>
                  <w:color w:val="658BC8"/>
                  <w:w w:val="105"/>
                  <w:sz w:val="20"/>
                </w:rPr>
                <w:t>Werkzeugkasten</w:t>
              </w:r>
              <w:r>
                <w:rPr>
                  <w:color w:val="658BC8"/>
                  <w:spacing w:val="40"/>
                  <w:w w:val="105"/>
                  <w:sz w:val="20"/>
                </w:rPr>
                <w:t xml:space="preserve"> </w:t>
              </w:r>
              <w:r>
                <w:rPr>
                  <w:color w:val="658BC8"/>
                  <w:w w:val="105"/>
                  <w:sz w:val="20"/>
                </w:rPr>
                <w:t>»Kollaboratives Lernen</w:t>
              </w:r>
            </w:hyperlink>
            <w:r>
              <w:rPr>
                <w:color w:val="658BC8"/>
                <w:w w:val="105"/>
                <w:sz w:val="20"/>
              </w:rPr>
              <w:t xml:space="preserve"> </w:t>
            </w:r>
            <w:hyperlink r:id="rId361">
              <w:r>
                <w:rPr>
                  <w:color w:val="658BC8"/>
                  <w:w w:val="105"/>
                  <w:sz w:val="20"/>
                </w:rPr>
                <w:t>im</w:t>
              </w:r>
              <w:r>
                <w:rPr>
                  <w:color w:val="658BC8"/>
                  <w:spacing w:val="40"/>
                  <w:w w:val="105"/>
                  <w:sz w:val="20"/>
                </w:rPr>
                <w:t xml:space="preserve"> </w:t>
              </w:r>
              <w:r>
                <w:rPr>
                  <w:color w:val="658BC8"/>
                  <w:w w:val="105"/>
                  <w:sz w:val="20"/>
                </w:rPr>
                <w:t>Internet«</w:t>
              </w:r>
            </w:hyperlink>
            <w:r>
              <w:rPr>
                <w:color w:val="658BC8"/>
                <w:spacing w:val="40"/>
                <w:w w:val="105"/>
                <w:sz w:val="20"/>
              </w:rPr>
              <w:t xml:space="preserve"> </w:t>
            </w:r>
            <w:r>
              <w:rPr>
                <w:color w:val="4A4A49"/>
                <w:w w:val="105"/>
                <w:sz w:val="20"/>
              </w:rPr>
              <w:t>sowie</w:t>
            </w:r>
            <w:r>
              <w:rPr>
                <w:color w:val="4A4A49"/>
                <w:spacing w:val="40"/>
                <w:w w:val="105"/>
                <w:sz w:val="20"/>
              </w:rPr>
              <w:t xml:space="preserve"> </w:t>
            </w:r>
            <w:hyperlink r:id="rId362">
              <w:r>
                <w:rPr>
                  <w:color w:val="658BC8"/>
                  <w:w w:val="105"/>
                  <w:sz w:val="20"/>
                </w:rPr>
                <w:t>Werkzeugkasten</w:t>
              </w:r>
              <w:r>
                <w:rPr>
                  <w:color w:val="658BC8"/>
                  <w:spacing w:val="40"/>
                  <w:w w:val="105"/>
                  <w:sz w:val="20"/>
                </w:rPr>
                <w:t xml:space="preserve"> </w:t>
              </w:r>
              <w:r>
                <w:rPr>
                  <w:color w:val="658BC8"/>
                  <w:w w:val="105"/>
                  <w:sz w:val="20"/>
                </w:rPr>
                <w:t>»Lernen</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Lehren</w:t>
              </w:r>
              <w:r>
                <w:rPr>
                  <w:color w:val="658BC8"/>
                  <w:spacing w:val="40"/>
                  <w:w w:val="105"/>
                  <w:sz w:val="20"/>
                </w:rPr>
                <w:t xml:space="preserve"> </w:t>
              </w:r>
              <w:r>
                <w:rPr>
                  <w:color w:val="658BC8"/>
                  <w:w w:val="105"/>
                  <w:sz w:val="20"/>
                </w:rPr>
                <w:t>mit Apps«</w:t>
              </w:r>
            </w:hyperlink>
            <w:r>
              <w:rPr>
                <w:color w:val="4A4A49"/>
                <w:w w:val="105"/>
                <w:sz w:val="20"/>
              </w:rPr>
              <w:t>).</w:t>
            </w:r>
          </w:p>
        </w:tc>
      </w:tr>
      <w:tr w:rsidR="000B7AEC">
        <w:trPr>
          <w:trHeight w:val="1134"/>
        </w:trPr>
        <w:tc>
          <w:tcPr>
            <w:tcW w:w="9174" w:type="dxa"/>
          </w:tcPr>
          <w:p w:rsidR="000B7AEC" w:rsidRDefault="00834729">
            <w:pPr>
              <w:pStyle w:val="TableParagraph"/>
              <w:tabs>
                <w:tab w:val="left" w:pos="2341"/>
              </w:tabs>
              <w:spacing w:before="181" w:line="292" w:lineRule="auto"/>
              <w:ind w:left="2341" w:right="232" w:hanging="2155"/>
              <w:jc w:val="both"/>
              <w:rPr>
                <w:sz w:val="20"/>
              </w:rPr>
            </w:pPr>
            <w:r>
              <w:rPr>
                <w:rFonts w:ascii="Arial" w:hAnsi="Arial"/>
                <w:color w:val="658BC8"/>
                <w:w w:val="105"/>
                <w:sz w:val="20"/>
              </w:rPr>
              <w:t xml:space="preserve"> </w:t>
            </w:r>
            <w:r>
              <w:rPr>
                <w:b/>
                <w:color w:val="658BC8"/>
                <w:w w:val="105"/>
                <w:sz w:val="20"/>
              </w:rPr>
              <w:t>Hinweise</w:t>
            </w:r>
            <w:r>
              <w:rPr>
                <w:b/>
                <w:color w:val="658BC8"/>
                <w:sz w:val="20"/>
              </w:rPr>
              <w:tab/>
            </w:r>
            <w:r>
              <w:rPr>
                <w:color w:val="4A4A49"/>
                <w:w w:val="105"/>
                <w:sz w:val="20"/>
              </w:rPr>
              <w:t xml:space="preserve">Das Unterrichtsthema </w:t>
            </w:r>
            <w:hyperlink r:id="rId363">
              <w:r>
                <w:rPr>
                  <w:color w:val="658BC8"/>
                  <w:w w:val="105"/>
                  <w:sz w:val="20"/>
                </w:rPr>
                <w:t>»Meinung im Netz gestalten«</w:t>
              </w:r>
            </w:hyperlink>
            <w:r>
              <w:rPr>
                <w:color w:val="658BC8"/>
                <w:w w:val="105"/>
                <w:sz w:val="20"/>
              </w:rPr>
              <w:t xml:space="preserve"> </w:t>
            </w:r>
            <w:r>
              <w:rPr>
                <w:color w:val="4A4A49"/>
                <w:w w:val="105"/>
                <w:sz w:val="20"/>
              </w:rPr>
              <w:t>befasst sich ausführ-</w:t>
            </w:r>
            <w:r>
              <w:rPr>
                <w:color w:val="4A4A49"/>
                <w:spacing w:val="80"/>
                <w:w w:val="105"/>
                <w:sz w:val="20"/>
              </w:rPr>
              <w:t xml:space="preserve"> </w:t>
            </w:r>
            <w:r>
              <w:rPr>
                <w:color w:val="4A4A49"/>
                <w:w w:val="105"/>
                <w:sz w:val="20"/>
              </w:rPr>
              <w:t>lich mit Überprüfungsmöglichkeiten in Bezug auf Desinformation, die hier eingebunden werden können.</w:t>
            </w:r>
          </w:p>
        </w:tc>
      </w:tr>
      <w:tr w:rsidR="000B7AEC">
        <w:trPr>
          <w:trHeight w:val="1724"/>
        </w:trPr>
        <w:tc>
          <w:tcPr>
            <w:tcW w:w="9174" w:type="dxa"/>
          </w:tcPr>
          <w:p w:rsidR="000B7AEC" w:rsidRDefault="00834729">
            <w:pPr>
              <w:pStyle w:val="TableParagraph"/>
              <w:tabs>
                <w:tab w:val="left" w:pos="657"/>
                <w:tab w:val="left" w:pos="2341"/>
              </w:tabs>
              <w:spacing w:before="181"/>
              <w:ind w:left="187"/>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Materialien</w:t>
            </w:r>
            <w:r>
              <w:rPr>
                <w:b/>
                <w:color w:val="658BC8"/>
                <w:sz w:val="20"/>
              </w:rPr>
              <w:tab/>
            </w:r>
            <w:r>
              <w:rPr>
                <w:color w:val="4A4A49"/>
                <w:sz w:val="20"/>
              </w:rPr>
              <w:t>→</w:t>
            </w:r>
            <w:r>
              <w:rPr>
                <w:color w:val="4A4A49"/>
                <w:spacing w:val="-4"/>
                <w:sz w:val="20"/>
              </w:rPr>
              <w:t xml:space="preserve"> </w:t>
            </w:r>
            <w:hyperlink w:anchor="_bookmark23" w:history="1">
              <w:r>
                <w:rPr>
                  <w:color w:val="658BC8"/>
                  <w:spacing w:val="-2"/>
                  <w:w w:val="105"/>
                  <w:sz w:val="20"/>
                </w:rPr>
                <w:t>Materialblatt_Internet_20</w:t>
              </w:r>
            </w:hyperlink>
          </w:p>
          <w:p w:rsidR="000B7AEC" w:rsidRDefault="00834729">
            <w:pPr>
              <w:pStyle w:val="TableParagraph"/>
              <w:spacing w:before="54"/>
              <w:ind w:left="2341"/>
              <w:rPr>
                <w:sz w:val="20"/>
              </w:rPr>
            </w:pPr>
            <w:r>
              <w:rPr>
                <w:color w:val="4A4A49"/>
                <w:w w:val="105"/>
                <w:sz w:val="20"/>
              </w:rPr>
              <w:t>→</w:t>
            </w:r>
            <w:r>
              <w:rPr>
                <w:color w:val="4A4A49"/>
                <w:spacing w:val="24"/>
                <w:w w:val="105"/>
                <w:sz w:val="20"/>
              </w:rPr>
              <w:t xml:space="preserve"> </w:t>
            </w:r>
            <w:hyperlink r:id="rId364">
              <w:r>
                <w:rPr>
                  <w:color w:val="658BC8"/>
                  <w:w w:val="105"/>
                  <w:sz w:val="20"/>
                </w:rPr>
                <w:t>Werkzeugkasten</w:t>
              </w:r>
              <w:r>
                <w:rPr>
                  <w:color w:val="658BC8"/>
                  <w:spacing w:val="29"/>
                  <w:w w:val="105"/>
                  <w:sz w:val="20"/>
                </w:rPr>
                <w:t xml:space="preserve"> </w:t>
              </w:r>
              <w:r>
                <w:rPr>
                  <w:color w:val="658BC8"/>
                  <w:w w:val="105"/>
                  <w:sz w:val="20"/>
                </w:rPr>
                <w:t>»Kollaboratives</w:t>
              </w:r>
              <w:r>
                <w:rPr>
                  <w:color w:val="658BC8"/>
                  <w:spacing w:val="27"/>
                  <w:w w:val="105"/>
                  <w:sz w:val="20"/>
                </w:rPr>
                <w:t xml:space="preserve"> </w:t>
              </w:r>
              <w:r>
                <w:rPr>
                  <w:color w:val="658BC8"/>
                  <w:w w:val="105"/>
                  <w:sz w:val="20"/>
                </w:rPr>
                <w:t>Lernen</w:t>
              </w:r>
              <w:r>
                <w:rPr>
                  <w:color w:val="658BC8"/>
                  <w:spacing w:val="29"/>
                  <w:w w:val="105"/>
                  <w:sz w:val="20"/>
                </w:rPr>
                <w:t xml:space="preserve"> </w:t>
              </w:r>
              <w:r>
                <w:rPr>
                  <w:color w:val="658BC8"/>
                  <w:w w:val="105"/>
                  <w:sz w:val="20"/>
                </w:rPr>
                <w:t>im</w:t>
              </w:r>
              <w:r>
                <w:rPr>
                  <w:color w:val="658BC8"/>
                  <w:spacing w:val="29"/>
                  <w:w w:val="105"/>
                  <w:sz w:val="20"/>
                </w:rPr>
                <w:t xml:space="preserve"> </w:t>
              </w:r>
              <w:r>
                <w:rPr>
                  <w:color w:val="658BC8"/>
                  <w:spacing w:val="-2"/>
                  <w:w w:val="105"/>
                  <w:sz w:val="20"/>
                </w:rPr>
                <w:t>Internet«</w:t>
              </w:r>
            </w:hyperlink>
          </w:p>
          <w:p w:rsidR="000B7AEC" w:rsidRDefault="00834729">
            <w:pPr>
              <w:pStyle w:val="TableParagraph"/>
              <w:spacing w:before="55"/>
              <w:ind w:left="2347"/>
              <w:rPr>
                <w:sz w:val="20"/>
              </w:rPr>
            </w:pPr>
            <w:r>
              <w:rPr>
                <w:color w:val="4A4A49"/>
                <w:w w:val="105"/>
                <w:sz w:val="20"/>
              </w:rPr>
              <w:t>→</w:t>
            </w:r>
            <w:r>
              <w:rPr>
                <w:color w:val="4A4A49"/>
                <w:spacing w:val="13"/>
                <w:w w:val="105"/>
                <w:sz w:val="20"/>
              </w:rPr>
              <w:t xml:space="preserve"> </w:t>
            </w:r>
            <w:hyperlink r:id="rId365">
              <w:r>
                <w:rPr>
                  <w:color w:val="658BC8"/>
                  <w:w w:val="105"/>
                  <w:sz w:val="20"/>
                </w:rPr>
                <w:t>Werkzeugkasten</w:t>
              </w:r>
              <w:r>
                <w:rPr>
                  <w:color w:val="658BC8"/>
                  <w:spacing w:val="17"/>
                  <w:w w:val="105"/>
                  <w:sz w:val="20"/>
                </w:rPr>
                <w:t xml:space="preserve"> </w:t>
              </w:r>
              <w:r>
                <w:rPr>
                  <w:color w:val="658BC8"/>
                  <w:w w:val="105"/>
                  <w:sz w:val="20"/>
                </w:rPr>
                <w:t>»Lernen</w:t>
              </w:r>
              <w:r>
                <w:rPr>
                  <w:color w:val="658BC8"/>
                  <w:spacing w:val="17"/>
                  <w:w w:val="105"/>
                  <w:sz w:val="20"/>
                </w:rPr>
                <w:t xml:space="preserve"> </w:t>
              </w:r>
              <w:r>
                <w:rPr>
                  <w:color w:val="658BC8"/>
                  <w:w w:val="105"/>
                  <w:sz w:val="20"/>
                </w:rPr>
                <w:t>und</w:t>
              </w:r>
              <w:r>
                <w:rPr>
                  <w:color w:val="658BC8"/>
                  <w:spacing w:val="17"/>
                  <w:w w:val="105"/>
                  <w:sz w:val="20"/>
                </w:rPr>
                <w:t xml:space="preserve"> </w:t>
              </w:r>
              <w:r>
                <w:rPr>
                  <w:color w:val="658BC8"/>
                  <w:w w:val="105"/>
                  <w:sz w:val="20"/>
                </w:rPr>
                <w:t>Lehren</w:t>
              </w:r>
              <w:r>
                <w:rPr>
                  <w:color w:val="658BC8"/>
                  <w:spacing w:val="17"/>
                  <w:w w:val="105"/>
                  <w:sz w:val="20"/>
                </w:rPr>
                <w:t xml:space="preserve"> </w:t>
              </w:r>
              <w:r>
                <w:rPr>
                  <w:color w:val="658BC8"/>
                  <w:w w:val="105"/>
                  <w:sz w:val="20"/>
                </w:rPr>
                <w:t>mit</w:t>
              </w:r>
              <w:r>
                <w:rPr>
                  <w:color w:val="658BC8"/>
                  <w:spacing w:val="14"/>
                  <w:w w:val="105"/>
                  <w:sz w:val="20"/>
                </w:rPr>
                <w:t xml:space="preserve"> </w:t>
              </w:r>
              <w:r>
                <w:rPr>
                  <w:color w:val="658BC8"/>
                  <w:spacing w:val="-4"/>
                  <w:w w:val="105"/>
                  <w:sz w:val="20"/>
                </w:rPr>
                <w:t>Apps«</w:t>
              </w:r>
            </w:hyperlink>
          </w:p>
          <w:p w:rsidR="000B7AEC" w:rsidRDefault="00834729">
            <w:pPr>
              <w:pStyle w:val="TableParagraph"/>
              <w:spacing w:before="51" w:line="290" w:lineRule="auto"/>
              <w:ind w:left="2568" w:right="900" w:hanging="227"/>
              <w:rPr>
                <w:sz w:val="20"/>
              </w:rPr>
            </w:pPr>
            <w:r>
              <w:rPr>
                <w:color w:val="4A4A49"/>
                <w:w w:val="105"/>
                <w:sz w:val="20"/>
              </w:rPr>
              <w:t>→ Moderationskarten, Papier, Stifte, (Online-)Pinnwand oder Tafel, Pins oder Magnete</w:t>
            </w:r>
          </w:p>
        </w:tc>
      </w:tr>
    </w:tbl>
    <w:p w:rsidR="000B7AEC" w:rsidRDefault="000B7AEC">
      <w:pPr>
        <w:spacing w:line="290" w:lineRule="auto"/>
        <w:rPr>
          <w:sz w:val="20"/>
        </w:rPr>
        <w:sectPr w:rsidR="000B7AEC">
          <w:pgSz w:w="11910" w:h="16840"/>
          <w:pgMar w:top="1820" w:right="800" w:bottom="1280" w:left="800" w:header="1248" w:footer="1083" w:gutter="0"/>
          <w:cols w:space="720"/>
        </w:sectPr>
      </w:pPr>
    </w:p>
    <w:p w:rsidR="000B7AEC" w:rsidRDefault="000B7AEC">
      <w:pPr>
        <w:pStyle w:val="Textkrper"/>
        <w:rPr>
          <w:rFonts w:ascii="Trebuchet MS"/>
          <w:b/>
          <w:sz w:val="20"/>
        </w:rPr>
      </w:pPr>
    </w:p>
    <w:p w:rsidR="000B7AEC" w:rsidRDefault="000B7AEC">
      <w:pPr>
        <w:pStyle w:val="Textkrper"/>
        <w:spacing w:before="10"/>
        <w:rPr>
          <w:rFonts w:ascii="Trebuchet MS"/>
          <w:b/>
          <w:sz w:val="15"/>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835"/>
        </w:trPr>
        <w:tc>
          <w:tcPr>
            <w:tcW w:w="9174" w:type="dxa"/>
          </w:tcPr>
          <w:p w:rsidR="000B7AEC" w:rsidRDefault="00834729">
            <w:pPr>
              <w:pStyle w:val="TableParagraph"/>
              <w:tabs>
                <w:tab w:val="left" w:pos="657"/>
                <w:tab w:val="left" w:pos="2341"/>
              </w:tabs>
              <w:spacing w:before="181" w:line="292" w:lineRule="auto"/>
              <w:ind w:left="2341" w:right="900" w:hanging="2155"/>
              <w:rPr>
                <w:sz w:val="20"/>
              </w:rPr>
            </w:pPr>
            <w:r>
              <w:rPr>
                <w:rFonts w:ascii="Arial" w:hAnsi="Arial"/>
                <w:color w:val="658BC8"/>
                <w:spacing w:val="-10"/>
                <w:w w:val="120"/>
                <w:sz w:val="20"/>
              </w:rPr>
              <w:t></w:t>
            </w:r>
            <w:r>
              <w:rPr>
                <w:rFonts w:ascii="Arial" w:hAnsi="Arial"/>
                <w:color w:val="658BC8"/>
                <w:sz w:val="20"/>
              </w:rPr>
              <w:tab/>
            </w:r>
            <w:r>
              <w:rPr>
                <w:b/>
                <w:color w:val="658BC8"/>
                <w:spacing w:val="-2"/>
                <w:w w:val="110"/>
                <w:sz w:val="20"/>
              </w:rPr>
              <w:t>Aufgabe</w:t>
            </w:r>
            <w:r>
              <w:rPr>
                <w:b/>
                <w:color w:val="658BC8"/>
                <w:sz w:val="20"/>
              </w:rPr>
              <w:tab/>
            </w:r>
            <w:r>
              <w:rPr>
                <w:color w:val="4A4A49"/>
                <w:w w:val="105"/>
                <w:sz w:val="20"/>
              </w:rPr>
              <w:t xml:space="preserve">Sammeln von Informationen zu Funktionen und Möglichkeiten von </w:t>
            </w:r>
            <w:r>
              <w:rPr>
                <w:color w:val="4A4A49"/>
                <w:spacing w:val="-2"/>
                <w:w w:val="110"/>
                <w:sz w:val="20"/>
              </w:rPr>
              <w:t>Wikipedia</w:t>
            </w:r>
          </w:p>
        </w:tc>
      </w:tr>
      <w:tr w:rsidR="000B7AEC">
        <w:trPr>
          <w:trHeight w:val="536"/>
        </w:trPr>
        <w:tc>
          <w:tcPr>
            <w:tcW w:w="9174" w:type="dxa"/>
          </w:tcPr>
          <w:p w:rsidR="000B7AEC" w:rsidRDefault="00834729">
            <w:pPr>
              <w:pStyle w:val="TableParagraph"/>
              <w:tabs>
                <w:tab w:val="left" w:pos="657"/>
                <w:tab w:val="left" w:pos="2341"/>
              </w:tabs>
              <w:spacing w:before="181"/>
              <w:ind w:left="187"/>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Lernziel</w:t>
            </w:r>
            <w:r>
              <w:rPr>
                <w:b/>
                <w:color w:val="658BC8"/>
                <w:sz w:val="20"/>
              </w:rPr>
              <w:tab/>
            </w:r>
            <w:r>
              <w:rPr>
                <w:color w:val="4A4A49"/>
                <w:w w:val="105"/>
                <w:sz w:val="20"/>
              </w:rPr>
              <w:t>Erkennen</w:t>
            </w:r>
            <w:r>
              <w:rPr>
                <w:color w:val="4A4A49"/>
                <w:spacing w:val="20"/>
                <w:w w:val="105"/>
                <w:sz w:val="20"/>
              </w:rPr>
              <w:t xml:space="preserve"> </w:t>
            </w:r>
            <w:r>
              <w:rPr>
                <w:color w:val="4A4A49"/>
                <w:w w:val="105"/>
                <w:sz w:val="20"/>
              </w:rPr>
              <w:t>der</w:t>
            </w:r>
            <w:r>
              <w:rPr>
                <w:color w:val="4A4A49"/>
                <w:spacing w:val="21"/>
                <w:w w:val="105"/>
                <w:sz w:val="20"/>
              </w:rPr>
              <w:t xml:space="preserve"> </w:t>
            </w:r>
            <w:r>
              <w:rPr>
                <w:color w:val="4A4A49"/>
                <w:w w:val="105"/>
                <w:sz w:val="20"/>
              </w:rPr>
              <w:t>Funktionsweise</w:t>
            </w:r>
            <w:r>
              <w:rPr>
                <w:color w:val="4A4A49"/>
                <w:spacing w:val="21"/>
                <w:w w:val="105"/>
                <w:sz w:val="20"/>
              </w:rPr>
              <w:t xml:space="preserve"> </w:t>
            </w:r>
            <w:r>
              <w:rPr>
                <w:color w:val="4A4A49"/>
                <w:w w:val="105"/>
                <w:sz w:val="20"/>
              </w:rPr>
              <w:t>und</w:t>
            </w:r>
            <w:r>
              <w:rPr>
                <w:color w:val="4A4A49"/>
                <w:spacing w:val="20"/>
                <w:w w:val="105"/>
                <w:sz w:val="20"/>
              </w:rPr>
              <w:t xml:space="preserve"> </w:t>
            </w:r>
            <w:r>
              <w:rPr>
                <w:color w:val="4A4A49"/>
                <w:w w:val="105"/>
                <w:sz w:val="20"/>
              </w:rPr>
              <w:t>des</w:t>
            </w:r>
            <w:r>
              <w:rPr>
                <w:color w:val="4A4A49"/>
                <w:spacing w:val="19"/>
                <w:w w:val="105"/>
                <w:sz w:val="20"/>
              </w:rPr>
              <w:t xml:space="preserve"> </w:t>
            </w:r>
            <w:r>
              <w:rPr>
                <w:color w:val="4A4A49"/>
                <w:w w:val="105"/>
                <w:sz w:val="20"/>
              </w:rPr>
              <w:t>Umfangs</w:t>
            </w:r>
            <w:r>
              <w:rPr>
                <w:color w:val="4A4A49"/>
                <w:spacing w:val="15"/>
                <w:w w:val="105"/>
                <w:sz w:val="20"/>
              </w:rPr>
              <w:t xml:space="preserve"> </w:t>
            </w:r>
            <w:r>
              <w:rPr>
                <w:color w:val="4A4A49"/>
                <w:w w:val="105"/>
                <w:sz w:val="20"/>
              </w:rPr>
              <w:t>von</w:t>
            </w:r>
            <w:r>
              <w:rPr>
                <w:color w:val="4A4A49"/>
                <w:spacing w:val="18"/>
                <w:w w:val="105"/>
                <w:sz w:val="20"/>
              </w:rPr>
              <w:t xml:space="preserve"> </w:t>
            </w:r>
            <w:r>
              <w:rPr>
                <w:color w:val="4A4A49"/>
                <w:spacing w:val="-2"/>
                <w:w w:val="105"/>
                <w:sz w:val="20"/>
              </w:rPr>
              <w:t>Wikipedia</w:t>
            </w:r>
          </w:p>
        </w:tc>
      </w:tr>
      <w:tr w:rsidR="000B7AEC">
        <w:trPr>
          <w:trHeight w:val="3824"/>
        </w:trPr>
        <w:tc>
          <w:tcPr>
            <w:tcW w:w="9174" w:type="dxa"/>
          </w:tcPr>
          <w:p w:rsidR="000B7AEC" w:rsidRDefault="00834729">
            <w:pPr>
              <w:pStyle w:val="TableParagraph"/>
              <w:tabs>
                <w:tab w:val="left" w:pos="657"/>
                <w:tab w:val="left" w:pos="2341"/>
              </w:tabs>
              <w:spacing w:before="181" w:line="292" w:lineRule="auto"/>
              <w:ind w:left="2341" w:right="692" w:hanging="2155"/>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Ablauf</w:t>
            </w:r>
            <w:r>
              <w:rPr>
                <w:b/>
                <w:color w:val="658BC8"/>
                <w:sz w:val="20"/>
              </w:rPr>
              <w:tab/>
            </w:r>
            <w:r>
              <w:rPr>
                <w:color w:val="4A4A49"/>
                <w:w w:val="105"/>
                <w:sz w:val="20"/>
              </w:rPr>
              <w:t>Anhand des Wikipedia-Eintrages zu Wikipedia werden Informationen</w:t>
            </w:r>
            <w:r>
              <w:rPr>
                <w:color w:val="4A4A49"/>
                <w:spacing w:val="80"/>
                <w:w w:val="105"/>
                <w:sz w:val="20"/>
              </w:rPr>
              <w:t xml:space="preserve"> </w:t>
            </w:r>
            <w:r>
              <w:rPr>
                <w:color w:val="4A4A49"/>
                <w:w w:val="105"/>
                <w:sz w:val="20"/>
              </w:rPr>
              <w:t>in Kleingruppen gesammelt. Gleichzeitig wird so die Benutzung der</w:t>
            </w:r>
            <w:r>
              <w:rPr>
                <w:color w:val="4A4A49"/>
                <w:spacing w:val="80"/>
                <w:w w:val="105"/>
                <w:sz w:val="20"/>
              </w:rPr>
              <w:t xml:space="preserve"> </w:t>
            </w:r>
            <w:r>
              <w:rPr>
                <w:color w:val="4A4A49"/>
                <w:w w:val="105"/>
                <w:sz w:val="20"/>
              </w:rPr>
              <w:t>Oberfläche analysiert.</w:t>
            </w:r>
          </w:p>
          <w:p w:rsidR="000B7AEC" w:rsidRDefault="000B7AEC">
            <w:pPr>
              <w:pStyle w:val="TableParagraph"/>
              <w:rPr>
                <w:rFonts w:ascii="Trebuchet MS"/>
                <w:b/>
                <w:sz w:val="26"/>
              </w:rPr>
            </w:pPr>
          </w:p>
          <w:p w:rsidR="000B7AEC" w:rsidRDefault="00834729">
            <w:pPr>
              <w:pStyle w:val="TableParagraph"/>
              <w:ind w:left="2341"/>
              <w:rPr>
                <w:sz w:val="20"/>
              </w:rPr>
            </w:pPr>
            <w:r>
              <w:rPr>
                <w:color w:val="4A4A49"/>
                <w:w w:val="105"/>
                <w:sz w:val="20"/>
              </w:rPr>
              <w:t>Handlungsleitende</w:t>
            </w:r>
            <w:r>
              <w:rPr>
                <w:color w:val="4A4A49"/>
                <w:spacing w:val="78"/>
                <w:w w:val="105"/>
                <w:sz w:val="20"/>
              </w:rPr>
              <w:t xml:space="preserve"> </w:t>
            </w:r>
            <w:r>
              <w:rPr>
                <w:color w:val="4A4A49"/>
                <w:spacing w:val="-2"/>
                <w:w w:val="105"/>
                <w:sz w:val="20"/>
              </w:rPr>
              <w:t>Fragen:</w:t>
            </w:r>
          </w:p>
          <w:p w:rsidR="000B7AEC" w:rsidRDefault="00834729">
            <w:pPr>
              <w:pStyle w:val="TableParagraph"/>
              <w:spacing w:before="54"/>
              <w:ind w:left="2341"/>
              <w:rPr>
                <w:sz w:val="20"/>
              </w:rPr>
            </w:pPr>
            <w:r>
              <w:rPr>
                <w:color w:val="4A4A49"/>
                <w:w w:val="105"/>
                <w:sz w:val="20"/>
              </w:rPr>
              <w:t>→</w:t>
            </w:r>
            <w:r>
              <w:rPr>
                <w:color w:val="4A4A49"/>
                <w:spacing w:val="-1"/>
                <w:w w:val="105"/>
                <w:sz w:val="20"/>
              </w:rPr>
              <w:t xml:space="preserve"> </w:t>
            </w:r>
            <w:r>
              <w:rPr>
                <w:color w:val="4A4A49"/>
                <w:w w:val="105"/>
                <w:sz w:val="20"/>
              </w:rPr>
              <w:t>Was</w:t>
            </w:r>
            <w:r>
              <w:rPr>
                <w:color w:val="4A4A49"/>
                <w:spacing w:val="2"/>
                <w:w w:val="105"/>
                <w:sz w:val="20"/>
              </w:rPr>
              <w:t xml:space="preserve"> </w:t>
            </w:r>
            <w:r>
              <w:rPr>
                <w:color w:val="4A4A49"/>
                <w:w w:val="105"/>
                <w:sz w:val="20"/>
              </w:rPr>
              <w:t xml:space="preserve">ist </w:t>
            </w:r>
            <w:r>
              <w:rPr>
                <w:color w:val="4A4A49"/>
                <w:spacing w:val="-2"/>
                <w:w w:val="105"/>
                <w:sz w:val="20"/>
              </w:rPr>
              <w:t>Wikipedia?</w:t>
            </w:r>
          </w:p>
          <w:p w:rsidR="000B7AEC" w:rsidRDefault="00834729">
            <w:pPr>
              <w:pStyle w:val="TableParagraph"/>
              <w:spacing w:before="55"/>
              <w:ind w:left="2341"/>
              <w:rPr>
                <w:sz w:val="20"/>
              </w:rPr>
            </w:pPr>
            <w:r>
              <w:rPr>
                <w:color w:val="4A4A49"/>
                <w:w w:val="105"/>
                <w:sz w:val="20"/>
              </w:rPr>
              <w:t>→</w:t>
            </w:r>
            <w:r>
              <w:rPr>
                <w:color w:val="4A4A49"/>
                <w:spacing w:val="8"/>
                <w:w w:val="105"/>
                <w:sz w:val="20"/>
              </w:rPr>
              <w:t xml:space="preserve"> </w:t>
            </w:r>
            <w:r>
              <w:rPr>
                <w:color w:val="4A4A49"/>
                <w:w w:val="105"/>
                <w:sz w:val="20"/>
              </w:rPr>
              <w:t>Was</w:t>
            </w:r>
            <w:r>
              <w:rPr>
                <w:color w:val="4A4A49"/>
                <w:spacing w:val="11"/>
                <w:w w:val="105"/>
                <w:sz w:val="20"/>
              </w:rPr>
              <w:t xml:space="preserve"> </w:t>
            </w:r>
            <w:r>
              <w:rPr>
                <w:color w:val="4A4A49"/>
                <w:w w:val="105"/>
                <w:sz w:val="20"/>
              </w:rPr>
              <w:t>unterscheidet</w:t>
            </w:r>
            <w:r>
              <w:rPr>
                <w:color w:val="4A4A49"/>
                <w:spacing w:val="11"/>
                <w:w w:val="105"/>
                <w:sz w:val="20"/>
              </w:rPr>
              <w:t xml:space="preserve"> </w:t>
            </w:r>
            <w:r>
              <w:rPr>
                <w:color w:val="4A4A49"/>
                <w:w w:val="105"/>
                <w:sz w:val="20"/>
              </w:rPr>
              <w:t>das</w:t>
            </w:r>
            <w:r>
              <w:rPr>
                <w:color w:val="4A4A49"/>
                <w:spacing w:val="10"/>
                <w:w w:val="105"/>
                <w:sz w:val="20"/>
              </w:rPr>
              <w:t xml:space="preserve"> </w:t>
            </w:r>
            <w:r>
              <w:rPr>
                <w:color w:val="4A4A49"/>
                <w:w w:val="105"/>
                <w:sz w:val="20"/>
              </w:rPr>
              <w:t>Angebot</w:t>
            </w:r>
            <w:r>
              <w:rPr>
                <w:color w:val="4A4A49"/>
                <w:spacing w:val="9"/>
                <w:w w:val="105"/>
                <w:sz w:val="20"/>
              </w:rPr>
              <w:t xml:space="preserve"> </w:t>
            </w:r>
            <w:r>
              <w:rPr>
                <w:color w:val="4A4A49"/>
                <w:w w:val="105"/>
                <w:sz w:val="20"/>
              </w:rPr>
              <w:t>von</w:t>
            </w:r>
            <w:r>
              <w:rPr>
                <w:color w:val="4A4A49"/>
                <w:spacing w:val="13"/>
                <w:w w:val="105"/>
                <w:sz w:val="20"/>
              </w:rPr>
              <w:t xml:space="preserve"> </w:t>
            </w:r>
            <w:r>
              <w:rPr>
                <w:color w:val="4A4A49"/>
                <w:w w:val="105"/>
                <w:sz w:val="20"/>
              </w:rPr>
              <w:t>anderen</w:t>
            </w:r>
            <w:r>
              <w:rPr>
                <w:color w:val="4A4A49"/>
                <w:spacing w:val="13"/>
                <w:w w:val="105"/>
                <w:sz w:val="20"/>
              </w:rPr>
              <w:t xml:space="preserve"> </w:t>
            </w:r>
            <w:r>
              <w:rPr>
                <w:color w:val="4A4A49"/>
                <w:spacing w:val="-2"/>
                <w:w w:val="105"/>
                <w:sz w:val="20"/>
              </w:rPr>
              <w:t>Onlinelexika?</w:t>
            </w:r>
          </w:p>
          <w:p w:rsidR="000B7AEC" w:rsidRDefault="00834729">
            <w:pPr>
              <w:pStyle w:val="TableParagraph"/>
              <w:spacing w:before="55"/>
              <w:ind w:left="2341"/>
              <w:rPr>
                <w:sz w:val="20"/>
              </w:rPr>
            </w:pPr>
            <w:r>
              <w:rPr>
                <w:color w:val="4A4A49"/>
                <w:w w:val="105"/>
                <w:sz w:val="20"/>
              </w:rPr>
              <w:t>→</w:t>
            </w:r>
            <w:r>
              <w:rPr>
                <w:color w:val="4A4A49"/>
                <w:spacing w:val="9"/>
                <w:w w:val="105"/>
                <w:sz w:val="20"/>
              </w:rPr>
              <w:t xml:space="preserve"> </w:t>
            </w:r>
            <w:r>
              <w:rPr>
                <w:color w:val="4A4A49"/>
                <w:w w:val="105"/>
                <w:sz w:val="20"/>
              </w:rPr>
              <w:t>Welche</w:t>
            </w:r>
            <w:r>
              <w:rPr>
                <w:color w:val="4A4A49"/>
                <w:spacing w:val="12"/>
                <w:w w:val="105"/>
                <w:sz w:val="20"/>
              </w:rPr>
              <w:t xml:space="preserve"> </w:t>
            </w:r>
            <w:r>
              <w:rPr>
                <w:color w:val="4A4A49"/>
                <w:w w:val="105"/>
                <w:sz w:val="20"/>
              </w:rPr>
              <w:t>verschiedenen</w:t>
            </w:r>
            <w:r>
              <w:rPr>
                <w:color w:val="4A4A49"/>
                <w:spacing w:val="15"/>
                <w:w w:val="105"/>
                <w:sz w:val="20"/>
              </w:rPr>
              <w:t xml:space="preserve"> </w:t>
            </w:r>
            <w:r>
              <w:rPr>
                <w:color w:val="4A4A49"/>
                <w:w w:val="105"/>
                <w:sz w:val="20"/>
              </w:rPr>
              <w:t>Ebenen</w:t>
            </w:r>
            <w:r>
              <w:rPr>
                <w:color w:val="4A4A49"/>
                <w:spacing w:val="14"/>
                <w:w w:val="105"/>
                <w:sz w:val="20"/>
              </w:rPr>
              <w:t xml:space="preserve"> </w:t>
            </w:r>
            <w:r>
              <w:rPr>
                <w:color w:val="4A4A49"/>
                <w:w w:val="105"/>
                <w:sz w:val="20"/>
              </w:rPr>
              <w:t>gibt</w:t>
            </w:r>
            <w:r>
              <w:rPr>
                <w:color w:val="4A4A49"/>
                <w:spacing w:val="12"/>
                <w:w w:val="105"/>
                <w:sz w:val="20"/>
              </w:rPr>
              <w:t xml:space="preserve"> </w:t>
            </w:r>
            <w:r>
              <w:rPr>
                <w:color w:val="4A4A49"/>
                <w:w w:val="105"/>
                <w:sz w:val="20"/>
              </w:rPr>
              <w:t>es</w:t>
            </w:r>
            <w:r>
              <w:rPr>
                <w:color w:val="4A4A49"/>
                <w:spacing w:val="12"/>
                <w:w w:val="105"/>
                <w:sz w:val="20"/>
              </w:rPr>
              <w:t xml:space="preserve"> </w:t>
            </w:r>
            <w:r>
              <w:rPr>
                <w:color w:val="4A4A49"/>
                <w:w w:val="105"/>
                <w:sz w:val="20"/>
              </w:rPr>
              <w:t>auf</w:t>
            </w:r>
            <w:r>
              <w:rPr>
                <w:color w:val="4A4A49"/>
                <w:spacing w:val="12"/>
                <w:w w:val="105"/>
                <w:sz w:val="20"/>
              </w:rPr>
              <w:t xml:space="preserve"> </w:t>
            </w:r>
            <w:r>
              <w:rPr>
                <w:color w:val="4A4A49"/>
                <w:w w:val="105"/>
                <w:sz w:val="20"/>
              </w:rPr>
              <w:t>der</w:t>
            </w:r>
            <w:r>
              <w:rPr>
                <w:color w:val="4A4A49"/>
                <w:spacing w:val="15"/>
                <w:w w:val="105"/>
                <w:sz w:val="20"/>
              </w:rPr>
              <w:t xml:space="preserve"> </w:t>
            </w:r>
            <w:r>
              <w:rPr>
                <w:color w:val="4A4A49"/>
                <w:spacing w:val="-2"/>
                <w:w w:val="105"/>
                <w:sz w:val="20"/>
              </w:rPr>
              <w:t>Plattform?</w:t>
            </w:r>
          </w:p>
          <w:p w:rsidR="000B7AEC" w:rsidRDefault="00834729">
            <w:pPr>
              <w:pStyle w:val="TableParagraph"/>
              <w:spacing w:before="55"/>
              <w:ind w:left="2341"/>
              <w:rPr>
                <w:sz w:val="20"/>
              </w:rPr>
            </w:pPr>
            <w:r>
              <w:rPr>
                <w:color w:val="4A4A49"/>
                <w:w w:val="105"/>
                <w:sz w:val="20"/>
              </w:rPr>
              <w:t>→</w:t>
            </w:r>
            <w:r>
              <w:rPr>
                <w:color w:val="4A4A49"/>
                <w:spacing w:val="2"/>
                <w:w w:val="105"/>
                <w:sz w:val="20"/>
              </w:rPr>
              <w:t xml:space="preserve"> </w:t>
            </w:r>
            <w:r>
              <w:rPr>
                <w:color w:val="4A4A49"/>
                <w:w w:val="105"/>
                <w:sz w:val="20"/>
              </w:rPr>
              <w:t>Wie</w:t>
            </w:r>
            <w:r>
              <w:rPr>
                <w:color w:val="4A4A49"/>
                <w:spacing w:val="6"/>
                <w:w w:val="105"/>
                <w:sz w:val="20"/>
              </w:rPr>
              <w:t xml:space="preserve"> </w:t>
            </w:r>
            <w:r>
              <w:rPr>
                <w:color w:val="4A4A49"/>
                <w:w w:val="105"/>
                <w:sz w:val="20"/>
              </w:rPr>
              <w:t>werden</w:t>
            </w:r>
            <w:r>
              <w:rPr>
                <w:color w:val="4A4A49"/>
                <w:spacing w:val="7"/>
                <w:w w:val="105"/>
                <w:sz w:val="20"/>
              </w:rPr>
              <w:t xml:space="preserve"> </w:t>
            </w:r>
            <w:r>
              <w:rPr>
                <w:color w:val="4A4A49"/>
                <w:w w:val="105"/>
                <w:sz w:val="20"/>
              </w:rPr>
              <w:t>Inhalte</w:t>
            </w:r>
            <w:r>
              <w:rPr>
                <w:color w:val="4A4A49"/>
                <w:spacing w:val="6"/>
                <w:w w:val="105"/>
                <w:sz w:val="20"/>
              </w:rPr>
              <w:t xml:space="preserve"> </w:t>
            </w:r>
            <w:r>
              <w:rPr>
                <w:color w:val="4A4A49"/>
                <w:w w:val="105"/>
                <w:sz w:val="20"/>
              </w:rPr>
              <w:t>kontrolliert</w:t>
            </w:r>
            <w:r>
              <w:rPr>
                <w:color w:val="4A4A49"/>
                <w:spacing w:val="5"/>
                <w:w w:val="105"/>
                <w:sz w:val="20"/>
              </w:rPr>
              <w:t xml:space="preserve"> </w:t>
            </w:r>
            <w:r>
              <w:rPr>
                <w:color w:val="4A4A49"/>
                <w:w w:val="105"/>
                <w:sz w:val="20"/>
              </w:rPr>
              <w:t>bzw.</w:t>
            </w:r>
            <w:r>
              <w:rPr>
                <w:color w:val="4A4A49"/>
                <w:spacing w:val="4"/>
                <w:w w:val="105"/>
                <w:sz w:val="20"/>
              </w:rPr>
              <w:t xml:space="preserve"> </w:t>
            </w:r>
            <w:r>
              <w:rPr>
                <w:color w:val="4A4A49"/>
                <w:spacing w:val="-2"/>
                <w:w w:val="105"/>
                <w:sz w:val="20"/>
              </w:rPr>
              <w:t>verändert?</w:t>
            </w:r>
          </w:p>
          <w:p w:rsidR="000B7AEC" w:rsidRDefault="00834729">
            <w:pPr>
              <w:pStyle w:val="TableParagraph"/>
              <w:spacing w:before="54"/>
              <w:ind w:left="2341"/>
              <w:rPr>
                <w:sz w:val="20"/>
              </w:rPr>
            </w:pPr>
            <w:r>
              <w:rPr>
                <w:color w:val="4A4A49"/>
                <w:w w:val="105"/>
                <w:sz w:val="20"/>
              </w:rPr>
              <w:t>→</w:t>
            </w:r>
            <w:r>
              <w:rPr>
                <w:color w:val="4A4A49"/>
                <w:spacing w:val="5"/>
                <w:w w:val="105"/>
                <w:sz w:val="20"/>
              </w:rPr>
              <w:t xml:space="preserve"> </w:t>
            </w:r>
            <w:r>
              <w:rPr>
                <w:color w:val="4A4A49"/>
                <w:w w:val="105"/>
                <w:sz w:val="20"/>
              </w:rPr>
              <w:t>Wie</w:t>
            </w:r>
            <w:r>
              <w:rPr>
                <w:color w:val="4A4A49"/>
                <w:spacing w:val="10"/>
                <w:w w:val="105"/>
                <w:sz w:val="20"/>
              </w:rPr>
              <w:t xml:space="preserve"> </w:t>
            </w:r>
            <w:r>
              <w:rPr>
                <w:color w:val="4A4A49"/>
                <w:w w:val="105"/>
                <w:sz w:val="20"/>
              </w:rPr>
              <w:t>ist</w:t>
            </w:r>
            <w:r>
              <w:rPr>
                <w:color w:val="4A4A49"/>
                <w:spacing w:val="8"/>
                <w:w w:val="105"/>
                <w:sz w:val="20"/>
              </w:rPr>
              <w:t xml:space="preserve"> </w:t>
            </w:r>
            <w:r>
              <w:rPr>
                <w:color w:val="4A4A49"/>
                <w:w w:val="105"/>
                <w:sz w:val="20"/>
              </w:rPr>
              <w:t>die</w:t>
            </w:r>
            <w:r>
              <w:rPr>
                <w:color w:val="4A4A49"/>
                <w:spacing w:val="9"/>
                <w:w w:val="105"/>
                <w:sz w:val="20"/>
              </w:rPr>
              <w:t xml:space="preserve"> </w:t>
            </w:r>
            <w:r>
              <w:rPr>
                <w:color w:val="4A4A49"/>
                <w:w w:val="105"/>
                <w:sz w:val="20"/>
              </w:rPr>
              <w:t>Oberfläche</w:t>
            </w:r>
            <w:r>
              <w:rPr>
                <w:color w:val="4A4A49"/>
                <w:spacing w:val="10"/>
                <w:w w:val="105"/>
                <w:sz w:val="20"/>
              </w:rPr>
              <w:t xml:space="preserve"> </w:t>
            </w:r>
            <w:r>
              <w:rPr>
                <w:color w:val="4A4A49"/>
                <w:spacing w:val="-2"/>
                <w:w w:val="105"/>
                <w:sz w:val="20"/>
              </w:rPr>
              <w:t>aufgebaut?</w:t>
            </w:r>
          </w:p>
          <w:p w:rsidR="000B7AEC" w:rsidRDefault="000B7AEC">
            <w:pPr>
              <w:pStyle w:val="TableParagraph"/>
              <w:spacing w:before="5"/>
              <w:rPr>
                <w:rFonts w:ascii="Trebuchet MS"/>
                <w:b/>
                <w:sz w:val="30"/>
              </w:rPr>
            </w:pPr>
          </w:p>
          <w:p w:rsidR="000B7AEC" w:rsidRDefault="00834729">
            <w:pPr>
              <w:pStyle w:val="TableParagraph"/>
              <w:spacing w:before="1"/>
              <w:ind w:left="2341"/>
              <w:rPr>
                <w:sz w:val="20"/>
              </w:rPr>
            </w:pPr>
            <w:r>
              <w:rPr>
                <w:color w:val="4A4A49"/>
                <w:w w:val="105"/>
                <w:sz w:val="20"/>
              </w:rPr>
              <w:t>Anschließend</w:t>
            </w:r>
            <w:r>
              <w:rPr>
                <w:color w:val="4A4A49"/>
                <w:spacing w:val="31"/>
                <w:w w:val="105"/>
                <w:sz w:val="20"/>
              </w:rPr>
              <w:t xml:space="preserve"> </w:t>
            </w:r>
            <w:r>
              <w:rPr>
                <w:color w:val="4A4A49"/>
                <w:w w:val="105"/>
                <w:sz w:val="20"/>
              </w:rPr>
              <w:t>werden</w:t>
            </w:r>
            <w:r>
              <w:rPr>
                <w:color w:val="4A4A49"/>
                <w:spacing w:val="31"/>
                <w:w w:val="105"/>
                <w:sz w:val="20"/>
              </w:rPr>
              <w:t xml:space="preserve"> </w:t>
            </w:r>
            <w:r>
              <w:rPr>
                <w:color w:val="4A4A49"/>
                <w:w w:val="105"/>
                <w:sz w:val="20"/>
              </w:rPr>
              <w:t>die</w:t>
            </w:r>
            <w:r>
              <w:rPr>
                <w:color w:val="4A4A49"/>
                <w:spacing w:val="31"/>
                <w:w w:val="105"/>
                <w:sz w:val="20"/>
              </w:rPr>
              <w:t xml:space="preserve"> </w:t>
            </w:r>
            <w:r>
              <w:rPr>
                <w:color w:val="4A4A49"/>
                <w:w w:val="105"/>
                <w:sz w:val="20"/>
              </w:rPr>
              <w:t>Ergebnisse</w:t>
            </w:r>
            <w:r>
              <w:rPr>
                <w:color w:val="4A4A49"/>
                <w:spacing w:val="31"/>
                <w:w w:val="105"/>
                <w:sz w:val="20"/>
              </w:rPr>
              <w:t xml:space="preserve"> </w:t>
            </w:r>
            <w:r>
              <w:rPr>
                <w:color w:val="4A4A49"/>
                <w:w w:val="105"/>
                <w:sz w:val="20"/>
              </w:rPr>
              <w:t>im</w:t>
            </w:r>
            <w:r>
              <w:rPr>
                <w:color w:val="4A4A49"/>
                <w:spacing w:val="31"/>
                <w:w w:val="105"/>
                <w:sz w:val="20"/>
              </w:rPr>
              <w:t xml:space="preserve"> </w:t>
            </w:r>
            <w:r>
              <w:rPr>
                <w:color w:val="4A4A49"/>
                <w:w w:val="105"/>
                <w:sz w:val="20"/>
              </w:rPr>
              <w:t>Unterrichtsgespräch</w:t>
            </w:r>
            <w:r>
              <w:rPr>
                <w:color w:val="4A4A49"/>
                <w:spacing w:val="31"/>
                <w:w w:val="105"/>
                <w:sz w:val="20"/>
              </w:rPr>
              <w:t xml:space="preserve"> </w:t>
            </w:r>
            <w:r>
              <w:rPr>
                <w:color w:val="4A4A49"/>
                <w:spacing w:val="-2"/>
                <w:w w:val="105"/>
                <w:sz w:val="20"/>
              </w:rPr>
              <w:t>ausgewertet.</w:t>
            </w:r>
          </w:p>
        </w:tc>
      </w:tr>
      <w:tr w:rsidR="000B7AEC">
        <w:trPr>
          <w:trHeight w:val="4421"/>
        </w:trPr>
        <w:tc>
          <w:tcPr>
            <w:tcW w:w="9174" w:type="dxa"/>
          </w:tcPr>
          <w:p w:rsidR="000B7AEC" w:rsidRDefault="00834729">
            <w:pPr>
              <w:pStyle w:val="TableParagraph"/>
              <w:tabs>
                <w:tab w:val="left" w:pos="657"/>
                <w:tab w:val="left" w:pos="2341"/>
              </w:tabs>
              <w:spacing w:before="181" w:line="292" w:lineRule="auto"/>
              <w:ind w:left="2341" w:right="705" w:hanging="2155"/>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Hinweise</w:t>
            </w:r>
            <w:r>
              <w:rPr>
                <w:b/>
                <w:color w:val="658BC8"/>
                <w:sz w:val="20"/>
              </w:rPr>
              <w:tab/>
            </w:r>
            <w:r>
              <w:rPr>
                <w:color w:val="4A4A49"/>
                <w:w w:val="105"/>
                <w:sz w:val="20"/>
              </w:rPr>
              <w:t>Diese Methode hat den Vorteil, dass gleichzeitig mit der Informations-</w:t>
            </w:r>
            <w:r>
              <w:rPr>
                <w:color w:val="4A4A49"/>
                <w:spacing w:val="40"/>
                <w:w w:val="105"/>
                <w:sz w:val="20"/>
              </w:rPr>
              <w:t xml:space="preserve"> </w:t>
            </w:r>
            <w:r>
              <w:rPr>
                <w:color w:val="4A4A49"/>
                <w:w w:val="105"/>
                <w:sz w:val="20"/>
              </w:rPr>
              <w:t>gewinnung die Plattform selbst vorgestellt wird. Jedoch sollte hier gleichzeitig darüber informiert bzw. diskutiert werden, inwieweit die Informationen durch den*die Urheber*in beeinflusst sind.</w:t>
            </w:r>
          </w:p>
          <w:p w:rsidR="000B7AEC" w:rsidRDefault="000B7AEC">
            <w:pPr>
              <w:pStyle w:val="TableParagraph"/>
              <w:spacing w:before="1"/>
              <w:rPr>
                <w:rFonts w:ascii="Trebuchet MS"/>
                <w:b/>
                <w:sz w:val="26"/>
              </w:rPr>
            </w:pPr>
          </w:p>
          <w:p w:rsidR="000B7AEC" w:rsidRDefault="00834729">
            <w:pPr>
              <w:pStyle w:val="TableParagraph"/>
              <w:spacing w:line="292" w:lineRule="auto"/>
              <w:ind w:left="2341" w:right="131"/>
              <w:rPr>
                <w:sz w:val="20"/>
              </w:rPr>
            </w:pPr>
            <w:r>
              <w:rPr>
                <w:color w:val="4A4A49"/>
                <w:w w:val="105"/>
                <w:sz w:val="20"/>
              </w:rPr>
              <w:t>Diese</w:t>
            </w:r>
            <w:r>
              <w:rPr>
                <w:color w:val="4A4A49"/>
                <w:spacing w:val="40"/>
                <w:w w:val="105"/>
                <w:sz w:val="20"/>
              </w:rPr>
              <w:t xml:space="preserve"> </w:t>
            </w:r>
            <w:r>
              <w:rPr>
                <w:color w:val="4A4A49"/>
                <w:w w:val="105"/>
                <w:sz w:val="20"/>
              </w:rPr>
              <w:t>Methode</w:t>
            </w:r>
            <w:r>
              <w:rPr>
                <w:color w:val="4A4A49"/>
                <w:spacing w:val="40"/>
                <w:w w:val="105"/>
                <w:sz w:val="20"/>
              </w:rPr>
              <w:t xml:space="preserve"> </w:t>
            </w:r>
            <w:r>
              <w:rPr>
                <w:color w:val="4A4A49"/>
                <w:w w:val="105"/>
                <w:sz w:val="20"/>
              </w:rPr>
              <w:t>kann</w:t>
            </w:r>
            <w:r>
              <w:rPr>
                <w:color w:val="4A4A49"/>
                <w:spacing w:val="40"/>
                <w:w w:val="105"/>
                <w:sz w:val="20"/>
              </w:rPr>
              <w:t xml:space="preserve"> </w:t>
            </w:r>
            <w:r>
              <w:rPr>
                <w:color w:val="4A4A49"/>
                <w:w w:val="105"/>
                <w:sz w:val="20"/>
              </w:rPr>
              <w:t>bei</w:t>
            </w:r>
            <w:r>
              <w:rPr>
                <w:color w:val="4A4A49"/>
                <w:spacing w:val="40"/>
                <w:w w:val="105"/>
                <w:sz w:val="20"/>
              </w:rPr>
              <w:t xml:space="preserve"> </w:t>
            </w:r>
            <w:r>
              <w:rPr>
                <w:color w:val="4A4A49"/>
                <w:w w:val="105"/>
                <w:sz w:val="20"/>
              </w:rPr>
              <w:t>jüngeren</w:t>
            </w:r>
            <w:r>
              <w:rPr>
                <w:color w:val="4A4A49"/>
                <w:spacing w:val="40"/>
                <w:w w:val="105"/>
                <w:sz w:val="20"/>
              </w:rPr>
              <w:t xml:space="preserve"> </w:t>
            </w:r>
            <w:r>
              <w:rPr>
                <w:color w:val="4A4A49"/>
                <w:w w:val="105"/>
                <w:sz w:val="20"/>
              </w:rPr>
              <w:t>Schüler*innen</w:t>
            </w:r>
            <w:r>
              <w:rPr>
                <w:color w:val="4A4A49"/>
                <w:spacing w:val="40"/>
                <w:w w:val="105"/>
                <w:sz w:val="20"/>
              </w:rPr>
              <w:t xml:space="preserve"> </w:t>
            </w:r>
            <w:r>
              <w:rPr>
                <w:color w:val="4A4A49"/>
                <w:w w:val="105"/>
                <w:sz w:val="20"/>
              </w:rPr>
              <w:t>vereinfacht</w:t>
            </w:r>
            <w:r>
              <w:rPr>
                <w:color w:val="4A4A49"/>
                <w:spacing w:val="40"/>
                <w:w w:val="105"/>
                <w:sz w:val="20"/>
              </w:rPr>
              <w:t xml:space="preserve"> </w:t>
            </w:r>
            <w:r>
              <w:rPr>
                <w:color w:val="4A4A49"/>
                <w:w w:val="105"/>
                <w:sz w:val="20"/>
              </w:rPr>
              <w:t xml:space="preserve">werden, indem eine sogenannte Wikipedia-Tour </w:t>
            </w:r>
            <w:r>
              <w:rPr>
                <w:color w:val="658BC8"/>
                <w:w w:val="105"/>
                <w:sz w:val="20"/>
              </w:rPr>
              <w:t>( ↗ https://de.wikipedia.org/wiki/</w:t>
            </w:r>
            <w:r>
              <w:rPr>
                <w:color w:val="658BC8"/>
                <w:spacing w:val="80"/>
                <w:w w:val="105"/>
                <w:sz w:val="20"/>
              </w:rPr>
              <w:t xml:space="preserve"> </w:t>
            </w:r>
            <w:r>
              <w:rPr>
                <w:color w:val="658BC8"/>
                <w:w w:val="105"/>
                <w:sz w:val="20"/>
              </w:rPr>
              <w:t>Wikipedia:Tour/3)</w:t>
            </w:r>
            <w:r>
              <w:rPr>
                <w:color w:val="658BC8"/>
                <w:spacing w:val="32"/>
                <w:w w:val="105"/>
                <w:sz w:val="20"/>
              </w:rPr>
              <w:t xml:space="preserve"> </w:t>
            </w:r>
            <w:r>
              <w:rPr>
                <w:color w:val="4A4A49"/>
                <w:w w:val="105"/>
                <w:sz w:val="20"/>
              </w:rPr>
              <w:t>durchgeführt</w:t>
            </w:r>
            <w:r>
              <w:rPr>
                <w:color w:val="4A4A49"/>
                <w:spacing w:val="29"/>
                <w:w w:val="105"/>
                <w:sz w:val="20"/>
              </w:rPr>
              <w:t xml:space="preserve"> </w:t>
            </w:r>
            <w:r>
              <w:rPr>
                <w:color w:val="4A4A49"/>
                <w:w w:val="105"/>
                <w:sz w:val="20"/>
              </w:rPr>
              <w:t>wird.</w:t>
            </w:r>
            <w:r>
              <w:rPr>
                <w:color w:val="4A4A49"/>
                <w:spacing w:val="26"/>
                <w:w w:val="105"/>
                <w:sz w:val="20"/>
              </w:rPr>
              <w:t xml:space="preserve"> </w:t>
            </w:r>
            <w:r>
              <w:rPr>
                <w:color w:val="4A4A49"/>
                <w:w w:val="105"/>
                <w:sz w:val="20"/>
              </w:rPr>
              <w:t>Sie</w:t>
            </w:r>
            <w:r>
              <w:rPr>
                <w:color w:val="4A4A49"/>
                <w:spacing w:val="32"/>
                <w:w w:val="105"/>
                <w:sz w:val="20"/>
              </w:rPr>
              <w:t xml:space="preserve"> </w:t>
            </w:r>
            <w:r>
              <w:rPr>
                <w:color w:val="4A4A49"/>
                <w:w w:val="105"/>
                <w:sz w:val="20"/>
              </w:rPr>
              <w:t>führt</w:t>
            </w:r>
            <w:r>
              <w:rPr>
                <w:color w:val="4A4A49"/>
                <w:spacing w:val="29"/>
                <w:w w:val="105"/>
                <w:sz w:val="20"/>
              </w:rPr>
              <w:t xml:space="preserve"> </w:t>
            </w:r>
            <w:r>
              <w:rPr>
                <w:color w:val="4A4A49"/>
                <w:w w:val="105"/>
                <w:sz w:val="20"/>
              </w:rPr>
              <w:t>auf</w:t>
            </w:r>
            <w:r>
              <w:rPr>
                <w:color w:val="4A4A49"/>
                <w:spacing w:val="29"/>
                <w:w w:val="105"/>
                <w:sz w:val="20"/>
              </w:rPr>
              <w:t xml:space="preserve"> </w:t>
            </w:r>
            <w:r>
              <w:rPr>
                <w:color w:val="4A4A49"/>
                <w:w w:val="105"/>
                <w:sz w:val="20"/>
              </w:rPr>
              <w:t>einfache</w:t>
            </w:r>
            <w:r>
              <w:rPr>
                <w:color w:val="4A4A49"/>
                <w:spacing w:val="32"/>
                <w:w w:val="105"/>
                <w:sz w:val="20"/>
              </w:rPr>
              <w:t xml:space="preserve"> </w:t>
            </w:r>
            <w:r>
              <w:rPr>
                <w:color w:val="4A4A49"/>
                <w:w w:val="105"/>
                <w:sz w:val="20"/>
              </w:rPr>
              <w:t>Art</w:t>
            </w:r>
            <w:r>
              <w:rPr>
                <w:color w:val="4A4A49"/>
                <w:spacing w:val="29"/>
                <w:w w:val="105"/>
                <w:sz w:val="20"/>
              </w:rPr>
              <w:t xml:space="preserve"> </w:t>
            </w:r>
            <w:r>
              <w:rPr>
                <w:color w:val="4A4A49"/>
                <w:w w:val="105"/>
                <w:sz w:val="20"/>
              </w:rPr>
              <w:t>und</w:t>
            </w:r>
            <w:r>
              <w:rPr>
                <w:color w:val="4A4A49"/>
                <w:spacing w:val="29"/>
                <w:w w:val="105"/>
                <w:sz w:val="20"/>
              </w:rPr>
              <w:t xml:space="preserve"> </w:t>
            </w:r>
            <w:r>
              <w:rPr>
                <w:color w:val="4A4A49"/>
                <w:w w:val="105"/>
                <w:sz w:val="20"/>
              </w:rPr>
              <w:t>Weise in die Plattform ein. Alternativ kann für sie als Beispiel »Klexikon«, die</w:t>
            </w:r>
            <w:r>
              <w:rPr>
                <w:color w:val="4A4A49"/>
                <w:spacing w:val="80"/>
                <w:w w:val="150"/>
                <w:sz w:val="20"/>
              </w:rPr>
              <w:t xml:space="preserve"> </w:t>
            </w:r>
            <w:r>
              <w:rPr>
                <w:color w:val="4A4A49"/>
                <w:w w:val="105"/>
                <w:sz w:val="20"/>
              </w:rPr>
              <w:t xml:space="preserve">Wikipedia für Kinder, genutzt werden </w:t>
            </w:r>
            <w:r>
              <w:rPr>
                <w:color w:val="658BC8"/>
                <w:w w:val="105"/>
                <w:sz w:val="20"/>
              </w:rPr>
              <w:t>( ↗ https://klexikon.zum.de/wiki/</w:t>
            </w:r>
            <w:r>
              <w:rPr>
                <w:color w:val="658BC8"/>
                <w:spacing w:val="80"/>
                <w:w w:val="105"/>
                <w:sz w:val="20"/>
              </w:rPr>
              <w:t xml:space="preserve"> </w:t>
            </w:r>
            <w:r>
              <w:rPr>
                <w:color w:val="658BC8"/>
                <w:spacing w:val="-2"/>
                <w:w w:val="105"/>
                <w:sz w:val="20"/>
              </w:rPr>
              <w:t>Klexikon:Willkommen_im_Klexikon)</w:t>
            </w:r>
            <w:r>
              <w:rPr>
                <w:color w:val="4A4A49"/>
                <w:spacing w:val="-2"/>
                <w:w w:val="105"/>
                <w:sz w:val="20"/>
              </w:rPr>
              <w:t>.</w:t>
            </w:r>
          </w:p>
          <w:p w:rsidR="000B7AEC" w:rsidRDefault="000B7AEC">
            <w:pPr>
              <w:pStyle w:val="TableParagraph"/>
              <w:spacing w:before="3"/>
              <w:rPr>
                <w:rFonts w:ascii="Trebuchet MS"/>
                <w:b/>
                <w:sz w:val="26"/>
              </w:rPr>
            </w:pPr>
          </w:p>
          <w:p w:rsidR="000B7AEC" w:rsidRDefault="00834729">
            <w:pPr>
              <w:pStyle w:val="TableParagraph"/>
              <w:spacing w:line="292" w:lineRule="auto"/>
              <w:ind w:left="2341"/>
              <w:rPr>
                <w:sz w:val="20"/>
              </w:rPr>
            </w:pPr>
            <w:r>
              <w:rPr>
                <w:color w:val="4A4A49"/>
                <w:w w:val="105"/>
                <w:sz w:val="20"/>
              </w:rPr>
              <w:t>Eine weitere Möglichkeit ist das Aufzeigen gezielt ausgewählter Funktionen</w:t>
            </w:r>
            <w:r>
              <w:rPr>
                <w:color w:val="4A4A49"/>
                <w:spacing w:val="40"/>
                <w:w w:val="105"/>
                <w:sz w:val="20"/>
              </w:rPr>
              <w:t xml:space="preserve"> </w:t>
            </w:r>
            <w:r>
              <w:rPr>
                <w:color w:val="4A4A49"/>
                <w:w w:val="105"/>
                <w:sz w:val="20"/>
              </w:rPr>
              <w:t>durch die Lehrkraft über Beamer, Whiteboard, Onlineboard etc.</w:t>
            </w:r>
          </w:p>
        </w:tc>
      </w:tr>
      <w:tr w:rsidR="000B7AEC">
        <w:trPr>
          <w:trHeight w:val="831"/>
        </w:trPr>
        <w:tc>
          <w:tcPr>
            <w:tcW w:w="9174" w:type="dxa"/>
          </w:tcPr>
          <w:p w:rsidR="000B7AEC" w:rsidRDefault="00834729">
            <w:pPr>
              <w:pStyle w:val="TableParagraph"/>
              <w:tabs>
                <w:tab w:val="left" w:pos="657"/>
                <w:tab w:val="left" w:pos="2341"/>
              </w:tabs>
              <w:spacing w:before="181"/>
              <w:ind w:left="187"/>
              <w:rPr>
                <w:sz w:val="20"/>
              </w:rPr>
            </w:pPr>
            <w:r>
              <w:rPr>
                <w:rFonts w:ascii="Arial" w:hAnsi="Arial"/>
                <w:color w:val="658BC8"/>
                <w:spacing w:val="-10"/>
                <w:w w:val="105"/>
                <w:sz w:val="20"/>
              </w:rPr>
              <w:t></w:t>
            </w:r>
            <w:r>
              <w:rPr>
                <w:rFonts w:ascii="Arial" w:hAnsi="Arial"/>
                <w:color w:val="658BC8"/>
                <w:sz w:val="20"/>
              </w:rPr>
              <w:tab/>
            </w:r>
            <w:r>
              <w:rPr>
                <w:b/>
                <w:color w:val="658BC8"/>
                <w:spacing w:val="-2"/>
                <w:w w:val="105"/>
                <w:sz w:val="20"/>
              </w:rPr>
              <w:t>Materialien</w:t>
            </w:r>
            <w:r>
              <w:rPr>
                <w:b/>
                <w:color w:val="658BC8"/>
                <w:sz w:val="20"/>
              </w:rPr>
              <w:tab/>
            </w:r>
            <w:r>
              <w:rPr>
                <w:color w:val="4A4A49"/>
                <w:w w:val="105"/>
                <w:sz w:val="20"/>
              </w:rPr>
              <w:t>→</w:t>
            </w:r>
            <w:r>
              <w:rPr>
                <w:color w:val="4A4A49"/>
                <w:spacing w:val="4"/>
                <w:w w:val="105"/>
                <w:sz w:val="20"/>
              </w:rPr>
              <w:t xml:space="preserve"> </w:t>
            </w:r>
            <w:r>
              <w:rPr>
                <w:color w:val="4A4A49"/>
                <w:w w:val="105"/>
                <w:sz w:val="20"/>
              </w:rPr>
              <w:t>ein</w:t>
            </w:r>
            <w:r>
              <w:rPr>
                <w:color w:val="4A4A49"/>
                <w:spacing w:val="4"/>
                <w:w w:val="105"/>
                <w:sz w:val="20"/>
              </w:rPr>
              <w:t xml:space="preserve"> </w:t>
            </w:r>
            <w:r>
              <w:rPr>
                <w:color w:val="4A4A49"/>
                <w:w w:val="105"/>
                <w:sz w:val="20"/>
              </w:rPr>
              <w:t>internetfähiger</w:t>
            </w:r>
            <w:r>
              <w:rPr>
                <w:color w:val="4A4A49"/>
                <w:spacing w:val="4"/>
                <w:w w:val="105"/>
                <w:sz w:val="20"/>
              </w:rPr>
              <w:t xml:space="preserve"> </w:t>
            </w:r>
            <w:r>
              <w:rPr>
                <w:color w:val="4A4A49"/>
                <w:w w:val="105"/>
                <w:sz w:val="20"/>
              </w:rPr>
              <w:t>Computer</w:t>
            </w:r>
            <w:r>
              <w:rPr>
                <w:color w:val="4A4A49"/>
                <w:spacing w:val="5"/>
                <w:w w:val="105"/>
                <w:sz w:val="20"/>
              </w:rPr>
              <w:t xml:space="preserve"> </w:t>
            </w:r>
            <w:r>
              <w:rPr>
                <w:color w:val="4A4A49"/>
                <w:w w:val="105"/>
                <w:sz w:val="20"/>
              </w:rPr>
              <w:t>je</w:t>
            </w:r>
            <w:r>
              <w:rPr>
                <w:color w:val="4A4A49"/>
                <w:spacing w:val="4"/>
                <w:w w:val="105"/>
                <w:sz w:val="20"/>
              </w:rPr>
              <w:t xml:space="preserve"> </w:t>
            </w:r>
            <w:r>
              <w:rPr>
                <w:color w:val="4A4A49"/>
                <w:spacing w:val="-2"/>
                <w:w w:val="105"/>
                <w:sz w:val="20"/>
              </w:rPr>
              <w:t>Gruppe</w:t>
            </w:r>
          </w:p>
          <w:p w:rsidR="000B7AEC" w:rsidRDefault="00834729">
            <w:pPr>
              <w:pStyle w:val="TableParagraph"/>
              <w:spacing w:before="50"/>
              <w:ind w:left="2341"/>
              <w:rPr>
                <w:sz w:val="20"/>
              </w:rPr>
            </w:pPr>
            <w:r>
              <w:rPr>
                <w:color w:val="4A4A49"/>
                <w:w w:val="105"/>
                <w:sz w:val="20"/>
              </w:rPr>
              <w:t>→</w:t>
            </w:r>
            <w:r>
              <w:rPr>
                <w:color w:val="4A4A49"/>
                <w:spacing w:val="5"/>
                <w:w w:val="105"/>
                <w:sz w:val="20"/>
              </w:rPr>
              <w:t xml:space="preserve"> </w:t>
            </w:r>
            <w:r>
              <w:rPr>
                <w:color w:val="4A4A49"/>
                <w:w w:val="105"/>
                <w:sz w:val="20"/>
              </w:rPr>
              <w:t>ggf.</w:t>
            </w:r>
            <w:r>
              <w:rPr>
                <w:color w:val="4A4A49"/>
                <w:spacing w:val="5"/>
                <w:w w:val="105"/>
                <w:sz w:val="20"/>
              </w:rPr>
              <w:t xml:space="preserve"> </w:t>
            </w:r>
            <w:r>
              <w:rPr>
                <w:color w:val="4A4A49"/>
                <w:w w:val="105"/>
                <w:sz w:val="20"/>
              </w:rPr>
              <w:t>Beamer,</w:t>
            </w:r>
            <w:r>
              <w:rPr>
                <w:color w:val="4A4A49"/>
                <w:spacing w:val="6"/>
                <w:w w:val="105"/>
                <w:sz w:val="20"/>
              </w:rPr>
              <w:t xml:space="preserve"> </w:t>
            </w:r>
            <w:r>
              <w:rPr>
                <w:color w:val="4A4A49"/>
                <w:spacing w:val="-2"/>
                <w:w w:val="105"/>
                <w:sz w:val="20"/>
              </w:rPr>
              <w:t>Whiteboard</w:t>
            </w:r>
          </w:p>
        </w:tc>
      </w:tr>
    </w:tbl>
    <w:p w:rsidR="000B7AEC" w:rsidRDefault="000B7AEC">
      <w:pPr>
        <w:rPr>
          <w:sz w:val="20"/>
        </w:rPr>
        <w:sectPr w:rsidR="000B7AEC">
          <w:headerReference w:type="even" r:id="rId366"/>
          <w:headerReference w:type="default" r:id="rId367"/>
          <w:footerReference w:type="even" r:id="rId368"/>
          <w:footerReference w:type="default" r:id="rId369"/>
          <w:pgSz w:w="11910" w:h="16840"/>
          <w:pgMar w:top="1820" w:right="800" w:bottom="1240" w:left="800" w:header="1250" w:footer="1044" w:gutter="0"/>
          <w:pgNumType w:start="58"/>
          <w:cols w:space="720"/>
        </w:sectPr>
      </w:pPr>
    </w:p>
    <w:p w:rsidR="000B7AEC" w:rsidRDefault="000B7AEC">
      <w:pPr>
        <w:pStyle w:val="Textkrper"/>
        <w:rPr>
          <w:rFonts w:ascii="Trebuchet MS"/>
          <w:b/>
          <w:sz w:val="20"/>
        </w:rPr>
      </w:pPr>
    </w:p>
    <w:p w:rsidR="000B7AEC" w:rsidRDefault="000B7AEC">
      <w:pPr>
        <w:pStyle w:val="Textkrper"/>
        <w:spacing w:before="10"/>
        <w:rPr>
          <w:rFonts w:ascii="Trebuchet MS"/>
          <w:b/>
          <w:sz w:val="17"/>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1"/>
      </w:tblGrid>
      <w:tr w:rsidR="000B7AEC">
        <w:trPr>
          <w:trHeight w:val="536"/>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ind w:left="469"/>
              <w:rPr>
                <w:sz w:val="20"/>
              </w:rPr>
            </w:pPr>
            <w:r>
              <w:rPr>
                <w:color w:val="4A4A49"/>
                <w:w w:val="105"/>
                <w:sz w:val="20"/>
              </w:rPr>
              <w:t>Erstellen</w:t>
            </w:r>
            <w:r>
              <w:rPr>
                <w:color w:val="4A4A49"/>
                <w:spacing w:val="30"/>
                <w:w w:val="105"/>
                <w:sz w:val="20"/>
              </w:rPr>
              <w:t xml:space="preserve"> </w:t>
            </w:r>
            <w:r>
              <w:rPr>
                <w:color w:val="4A4A49"/>
                <w:w w:val="105"/>
                <w:sz w:val="20"/>
              </w:rPr>
              <w:t>eines</w:t>
            </w:r>
            <w:r>
              <w:rPr>
                <w:color w:val="4A4A49"/>
                <w:spacing w:val="27"/>
                <w:w w:val="105"/>
                <w:sz w:val="20"/>
              </w:rPr>
              <w:t xml:space="preserve"> </w:t>
            </w:r>
            <w:r>
              <w:rPr>
                <w:color w:val="4A4A49"/>
                <w:w w:val="105"/>
                <w:sz w:val="20"/>
              </w:rPr>
              <w:t>eigenen</w:t>
            </w:r>
            <w:r>
              <w:rPr>
                <w:color w:val="4A4A49"/>
                <w:spacing w:val="30"/>
                <w:w w:val="105"/>
                <w:sz w:val="20"/>
              </w:rPr>
              <w:t xml:space="preserve"> </w:t>
            </w:r>
            <w:r>
              <w:rPr>
                <w:color w:val="4A4A49"/>
                <w:spacing w:val="-2"/>
                <w:w w:val="105"/>
                <w:sz w:val="20"/>
              </w:rPr>
              <w:t>Artikels</w:t>
            </w:r>
          </w:p>
        </w:tc>
      </w:tr>
      <w:tr w:rsidR="000B7AEC">
        <w:trPr>
          <w:trHeight w:val="536"/>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ind w:left="469"/>
              <w:rPr>
                <w:sz w:val="20"/>
              </w:rPr>
            </w:pPr>
            <w:r>
              <w:rPr>
                <w:color w:val="4A4A49"/>
                <w:w w:val="105"/>
                <w:sz w:val="20"/>
              </w:rPr>
              <w:t>Schreiben</w:t>
            </w:r>
            <w:r>
              <w:rPr>
                <w:color w:val="4A4A49"/>
                <w:spacing w:val="26"/>
                <w:w w:val="105"/>
                <w:sz w:val="20"/>
              </w:rPr>
              <w:t xml:space="preserve"> </w:t>
            </w:r>
            <w:r>
              <w:rPr>
                <w:color w:val="4A4A49"/>
                <w:w w:val="105"/>
                <w:sz w:val="20"/>
              </w:rPr>
              <w:t>und</w:t>
            </w:r>
            <w:r>
              <w:rPr>
                <w:color w:val="4A4A49"/>
                <w:spacing w:val="21"/>
                <w:w w:val="105"/>
                <w:sz w:val="20"/>
              </w:rPr>
              <w:t xml:space="preserve"> </w:t>
            </w:r>
            <w:r>
              <w:rPr>
                <w:color w:val="4A4A49"/>
                <w:w w:val="105"/>
                <w:sz w:val="20"/>
              </w:rPr>
              <w:t>Veröffentlichen</w:t>
            </w:r>
            <w:r>
              <w:rPr>
                <w:color w:val="4A4A49"/>
                <w:spacing w:val="27"/>
                <w:w w:val="105"/>
                <w:sz w:val="20"/>
              </w:rPr>
              <w:t xml:space="preserve"> </w:t>
            </w:r>
            <w:r>
              <w:rPr>
                <w:color w:val="4A4A49"/>
                <w:w w:val="105"/>
                <w:sz w:val="20"/>
              </w:rPr>
              <w:t>eines</w:t>
            </w:r>
            <w:r>
              <w:rPr>
                <w:color w:val="4A4A49"/>
                <w:spacing w:val="24"/>
                <w:w w:val="105"/>
                <w:sz w:val="20"/>
              </w:rPr>
              <w:t xml:space="preserve"> </w:t>
            </w:r>
            <w:r>
              <w:rPr>
                <w:color w:val="4A4A49"/>
                <w:w w:val="105"/>
                <w:sz w:val="20"/>
              </w:rPr>
              <w:t>eigenen</w:t>
            </w:r>
            <w:r>
              <w:rPr>
                <w:color w:val="4A4A49"/>
                <w:spacing w:val="27"/>
                <w:w w:val="105"/>
                <w:sz w:val="20"/>
              </w:rPr>
              <w:t xml:space="preserve"> </w:t>
            </w:r>
            <w:r>
              <w:rPr>
                <w:color w:val="4A4A49"/>
                <w:w w:val="105"/>
                <w:sz w:val="20"/>
              </w:rPr>
              <w:t>Artikels</w:t>
            </w:r>
            <w:r>
              <w:rPr>
                <w:color w:val="4A4A49"/>
                <w:spacing w:val="24"/>
                <w:w w:val="105"/>
                <w:sz w:val="20"/>
              </w:rPr>
              <w:t xml:space="preserve"> </w:t>
            </w:r>
            <w:r>
              <w:rPr>
                <w:color w:val="4A4A49"/>
                <w:w w:val="105"/>
                <w:sz w:val="20"/>
              </w:rPr>
              <w:t>auf</w:t>
            </w:r>
            <w:r>
              <w:rPr>
                <w:color w:val="4A4A49"/>
                <w:spacing w:val="21"/>
                <w:w w:val="105"/>
                <w:sz w:val="20"/>
              </w:rPr>
              <w:t xml:space="preserve"> </w:t>
            </w:r>
            <w:r>
              <w:rPr>
                <w:color w:val="4A4A49"/>
                <w:spacing w:val="-2"/>
                <w:w w:val="105"/>
                <w:sz w:val="20"/>
              </w:rPr>
              <w:t>Wikipedia</w:t>
            </w:r>
          </w:p>
        </w:tc>
      </w:tr>
      <w:tr w:rsidR="000B7AEC">
        <w:trPr>
          <w:trHeight w:val="11385"/>
        </w:trPr>
        <w:tc>
          <w:tcPr>
            <w:tcW w:w="534"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394"/>
              <w:rPr>
                <w:sz w:val="20"/>
              </w:rPr>
            </w:pPr>
            <w:r>
              <w:rPr>
                <w:color w:val="4A4A49"/>
                <w:w w:val="105"/>
                <w:sz w:val="20"/>
              </w:rPr>
              <w:t>In Kleingruppen erstellen die Schüler*innen einen Eintrag mit lokalem</w:t>
            </w:r>
            <w:r>
              <w:rPr>
                <w:color w:val="4A4A49"/>
                <w:spacing w:val="40"/>
                <w:w w:val="105"/>
                <w:sz w:val="20"/>
              </w:rPr>
              <w:t xml:space="preserve"> </w:t>
            </w:r>
            <w:r>
              <w:rPr>
                <w:color w:val="4A4A49"/>
                <w:w w:val="105"/>
                <w:sz w:val="20"/>
              </w:rPr>
              <w:t>Bezug</w:t>
            </w:r>
            <w:r>
              <w:rPr>
                <w:color w:val="4A4A49"/>
                <w:spacing w:val="34"/>
                <w:w w:val="105"/>
                <w:sz w:val="20"/>
              </w:rPr>
              <w:t xml:space="preserve"> </w:t>
            </w:r>
            <w:r>
              <w:rPr>
                <w:color w:val="4A4A49"/>
                <w:w w:val="105"/>
                <w:sz w:val="20"/>
              </w:rPr>
              <w:t>(z.</w:t>
            </w:r>
            <w:r>
              <w:rPr>
                <w:color w:val="4A4A49"/>
                <w:spacing w:val="34"/>
                <w:w w:val="105"/>
                <w:sz w:val="20"/>
              </w:rPr>
              <w:t xml:space="preserve"> </w:t>
            </w:r>
            <w:r>
              <w:rPr>
                <w:color w:val="4A4A49"/>
                <w:w w:val="105"/>
                <w:sz w:val="20"/>
              </w:rPr>
              <w:t>B.</w:t>
            </w:r>
            <w:r>
              <w:rPr>
                <w:color w:val="4A4A49"/>
                <w:spacing w:val="34"/>
                <w:w w:val="105"/>
                <w:sz w:val="20"/>
              </w:rPr>
              <w:t xml:space="preserve"> </w:t>
            </w:r>
            <w:r>
              <w:rPr>
                <w:color w:val="4A4A49"/>
                <w:w w:val="105"/>
                <w:sz w:val="20"/>
              </w:rPr>
              <w:t>über</w:t>
            </w:r>
            <w:r>
              <w:rPr>
                <w:color w:val="4A4A49"/>
                <w:spacing w:val="34"/>
                <w:w w:val="105"/>
                <w:sz w:val="20"/>
              </w:rPr>
              <w:t xml:space="preserve"> </w:t>
            </w:r>
            <w:r>
              <w:rPr>
                <w:color w:val="4A4A49"/>
                <w:w w:val="105"/>
                <w:sz w:val="20"/>
              </w:rPr>
              <w:t>die Schule,</w:t>
            </w:r>
            <w:r>
              <w:rPr>
                <w:color w:val="4A4A49"/>
                <w:spacing w:val="34"/>
                <w:w w:val="105"/>
                <w:sz w:val="20"/>
              </w:rPr>
              <w:t xml:space="preserve"> </w:t>
            </w:r>
            <w:r>
              <w:rPr>
                <w:color w:val="4A4A49"/>
                <w:w w:val="105"/>
                <w:sz w:val="20"/>
              </w:rPr>
              <w:t>den Sportverein,</w:t>
            </w:r>
            <w:r>
              <w:rPr>
                <w:color w:val="4A4A49"/>
                <w:spacing w:val="34"/>
                <w:w w:val="105"/>
                <w:sz w:val="20"/>
              </w:rPr>
              <w:t xml:space="preserve"> </w:t>
            </w:r>
            <w:r>
              <w:rPr>
                <w:color w:val="4A4A49"/>
                <w:w w:val="105"/>
                <w:sz w:val="20"/>
              </w:rPr>
              <w:t>die</w:t>
            </w:r>
            <w:r>
              <w:rPr>
                <w:color w:val="4A4A49"/>
                <w:spacing w:val="34"/>
                <w:w w:val="105"/>
                <w:sz w:val="20"/>
              </w:rPr>
              <w:t xml:space="preserve"> </w:t>
            </w:r>
            <w:r>
              <w:rPr>
                <w:color w:val="4A4A49"/>
                <w:w w:val="105"/>
                <w:sz w:val="20"/>
              </w:rPr>
              <w:t>Musikschule,</w:t>
            </w:r>
            <w:r>
              <w:rPr>
                <w:color w:val="4A4A49"/>
                <w:spacing w:val="34"/>
                <w:w w:val="105"/>
                <w:sz w:val="20"/>
              </w:rPr>
              <w:t xml:space="preserve"> </w:t>
            </w:r>
            <w:r>
              <w:rPr>
                <w:color w:val="4A4A49"/>
                <w:w w:val="105"/>
                <w:sz w:val="20"/>
              </w:rPr>
              <w:t>eine*n Lokalpolitiker*in),</w:t>
            </w:r>
            <w:r>
              <w:rPr>
                <w:color w:val="4A4A49"/>
                <w:spacing w:val="40"/>
                <w:w w:val="105"/>
                <w:sz w:val="20"/>
              </w:rPr>
              <w:t xml:space="preserve"> </w:t>
            </w:r>
            <w:r>
              <w:rPr>
                <w:color w:val="4A4A49"/>
                <w:w w:val="105"/>
                <w:sz w:val="20"/>
              </w:rPr>
              <w:t>der</w:t>
            </w:r>
            <w:r>
              <w:rPr>
                <w:color w:val="4A4A49"/>
                <w:spacing w:val="40"/>
                <w:w w:val="105"/>
                <w:sz w:val="20"/>
              </w:rPr>
              <w:t xml:space="preserve"> </w:t>
            </w:r>
            <w:r>
              <w:rPr>
                <w:color w:val="4A4A49"/>
                <w:w w:val="105"/>
                <w:sz w:val="20"/>
              </w:rPr>
              <w:t>auf Wikipedia veröffentlicht werden</w:t>
            </w:r>
            <w:r>
              <w:rPr>
                <w:color w:val="4A4A49"/>
                <w:spacing w:val="40"/>
                <w:w w:val="105"/>
                <w:sz w:val="20"/>
              </w:rPr>
              <w:t xml:space="preserve"> </w:t>
            </w:r>
            <w:r>
              <w:rPr>
                <w:color w:val="4A4A49"/>
                <w:w w:val="105"/>
                <w:sz w:val="20"/>
              </w:rPr>
              <w:t>soll.</w:t>
            </w:r>
          </w:p>
          <w:p w:rsidR="000B7AEC" w:rsidRDefault="000B7AEC">
            <w:pPr>
              <w:pStyle w:val="TableParagraph"/>
              <w:rPr>
                <w:rFonts w:ascii="Trebuchet MS"/>
                <w:b/>
                <w:sz w:val="26"/>
              </w:rPr>
            </w:pPr>
          </w:p>
          <w:p w:rsidR="000B7AEC" w:rsidRDefault="00834729">
            <w:pPr>
              <w:pStyle w:val="TableParagraph"/>
              <w:spacing w:line="292" w:lineRule="auto"/>
              <w:ind w:left="469" w:right="394"/>
              <w:rPr>
                <w:sz w:val="20"/>
              </w:rPr>
            </w:pPr>
            <w:r>
              <w:rPr>
                <w:color w:val="4A4A49"/>
                <w:w w:val="105"/>
                <w:sz w:val="20"/>
              </w:rPr>
              <w:t>Zur Verdeutlichung der Funktionsweise von Wikipedia wird zum Einstieg analog</w:t>
            </w:r>
            <w:r>
              <w:rPr>
                <w:color w:val="4A4A49"/>
                <w:spacing w:val="40"/>
                <w:w w:val="105"/>
                <w:sz w:val="20"/>
              </w:rPr>
              <w:t xml:space="preserve"> </w:t>
            </w:r>
            <w:r>
              <w:rPr>
                <w:color w:val="4A4A49"/>
                <w:w w:val="105"/>
                <w:sz w:val="20"/>
              </w:rPr>
              <w:t>ein Text</w:t>
            </w:r>
            <w:r>
              <w:rPr>
                <w:color w:val="4A4A49"/>
                <w:spacing w:val="40"/>
                <w:w w:val="105"/>
                <w:sz w:val="20"/>
              </w:rPr>
              <w:t xml:space="preserve"> </w:t>
            </w:r>
            <w:r>
              <w:rPr>
                <w:color w:val="4A4A49"/>
                <w:w w:val="105"/>
                <w:sz w:val="20"/>
              </w:rPr>
              <w:t>gemeinschaftlich</w:t>
            </w:r>
            <w:r>
              <w:rPr>
                <w:color w:val="4A4A49"/>
                <w:spacing w:val="40"/>
                <w:w w:val="105"/>
                <w:sz w:val="20"/>
              </w:rPr>
              <w:t xml:space="preserve"> </w:t>
            </w:r>
            <w:r>
              <w:rPr>
                <w:color w:val="4A4A49"/>
                <w:w w:val="105"/>
                <w:sz w:val="20"/>
              </w:rPr>
              <w:t>erstellt</w:t>
            </w:r>
            <w:r>
              <w:rPr>
                <w:color w:val="4A4A49"/>
                <w:spacing w:val="40"/>
                <w:w w:val="105"/>
                <w:sz w:val="20"/>
              </w:rPr>
              <w:t xml:space="preserve"> </w:t>
            </w:r>
            <w:r>
              <w:rPr>
                <w:color w:val="4A4A49"/>
                <w:w w:val="105"/>
                <w:sz w:val="20"/>
              </w:rPr>
              <w:t>(Faltwiki/Tafelwiki).</w:t>
            </w:r>
          </w:p>
          <w:p w:rsidR="000B7AEC" w:rsidRDefault="000B7AEC">
            <w:pPr>
              <w:pStyle w:val="TableParagraph"/>
              <w:spacing w:before="10"/>
              <w:rPr>
                <w:rFonts w:ascii="Trebuchet MS"/>
                <w:b/>
                <w:sz w:val="25"/>
              </w:rPr>
            </w:pPr>
          </w:p>
          <w:p w:rsidR="000B7AEC" w:rsidRDefault="00834729">
            <w:pPr>
              <w:pStyle w:val="TableParagraph"/>
              <w:ind w:left="469"/>
              <w:rPr>
                <w:sz w:val="20"/>
              </w:rPr>
            </w:pPr>
            <w:r>
              <w:rPr>
                <w:color w:val="4A4A49"/>
                <w:w w:val="105"/>
                <w:sz w:val="20"/>
              </w:rPr>
              <w:t>Erstellen</w:t>
            </w:r>
            <w:r>
              <w:rPr>
                <w:color w:val="4A4A49"/>
                <w:spacing w:val="41"/>
                <w:w w:val="105"/>
                <w:sz w:val="20"/>
              </w:rPr>
              <w:t xml:space="preserve"> </w:t>
            </w:r>
            <w:r>
              <w:rPr>
                <w:color w:val="4A4A49"/>
                <w:w w:val="105"/>
                <w:sz w:val="20"/>
              </w:rPr>
              <w:t>eines</w:t>
            </w:r>
            <w:r>
              <w:rPr>
                <w:color w:val="4A4A49"/>
                <w:spacing w:val="39"/>
                <w:w w:val="105"/>
                <w:sz w:val="20"/>
              </w:rPr>
              <w:t xml:space="preserve"> </w:t>
            </w:r>
            <w:r>
              <w:rPr>
                <w:color w:val="4A4A49"/>
                <w:w w:val="105"/>
                <w:sz w:val="20"/>
              </w:rPr>
              <w:t>»analogen«</w:t>
            </w:r>
            <w:r>
              <w:rPr>
                <w:color w:val="4A4A49"/>
                <w:spacing w:val="38"/>
                <w:w w:val="105"/>
                <w:sz w:val="20"/>
              </w:rPr>
              <w:t xml:space="preserve"> </w:t>
            </w:r>
            <w:r>
              <w:rPr>
                <w:color w:val="4A4A49"/>
                <w:spacing w:val="-4"/>
                <w:w w:val="105"/>
                <w:sz w:val="20"/>
              </w:rPr>
              <w:t>Wikis</w:t>
            </w:r>
          </w:p>
          <w:p w:rsidR="000B7AEC" w:rsidRDefault="00834729">
            <w:pPr>
              <w:pStyle w:val="TableParagraph"/>
              <w:spacing w:before="55" w:line="292" w:lineRule="auto"/>
              <w:ind w:left="469" w:right="394"/>
              <w:rPr>
                <w:sz w:val="20"/>
              </w:rPr>
            </w:pPr>
            <w:r>
              <w:rPr>
                <w:color w:val="4A4A49"/>
                <w:w w:val="105"/>
                <w:sz w:val="20"/>
              </w:rPr>
              <w:t>Ziel der</w:t>
            </w:r>
            <w:r>
              <w:rPr>
                <w:color w:val="4A4A49"/>
                <w:spacing w:val="40"/>
                <w:w w:val="105"/>
                <w:sz w:val="20"/>
              </w:rPr>
              <w:t xml:space="preserve"> </w:t>
            </w:r>
            <w:r>
              <w:rPr>
                <w:color w:val="4A4A49"/>
                <w:w w:val="105"/>
                <w:sz w:val="20"/>
              </w:rPr>
              <w:t>analogen</w:t>
            </w:r>
            <w:r>
              <w:rPr>
                <w:color w:val="4A4A49"/>
                <w:spacing w:val="40"/>
                <w:w w:val="105"/>
                <w:sz w:val="20"/>
              </w:rPr>
              <w:t xml:space="preserve"> </w:t>
            </w:r>
            <w:r>
              <w:rPr>
                <w:color w:val="4A4A49"/>
                <w:w w:val="105"/>
                <w:sz w:val="20"/>
              </w:rPr>
              <w:t>Erstellung</w:t>
            </w:r>
            <w:r>
              <w:rPr>
                <w:color w:val="4A4A49"/>
                <w:spacing w:val="40"/>
                <w:w w:val="105"/>
                <w:sz w:val="20"/>
              </w:rPr>
              <w:t xml:space="preserve"> </w:t>
            </w:r>
            <w:r>
              <w:rPr>
                <w:color w:val="4A4A49"/>
                <w:w w:val="105"/>
                <w:sz w:val="20"/>
              </w:rPr>
              <w:t>ist zunächst einmal,</w:t>
            </w:r>
            <w:r>
              <w:rPr>
                <w:color w:val="4A4A49"/>
                <w:spacing w:val="40"/>
                <w:w w:val="105"/>
                <w:sz w:val="20"/>
              </w:rPr>
              <w:t xml:space="preserve"> </w:t>
            </w:r>
            <w:r>
              <w:rPr>
                <w:color w:val="4A4A49"/>
                <w:w w:val="105"/>
                <w:sz w:val="20"/>
              </w:rPr>
              <w:t>in</w:t>
            </w:r>
            <w:r>
              <w:rPr>
                <w:color w:val="4A4A49"/>
                <w:spacing w:val="40"/>
                <w:w w:val="105"/>
                <w:sz w:val="20"/>
              </w:rPr>
              <w:t xml:space="preserve"> </w:t>
            </w:r>
            <w:r>
              <w:rPr>
                <w:color w:val="4A4A49"/>
                <w:w w:val="105"/>
                <w:sz w:val="20"/>
              </w:rPr>
              <w:t>einem</w:t>
            </w:r>
            <w:r>
              <w:rPr>
                <w:color w:val="4A4A49"/>
                <w:spacing w:val="40"/>
                <w:w w:val="105"/>
                <w:sz w:val="20"/>
              </w:rPr>
              <w:t xml:space="preserve"> </w:t>
            </w:r>
            <w:r>
              <w:rPr>
                <w:color w:val="4A4A49"/>
                <w:w w:val="105"/>
                <w:sz w:val="20"/>
              </w:rPr>
              <w:t>gemeinsamen Verfahren einen Artikel zu erstellen und gleichzeitig dabei auf mögliche</w:t>
            </w:r>
            <w:r>
              <w:rPr>
                <w:color w:val="4A4A49"/>
                <w:spacing w:val="80"/>
                <w:w w:val="105"/>
                <w:sz w:val="20"/>
              </w:rPr>
              <w:t xml:space="preserve"> </w:t>
            </w:r>
            <w:r>
              <w:rPr>
                <w:color w:val="4A4A49"/>
                <w:w w:val="105"/>
                <w:sz w:val="20"/>
              </w:rPr>
              <w:t>Ungenauigkeiten, Fehler und Unterschiede in der sprachlichen Gestaltung</w:t>
            </w:r>
            <w:r>
              <w:rPr>
                <w:color w:val="4A4A49"/>
                <w:spacing w:val="40"/>
                <w:w w:val="105"/>
                <w:sz w:val="20"/>
              </w:rPr>
              <w:t xml:space="preserve"> </w:t>
            </w:r>
            <w:r>
              <w:rPr>
                <w:color w:val="4A4A49"/>
                <w:w w:val="105"/>
                <w:sz w:val="20"/>
              </w:rPr>
              <w:t>aufmerksam zu werden.</w:t>
            </w:r>
          </w:p>
          <w:p w:rsidR="000B7AEC" w:rsidRDefault="000B7AEC">
            <w:pPr>
              <w:pStyle w:val="TableParagraph"/>
              <w:spacing w:before="1"/>
              <w:rPr>
                <w:rFonts w:ascii="Trebuchet MS"/>
                <w:b/>
                <w:sz w:val="26"/>
              </w:rPr>
            </w:pPr>
          </w:p>
          <w:p w:rsidR="000B7AEC" w:rsidRDefault="00834729">
            <w:pPr>
              <w:pStyle w:val="TableParagraph"/>
              <w:ind w:left="469"/>
              <w:rPr>
                <w:sz w:val="20"/>
              </w:rPr>
            </w:pPr>
            <w:r>
              <w:rPr>
                <w:color w:val="4A4A49"/>
                <w:w w:val="105"/>
                <w:sz w:val="20"/>
              </w:rPr>
              <w:t>Dies</w:t>
            </w:r>
            <w:r>
              <w:rPr>
                <w:color w:val="4A4A49"/>
                <w:spacing w:val="9"/>
                <w:w w:val="105"/>
                <w:sz w:val="20"/>
              </w:rPr>
              <w:t xml:space="preserve"> </w:t>
            </w:r>
            <w:r>
              <w:rPr>
                <w:color w:val="4A4A49"/>
                <w:w w:val="105"/>
                <w:sz w:val="20"/>
              </w:rPr>
              <w:t>kann</w:t>
            </w:r>
            <w:r>
              <w:rPr>
                <w:color w:val="4A4A49"/>
                <w:spacing w:val="11"/>
                <w:w w:val="105"/>
                <w:sz w:val="20"/>
              </w:rPr>
              <w:t xml:space="preserve"> </w:t>
            </w:r>
            <w:r>
              <w:rPr>
                <w:color w:val="4A4A49"/>
                <w:w w:val="105"/>
                <w:sz w:val="20"/>
              </w:rPr>
              <w:t>durch</w:t>
            </w:r>
            <w:r>
              <w:rPr>
                <w:color w:val="4A4A49"/>
                <w:spacing w:val="12"/>
                <w:w w:val="105"/>
                <w:sz w:val="20"/>
              </w:rPr>
              <w:t xml:space="preserve"> </w:t>
            </w:r>
            <w:r>
              <w:rPr>
                <w:color w:val="4A4A49"/>
                <w:w w:val="105"/>
                <w:sz w:val="20"/>
              </w:rPr>
              <w:t>mehrere</w:t>
            </w:r>
            <w:r>
              <w:rPr>
                <w:color w:val="4A4A49"/>
                <w:spacing w:val="12"/>
                <w:w w:val="105"/>
                <w:sz w:val="20"/>
              </w:rPr>
              <w:t xml:space="preserve"> </w:t>
            </w:r>
            <w:r>
              <w:rPr>
                <w:color w:val="4A4A49"/>
                <w:w w:val="105"/>
                <w:sz w:val="20"/>
              </w:rPr>
              <w:t>Methoden</w:t>
            </w:r>
            <w:r>
              <w:rPr>
                <w:color w:val="4A4A49"/>
                <w:spacing w:val="11"/>
                <w:w w:val="105"/>
                <w:sz w:val="20"/>
              </w:rPr>
              <w:t xml:space="preserve"> </w:t>
            </w:r>
            <w:r>
              <w:rPr>
                <w:color w:val="4A4A49"/>
                <w:spacing w:val="-2"/>
                <w:w w:val="105"/>
                <w:sz w:val="20"/>
              </w:rPr>
              <w:t>geschehen:</w:t>
            </w:r>
          </w:p>
          <w:p w:rsidR="000B7AEC" w:rsidRDefault="000B7AEC">
            <w:pPr>
              <w:pStyle w:val="TableParagraph"/>
              <w:spacing w:before="5"/>
              <w:rPr>
                <w:rFonts w:ascii="Trebuchet MS"/>
                <w:b/>
                <w:sz w:val="30"/>
              </w:rPr>
            </w:pPr>
          </w:p>
          <w:p w:rsidR="000B7AEC" w:rsidRDefault="00834729">
            <w:pPr>
              <w:pStyle w:val="TableParagraph"/>
              <w:ind w:left="469"/>
              <w:rPr>
                <w:sz w:val="20"/>
              </w:rPr>
            </w:pPr>
            <w:r>
              <w:rPr>
                <w:color w:val="4A4A49"/>
                <w:spacing w:val="-2"/>
                <w:w w:val="105"/>
                <w:sz w:val="20"/>
              </w:rPr>
              <w:t>»Faltwiki«</w:t>
            </w:r>
          </w:p>
          <w:p w:rsidR="000B7AEC" w:rsidRDefault="00834729">
            <w:pPr>
              <w:pStyle w:val="TableParagraph"/>
              <w:spacing w:before="55" w:line="292" w:lineRule="auto"/>
              <w:ind w:left="469" w:right="266"/>
              <w:rPr>
                <w:sz w:val="20"/>
              </w:rPr>
            </w:pPr>
            <w:r>
              <w:rPr>
                <w:color w:val="4A4A49"/>
                <w:w w:val="105"/>
                <w:sz w:val="20"/>
              </w:rPr>
              <w:t>Ein*e</w:t>
            </w:r>
            <w:r>
              <w:rPr>
                <w:color w:val="4A4A49"/>
                <w:spacing w:val="37"/>
                <w:w w:val="105"/>
                <w:sz w:val="20"/>
              </w:rPr>
              <w:t xml:space="preserve"> </w:t>
            </w:r>
            <w:r>
              <w:rPr>
                <w:color w:val="4A4A49"/>
                <w:w w:val="105"/>
                <w:sz w:val="20"/>
              </w:rPr>
              <w:t>Schüler*in</w:t>
            </w:r>
            <w:r>
              <w:rPr>
                <w:color w:val="4A4A49"/>
                <w:spacing w:val="40"/>
                <w:w w:val="105"/>
                <w:sz w:val="20"/>
              </w:rPr>
              <w:t xml:space="preserve"> </w:t>
            </w:r>
            <w:r>
              <w:rPr>
                <w:color w:val="4A4A49"/>
                <w:w w:val="105"/>
                <w:sz w:val="20"/>
              </w:rPr>
              <w:t>beginnt</w:t>
            </w:r>
            <w:r>
              <w:rPr>
                <w:color w:val="4A4A49"/>
                <w:spacing w:val="40"/>
                <w:w w:val="105"/>
                <w:sz w:val="20"/>
              </w:rPr>
              <w:t xml:space="preserve"> </w:t>
            </w:r>
            <w:r>
              <w:rPr>
                <w:color w:val="4A4A49"/>
                <w:w w:val="105"/>
                <w:sz w:val="20"/>
              </w:rPr>
              <w:t>mit</w:t>
            </w:r>
            <w:r>
              <w:rPr>
                <w:color w:val="4A4A49"/>
                <w:spacing w:val="40"/>
                <w:w w:val="105"/>
                <w:sz w:val="20"/>
              </w:rPr>
              <w:t xml:space="preserve"> </w:t>
            </w:r>
            <w:r>
              <w:rPr>
                <w:color w:val="4A4A49"/>
                <w:w w:val="105"/>
                <w:sz w:val="20"/>
              </w:rPr>
              <w:t>dem</w:t>
            </w:r>
            <w:r>
              <w:rPr>
                <w:color w:val="4A4A49"/>
                <w:spacing w:val="37"/>
                <w:w w:val="105"/>
                <w:sz w:val="20"/>
              </w:rPr>
              <w:t xml:space="preserve"> </w:t>
            </w:r>
            <w:r>
              <w:rPr>
                <w:color w:val="4A4A49"/>
                <w:w w:val="105"/>
                <w:sz w:val="20"/>
              </w:rPr>
              <w:t>Verfassen</w:t>
            </w:r>
            <w:r>
              <w:rPr>
                <w:color w:val="4A4A49"/>
                <w:spacing w:val="40"/>
                <w:w w:val="105"/>
                <w:sz w:val="20"/>
              </w:rPr>
              <w:t xml:space="preserve"> </w:t>
            </w:r>
            <w:r>
              <w:rPr>
                <w:color w:val="4A4A49"/>
                <w:w w:val="105"/>
                <w:sz w:val="20"/>
              </w:rPr>
              <w:t>eines</w:t>
            </w:r>
            <w:r>
              <w:rPr>
                <w:color w:val="4A4A49"/>
                <w:spacing w:val="40"/>
                <w:w w:val="105"/>
                <w:sz w:val="20"/>
              </w:rPr>
              <w:t xml:space="preserve"> </w:t>
            </w:r>
            <w:r>
              <w:rPr>
                <w:color w:val="4A4A49"/>
                <w:w w:val="105"/>
                <w:sz w:val="20"/>
              </w:rPr>
              <w:t>ersten</w:t>
            </w:r>
            <w:r>
              <w:rPr>
                <w:color w:val="4A4A49"/>
                <w:spacing w:val="37"/>
                <w:w w:val="105"/>
                <w:sz w:val="20"/>
              </w:rPr>
              <w:t xml:space="preserve"> </w:t>
            </w:r>
            <w:r>
              <w:rPr>
                <w:color w:val="4A4A49"/>
                <w:w w:val="105"/>
                <w:sz w:val="20"/>
              </w:rPr>
              <w:t>Satzes</w:t>
            </w:r>
            <w:r>
              <w:rPr>
                <w:color w:val="4A4A49"/>
                <w:spacing w:val="40"/>
                <w:w w:val="105"/>
                <w:sz w:val="20"/>
              </w:rPr>
              <w:t xml:space="preserve"> </w:t>
            </w:r>
            <w:r>
              <w:rPr>
                <w:color w:val="4A4A49"/>
                <w:w w:val="105"/>
                <w:sz w:val="20"/>
              </w:rPr>
              <w:t>für</w:t>
            </w:r>
            <w:r>
              <w:rPr>
                <w:color w:val="4A4A49"/>
                <w:spacing w:val="40"/>
                <w:w w:val="105"/>
                <w:sz w:val="20"/>
              </w:rPr>
              <w:t xml:space="preserve"> </w:t>
            </w:r>
            <w:r>
              <w:rPr>
                <w:color w:val="4A4A49"/>
                <w:w w:val="105"/>
                <w:sz w:val="20"/>
              </w:rPr>
              <w:t>das Wiki (das Thema kann vorgegeben werden) und gibt den Zettel an den*die nächste*n Schüler*in. Diese*r verfasst den zweiten Satz und knickt dabei</w:t>
            </w:r>
            <w:r>
              <w:rPr>
                <w:color w:val="4A4A49"/>
                <w:spacing w:val="80"/>
                <w:w w:val="105"/>
                <w:sz w:val="20"/>
              </w:rPr>
              <w:t xml:space="preserve"> </w:t>
            </w:r>
            <w:r>
              <w:rPr>
                <w:color w:val="4A4A49"/>
                <w:w w:val="105"/>
                <w:sz w:val="20"/>
              </w:rPr>
              <w:t>den</w:t>
            </w:r>
            <w:r>
              <w:rPr>
                <w:color w:val="4A4A49"/>
                <w:spacing w:val="26"/>
                <w:w w:val="105"/>
                <w:sz w:val="20"/>
              </w:rPr>
              <w:t xml:space="preserve"> </w:t>
            </w:r>
            <w:r>
              <w:rPr>
                <w:color w:val="4A4A49"/>
                <w:w w:val="105"/>
                <w:sz w:val="20"/>
              </w:rPr>
              <w:t>Satz</w:t>
            </w:r>
            <w:r>
              <w:rPr>
                <w:color w:val="4A4A49"/>
                <w:spacing w:val="26"/>
                <w:w w:val="105"/>
                <w:sz w:val="20"/>
              </w:rPr>
              <w:t xml:space="preserve"> </w:t>
            </w:r>
            <w:r>
              <w:rPr>
                <w:color w:val="4A4A49"/>
                <w:w w:val="105"/>
                <w:sz w:val="20"/>
              </w:rPr>
              <w:t>von</w:t>
            </w:r>
            <w:r>
              <w:rPr>
                <w:color w:val="4A4A49"/>
                <w:spacing w:val="26"/>
                <w:w w:val="105"/>
                <w:sz w:val="20"/>
              </w:rPr>
              <w:t xml:space="preserve"> </w:t>
            </w:r>
            <w:r>
              <w:rPr>
                <w:color w:val="4A4A49"/>
                <w:w w:val="105"/>
                <w:sz w:val="20"/>
              </w:rPr>
              <w:t>Schüler*in</w:t>
            </w:r>
            <w:r>
              <w:rPr>
                <w:color w:val="4A4A49"/>
                <w:spacing w:val="33"/>
                <w:w w:val="105"/>
                <w:sz w:val="20"/>
              </w:rPr>
              <w:t xml:space="preserve"> </w:t>
            </w:r>
            <w:r>
              <w:rPr>
                <w:color w:val="4A4A49"/>
                <w:w w:val="105"/>
                <w:sz w:val="20"/>
              </w:rPr>
              <w:t>1</w:t>
            </w:r>
            <w:r>
              <w:rPr>
                <w:color w:val="4A4A49"/>
                <w:spacing w:val="33"/>
                <w:w w:val="105"/>
                <w:sz w:val="20"/>
              </w:rPr>
              <w:t xml:space="preserve"> </w:t>
            </w:r>
            <w:r>
              <w:rPr>
                <w:color w:val="4A4A49"/>
                <w:w w:val="105"/>
                <w:sz w:val="20"/>
              </w:rPr>
              <w:t>so</w:t>
            </w:r>
            <w:r>
              <w:rPr>
                <w:color w:val="4A4A49"/>
                <w:spacing w:val="33"/>
                <w:w w:val="105"/>
                <w:sz w:val="20"/>
              </w:rPr>
              <w:t xml:space="preserve"> </w:t>
            </w:r>
            <w:r>
              <w:rPr>
                <w:color w:val="4A4A49"/>
                <w:w w:val="105"/>
                <w:sz w:val="20"/>
              </w:rPr>
              <w:t>um,</w:t>
            </w:r>
            <w:r>
              <w:rPr>
                <w:color w:val="4A4A49"/>
                <w:spacing w:val="33"/>
                <w:w w:val="105"/>
                <w:sz w:val="20"/>
              </w:rPr>
              <w:t xml:space="preserve"> </w:t>
            </w:r>
            <w:r>
              <w:rPr>
                <w:color w:val="4A4A49"/>
                <w:w w:val="105"/>
                <w:sz w:val="20"/>
              </w:rPr>
              <w:t>dass</w:t>
            </w:r>
            <w:r>
              <w:rPr>
                <w:color w:val="4A4A49"/>
                <w:spacing w:val="29"/>
                <w:w w:val="105"/>
                <w:sz w:val="20"/>
              </w:rPr>
              <w:t xml:space="preserve"> </w:t>
            </w:r>
            <w:r>
              <w:rPr>
                <w:color w:val="4A4A49"/>
                <w:w w:val="105"/>
                <w:sz w:val="20"/>
              </w:rPr>
              <w:t>er</w:t>
            </w:r>
            <w:r>
              <w:rPr>
                <w:color w:val="4A4A49"/>
                <w:spacing w:val="33"/>
                <w:w w:val="105"/>
                <w:sz w:val="20"/>
              </w:rPr>
              <w:t xml:space="preserve"> </w:t>
            </w:r>
            <w:r>
              <w:rPr>
                <w:color w:val="4A4A49"/>
                <w:w w:val="105"/>
                <w:sz w:val="20"/>
              </w:rPr>
              <w:t>nicht</w:t>
            </w:r>
            <w:r>
              <w:rPr>
                <w:color w:val="4A4A49"/>
                <w:spacing w:val="29"/>
                <w:w w:val="105"/>
                <w:sz w:val="20"/>
              </w:rPr>
              <w:t xml:space="preserve"> </w:t>
            </w:r>
            <w:r>
              <w:rPr>
                <w:color w:val="4A4A49"/>
                <w:w w:val="105"/>
                <w:sz w:val="20"/>
              </w:rPr>
              <w:t>mehr</w:t>
            </w:r>
            <w:r>
              <w:rPr>
                <w:color w:val="4A4A49"/>
                <w:spacing w:val="29"/>
                <w:w w:val="105"/>
                <w:sz w:val="20"/>
              </w:rPr>
              <w:t xml:space="preserve"> </w:t>
            </w:r>
            <w:r>
              <w:rPr>
                <w:color w:val="4A4A49"/>
                <w:w w:val="105"/>
                <w:sz w:val="20"/>
              </w:rPr>
              <w:t>zu</w:t>
            </w:r>
            <w:r>
              <w:rPr>
                <w:color w:val="4A4A49"/>
                <w:spacing w:val="33"/>
                <w:w w:val="105"/>
                <w:sz w:val="20"/>
              </w:rPr>
              <w:t xml:space="preserve"> </w:t>
            </w:r>
            <w:r>
              <w:rPr>
                <w:color w:val="4A4A49"/>
                <w:w w:val="105"/>
                <w:sz w:val="20"/>
              </w:rPr>
              <w:t>sehen</w:t>
            </w:r>
            <w:r>
              <w:rPr>
                <w:color w:val="4A4A49"/>
                <w:spacing w:val="33"/>
                <w:w w:val="105"/>
                <w:sz w:val="20"/>
              </w:rPr>
              <w:t xml:space="preserve"> </w:t>
            </w:r>
            <w:r>
              <w:rPr>
                <w:color w:val="4A4A49"/>
                <w:w w:val="105"/>
                <w:sz w:val="20"/>
              </w:rPr>
              <w:t>ist.</w:t>
            </w:r>
            <w:r>
              <w:rPr>
                <w:color w:val="4A4A49"/>
                <w:spacing w:val="33"/>
                <w:w w:val="105"/>
                <w:sz w:val="20"/>
              </w:rPr>
              <w:t xml:space="preserve"> </w:t>
            </w:r>
            <w:r>
              <w:rPr>
                <w:color w:val="4A4A49"/>
                <w:w w:val="105"/>
                <w:sz w:val="20"/>
              </w:rPr>
              <w:t>Dann wird</w:t>
            </w:r>
            <w:r>
              <w:rPr>
                <w:color w:val="4A4A49"/>
                <w:spacing w:val="40"/>
                <w:w w:val="105"/>
                <w:sz w:val="20"/>
              </w:rPr>
              <w:t xml:space="preserve"> </w:t>
            </w:r>
            <w:r>
              <w:rPr>
                <w:color w:val="4A4A49"/>
                <w:w w:val="105"/>
                <w:sz w:val="20"/>
              </w:rPr>
              <w:t>der</w:t>
            </w:r>
            <w:r>
              <w:rPr>
                <w:color w:val="4A4A49"/>
                <w:spacing w:val="38"/>
                <w:w w:val="105"/>
                <w:sz w:val="20"/>
              </w:rPr>
              <w:t xml:space="preserve"> </w:t>
            </w:r>
            <w:r>
              <w:rPr>
                <w:color w:val="4A4A49"/>
                <w:w w:val="105"/>
                <w:sz w:val="20"/>
              </w:rPr>
              <w:t>Zettel</w:t>
            </w:r>
            <w:r>
              <w:rPr>
                <w:color w:val="4A4A49"/>
                <w:spacing w:val="38"/>
                <w:w w:val="105"/>
                <w:sz w:val="20"/>
              </w:rPr>
              <w:t xml:space="preserve"> </w:t>
            </w:r>
            <w:r>
              <w:rPr>
                <w:color w:val="4A4A49"/>
                <w:w w:val="105"/>
                <w:sz w:val="20"/>
              </w:rPr>
              <w:t>an</w:t>
            </w:r>
            <w:r>
              <w:rPr>
                <w:color w:val="4A4A49"/>
                <w:spacing w:val="40"/>
                <w:w w:val="105"/>
                <w:sz w:val="20"/>
              </w:rPr>
              <w:t xml:space="preserve"> </w:t>
            </w:r>
            <w:r>
              <w:rPr>
                <w:color w:val="4A4A49"/>
                <w:w w:val="105"/>
                <w:sz w:val="20"/>
              </w:rPr>
              <w:t>den*die</w:t>
            </w:r>
            <w:r>
              <w:rPr>
                <w:color w:val="4A4A49"/>
                <w:spacing w:val="40"/>
                <w:w w:val="105"/>
                <w:sz w:val="20"/>
              </w:rPr>
              <w:t xml:space="preserve"> </w:t>
            </w:r>
            <w:r>
              <w:rPr>
                <w:color w:val="4A4A49"/>
                <w:w w:val="105"/>
                <w:sz w:val="20"/>
              </w:rPr>
              <w:t>nächste*n</w:t>
            </w:r>
            <w:r>
              <w:rPr>
                <w:color w:val="4A4A49"/>
                <w:spacing w:val="35"/>
                <w:w w:val="105"/>
                <w:sz w:val="20"/>
              </w:rPr>
              <w:t xml:space="preserve"> </w:t>
            </w:r>
            <w:r>
              <w:rPr>
                <w:color w:val="4A4A49"/>
                <w:w w:val="105"/>
                <w:sz w:val="20"/>
              </w:rPr>
              <w:t>Schüler*in</w:t>
            </w:r>
            <w:r>
              <w:rPr>
                <w:color w:val="4A4A49"/>
                <w:spacing w:val="40"/>
                <w:w w:val="105"/>
                <w:sz w:val="20"/>
              </w:rPr>
              <w:t xml:space="preserve"> </w:t>
            </w:r>
            <w:r>
              <w:rPr>
                <w:color w:val="4A4A49"/>
                <w:w w:val="105"/>
                <w:sz w:val="20"/>
              </w:rPr>
              <w:t>weitergegeben.</w:t>
            </w:r>
            <w:r>
              <w:rPr>
                <w:color w:val="4A4A49"/>
                <w:spacing w:val="38"/>
                <w:w w:val="105"/>
                <w:sz w:val="20"/>
              </w:rPr>
              <w:t xml:space="preserve"> </w:t>
            </w:r>
            <w:r>
              <w:rPr>
                <w:color w:val="4A4A49"/>
                <w:w w:val="105"/>
                <w:sz w:val="20"/>
              </w:rPr>
              <w:t>Ziel</w:t>
            </w:r>
            <w:r>
              <w:rPr>
                <w:color w:val="4A4A49"/>
                <w:spacing w:val="38"/>
                <w:w w:val="105"/>
                <w:sz w:val="20"/>
              </w:rPr>
              <w:t xml:space="preserve"> </w:t>
            </w:r>
            <w:r>
              <w:rPr>
                <w:color w:val="4A4A49"/>
                <w:w w:val="105"/>
                <w:sz w:val="20"/>
              </w:rPr>
              <w:t>ist es,</w:t>
            </w:r>
            <w:r>
              <w:rPr>
                <w:color w:val="4A4A49"/>
                <w:spacing w:val="40"/>
                <w:w w:val="105"/>
                <w:sz w:val="20"/>
              </w:rPr>
              <w:t xml:space="preserve"> </w:t>
            </w:r>
            <w:r>
              <w:rPr>
                <w:color w:val="4A4A49"/>
                <w:w w:val="105"/>
                <w:sz w:val="20"/>
              </w:rPr>
              <w:t>dass jede*r Schüler*in</w:t>
            </w:r>
            <w:r>
              <w:rPr>
                <w:color w:val="4A4A49"/>
                <w:spacing w:val="40"/>
                <w:w w:val="105"/>
                <w:sz w:val="20"/>
              </w:rPr>
              <w:t xml:space="preserve"> </w:t>
            </w:r>
            <w:r>
              <w:rPr>
                <w:color w:val="4A4A49"/>
                <w:w w:val="105"/>
                <w:sz w:val="20"/>
              </w:rPr>
              <w:t>bei</w:t>
            </w:r>
            <w:r>
              <w:rPr>
                <w:color w:val="4A4A49"/>
                <w:spacing w:val="40"/>
                <w:w w:val="105"/>
                <w:sz w:val="20"/>
              </w:rPr>
              <w:t xml:space="preserve"> </w:t>
            </w:r>
            <w:r>
              <w:rPr>
                <w:color w:val="4A4A49"/>
                <w:w w:val="105"/>
                <w:sz w:val="20"/>
              </w:rPr>
              <w:t>der</w:t>
            </w:r>
            <w:r>
              <w:rPr>
                <w:color w:val="4A4A49"/>
                <w:spacing w:val="40"/>
                <w:w w:val="105"/>
                <w:sz w:val="20"/>
              </w:rPr>
              <w:t xml:space="preserve"> </w:t>
            </w:r>
            <w:r>
              <w:rPr>
                <w:color w:val="4A4A49"/>
                <w:w w:val="105"/>
                <w:sz w:val="20"/>
              </w:rPr>
              <w:t>Erstellung</w:t>
            </w:r>
            <w:r>
              <w:rPr>
                <w:color w:val="4A4A49"/>
                <w:spacing w:val="40"/>
                <w:w w:val="105"/>
                <w:sz w:val="20"/>
              </w:rPr>
              <w:t xml:space="preserve"> </w:t>
            </w:r>
            <w:r>
              <w:rPr>
                <w:color w:val="4A4A49"/>
                <w:w w:val="105"/>
                <w:sz w:val="20"/>
              </w:rPr>
              <w:t>eines Satzes nur</w:t>
            </w:r>
            <w:r>
              <w:rPr>
                <w:color w:val="4A4A49"/>
                <w:spacing w:val="40"/>
                <w:w w:val="105"/>
                <w:sz w:val="20"/>
              </w:rPr>
              <w:t xml:space="preserve"> </w:t>
            </w:r>
            <w:r>
              <w:rPr>
                <w:color w:val="4A4A49"/>
                <w:w w:val="105"/>
                <w:sz w:val="20"/>
              </w:rPr>
              <w:t>auf den vorherigen zurückgreifen kann.</w:t>
            </w:r>
          </w:p>
          <w:p w:rsidR="000B7AEC" w:rsidRDefault="000B7AEC">
            <w:pPr>
              <w:pStyle w:val="TableParagraph"/>
              <w:spacing w:before="4"/>
              <w:rPr>
                <w:rFonts w:ascii="Trebuchet MS"/>
                <w:b/>
                <w:sz w:val="26"/>
              </w:rPr>
            </w:pPr>
          </w:p>
          <w:p w:rsidR="000B7AEC" w:rsidRDefault="00834729">
            <w:pPr>
              <w:pStyle w:val="TableParagraph"/>
              <w:ind w:left="469"/>
              <w:rPr>
                <w:sz w:val="20"/>
              </w:rPr>
            </w:pPr>
            <w:r>
              <w:rPr>
                <w:color w:val="4A4A49"/>
                <w:spacing w:val="-2"/>
                <w:w w:val="105"/>
                <w:sz w:val="20"/>
              </w:rPr>
              <w:t>»Tafelwiki«</w:t>
            </w:r>
          </w:p>
          <w:p w:rsidR="000B7AEC" w:rsidRDefault="00834729">
            <w:pPr>
              <w:pStyle w:val="TableParagraph"/>
              <w:spacing w:before="55" w:line="292" w:lineRule="auto"/>
              <w:ind w:left="469" w:right="136"/>
              <w:rPr>
                <w:sz w:val="20"/>
              </w:rPr>
            </w:pPr>
            <w:r>
              <w:rPr>
                <w:color w:val="4A4A49"/>
                <w:w w:val="105"/>
                <w:sz w:val="20"/>
              </w:rPr>
              <w:t>Mit</w:t>
            </w:r>
            <w:r>
              <w:rPr>
                <w:color w:val="4A4A49"/>
                <w:spacing w:val="40"/>
                <w:w w:val="105"/>
                <w:sz w:val="20"/>
              </w:rPr>
              <w:t xml:space="preserve"> </w:t>
            </w:r>
            <w:r>
              <w:rPr>
                <w:color w:val="4A4A49"/>
                <w:w w:val="105"/>
                <w:sz w:val="20"/>
              </w:rPr>
              <w:t>der</w:t>
            </w:r>
            <w:r>
              <w:rPr>
                <w:color w:val="4A4A49"/>
                <w:spacing w:val="40"/>
                <w:w w:val="105"/>
                <w:sz w:val="20"/>
              </w:rPr>
              <w:t xml:space="preserve"> </w:t>
            </w:r>
            <w:r>
              <w:rPr>
                <w:color w:val="4A4A49"/>
                <w:w w:val="105"/>
                <w:sz w:val="20"/>
              </w:rPr>
              <w:t>Methode</w:t>
            </w:r>
            <w:r>
              <w:rPr>
                <w:color w:val="4A4A49"/>
                <w:spacing w:val="40"/>
                <w:w w:val="105"/>
                <w:sz w:val="20"/>
              </w:rPr>
              <w:t xml:space="preserve"> </w:t>
            </w:r>
            <w:r>
              <w:rPr>
                <w:color w:val="4A4A49"/>
                <w:w w:val="105"/>
                <w:sz w:val="20"/>
              </w:rPr>
              <w:t>»Tafelwiki«</w:t>
            </w:r>
            <w:r>
              <w:rPr>
                <w:color w:val="4A4A49"/>
                <w:spacing w:val="40"/>
                <w:w w:val="105"/>
                <w:sz w:val="20"/>
              </w:rPr>
              <w:t xml:space="preserve"> </w:t>
            </w:r>
            <w:r>
              <w:rPr>
                <w:color w:val="4A4A49"/>
                <w:w w:val="105"/>
                <w:sz w:val="20"/>
              </w:rPr>
              <w:t>sollen</w:t>
            </w:r>
            <w:r>
              <w:rPr>
                <w:color w:val="4A4A49"/>
                <w:spacing w:val="40"/>
                <w:w w:val="105"/>
                <w:sz w:val="20"/>
              </w:rPr>
              <w:t xml:space="preserve"> </w:t>
            </w:r>
            <w:r>
              <w:rPr>
                <w:color w:val="4A4A49"/>
                <w:w w:val="105"/>
                <w:sz w:val="20"/>
              </w:rPr>
              <w:t>die</w:t>
            </w:r>
            <w:r>
              <w:rPr>
                <w:color w:val="4A4A49"/>
                <w:spacing w:val="37"/>
                <w:w w:val="105"/>
                <w:sz w:val="20"/>
              </w:rPr>
              <w:t xml:space="preserve"> </w:t>
            </w:r>
            <w:r>
              <w:rPr>
                <w:color w:val="4A4A49"/>
                <w:w w:val="105"/>
                <w:sz w:val="20"/>
              </w:rPr>
              <w:t>Schüler*innen</w:t>
            </w:r>
            <w:r>
              <w:rPr>
                <w:color w:val="4A4A49"/>
                <w:spacing w:val="40"/>
                <w:w w:val="105"/>
                <w:sz w:val="20"/>
              </w:rPr>
              <w:t xml:space="preserve"> </w:t>
            </w:r>
            <w:r>
              <w:rPr>
                <w:color w:val="4A4A49"/>
                <w:w w:val="105"/>
                <w:sz w:val="20"/>
              </w:rPr>
              <w:t>den</w:t>
            </w:r>
            <w:r>
              <w:rPr>
                <w:color w:val="4A4A49"/>
                <w:spacing w:val="40"/>
                <w:w w:val="105"/>
                <w:sz w:val="20"/>
              </w:rPr>
              <w:t xml:space="preserve"> </w:t>
            </w:r>
            <w:r>
              <w:rPr>
                <w:color w:val="4A4A49"/>
                <w:w w:val="105"/>
                <w:sz w:val="20"/>
              </w:rPr>
              <w:t>Entstehungs- bzw.</w:t>
            </w:r>
            <w:r>
              <w:rPr>
                <w:color w:val="4A4A49"/>
                <w:spacing w:val="40"/>
                <w:w w:val="105"/>
                <w:sz w:val="20"/>
              </w:rPr>
              <w:t xml:space="preserve"> </w:t>
            </w:r>
            <w:r>
              <w:rPr>
                <w:color w:val="4A4A49"/>
                <w:w w:val="105"/>
                <w:sz w:val="20"/>
              </w:rPr>
              <w:t>Bearbeitungsprozess</w:t>
            </w:r>
            <w:r>
              <w:rPr>
                <w:color w:val="4A4A49"/>
                <w:spacing w:val="40"/>
                <w:w w:val="105"/>
                <w:sz w:val="20"/>
              </w:rPr>
              <w:t xml:space="preserve"> </w:t>
            </w:r>
            <w:r>
              <w:rPr>
                <w:color w:val="4A4A49"/>
                <w:w w:val="105"/>
                <w:sz w:val="20"/>
              </w:rPr>
              <w:t>eines</w:t>
            </w:r>
            <w:r>
              <w:rPr>
                <w:color w:val="4A4A49"/>
                <w:spacing w:val="40"/>
                <w:w w:val="105"/>
                <w:sz w:val="20"/>
              </w:rPr>
              <w:t xml:space="preserve"> </w:t>
            </w:r>
            <w:r>
              <w:rPr>
                <w:color w:val="4A4A49"/>
                <w:w w:val="105"/>
                <w:sz w:val="20"/>
              </w:rPr>
              <w:t>Wikipedia-Artikels</w:t>
            </w:r>
            <w:r>
              <w:rPr>
                <w:color w:val="4A4A49"/>
                <w:spacing w:val="40"/>
                <w:w w:val="105"/>
                <w:sz w:val="20"/>
              </w:rPr>
              <w:t xml:space="preserve"> </w:t>
            </w:r>
            <w:r>
              <w:rPr>
                <w:color w:val="4A4A49"/>
                <w:w w:val="105"/>
                <w:sz w:val="20"/>
              </w:rPr>
              <w:t>nachvollziehen</w:t>
            </w:r>
            <w:r>
              <w:rPr>
                <w:color w:val="4A4A49"/>
                <w:spacing w:val="40"/>
                <w:w w:val="105"/>
                <w:sz w:val="20"/>
              </w:rPr>
              <w:t xml:space="preserve"> </w:t>
            </w:r>
            <w:r>
              <w:rPr>
                <w:color w:val="4A4A49"/>
                <w:w w:val="105"/>
                <w:sz w:val="20"/>
              </w:rPr>
              <w:t>können, an dem verschiedene Autor*innen unabhängig voneinander – auch zu</w:t>
            </w:r>
            <w:r>
              <w:rPr>
                <w:color w:val="4A4A49"/>
                <w:spacing w:val="40"/>
                <w:w w:val="105"/>
                <w:sz w:val="20"/>
              </w:rPr>
              <w:t xml:space="preserve"> </w:t>
            </w:r>
            <w:r>
              <w:rPr>
                <w:color w:val="4A4A49"/>
                <w:w w:val="105"/>
                <w:sz w:val="20"/>
              </w:rPr>
              <w:t>verschiedenen Zeiten</w:t>
            </w:r>
            <w:r>
              <w:rPr>
                <w:color w:val="4A4A49"/>
                <w:spacing w:val="40"/>
                <w:w w:val="105"/>
                <w:sz w:val="20"/>
              </w:rPr>
              <w:t xml:space="preserve"> </w:t>
            </w:r>
            <w:r>
              <w:rPr>
                <w:color w:val="4A4A49"/>
                <w:w w:val="105"/>
                <w:sz w:val="20"/>
              </w:rPr>
              <w:t>–</w:t>
            </w:r>
            <w:r>
              <w:rPr>
                <w:color w:val="4A4A49"/>
                <w:spacing w:val="40"/>
                <w:w w:val="105"/>
                <w:sz w:val="20"/>
              </w:rPr>
              <w:t xml:space="preserve"> </w:t>
            </w:r>
            <w:r>
              <w:rPr>
                <w:color w:val="4A4A49"/>
                <w:w w:val="105"/>
                <w:sz w:val="20"/>
              </w:rPr>
              <w:t>arbeiten</w:t>
            </w:r>
            <w:r>
              <w:rPr>
                <w:color w:val="4A4A49"/>
                <w:spacing w:val="40"/>
                <w:w w:val="105"/>
                <w:sz w:val="20"/>
              </w:rPr>
              <w:t xml:space="preserve"> </w:t>
            </w:r>
            <w:r>
              <w:rPr>
                <w:color w:val="4A4A49"/>
                <w:w w:val="105"/>
                <w:sz w:val="20"/>
              </w:rPr>
              <w:t>können.</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Methode</w:t>
            </w:r>
            <w:r>
              <w:rPr>
                <w:color w:val="4A4A49"/>
                <w:spacing w:val="40"/>
                <w:w w:val="105"/>
                <w:sz w:val="20"/>
              </w:rPr>
              <w:t xml:space="preserve"> </w:t>
            </w:r>
            <w:r>
              <w:rPr>
                <w:color w:val="4A4A49"/>
                <w:w w:val="105"/>
                <w:sz w:val="20"/>
              </w:rPr>
              <w:t>wurden</w:t>
            </w:r>
            <w:r>
              <w:rPr>
                <w:color w:val="4A4A49"/>
                <w:spacing w:val="40"/>
                <w:w w:val="105"/>
                <w:sz w:val="20"/>
              </w:rPr>
              <w:t xml:space="preserve"> </w:t>
            </w:r>
            <w:r>
              <w:rPr>
                <w:color w:val="4A4A49"/>
                <w:w w:val="105"/>
                <w:sz w:val="20"/>
              </w:rPr>
              <w:t>dem</w:t>
            </w:r>
            <w:r>
              <w:rPr>
                <w:color w:val="4A4A49"/>
                <w:spacing w:val="40"/>
                <w:w w:val="105"/>
                <w:sz w:val="20"/>
              </w:rPr>
              <w:t xml:space="preserve"> </w:t>
            </w:r>
            <w:r>
              <w:rPr>
                <w:color w:val="4A4A49"/>
                <w:w w:val="105"/>
                <w:sz w:val="20"/>
              </w:rPr>
              <w:t>Blog</w:t>
            </w:r>
          </w:p>
          <w:p w:rsidR="000B7AEC" w:rsidRDefault="00B83412">
            <w:pPr>
              <w:pStyle w:val="TableParagraph"/>
              <w:spacing w:before="4" w:line="292" w:lineRule="auto"/>
              <w:ind w:left="474" w:hanging="6"/>
              <w:rPr>
                <w:sz w:val="20"/>
              </w:rPr>
            </w:pPr>
            <w:hyperlink r:id="rId370">
              <w:r w:rsidR="00834729">
                <w:rPr>
                  <w:color w:val="658BC8"/>
                  <w:w w:val="105"/>
                  <w:sz w:val="20"/>
                </w:rPr>
                <w:t>↗ https://cspannagel.wordpress.com</w:t>
              </w:r>
            </w:hyperlink>
            <w:r w:rsidR="00834729">
              <w:rPr>
                <w:color w:val="658BC8"/>
                <w:w w:val="105"/>
                <w:sz w:val="20"/>
              </w:rPr>
              <w:t xml:space="preserve"> </w:t>
            </w:r>
            <w:r w:rsidR="00834729">
              <w:rPr>
                <w:color w:val="4A4A49"/>
                <w:w w:val="105"/>
                <w:sz w:val="20"/>
              </w:rPr>
              <w:t>des Mathematik-Professors Christian</w:t>
            </w:r>
            <w:r w:rsidR="00834729">
              <w:rPr>
                <w:color w:val="4A4A49"/>
                <w:spacing w:val="80"/>
                <w:w w:val="105"/>
                <w:sz w:val="20"/>
              </w:rPr>
              <w:t xml:space="preserve"> </w:t>
            </w:r>
            <w:r w:rsidR="00834729">
              <w:rPr>
                <w:color w:val="4A4A49"/>
                <w:w w:val="105"/>
                <w:sz w:val="20"/>
              </w:rPr>
              <w:t>Spannagel entnommen.)</w:t>
            </w:r>
          </w:p>
          <w:p w:rsidR="000B7AEC" w:rsidRDefault="000B7AEC">
            <w:pPr>
              <w:pStyle w:val="TableParagraph"/>
              <w:spacing w:before="11"/>
              <w:rPr>
                <w:rFonts w:ascii="Trebuchet MS"/>
                <w:b/>
                <w:sz w:val="25"/>
              </w:rPr>
            </w:pPr>
          </w:p>
          <w:p w:rsidR="000B7AEC" w:rsidRDefault="00834729">
            <w:pPr>
              <w:pStyle w:val="TableParagraph"/>
              <w:spacing w:line="292" w:lineRule="auto"/>
              <w:ind w:left="469" w:right="394"/>
              <w:rPr>
                <w:sz w:val="20"/>
              </w:rPr>
            </w:pPr>
            <w:r>
              <w:rPr>
                <w:color w:val="4A4A49"/>
                <w:w w:val="105"/>
                <w:sz w:val="20"/>
              </w:rPr>
              <w:t>Dazu wird ein Thema festgelegt, zu dem in der Klasse ein gemeinsamer</w:t>
            </w:r>
            <w:r>
              <w:rPr>
                <w:color w:val="4A4A49"/>
                <w:spacing w:val="40"/>
                <w:w w:val="105"/>
                <w:sz w:val="20"/>
              </w:rPr>
              <w:t xml:space="preserve"> </w:t>
            </w:r>
            <w:r>
              <w:rPr>
                <w:color w:val="4A4A49"/>
                <w:w w:val="105"/>
                <w:sz w:val="20"/>
              </w:rPr>
              <w:t>Artikel entstehen soll. Im ersten Schritt überlegen sich alle Schüler*innen</w:t>
            </w:r>
            <w:r>
              <w:rPr>
                <w:color w:val="4A4A49"/>
                <w:spacing w:val="80"/>
                <w:w w:val="105"/>
                <w:sz w:val="20"/>
              </w:rPr>
              <w:t xml:space="preserve"> </w:t>
            </w:r>
            <w:r>
              <w:rPr>
                <w:color w:val="4A4A49"/>
                <w:w w:val="105"/>
                <w:sz w:val="20"/>
              </w:rPr>
              <w:t>jeweils einen Satz zu dem Thema. Im nächsten Schritt werden die Sätze</w:t>
            </w:r>
            <w:r>
              <w:rPr>
                <w:color w:val="4A4A49"/>
                <w:spacing w:val="40"/>
                <w:w w:val="105"/>
                <w:sz w:val="20"/>
              </w:rPr>
              <w:t xml:space="preserve"> </w:t>
            </w:r>
            <w:r>
              <w:rPr>
                <w:color w:val="4A4A49"/>
                <w:w w:val="105"/>
                <w:sz w:val="20"/>
              </w:rPr>
              <w:t>nacheinander an der Tafel, dem Whiteboard oder Onlineboard zusammen- getragen, bis ein kurzer Artikel entstanden ist.</w:t>
            </w:r>
          </w:p>
        </w:tc>
      </w:tr>
    </w:tbl>
    <w:p w:rsidR="000B7AEC" w:rsidRDefault="000B7AEC">
      <w:pPr>
        <w:spacing w:line="292" w:lineRule="auto"/>
        <w:rPr>
          <w:sz w:val="20"/>
        </w:rPr>
        <w:sectPr w:rsidR="000B7AEC">
          <w:pgSz w:w="11910" w:h="16840"/>
          <w:pgMar w:top="1820" w:right="800" w:bottom="1280" w:left="800" w:header="1248" w:footer="1083" w:gutter="0"/>
          <w:cols w:space="720"/>
        </w:sectPr>
      </w:pPr>
    </w:p>
    <w:p w:rsidR="000B7AEC" w:rsidRDefault="000B7AEC">
      <w:pPr>
        <w:pStyle w:val="Textkrper"/>
        <w:spacing w:before="6"/>
        <w:rPr>
          <w:rFonts w:ascii="Trebuchet MS"/>
          <w:b/>
          <w:sz w:val="2"/>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10"/>
        <w:gridCol w:w="1512"/>
        <w:gridCol w:w="7153"/>
      </w:tblGrid>
      <w:tr w:rsidR="000B7AEC">
        <w:trPr>
          <w:trHeight w:val="3993"/>
        </w:trPr>
        <w:tc>
          <w:tcPr>
            <w:tcW w:w="9175" w:type="dxa"/>
            <w:gridSpan w:val="3"/>
          </w:tcPr>
          <w:p w:rsidR="000B7AEC" w:rsidRDefault="00834729">
            <w:pPr>
              <w:pStyle w:val="TableParagraph"/>
              <w:spacing w:before="51" w:line="292" w:lineRule="auto"/>
              <w:ind w:left="2341" w:right="261"/>
              <w:rPr>
                <w:sz w:val="20"/>
              </w:rPr>
            </w:pPr>
            <w:r>
              <w:rPr>
                <w:color w:val="4A4A49"/>
                <w:w w:val="105"/>
                <w:sz w:val="20"/>
              </w:rPr>
              <w:t>Dazu beginnt einer der Schüler*innen mit dem ersten Satz und benennt</w:t>
            </w:r>
            <w:r>
              <w:rPr>
                <w:color w:val="4A4A49"/>
                <w:spacing w:val="40"/>
                <w:w w:val="105"/>
                <w:sz w:val="20"/>
              </w:rPr>
              <w:t xml:space="preserve"> </w:t>
            </w:r>
            <w:r>
              <w:rPr>
                <w:color w:val="4A4A49"/>
                <w:w w:val="105"/>
                <w:sz w:val="20"/>
              </w:rPr>
              <w:t>den*die nächste*n Schüler*in. Bevor der*die den Artikel ergänzen bzw.</w:t>
            </w:r>
            <w:r>
              <w:rPr>
                <w:color w:val="4A4A49"/>
                <w:spacing w:val="40"/>
                <w:w w:val="105"/>
                <w:sz w:val="20"/>
              </w:rPr>
              <w:t xml:space="preserve"> </w:t>
            </w:r>
            <w:r>
              <w:rPr>
                <w:color w:val="4A4A49"/>
                <w:w w:val="105"/>
                <w:sz w:val="20"/>
              </w:rPr>
              <w:t>bearbeiten kann, muss aber gewürfelt werden: Der Text kann nur um den nächsten Satz ergänzt werden, wenn eine 1, 2 oder 3 fällt. Wird eine 4 gewürfelt, soll etwas gelöscht, bei einer 5 ein richtiger Fakt falsch gemacht</w:t>
            </w:r>
            <w:r>
              <w:rPr>
                <w:color w:val="4A4A49"/>
                <w:spacing w:val="80"/>
                <w:w w:val="105"/>
                <w:sz w:val="20"/>
              </w:rPr>
              <w:t xml:space="preserve"> </w:t>
            </w:r>
            <w:r>
              <w:rPr>
                <w:color w:val="4A4A49"/>
                <w:w w:val="105"/>
                <w:sz w:val="20"/>
              </w:rPr>
              <w:t>und bei einer 6 ein Fehler korrigiert werden.</w:t>
            </w:r>
          </w:p>
          <w:p w:rsidR="000B7AEC" w:rsidRDefault="000B7AEC">
            <w:pPr>
              <w:pStyle w:val="TableParagraph"/>
              <w:spacing w:before="3"/>
              <w:rPr>
                <w:rFonts w:ascii="Trebuchet MS"/>
                <w:b/>
                <w:sz w:val="26"/>
              </w:rPr>
            </w:pPr>
          </w:p>
          <w:p w:rsidR="000B7AEC" w:rsidRDefault="00834729">
            <w:pPr>
              <w:pStyle w:val="TableParagraph"/>
              <w:spacing w:line="292" w:lineRule="auto"/>
              <w:ind w:left="2341" w:right="261"/>
              <w:rPr>
                <w:sz w:val="20"/>
              </w:rPr>
            </w:pPr>
            <w:r>
              <w:rPr>
                <w:color w:val="4A4A49"/>
                <w:w w:val="105"/>
                <w:sz w:val="20"/>
              </w:rPr>
              <w:t>Abschließend können die Schüler*innen versuchen, bei einer Wikipedia-</w:t>
            </w:r>
            <w:r>
              <w:rPr>
                <w:color w:val="4A4A49"/>
                <w:spacing w:val="80"/>
                <w:w w:val="105"/>
                <w:sz w:val="20"/>
              </w:rPr>
              <w:t xml:space="preserve"> </w:t>
            </w:r>
            <w:r>
              <w:rPr>
                <w:color w:val="4A4A49"/>
                <w:w w:val="105"/>
                <w:sz w:val="20"/>
              </w:rPr>
              <w:t>Seite herauszufinden, wie viele Autor*innen bei der Erstellung mitgewirkt</w:t>
            </w:r>
            <w:r>
              <w:rPr>
                <w:color w:val="4A4A49"/>
                <w:spacing w:val="40"/>
                <w:w w:val="105"/>
                <w:sz w:val="20"/>
              </w:rPr>
              <w:t xml:space="preserve"> </w:t>
            </w:r>
            <w:r>
              <w:rPr>
                <w:color w:val="4A4A49"/>
                <w:spacing w:val="-2"/>
                <w:w w:val="105"/>
                <w:sz w:val="20"/>
              </w:rPr>
              <w:t>haben.</w:t>
            </w:r>
          </w:p>
          <w:p w:rsidR="000B7AEC" w:rsidRDefault="00834729">
            <w:pPr>
              <w:pStyle w:val="TableParagraph"/>
              <w:spacing w:before="3" w:line="292" w:lineRule="auto"/>
              <w:ind w:left="2341" w:right="261"/>
              <w:rPr>
                <w:sz w:val="20"/>
              </w:rPr>
            </w:pPr>
            <w:r>
              <w:rPr>
                <w:color w:val="4A4A49"/>
                <w:w w:val="105"/>
                <w:sz w:val="20"/>
              </w:rPr>
              <w:t>Anschließend werden in Kleingruppen die Beiträge mit lokalem Bezug</w:t>
            </w:r>
            <w:r>
              <w:rPr>
                <w:color w:val="4A4A49"/>
                <w:spacing w:val="80"/>
                <w:w w:val="105"/>
                <w:sz w:val="20"/>
              </w:rPr>
              <w:t xml:space="preserve"> </w:t>
            </w:r>
            <w:r>
              <w:rPr>
                <w:color w:val="4A4A49"/>
                <w:w w:val="105"/>
                <w:sz w:val="20"/>
              </w:rPr>
              <w:t>erarbeitet. Vor der Veröffentlichung werden die Artikel im Plenum vorgestellt,</w:t>
            </w:r>
            <w:r>
              <w:rPr>
                <w:color w:val="4A4A49"/>
                <w:spacing w:val="32"/>
                <w:w w:val="105"/>
                <w:sz w:val="20"/>
              </w:rPr>
              <w:t xml:space="preserve"> </w:t>
            </w:r>
            <w:r>
              <w:rPr>
                <w:color w:val="4A4A49"/>
                <w:w w:val="105"/>
                <w:sz w:val="20"/>
              </w:rPr>
              <w:t>überarbeitet</w:t>
            </w:r>
            <w:r>
              <w:rPr>
                <w:color w:val="4A4A49"/>
                <w:spacing w:val="29"/>
                <w:w w:val="105"/>
                <w:sz w:val="20"/>
              </w:rPr>
              <w:t xml:space="preserve"> </w:t>
            </w:r>
            <w:r>
              <w:rPr>
                <w:color w:val="4A4A49"/>
                <w:w w:val="105"/>
                <w:sz w:val="20"/>
              </w:rPr>
              <w:t>und</w:t>
            </w:r>
            <w:r>
              <w:rPr>
                <w:color w:val="4A4A49"/>
                <w:spacing w:val="32"/>
                <w:w w:val="105"/>
                <w:sz w:val="20"/>
              </w:rPr>
              <w:t xml:space="preserve"> </w:t>
            </w:r>
            <w:r>
              <w:rPr>
                <w:color w:val="4A4A49"/>
                <w:w w:val="105"/>
                <w:sz w:val="20"/>
              </w:rPr>
              <w:t>ggf.</w:t>
            </w:r>
            <w:r>
              <w:rPr>
                <w:color w:val="4A4A49"/>
                <w:spacing w:val="32"/>
                <w:w w:val="105"/>
                <w:sz w:val="20"/>
              </w:rPr>
              <w:t xml:space="preserve"> </w:t>
            </w:r>
            <w:r>
              <w:rPr>
                <w:color w:val="4A4A49"/>
                <w:w w:val="105"/>
                <w:sz w:val="20"/>
              </w:rPr>
              <w:t>final</w:t>
            </w:r>
            <w:r>
              <w:rPr>
                <w:color w:val="4A4A49"/>
                <w:spacing w:val="29"/>
                <w:w w:val="105"/>
                <w:sz w:val="20"/>
              </w:rPr>
              <w:t xml:space="preserve"> </w:t>
            </w:r>
            <w:r>
              <w:rPr>
                <w:color w:val="4A4A49"/>
                <w:w w:val="105"/>
                <w:sz w:val="20"/>
              </w:rPr>
              <w:t>auf</w:t>
            </w:r>
            <w:r>
              <w:rPr>
                <w:color w:val="4A4A49"/>
                <w:spacing w:val="29"/>
                <w:w w:val="105"/>
                <w:sz w:val="20"/>
              </w:rPr>
              <w:t xml:space="preserve"> </w:t>
            </w:r>
            <w:r>
              <w:rPr>
                <w:color w:val="4A4A49"/>
                <w:w w:val="105"/>
                <w:sz w:val="20"/>
              </w:rPr>
              <w:t>die</w:t>
            </w:r>
            <w:r>
              <w:rPr>
                <w:color w:val="4A4A49"/>
                <w:spacing w:val="32"/>
                <w:w w:val="105"/>
                <w:sz w:val="20"/>
              </w:rPr>
              <w:t xml:space="preserve"> </w:t>
            </w:r>
            <w:r>
              <w:rPr>
                <w:color w:val="4A4A49"/>
                <w:w w:val="105"/>
                <w:sz w:val="20"/>
              </w:rPr>
              <w:t>Plattform</w:t>
            </w:r>
            <w:r>
              <w:rPr>
                <w:color w:val="4A4A49"/>
                <w:spacing w:val="32"/>
                <w:w w:val="105"/>
                <w:sz w:val="20"/>
              </w:rPr>
              <w:t xml:space="preserve"> </w:t>
            </w:r>
            <w:r>
              <w:rPr>
                <w:color w:val="4A4A49"/>
                <w:w w:val="105"/>
                <w:sz w:val="20"/>
              </w:rPr>
              <w:t>hochgeladen.</w:t>
            </w:r>
          </w:p>
        </w:tc>
      </w:tr>
      <w:tr w:rsidR="000B7AEC">
        <w:trPr>
          <w:trHeight w:val="2628"/>
        </w:trPr>
        <w:tc>
          <w:tcPr>
            <w:tcW w:w="510"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right="161"/>
              <w:jc w:val="right"/>
              <w:rPr>
                <w:rFonts w:ascii="Arial" w:hAnsi="Arial"/>
                <w:sz w:val="20"/>
              </w:rPr>
            </w:pPr>
            <w:r>
              <w:rPr>
                <w:rFonts w:ascii="Arial" w:hAnsi="Arial"/>
                <w:color w:val="658BC8"/>
                <w:w w:val="99"/>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Hinweise</w:t>
            </w:r>
          </w:p>
        </w:tc>
        <w:tc>
          <w:tcPr>
            <w:tcW w:w="7153" w:type="dxa"/>
            <w:tcBorders>
              <w:left w:val="nil"/>
            </w:tcBorders>
          </w:tcPr>
          <w:p w:rsidR="000B7AEC" w:rsidRDefault="00834729">
            <w:pPr>
              <w:pStyle w:val="TableParagraph"/>
              <w:spacing w:before="181" w:line="292" w:lineRule="auto"/>
              <w:ind w:left="319" w:right="236" w:hanging="1"/>
              <w:rPr>
                <w:sz w:val="20"/>
              </w:rPr>
            </w:pPr>
            <w:r>
              <w:rPr>
                <w:color w:val="4A4A49"/>
                <w:w w:val="105"/>
                <w:sz w:val="20"/>
              </w:rPr>
              <w:t xml:space="preserve">Das </w:t>
            </w:r>
            <w:hyperlink w:anchor="_bookmark24" w:history="1">
              <w:r>
                <w:rPr>
                  <w:color w:val="658BC8"/>
                  <w:w w:val="105"/>
                  <w:sz w:val="20"/>
                </w:rPr>
                <w:t>Materialblatt_Internet_21</w:t>
              </w:r>
            </w:hyperlink>
            <w:r>
              <w:rPr>
                <w:color w:val="658BC8"/>
                <w:w w:val="105"/>
                <w:sz w:val="20"/>
              </w:rPr>
              <w:t xml:space="preserve"> </w:t>
            </w:r>
            <w:r>
              <w:rPr>
                <w:color w:val="4A4A49"/>
                <w:w w:val="105"/>
                <w:sz w:val="20"/>
              </w:rPr>
              <w:t>zeigt ergänzend in knapper Form einige</w:t>
            </w:r>
            <w:r>
              <w:rPr>
                <w:color w:val="4A4A49"/>
                <w:spacing w:val="40"/>
                <w:w w:val="105"/>
                <w:sz w:val="20"/>
              </w:rPr>
              <w:t xml:space="preserve"> </w:t>
            </w:r>
            <w:r>
              <w:rPr>
                <w:color w:val="4A4A49"/>
                <w:w w:val="105"/>
                <w:sz w:val="20"/>
              </w:rPr>
              <w:t>Aspekte zum Thema »Glaubwürdigkeit von Wikipedia-Artikeln« auf.</w:t>
            </w:r>
          </w:p>
          <w:p w:rsidR="000B7AEC" w:rsidRDefault="000B7AEC">
            <w:pPr>
              <w:pStyle w:val="TableParagraph"/>
              <w:spacing w:before="10"/>
              <w:rPr>
                <w:rFonts w:ascii="Trebuchet MS"/>
                <w:b/>
                <w:sz w:val="25"/>
              </w:rPr>
            </w:pPr>
          </w:p>
          <w:p w:rsidR="000B7AEC" w:rsidRDefault="00834729">
            <w:pPr>
              <w:pStyle w:val="TableParagraph"/>
              <w:spacing w:line="292" w:lineRule="auto"/>
              <w:ind w:left="319" w:right="236"/>
              <w:rPr>
                <w:sz w:val="20"/>
              </w:rPr>
            </w:pPr>
            <w:r>
              <w:rPr>
                <w:color w:val="4A4A49"/>
                <w:w w:val="105"/>
                <w:sz w:val="20"/>
              </w:rPr>
              <w:t>Weitere Informationen zur Erstellung eines Wikis zum Gebrauch im Unter</w:t>
            </w:r>
            <w:r>
              <w:rPr>
                <w:color w:val="4A4A49"/>
                <w:spacing w:val="-22"/>
                <w:w w:val="105"/>
                <w:sz w:val="20"/>
              </w:rPr>
              <w:t xml:space="preserve"> </w:t>
            </w:r>
            <w:r>
              <w:rPr>
                <w:color w:val="4A4A49"/>
                <w:w w:val="105"/>
                <w:sz w:val="20"/>
              </w:rPr>
              <w:t>- richt</w:t>
            </w:r>
            <w:r>
              <w:rPr>
                <w:color w:val="4A4A49"/>
                <w:spacing w:val="27"/>
                <w:w w:val="105"/>
                <w:sz w:val="20"/>
              </w:rPr>
              <w:t xml:space="preserve"> </w:t>
            </w:r>
            <w:r>
              <w:rPr>
                <w:color w:val="4A4A49"/>
                <w:w w:val="105"/>
                <w:sz w:val="20"/>
              </w:rPr>
              <w:t>finden</w:t>
            </w:r>
            <w:r>
              <w:rPr>
                <w:color w:val="4A4A49"/>
                <w:spacing w:val="30"/>
                <w:w w:val="105"/>
                <w:sz w:val="20"/>
              </w:rPr>
              <w:t xml:space="preserve"> </w:t>
            </w:r>
            <w:r>
              <w:rPr>
                <w:color w:val="4A4A49"/>
                <w:w w:val="105"/>
                <w:sz w:val="20"/>
              </w:rPr>
              <w:t>sich</w:t>
            </w:r>
            <w:r>
              <w:rPr>
                <w:color w:val="4A4A49"/>
                <w:spacing w:val="30"/>
                <w:w w:val="105"/>
                <w:sz w:val="20"/>
              </w:rPr>
              <w:t xml:space="preserve"> </w:t>
            </w:r>
            <w:r>
              <w:rPr>
                <w:color w:val="4A4A49"/>
                <w:w w:val="105"/>
                <w:sz w:val="20"/>
              </w:rPr>
              <w:t>im</w:t>
            </w:r>
            <w:r>
              <w:rPr>
                <w:color w:val="4A4A49"/>
                <w:spacing w:val="30"/>
                <w:w w:val="105"/>
                <w:sz w:val="20"/>
              </w:rPr>
              <w:t xml:space="preserve"> </w:t>
            </w:r>
            <w:hyperlink r:id="rId371">
              <w:r>
                <w:rPr>
                  <w:color w:val="658BC8"/>
                  <w:w w:val="105"/>
                  <w:sz w:val="20"/>
                </w:rPr>
                <w:t>Werkzeugkasten</w:t>
              </w:r>
              <w:r>
                <w:rPr>
                  <w:color w:val="658BC8"/>
                  <w:spacing w:val="28"/>
                  <w:w w:val="105"/>
                  <w:sz w:val="20"/>
                </w:rPr>
                <w:t xml:space="preserve"> </w:t>
              </w:r>
              <w:r>
                <w:rPr>
                  <w:color w:val="658BC8"/>
                  <w:w w:val="105"/>
                  <w:sz w:val="20"/>
                </w:rPr>
                <w:t>»Kollaboratives</w:t>
              </w:r>
              <w:r>
                <w:rPr>
                  <w:color w:val="658BC8"/>
                  <w:spacing w:val="26"/>
                  <w:w w:val="105"/>
                  <w:sz w:val="20"/>
                </w:rPr>
                <w:t xml:space="preserve"> </w:t>
              </w:r>
              <w:r>
                <w:rPr>
                  <w:color w:val="658BC8"/>
                  <w:w w:val="105"/>
                  <w:sz w:val="20"/>
                </w:rPr>
                <w:t>Lernen</w:t>
              </w:r>
              <w:r>
                <w:rPr>
                  <w:color w:val="658BC8"/>
                  <w:spacing w:val="29"/>
                  <w:w w:val="105"/>
                  <w:sz w:val="20"/>
                </w:rPr>
                <w:t xml:space="preserve"> </w:t>
              </w:r>
              <w:r>
                <w:rPr>
                  <w:color w:val="658BC8"/>
                  <w:w w:val="105"/>
                  <w:sz w:val="20"/>
                </w:rPr>
                <w:t>im</w:t>
              </w:r>
              <w:r>
                <w:rPr>
                  <w:color w:val="658BC8"/>
                  <w:spacing w:val="28"/>
                  <w:w w:val="105"/>
                  <w:sz w:val="20"/>
                </w:rPr>
                <w:t xml:space="preserve"> </w:t>
              </w:r>
              <w:r>
                <w:rPr>
                  <w:color w:val="658BC8"/>
                  <w:spacing w:val="-2"/>
                  <w:w w:val="105"/>
                  <w:sz w:val="20"/>
                </w:rPr>
                <w:t>Internet«</w:t>
              </w:r>
            </w:hyperlink>
            <w:r>
              <w:rPr>
                <w:color w:val="4A4A49"/>
                <w:spacing w:val="-2"/>
                <w:w w:val="105"/>
                <w:sz w:val="20"/>
              </w:rPr>
              <w:t>.</w:t>
            </w:r>
          </w:p>
          <w:p w:rsidR="000B7AEC" w:rsidRDefault="000B7AEC">
            <w:pPr>
              <w:pStyle w:val="TableParagraph"/>
              <w:spacing w:before="11"/>
              <w:rPr>
                <w:rFonts w:ascii="Trebuchet MS"/>
                <w:b/>
                <w:sz w:val="25"/>
              </w:rPr>
            </w:pPr>
          </w:p>
          <w:p w:rsidR="000B7AEC" w:rsidRDefault="00834729">
            <w:pPr>
              <w:pStyle w:val="TableParagraph"/>
              <w:ind w:left="319"/>
              <w:rPr>
                <w:sz w:val="20"/>
              </w:rPr>
            </w:pPr>
            <w:r>
              <w:rPr>
                <w:color w:val="4A4A49"/>
                <w:w w:val="105"/>
                <w:sz w:val="20"/>
              </w:rPr>
              <w:t>Informationen</w:t>
            </w:r>
            <w:r>
              <w:rPr>
                <w:color w:val="4A4A49"/>
                <w:spacing w:val="1"/>
                <w:w w:val="105"/>
                <w:sz w:val="20"/>
              </w:rPr>
              <w:t xml:space="preserve"> </w:t>
            </w:r>
            <w:r>
              <w:rPr>
                <w:color w:val="4A4A49"/>
                <w:w w:val="105"/>
                <w:sz w:val="20"/>
              </w:rPr>
              <w:t>zum</w:t>
            </w:r>
            <w:r>
              <w:rPr>
                <w:color w:val="4A4A49"/>
                <w:spacing w:val="4"/>
                <w:w w:val="105"/>
                <w:sz w:val="20"/>
              </w:rPr>
              <w:t xml:space="preserve"> </w:t>
            </w:r>
            <w:r>
              <w:rPr>
                <w:color w:val="4A4A49"/>
                <w:w w:val="105"/>
                <w:sz w:val="20"/>
              </w:rPr>
              <w:t>Anmeldeverfahren</w:t>
            </w:r>
            <w:r>
              <w:rPr>
                <w:color w:val="4A4A49"/>
                <w:spacing w:val="4"/>
                <w:w w:val="105"/>
                <w:sz w:val="20"/>
              </w:rPr>
              <w:t xml:space="preserve"> </w:t>
            </w:r>
            <w:r>
              <w:rPr>
                <w:color w:val="4A4A49"/>
                <w:w w:val="105"/>
                <w:sz w:val="20"/>
              </w:rPr>
              <w:t>bei</w:t>
            </w:r>
            <w:r>
              <w:rPr>
                <w:color w:val="4A4A49"/>
                <w:spacing w:val="2"/>
                <w:w w:val="105"/>
                <w:sz w:val="20"/>
              </w:rPr>
              <w:t xml:space="preserve"> </w:t>
            </w:r>
            <w:r>
              <w:rPr>
                <w:color w:val="4A4A49"/>
                <w:spacing w:val="-2"/>
                <w:w w:val="105"/>
                <w:sz w:val="20"/>
              </w:rPr>
              <w:t>Wikipedia:</w:t>
            </w:r>
          </w:p>
          <w:p w:rsidR="000B7AEC" w:rsidRDefault="00834729">
            <w:pPr>
              <w:pStyle w:val="TableParagraph"/>
              <w:spacing w:before="55"/>
              <w:ind w:left="319"/>
              <w:rPr>
                <w:sz w:val="20"/>
              </w:rPr>
            </w:pPr>
            <w:r>
              <w:rPr>
                <w:color w:val="658BC8"/>
                <w:w w:val="105"/>
                <w:sz w:val="20"/>
              </w:rPr>
              <w:t>↗</w:t>
            </w:r>
            <w:r>
              <w:rPr>
                <w:color w:val="658BC8"/>
                <w:spacing w:val="72"/>
                <w:w w:val="105"/>
                <w:sz w:val="20"/>
              </w:rPr>
              <w:t xml:space="preserve"> </w:t>
            </w:r>
            <w:r>
              <w:rPr>
                <w:color w:val="658BC8"/>
                <w:spacing w:val="-2"/>
                <w:w w:val="105"/>
                <w:sz w:val="20"/>
              </w:rPr>
              <w:t>https://de.wikipedia.org/wiki/Wikipedia:Tutorial</w:t>
            </w:r>
          </w:p>
        </w:tc>
      </w:tr>
      <w:tr w:rsidR="000B7AEC">
        <w:trPr>
          <w:trHeight w:val="2309"/>
        </w:trPr>
        <w:tc>
          <w:tcPr>
            <w:tcW w:w="510" w:type="dxa"/>
            <w:tcBorders>
              <w:right w:val="nil"/>
            </w:tcBorders>
          </w:tcPr>
          <w:p w:rsidR="000B7AEC" w:rsidRDefault="000B7AEC">
            <w:pPr>
              <w:pStyle w:val="TableParagraph"/>
              <w:spacing w:before="9"/>
              <w:rPr>
                <w:rFonts w:ascii="Trebuchet MS"/>
                <w:b/>
                <w:sz w:val="15"/>
              </w:rPr>
            </w:pPr>
          </w:p>
          <w:p w:rsidR="000B7AEC" w:rsidRDefault="00834729">
            <w:pPr>
              <w:pStyle w:val="TableParagraph"/>
              <w:ind w:right="136"/>
              <w:jc w:val="right"/>
              <w:rPr>
                <w:rFonts w:ascii="Arial" w:hAnsi="Arial"/>
                <w:sz w:val="20"/>
              </w:rPr>
            </w:pPr>
            <w:r>
              <w:rPr>
                <w:rFonts w:ascii="Arial" w:hAnsi="Arial"/>
                <w:color w:val="658BC8"/>
                <w:w w:val="116"/>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Materialien</w:t>
            </w:r>
          </w:p>
        </w:tc>
        <w:tc>
          <w:tcPr>
            <w:tcW w:w="7153" w:type="dxa"/>
            <w:tcBorders>
              <w:left w:val="nil"/>
            </w:tcBorders>
          </w:tcPr>
          <w:p w:rsidR="000B7AEC" w:rsidRDefault="00834729">
            <w:pPr>
              <w:pStyle w:val="TableParagraph"/>
              <w:spacing w:before="181"/>
              <w:ind w:left="319"/>
              <w:rPr>
                <w:sz w:val="20"/>
              </w:rPr>
            </w:pPr>
            <w:r>
              <w:rPr>
                <w:color w:val="4A4A49"/>
                <w:sz w:val="20"/>
              </w:rPr>
              <w:t>→</w:t>
            </w:r>
            <w:r>
              <w:rPr>
                <w:color w:val="4A4A49"/>
                <w:spacing w:val="7"/>
                <w:sz w:val="20"/>
              </w:rPr>
              <w:t xml:space="preserve"> </w:t>
            </w:r>
            <w:hyperlink w:anchor="_bookmark24" w:history="1">
              <w:r>
                <w:rPr>
                  <w:color w:val="658BC8"/>
                  <w:spacing w:val="-2"/>
                  <w:sz w:val="20"/>
                </w:rPr>
                <w:t>Materialblatt_Internet_21</w:t>
              </w:r>
            </w:hyperlink>
          </w:p>
          <w:p w:rsidR="000B7AEC" w:rsidRDefault="00834729">
            <w:pPr>
              <w:pStyle w:val="TableParagraph"/>
              <w:spacing w:before="54"/>
              <w:ind w:left="319"/>
              <w:rPr>
                <w:sz w:val="20"/>
              </w:rPr>
            </w:pPr>
            <w:r>
              <w:rPr>
                <w:color w:val="4A4A49"/>
                <w:w w:val="105"/>
                <w:sz w:val="20"/>
              </w:rPr>
              <w:t>→</w:t>
            </w:r>
            <w:r>
              <w:rPr>
                <w:color w:val="4A4A49"/>
                <w:spacing w:val="24"/>
                <w:w w:val="105"/>
                <w:sz w:val="20"/>
              </w:rPr>
              <w:t xml:space="preserve"> </w:t>
            </w:r>
            <w:hyperlink r:id="rId372">
              <w:r>
                <w:rPr>
                  <w:color w:val="658BC8"/>
                  <w:w w:val="105"/>
                  <w:sz w:val="20"/>
                </w:rPr>
                <w:t>Werkzeugkasten</w:t>
              </w:r>
              <w:r>
                <w:rPr>
                  <w:color w:val="658BC8"/>
                  <w:spacing w:val="30"/>
                  <w:w w:val="105"/>
                  <w:sz w:val="20"/>
                </w:rPr>
                <w:t xml:space="preserve"> </w:t>
              </w:r>
              <w:r>
                <w:rPr>
                  <w:color w:val="658BC8"/>
                  <w:w w:val="105"/>
                  <w:sz w:val="20"/>
                </w:rPr>
                <w:t>»Kollaboratives</w:t>
              </w:r>
              <w:r>
                <w:rPr>
                  <w:color w:val="658BC8"/>
                  <w:spacing w:val="26"/>
                  <w:w w:val="105"/>
                  <w:sz w:val="20"/>
                </w:rPr>
                <w:t xml:space="preserve"> </w:t>
              </w:r>
              <w:r>
                <w:rPr>
                  <w:color w:val="658BC8"/>
                  <w:w w:val="105"/>
                  <w:sz w:val="20"/>
                </w:rPr>
                <w:t>Lernen</w:t>
              </w:r>
              <w:r>
                <w:rPr>
                  <w:color w:val="658BC8"/>
                  <w:spacing w:val="30"/>
                  <w:w w:val="105"/>
                  <w:sz w:val="20"/>
                </w:rPr>
                <w:t xml:space="preserve"> </w:t>
              </w:r>
              <w:r>
                <w:rPr>
                  <w:color w:val="658BC8"/>
                  <w:w w:val="105"/>
                  <w:sz w:val="20"/>
                </w:rPr>
                <w:t>im</w:t>
              </w:r>
              <w:r>
                <w:rPr>
                  <w:color w:val="658BC8"/>
                  <w:spacing w:val="29"/>
                  <w:w w:val="105"/>
                  <w:sz w:val="20"/>
                </w:rPr>
                <w:t xml:space="preserve"> </w:t>
              </w:r>
              <w:r>
                <w:rPr>
                  <w:color w:val="658BC8"/>
                  <w:spacing w:val="-2"/>
                  <w:w w:val="105"/>
                  <w:sz w:val="20"/>
                </w:rPr>
                <w:t>Internet«</w:t>
              </w:r>
            </w:hyperlink>
          </w:p>
          <w:p w:rsidR="000B7AEC" w:rsidRDefault="00834729">
            <w:pPr>
              <w:pStyle w:val="TableParagraph"/>
              <w:spacing w:before="51"/>
              <w:ind w:left="319"/>
              <w:rPr>
                <w:sz w:val="20"/>
              </w:rPr>
            </w:pPr>
            <w:r>
              <w:rPr>
                <w:color w:val="4A4A49"/>
                <w:w w:val="105"/>
                <w:sz w:val="20"/>
              </w:rPr>
              <w:t>→</w:t>
            </w:r>
            <w:r>
              <w:rPr>
                <w:color w:val="4A4A49"/>
                <w:spacing w:val="4"/>
                <w:w w:val="105"/>
                <w:sz w:val="20"/>
              </w:rPr>
              <w:t xml:space="preserve"> </w:t>
            </w:r>
            <w:r>
              <w:rPr>
                <w:color w:val="4A4A49"/>
                <w:w w:val="105"/>
                <w:sz w:val="20"/>
              </w:rPr>
              <w:t>ein</w:t>
            </w:r>
            <w:r>
              <w:rPr>
                <w:color w:val="4A4A49"/>
                <w:spacing w:val="4"/>
                <w:w w:val="105"/>
                <w:sz w:val="20"/>
              </w:rPr>
              <w:t xml:space="preserve"> </w:t>
            </w:r>
            <w:r>
              <w:rPr>
                <w:color w:val="4A4A49"/>
                <w:w w:val="105"/>
                <w:sz w:val="20"/>
              </w:rPr>
              <w:t>internetfähiger</w:t>
            </w:r>
            <w:r>
              <w:rPr>
                <w:color w:val="4A4A49"/>
                <w:spacing w:val="4"/>
                <w:w w:val="105"/>
                <w:sz w:val="20"/>
              </w:rPr>
              <w:t xml:space="preserve"> </w:t>
            </w:r>
            <w:r>
              <w:rPr>
                <w:color w:val="4A4A49"/>
                <w:w w:val="105"/>
                <w:sz w:val="20"/>
              </w:rPr>
              <w:t>Computer</w:t>
            </w:r>
            <w:r>
              <w:rPr>
                <w:color w:val="4A4A49"/>
                <w:spacing w:val="5"/>
                <w:w w:val="105"/>
                <w:sz w:val="20"/>
              </w:rPr>
              <w:t xml:space="preserve"> </w:t>
            </w:r>
            <w:r>
              <w:rPr>
                <w:color w:val="4A4A49"/>
                <w:w w:val="105"/>
                <w:sz w:val="20"/>
              </w:rPr>
              <w:t>je</w:t>
            </w:r>
            <w:r>
              <w:rPr>
                <w:color w:val="4A4A49"/>
                <w:spacing w:val="4"/>
                <w:w w:val="105"/>
                <w:sz w:val="20"/>
              </w:rPr>
              <w:t xml:space="preserve"> </w:t>
            </w:r>
            <w:r>
              <w:rPr>
                <w:color w:val="4A4A49"/>
                <w:spacing w:val="-2"/>
                <w:w w:val="105"/>
                <w:sz w:val="20"/>
              </w:rPr>
              <w:t>Gruppe</w:t>
            </w:r>
          </w:p>
          <w:p w:rsidR="000B7AEC" w:rsidRDefault="00834729">
            <w:pPr>
              <w:pStyle w:val="TableParagraph"/>
              <w:spacing w:before="51"/>
              <w:ind w:left="319"/>
              <w:rPr>
                <w:sz w:val="20"/>
              </w:rPr>
            </w:pPr>
            <w:r>
              <w:rPr>
                <w:color w:val="4A4A49"/>
                <w:w w:val="105"/>
                <w:sz w:val="20"/>
              </w:rPr>
              <w:t>→</w:t>
            </w:r>
            <w:r>
              <w:rPr>
                <w:color w:val="4A4A49"/>
                <w:spacing w:val="-1"/>
                <w:w w:val="105"/>
                <w:sz w:val="20"/>
              </w:rPr>
              <w:t xml:space="preserve"> </w:t>
            </w:r>
            <w:r>
              <w:rPr>
                <w:color w:val="4A4A49"/>
                <w:w w:val="105"/>
                <w:sz w:val="20"/>
              </w:rPr>
              <w:t>Tafel,</w:t>
            </w:r>
            <w:r>
              <w:rPr>
                <w:color w:val="4A4A49"/>
                <w:spacing w:val="-1"/>
                <w:w w:val="105"/>
                <w:sz w:val="20"/>
              </w:rPr>
              <w:t xml:space="preserve"> </w:t>
            </w:r>
            <w:r>
              <w:rPr>
                <w:color w:val="4A4A49"/>
                <w:w w:val="105"/>
                <w:sz w:val="20"/>
              </w:rPr>
              <w:t>Whiteboard</w:t>
            </w:r>
            <w:r>
              <w:rPr>
                <w:color w:val="4A4A49"/>
                <w:spacing w:val="-1"/>
                <w:w w:val="105"/>
                <w:sz w:val="20"/>
              </w:rPr>
              <w:t xml:space="preserve"> </w:t>
            </w:r>
            <w:r>
              <w:rPr>
                <w:color w:val="4A4A49"/>
                <w:w w:val="105"/>
                <w:sz w:val="20"/>
              </w:rPr>
              <w:t xml:space="preserve">und/oder </w:t>
            </w:r>
            <w:r>
              <w:rPr>
                <w:color w:val="4A4A49"/>
                <w:spacing w:val="-2"/>
                <w:w w:val="105"/>
                <w:sz w:val="20"/>
              </w:rPr>
              <w:t>Onlineboard</w:t>
            </w:r>
          </w:p>
          <w:p w:rsidR="000B7AEC" w:rsidRDefault="00834729">
            <w:pPr>
              <w:pStyle w:val="TableParagraph"/>
              <w:spacing w:before="51"/>
              <w:ind w:left="319"/>
              <w:rPr>
                <w:sz w:val="20"/>
              </w:rPr>
            </w:pPr>
            <w:r>
              <w:rPr>
                <w:color w:val="4A4A49"/>
                <w:sz w:val="20"/>
              </w:rPr>
              <w:t>→</w:t>
            </w:r>
            <w:r>
              <w:rPr>
                <w:color w:val="4A4A49"/>
                <w:spacing w:val="8"/>
                <w:sz w:val="20"/>
              </w:rPr>
              <w:t xml:space="preserve"> </w:t>
            </w:r>
            <w:r>
              <w:rPr>
                <w:color w:val="4A4A49"/>
                <w:sz w:val="20"/>
              </w:rPr>
              <w:t>Würfel</w:t>
            </w:r>
            <w:r>
              <w:rPr>
                <w:color w:val="4A4A49"/>
                <w:spacing w:val="9"/>
                <w:sz w:val="20"/>
              </w:rPr>
              <w:t xml:space="preserve"> </w:t>
            </w:r>
            <w:r>
              <w:rPr>
                <w:color w:val="4A4A49"/>
                <w:spacing w:val="-2"/>
                <w:sz w:val="20"/>
              </w:rPr>
              <w:t>(analog/digital)</w:t>
            </w:r>
          </w:p>
          <w:p w:rsidR="000B7AEC" w:rsidRDefault="00834729">
            <w:pPr>
              <w:pStyle w:val="TableParagraph"/>
              <w:spacing w:before="50"/>
              <w:ind w:left="319"/>
              <w:rPr>
                <w:sz w:val="20"/>
              </w:rPr>
            </w:pPr>
            <w:r>
              <w:rPr>
                <w:color w:val="4A4A49"/>
                <w:w w:val="105"/>
                <w:sz w:val="20"/>
              </w:rPr>
              <w:t>→</w:t>
            </w:r>
            <w:r>
              <w:rPr>
                <w:color w:val="4A4A49"/>
                <w:spacing w:val="6"/>
                <w:w w:val="105"/>
                <w:sz w:val="20"/>
              </w:rPr>
              <w:t xml:space="preserve"> </w:t>
            </w:r>
            <w:r>
              <w:rPr>
                <w:color w:val="4A4A49"/>
                <w:w w:val="105"/>
                <w:sz w:val="20"/>
              </w:rPr>
              <w:t>ggf.</w:t>
            </w:r>
            <w:r>
              <w:rPr>
                <w:color w:val="4A4A49"/>
                <w:spacing w:val="6"/>
                <w:w w:val="105"/>
                <w:sz w:val="20"/>
              </w:rPr>
              <w:t xml:space="preserve"> </w:t>
            </w:r>
            <w:r>
              <w:rPr>
                <w:color w:val="4A4A49"/>
                <w:w w:val="105"/>
                <w:sz w:val="20"/>
              </w:rPr>
              <w:t>Papier</w:t>
            </w:r>
            <w:r>
              <w:rPr>
                <w:color w:val="4A4A49"/>
                <w:spacing w:val="6"/>
                <w:w w:val="105"/>
                <w:sz w:val="20"/>
              </w:rPr>
              <w:t xml:space="preserve"> </w:t>
            </w:r>
            <w:r>
              <w:rPr>
                <w:color w:val="4A4A49"/>
                <w:w w:val="105"/>
                <w:sz w:val="20"/>
              </w:rPr>
              <w:t>für</w:t>
            </w:r>
            <w:r>
              <w:rPr>
                <w:color w:val="4A4A49"/>
                <w:spacing w:val="6"/>
                <w:w w:val="105"/>
                <w:sz w:val="20"/>
              </w:rPr>
              <w:t xml:space="preserve"> </w:t>
            </w:r>
            <w:r>
              <w:rPr>
                <w:color w:val="4A4A49"/>
                <w:spacing w:val="-2"/>
                <w:w w:val="105"/>
                <w:sz w:val="20"/>
              </w:rPr>
              <w:t>Faltwiki</w:t>
            </w:r>
          </w:p>
          <w:p w:rsidR="000B7AEC" w:rsidRDefault="00834729">
            <w:pPr>
              <w:pStyle w:val="TableParagraph"/>
              <w:spacing w:before="51"/>
              <w:ind w:left="319"/>
              <w:rPr>
                <w:sz w:val="20"/>
              </w:rPr>
            </w:pPr>
            <w:r>
              <w:rPr>
                <w:color w:val="4A4A49"/>
                <w:w w:val="105"/>
                <w:sz w:val="20"/>
              </w:rPr>
              <w:t>→</w:t>
            </w:r>
            <w:r>
              <w:rPr>
                <w:color w:val="4A4A49"/>
                <w:spacing w:val="4"/>
                <w:w w:val="105"/>
                <w:sz w:val="20"/>
              </w:rPr>
              <w:t xml:space="preserve"> </w:t>
            </w:r>
            <w:r>
              <w:rPr>
                <w:color w:val="4A4A49"/>
                <w:w w:val="105"/>
                <w:sz w:val="20"/>
              </w:rPr>
              <w:t>ggf.</w:t>
            </w:r>
            <w:r>
              <w:rPr>
                <w:color w:val="4A4A49"/>
                <w:spacing w:val="4"/>
                <w:w w:val="105"/>
                <w:sz w:val="20"/>
              </w:rPr>
              <w:t xml:space="preserve"> </w:t>
            </w:r>
            <w:r>
              <w:rPr>
                <w:color w:val="4A4A49"/>
                <w:spacing w:val="-2"/>
                <w:w w:val="105"/>
                <w:sz w:val="20"/>
              </w:rPr>
              <w:t>Beamer</w:t>
            </w:r>
          </w:p>
        </w:tc>
      </w:tr>
    </w:tbl>
    <w:p w:rsidR="000B7AEC" w:rsidRDefault="000B7AEC">
      <w:pPr>
        <w:rPr>
          <w:sz w:val="20"/>
        </w:rPr>
        <w:sectPr w:rsidR="000B7AEC">
          <w:headerReference w:type="even" r:id="rId373"/>
          <w:footerReference w:type="even" r:id="rId374"/>
          <w:footerReference w:type="default" r:id="rId375"/>
          <w:pgSz w:w="11910" w:h="16840"/>
          <w:pgMar w:top="1200" w:right="800" w:bottom="1240" w:left="800" w:header="0" w:footer="1044" w:gutter="0"/>
          <w:pgNumType w:start="60"/>
          <w:cols w:space="720"/>
        </w:sectPr>
      </w:pPr>
    </w:p>
    <w:p w:rsidR="000B7AEC" w:rsidRDefault="000B7AEC">
      <w:pPr>
        <w:pStyle w:val="Textkrper"/>
        <w:spacing w:before="2"/>
        <w:rPr>
          <w:rFonts w:ascii="Trebuchet MS"/>
          <w:b/>
          <w:sz w:val="17"/>
        </w:rPr>
      </w:pPr>
    </w:p>
    <w:p w:rsidR="000B7AEC" w:rsidRDefault="000B7AEC">
      <w:pPr>
        <w:rPr>
          <w:rFonts w:ascii="Trebuchet MS"/>
          <w:sz w:val="17"/>
        </w:rPr>
        <w:sectPr w:rsidR="000B7AEC">
          <w:headerReference w:type="default" r:id="rId376"/>
          <w:pgSz w:w="11910" w:h="16840"/>
          <w:pgMar w:top="1920" w:right="800" w:bottom="1280" w:left="800" w:header="0" w:footer="1083" w:gutter="0"/>
          <w:cols w:space="720"/>
        </w:sectPr>
      </w:pPr>
    </w:p>
    <w:p w:rsidR="000B7AEC" w:rsidRDefault="00B83412">
      <w:pPr>
        <w:tabs>
          <w:tab w:val="left" w:pos="2434"/>
        </w:tabs>
        <w:spacing w:before="97"/>
        <w:ind w:left="674"/>
        <w:rPr>
          <w:b/>
          <w:sz w:val="57"/>
        </w:rPr>
      </w:pPr>
      <w:r>
        <w:lastRenderedPageBreak/>
        <w:pict>
          <v:shape id="docshape646" o:spid="_x0000_s1201" type="#_x0000_t202" style="position:absolute;left:0;text-align:left;margin-left:45.35pt;margin-top:777.75pt;width:459.25pt;height:15.9pt;z-index:-20827648;mso-position-horizontal-relative:page;mso-position-vertical-relative:page" filled="f" stroked="f">
            <v:textbox inset="0,0,0,0">
              <w:txbxContent>
                <w:p w:rsidR="00B83412" w:rsidRDefault="00B83412">
                  <w:pPr>
                    <w:tabs>
                      <w:tab w:val="left" w:pos="8595"/>
                    </w:tabs>
                    <w:spacing w:before="6"/>
                    <w:rPr>
                      <w:rFonts w:ascii="Trebuchet MS" w:hAnsi="Trebuchet MS"/>
                      <w:b/>
                      <w:sz w:val="17"/>
                    </w:rPr>
                  </w:pPr>
                  <w:r>
                    <w:rPr>
                      <w:b/>
                      <w:color w:val="006F8F"/>
                      <w:sz w:val="24"/>
                    </w:rPr>
                    <w:t>62</w:t>
                  </w:r>
                  <w:r>
                    <w:rPr>
                      <w:b/>
                      <w:color w:val="006F8F"/>
                      <w:spacing w:val="33"/>
                      <w:sz w:val="24"/>
                    </w:rPr>
                    <w:t xml:space="preserve"> </w:t>
                  </w:r>
                  <w:r>
                    <w:rPr>
                      <w:rFonts w:ascii="Arial" w:hAnsi="Arial"/>
                      <w:color w:val="006F8F"/>
                      <w:spacing w:val="-10"/>
                      <w:sz w:val="14"/>
                    </w:rPr>
                    <w:t></w:t>
                  </w:r>
                  <w:r>
                    <w:rPr>
                      <w:rFonts w:ascii="Arial" w:hAnsi="Arial"/>
                      <w:color w:val="006F8F"/>
                      <w:sz w:val="14"/>
                    </w:rPr>
                    <w:tab/>
                  </w:r>
                  <w:r>
                    <w:rPr>
                      <w:rFonts w:ascii="Trebuchet MS" w:hAnsi="Trebuchet MS"/>
                      <w:b/>
                      <w:color w:val="006F8F"/>
                      <w:spacing w:val="-2"/>
                      <w:sz w:val="17"/>
                    </w:rPr>
                    <w:t>Module</w:t>
                  </w:r>
                </w:p>
              </w:txbxContent>
            </v:textbox>
            <w10:wrap anchorx="page" anchory="page"/>
          </v:shape>
        </w:pict>
      </w:r>
      <w:r>
        <w:pict>
          <v:rect id="docshape647" o:spid="_x0000_s1200" style="position:absolute;left:0;text-align:left;margin-left:0;margin-top:0;width:595.3pt;height:841.9pt;z-index:-20827136;mso-position-horizontal-relative:page;mso-position-vertical-relative:page" fillcolor="#98b5c6" stroked="f">
            <v:fill opacity=".5"/>
            <w10:wrap anchorx="page" anchory="page"/>
          </v:rect>
        </w:pict>
      </w:r>
      <w:r>
        <w:pict>
          <v:group id="docshapegroup648" o:spid="_x0000_s1161" style="position:absolute;left:0;text-align:left;margin-left:-11pt;margin-top:-11pt;width:618.75pt;height:863.9pt;z-index:-20826624;mso-position-horizontal-relative:page;mso-position-vertical-relative:page" coordorigin="-220,-220" coordsize="12375,17278">
            <v:shape id="docshape649" o:spid="_x0000_s1199" style="position:absolute;left:4980;top:5494;width:2271;height:221" coordorigin="4980,5495" coordsize="2271,221" path="m7177,5495r-2123,l5025,5501r-23,15l4986,5540r-6,28l4980,5642r6,29l5002,5694r23,16l5054,5716r2123,l7206,5710r23,-16l7245,5671r6,-29l7251,5568r-6,-28l7229,5516r-23,-15l7177,5495xe" fillcolor="#1c99a8" stroked="f">
              <v:path arrowok="t"/>
            </v:shape>
            <v:shape id="docshape650" o:spid="_x0000_s1198" type="#_x0000_t75" style="position:absolute;left:1190;top:5592;width:10242;height:5054">
              <v:imagedata r:id="rId377" o:title=""/>
            </v:shape>
            <v:shape id="docshape651" o:spid="_x0000_s1197" style="position:absolute;left:5485;top:5570;width:1311;height:52" coordorigin="5485,5571" coordsize="1311,52" path="m6785,5571r-1288,l5485,5582r,29l5497,5623r1288,l6796,5611r,-14l6796,5582r-11,-11xe" fillcolor="#08456b" stroked="f">
              <v:path arrowok="t"/>
            </v:shape>
            <v:shape id="docshape652" o:spid="_x0000_s1196" style="position:absolute;left:3737;top:9945;width:4869;height:1016" coordorigin="3738,9946" coordsize="4869,1016" path="m8606,10062r-6,-45l8583,9980r-26,-25l8526,9946r-4708,l3787,9955r-26,25l3744,10017r-6,45l3744,10107r17,36l3787,10168r31,9l3923,10177r,784l4144,10961r,-784l8195,10177r,784l8417,10961r,-784l8526,10177r31,-9l8583,10143r17,-36l8606,10062xe" fillcolor="#146e9c" stroked="f">
              <v:path arrowok="t"/>
            </v:shape>
            <v:shape id="docshape653" o:spid="_x0000_s1195" type="#_x0000_t75" style="position:absolute;left:4321;top:7224;width:3632;height:3769">
              <v:imagedata r:id="rId378" o:title=""/>
            </v:shape>
            <v:shape id="docshape654" o:spid="_x0000_s1194" style="position:absolute;left:2761;top:9876;width:923;height:1335" coordorigin="2761,9876" coordsize="923,1335" o:spt="100" adj="0,,0" path="m3297,11000r-8,-60l3113,10005r-33,-63l3027,9897r-66,-21l2890,9882r-63,33l2783,9968r-22,66l2767,10105r339,889l3127,11045r17,26l3168,11079r41,-3l3250,11063r32,-24l3297,11000xm3684,10180r-6,-71l3646,10048r-53,-44l3525,9982r-71,7l3393,10021r-44,52l3327,10141r-25,952l3302,11148r6,30l3328,11195r38,12l3410,11211r38,-10l3476,11171r16,-58l3684,10180xe" fillcolor="#69bfc7" stroked="f">
              <v:stroke joinstyle="round"/>
              <v:formulas/>
              <v:path arrowok="t" o:connecttype="segments"/>
            </v:shape>
            <v:shape id="docshape655" o:spid="_x0000_s1193" type="#_x0000_t75" style="position:absolute;left:3279;top:11070;width:261;height:216">
              <v:imagedata r:id="rId379" o:title=""/>
            </v:shape>
            <v:shape id="docshape656" o:spid="_x0000_s1192" style="position:absolute;left:2986;top:10937;width:406;height:322" coordorigin="2987,10937" coordsize="406,322" path="m3252,10937r-100,49l3089,11043r-59,68l2991,11175r-4,50l3009,11259r383,-221l3376,11007r-32,-40l3301,10943r-49,-6xe" fillcolor="#0a405e" stroked="f">
              <v:path arrowok="t"/>
            </v:shape>
            <v:shape id="docshape657" o:spid="_x0000_s1191" style="position:absolute;left:2776;top:9265;width:1026;height:953" coordorigin="2777,9266" coordsize="1026,953" path="m2998,9266r-221,722l2827,10121r26,68l2864,10215r4,3l2876,10203r14,-33l2910,10121r152,40l3238,9829r54,-2l3292,9851r44,342l3650,10210r82,-228l3774,9856r18,-72l3799,9723r3,-98l3802,9503r-2,-103l3799,9356r-801,-90xe" fillcolor="#69bfc7" stroked="f">
              <v:path arrowok="t"/>
            </v:shape>
            <v:shape id="docshape658" o:spid="_x0000_s1190" style="position:absolute;left:3183;top:7908;width:405;height:325" coordorigin="3183,7908" coordsize="405,325" path="m3491,7908r-308,19l3196,8034r106,115l3357,8208r24,22l3391,8233r35,-20l3493,8170r94,-63l3562,8027r-71,-119xe" fillcolor="#d2cfd0" stroked="f">
              <v:path arrowok="t"/>
            </v:shape>
            <v:shape id="docshape659" o:spid="_x0000_s1189" style="position:absolute;left:2772;top:7965;width:1126;height:1680" coordorigin="2772,7965" coordsize="1126,1680" path="m3191,7965r-107,40l3024,8042r-60,50l2907,8157r-51,80l2815,8334r-26,126l2777,8602r-4,117l2772,8767r199,l2983,8779r-111,866l3835,9442r-71,-716l3774,8733r120,-15l3898,8564r-3,-93l3881,8403r-30,-82l3806,8216r-46,-80l3715,8076r-47,-43l3576,7985r-47,-12l3505,8037r-39,44l3414,8106r-61,8l3293,8105r-46,-28l3213,8031r-22,-66xe" fillcolor="#1c99a8" stroked="f">
              <v:path arrowok="t"/>
            </v:shape>
            <v:shape id="docshape660" o:spid="_x0000_s1188" style="position:absolute;left:2882;top:7354;width:1013;height:535" coordorigin="2883,7354" coordsize="1013,535" path="m3895,7603l2908,7354r-25,293l2899,7800r79,62l3142,7883r195,6l3488,7879r98,-14l3680,7845r67,-33l3740,7831r-4,12l3762,7812r64,-75l3872,7677r18,-37l3895,7603xe" fillcolor="#0a405e" stroked="f">
              <v:path arrowok="t"/>
            </v:shape>
            <v:shape id="docshape661" o:spid="_x0000_s1187" style="position:absolute;left:2871;top:6924;width:990;height:1088" coordorigin="2872,6924" coordsize="990,1088" path="m3351,6924r-1,7l3292,6939r-65,14l3159,6976r-63,34l3040,7057r-43,62l2957,7247r-15,75l2934,7384r-23,13l2892,7423r-14,35l2872,7499r3,48l2888,7586r21,27l2936,7624r5,l2953,7665r37,77l3104,7868r73,65l3239,7976r99,34l3347,8011r3,l3452,7987r65,-36l3597,7894r96,-82l3746,7747r35,-78l3786,7670r27,-8l3837,7637r16,-38l3861,7553r-2,-43l3848,7474r-17,-27l3810,7431r-5,-74l3798,7297r-26,-136l3735,7094r-51,-52l3623,7001r-64,-30l3495,6950r-58,-14l3437,6929r-18,-1l3394,6929r-31,-4l3351,6924xe" fillcolor="#c5c2c2" stroked="f">
              <v:path arrowok="t"/>
            </v:shape>
            <v:shape id="docshape662" o:spid="_x0000_s1186" style="position:absolute;left:3023;top:7324;width:618;height:468" coordorigin="3023,7325" coordsize="618,468" o:spt="100" adj="0,,0" path="m3161,7341r-3,-7l3152,7331r-4,-1l3139,7328r-13,-2l3109,7325r-9,l3089,7326r-10,3l3068,7333r-11,5l3046,7345r-10,9l3027,7365r-4,5l3025,7378r10,8l3043,7384r13,-17l3066,7359r22,-9l3099,7349r20,l3128,7350r9,2l3140,7353r4,1l3150,7356r7,-3l3158,7350r,-1l3161,7341xm3171,7474r-11,-13l3133,7460r-12,11l3120,7500r10,13l3158,7514r11,-11l3170,7488r1,-14xm3468,7773r-4,-13l3458,7756r-26,7l3411,7766r-20,1l3370,7768r-38,-2l3295,7762r-34,-6l3230,7749r-25,-7l3168,7730r-6,-2l3155,7731r-5,12l3153,7750r6,2l3177,7759r47,13l3292,7786r78,6l3392,7791r22,-1l3436,7786r22,-4l3464,7780r4,-7xm3620,7493r-11,-13l3582,7479r-12,11l3569,7520r10,12l3607,7534r11,-12l3619,7508r1,-15xm3641,7458r-13,-17l3614,7431r-1,-1l3600,7421r-15,-7l3568,7409r-19,-2l3538,7407r-12,2l3508,7417r-3,7l3510,7436r7,3l3532,7432r9,-1l3549,7431r14,1l3576,7436r12,6l3598,7449r7,5l3610,7459r5,5l3617,7467r1,1l3618,7468r5,5l3630,7474r11,-8l3641,7465r,-7xe" fillcolor="#0a405e" stroked="f">
              <v:stroke joinstyle="round"/>
              <v:formulas/>
              <v:path arrowok="t" o:connecttype="segments"/>
            </v:shape>
            <v:shape id="docshape663" o:spid="_x0000_s1185" type="#_x0000_t75" style="position:absolute;left:2760;top:9465;width:262;height:277">
              <v:imagedata r:id="rId380" o:title=""/>
            </v:shape>
            <v:shape id="docshape664" o:spid="_x0000_s1184" style="position:absolute;left:2898;top:6877;width:1055;height:953" coordorigin="2899,6878" coordsize="1055,953" o:spt="100" adj="0,,0" path="m3953,7431r-166,l3809,7458r22,55l3823,7587r-64,82l3740,7713r-22,41l3690,7793r-37,38l3692,7819r55,-35l3810,7731r58,-68l3910,7585r17,-83l3943,7502r6,-17l3953,7434r,-3xm3712,7632r-20,47l3710,7640r2,-8xm3933,7267r-407,l3578,7290r30,14l3626,7313r16,11l3665,7347r26,35l3713,7413r8,13l3722,7537r-3,63l3712,7632r11,-25l3749,7522r22,-68l3787,7431r166,l3950,7365r-12,-79l3933,7267xm2977,7383r-47,l2934,7386r4,14l2946,7439r11,64l2967,7567r4,44l2974,7528r3,-84l2977,7383xm3943,7502r-16,l3940,7511r3,-9xm3347,6878r-79,3l3189,6896r-77,28l3089,6935r-34,25l3015,6999r-42,53l2937,7118r-27,81l2899,7292r9,108l2923,7389r7,-6l2977,7383r,-10l2976,7333r8,-34l3011,7241r43,-61l3111,7135r69,-8l3878,7127r-21,-28l3818,7060r-48,-39l3713,6985r-64,-34l3579,6923r-75,-23l3427,6885r-80,-7xm3878,7127r-698,l3264,7212r69,48l3424,7288r150,27l3553,7296r-15,-15l3529,7270r-3,-3l3933,7267r-16,-59l3885,7137r-7,-10xe" fillcolor="#0a405e" stroked="f">
              <v:stroke joinstyle="round"/>
              <v:formulas/>
              <v:path arrowok="t" o:connecttype="segments"/>
            </v:shape>
            <v:shape id="docshape665" o:spid="_x0000_s1183" style="position:absolute;left:2766;top:8767;width:217;height:793" coordorigin="2766,8767" coordsize="217,793" path="m2962,8767r-157,l2776,9254r-10,240l2776,9560r29,-39l2887,9524r96,-745l2962,8767xe" fillcolor="#c5c2c2" stroked="f">
              <v:path arrowok="t"/>
            </v:shape>
            <v:shape id="docshape666" o:spid="_x0000_s1182" type="#_x0000_t75" style="position:absolute;left:8088;top:7206;width:1762;height:4137">
              <v:imagedata r:id="rId381" o:title=""/>
            </v:shape>
            <v:shape id="docshape667" o:spid="_x0000_s1181" type="#_x0000_t75" style="position:absolute;left:1131;top:9053;width:261;height:239">
              <v:imagedata r:id="rId382" o:title=""/>
            </v:shape>
            <v:shape id="docshape668" o:spid="_x0000_s1180" type="#_x0000_t75" style="position:absolute;left:1585;top:8729;width:284;height:208">
              <v:imagedata r:id="rId383" o:title=""/>
            </v:shape>
            <v:shape id="docshape669" o:spid="_x0000_s1179" type="#_x0000_t75" style="position:absolute;left:2104;top:8520;width:297;height:153">
              <v:imagedata r:id="rId384" o:title=""/>
            </v:shape>
            <v:shape id="docshape670" o:spid="_x0000_s1178" style="position:absolute;left:2677;top:8470;width:295;height:76" coordorigin="2678,8471" coordsize="295,76" path="m2825,8471r-72,l2678,8475r4,70l2756,8541r8,l2824,8540r69,1l2966,8546r6,-68l2896,8472r-9,l2825,8471xe" fillcolor="#f09917" stroked="f">
              <v:path arrowok="t"/>
            </v:shape>
            <v:shape id="docshape671" o:spid="_x0000_s1177" type="#_x0000_t75" style="position:absolute;left:3245;top:8527;width:297;height:157">
              <v:imagedata r:id="rId385" o:title=""/>
            </v:shape>
            <v:shape id="docshape672" o:spid="_x0000_s1176" type="#_x0000_t75" style="position:absolute;left:3774;top:8751;width:292;height:177">
              <v:imagedata r:id="rId386" o:title=""/>
            </v:shape>
            <v:shape id="docshape673" o:spid="_x0000_s1175" type="#_x0000_t75" style="position:absolute;left:10109;top:8238;width:272;height:140">
              <v:imagedata r:id="rId387" o:title=""/>
            </v:shape>
            <v:shape id="docshape674" o:spid="_x0000_s1174" style="position:absolute;left:3487;top:8398;width:364;height:586" coordorigin="3488,8399" coordsize="364,586" path="m3823,8399r-308,l3504,8401r-8,7l3490,8417r-2,12l3498,8954r2,12l3506,8975r9,7l3526,8984r287,l3851,8429r-2,-12l3843,8408r-9,-7l3823,8399xe" fillcolor="#0a405e" stroked="f">
              <v:path arrowok="t"/>
            </v:shape>
            <v:shape id="docshape675" o:spid="_x0000_s1173" style="position:absolute;left:3477;top:8388;width:385;height:607" coordorigin="3477,8388" coordsize="385,607" o:spt="100" adj="0,,0" path="m3823,8388r-308,l3500,8392r-12,8l3480,8413r-3,16l3488,8954r3,16l3499,8983r12,8l3526,8995r287,l3828,8991r12,-8l3845,8974r-329,l3509,8965r,-11l3498,8429r,-11l3506,8409r350,l3850,8400r-12,-8l3823,8388xm3856,8409r-23,l3840,8418r,11l3830,8954r,11l3822,8974r23,l3848,8970r3,-16l3861,8429r-3,-16l3856,8409xe" fillcolor="#f09917" stroked="f">
              <v:stroke joinstyle="round"/>
              <v:formulas/>
              <v:path arrowok="t" o:connecttype="segments"/>
            </v:shape>
            <v:shape id="docshape676" o:spid="_x0000_s1172" style="position:absolute;left:3622;top:8467;width:92;height:92" coordorigin="3623,8468" coordsize="92,92" path="m3668,8468r-17,3l3636,8481r-10,15l3623,8513r3,18l3636,8546r15,9l3668,8559r18,-4l3701,8546r9,-15l3714,8513r-4,-17l3701,8481r-15,-10l3668,8468xe" fillcolor="#4596b5" stroked="f">
              <v:path arrowok="t"/>
            </v:shape>
            <v:shape id="docshape677" o:spid="_x0000_s1171" style="position:absolute;left:3642;top:8487;width:53;height:53" coordorigin="3642,8487" coordsize="53,53" path="m3683,8487r-29,l3642,8499r,29l3654,8540r29,l3695,8528r,-15l3695,8499r-12,-12xe" fillcolor="#146e9c" stroked="f">
              <v:path arrowok="t"/>
            </v:shape>
            <v:shape id="docshape678" o:spid="_x0000_s1170" style="position:absolute;left:3498;top:8409;width:171;height:565" coordorigin="3498,8409" coordsize="171,565" path="m3669,8409r-163,l3498,8418r,11l3509,8954r,11l3516,8974r153,l3669,8559r-18,-4l3636,8546r-10,-15l3623,8513r3,-17l3636,8481r15,-10l3669,8468r,-59xe" fillcolor="#2b5270" stroked="f">
              <v:path arrowok="t"/>
            </v:shape>
            <v:shape id="docshape679" o:spid="_x0000_s1169" style="position:absolute;left:3477;top:8388;width:193;height:607" coordorigin="3477,8388" coordsize="193,607" path="m3669,8388r-154,l3500,8392r-12,8l3480,8413r-3,16l3488,8954r3,16l3499,8983r12,8l3526,8995r143,l3669,8974r-153,l3509,8965r,-11l3498,8429r,-11l3506,8409r163,l3669,8388xe" fillcolor="#f2a640" stroked="f">
              <v:path arrowok="t"/>
            </v:shape>
            <v:shape id="docshape680" o:spid="_x0000_s1168" style="position:absolute;left:3622;top:8467;width:47;height:92" coordorigin="3623,8468" coordsize="47,92" path="m3669,8468r-1,l3651,8471r-15,10l3626,8496r-3,17l3626,8531r10,15l3651,8555r18,4l3669,8540r-15,l3642,8528r,-29l3654,8487r15,l3669,8468xe" fillcolor="#66a3bf" stroked="f">
              <v:path arrowok="t"/>
            </v:shape>
            <v:shape id="docshape681" o:spid="_x0000_s1167" style="position:absolute;left:3642;top:8487;width:28;height:53" coordorigin="3642,8487" coordsize="28,53" path="m3669,8487r-1,l3654,8487r-12,12l3642,8528r12,12l3669,8540r,-53xe" fillcolor="#407da6" stroked="f">
              <v:path arrowok="t"/>
            </v:shape>
            <v:shape id="docshape682" o:spid="_x0000_s1166" style="position:absolute;left:3559;top:8629;width:407;height:407" coordorigin="3559,8630" coordsize="407,407" path="m3763,8630r-80,16l3619,8689r-44,65l3559,8833r16,79l3619,8977r64,44l3763,9037r79,-16l3906,8977r44,-65l3966,8833r-16,-79l3906,8689r-64,-43l3763,8630xe" fillcolor="#c5c2c2" stroked="f">
              <v:path arrowok="t"/>
            </v:shape>
            <v:shape id="docshape683" o:spid="_x0000_s1165" type="#_x0000_t75" style="position:absolute;left:757;top:9460;width:208;height:242">
              <v:imagedata r:id="rId388" o:title=""/>
            </v:shape>
            <v:rect id="docshape684" o:spid="_x0000_s1164" style="position:absolute;left:29;top:16559;width:11877;height:499" fillcolor="#658bc8" stroked="f"/>
            <v:shape id="docshape685" o:spid="_x0000_s1163" style="position:absolute;left:29;top:29;width:11877;height:16780" coordorigin="29,29" coordsize="11877,16780" path="m11906,29l29,29r,16780e" filled="f" strokecolor="#658bc8" strokeweight="8.78664mm">
              <v:path arrowok="t"/>
            </v:shape>
            <v:shape id="docshape686" o:spid="_x0000_s1162" style="position:absolute;top:1144;width:1959;height:733" coordorigin=",1145" coordsize="1959,733" path="m1593,1145l,1145r,732l1595,1877r73,-8l1737,1847r62,-34l1852,1769r45,-55l1930,1653r22,-69l1959,1511r-7,-74l1930,1369r-33,-62l1852,1252r-53,-44l1737,1174r-69,-22l1595,1145r-2,xe" fillcolor="#658bc8" stroked="f">
              <v:path arrowok="t"/>
            </v:shape>
            <w10:wrap anchorx="page" anchory="page"/>
          </v:group>
        </w:pict>
      </w:r>
      <w:r w:rsidR="00834729">
        <w:rPr>
          <w:b/>
          <w:color w:val="FFFFFF"/>
          <w:spacing w:val="-10"/>
          <w:w w:val="105"/>
          <w:position w:val="9"/>
          <w:sz w:val="36"/>
        </w:rPr>
        <w:t>2</w:t>
      </w:r>
      <w:r w:rsidR="00834729">
        <w:rPr>
          <w:b/>
          <w:color w:val="FFFFFF"/>
          <w:position w:val="9"/>
          <w:sz w:val="36"/>
        </w:rPr>
        <w:tab/>
      </w:r>
      <w:r w:rsidR="00834729">
        <w:rPr>
          <w:b/>
          <w:color w:val="006F8F"/>
          <w:spacing w:val="11"/>
          <w:sz w:val="57"/>
        </w:rPr>
        <w:t>MODUL</w:t>
      </w:r>
      <w:r w:rsidR="00834729">
        <w:rPr>
          <w:b/>
          <w:color w:val="006F8F"/>
          <w:spacing w:val="34"/>
          <w:w w:val="105"/>
          <w:sz w:val="57"/>
        </w:rPr>
        <w:t xml:space="preserve"> </w:t>
      </w:r>
      <w:r w:rsidR="00834729">
        <w:rPr>
          <w:b/>
          <w:color w:val="006F8F"/>
          <w:spacing w:val="-10"/>
          <w:w w:val="105"/>
          <w:sz w:val="57"/>
        </w:rPr>
        <w:t>4</w:t>
      </w:r>
    </w:p>
    <w:p w:rsidR="000B7AEC" w:rsidRDefault="00834729">
      <w:pPr>
        <w:pStyle w:val="berschrift1"/>
        <w:ind w:left="2431"/>
      </w:pPr>
      <w:r>
        <w:rPr>
          <w:color w:val="006F8F"/>
          <w:spacing w:val="-2"/>
          <w:w w:val="105"/>
        </w:rPr>
        <w:t>Unterhaltung</w:t>
      </w:r>
    </w:p>
    <w:p w:rsidR="000B7AEC" w:rsidRDefault="000B7AEC">
      <w:pPr>
        <w:sectPr w:rsidR="000B7AEC">
          <w:headerReference w:type="even" r:id="rId389"/>
          <w:footerReference w:type="even" r:id="rId390"/>
          <w:pgSz w:w="11910" w:h="16840"/>
          <w:pgMar w:top="1060" w:right="800" w:bottom="280" w:left="800" w:header="0" w:footer="0" w:gutter="0"/>
          <w:cols w:space="720"/>
        </w:sectPr>
      </w:pPr>
    </w:p>
    <w:p w:rsidR="000B7AEC" w:rsidRDefault="00834729">
      <w:pPr>
        <w:pStyle w:val="berschrift2"/>
      </w:pPr>
      <w:r>
        <w:rPr>
          <w:color w:val="006F8F"/>
          <w:spacing w:val="-2"/>
          <w:w w:val="105"/>
        </w:rPr>
        <w:lastRenderedPageBreak/>
        <w:t>Einführung</w:t>
      </w:r>
    </w:p>
    <w:p w:rsidR="000B7AEC" w:rsidRDefault="000B7AEC">
      <w:pPr>
        <w:pStyle w:val="Textkrper"/>
        <w:spacing w:before="9"/>
        <w:rPr>
          <w:b/>
          <w:sz w:val="43"/>
        </w:rPr>
      </w:pPr>
    </w:p>
    <w:p w:rsidR="000B7AEC" w:rsidRDefault="00834729">
      <w:pPr>
        <w:spacing w:line="333" w:lineRule="auto"/>
        <w:ind w:left="1014" w:right="2474"/>
        <w:rPr>
          <w:sz w:val="20"/>
        </w:rPr>
      </w:pPr>
      <w:r>
        <w:rPr>
          <w:color w:val="658BC8"/>
          <w:w w:val="105"/>
          <w:sz w:val="20"/>
        </w:rPr>
        <w:t>Das Internet wird von Jugendlichen zum größten Teil zu Unterhaltungszwecken genutzt. Dazu gehören Bewegtbildangebote wie Musikvideos auf YouTube,</w:t>
      </w:r>
      <w:r>
        <w:rPr>
          <w:color w:val="658BC8"/>
          <w:spacing w:val="40"/>
          <w:w w:val="105"/>
          <w:sz w:val="20"/>
        </w:rPr>
        <w:t xml:space="preserve"> </w:t>
      </w:r>
      <w:r>
        <w:rPr>
          <w:color w:val="658BC8"/>
          <w:w w:val="105"/>
          <w:sz w:val="20"/>
        </w:rPr>
        <w:t>Alltagsvideos auf Influencer*innen-Kanälen sowie Let’s-play-Videos oder</w:t>
      </w:r>
      <w:r>
        <w:rPr>
          <w:color w:val="658BC8"/>
          <w:spacing w:val="80"/>
          <w:w w:val="105"/>
          <w:sz w:val="20"/>
        </w:rPr>
        <w:t xml:space="preserve"> </w:t>
      </w:r>
      <w:r>
        <w:rPr>
          <w:color w:val="658BC8"/>
          <w:w w:val="105"/>
          <w:sz w:val="20"/>
        </w:rPr>
        <w:t>Tutorials. Serien oder Filme werden auf Video-Streaming-Plattformen wie z. B. Netflix</w:t>
      </w:r>
      <w:r>
        <w:rPr>
          <w:color w:val="658BC8"/>
          <w:spacing w:val="40"/>
          <w:w w:val="105"/>
          <w:sz w:val="20"/>
        </w:rPr>
        <w:t xml:space="preserve"> </w:t>
      </w:r>
      <w:r>
        <w:rPr>
          <w:color w:val="658BC8"/>
          <w:w w:val="105"/>
          <w:sz w:val="20"/>
        </w:rPr>
        <w:t>oder</w:t>
      </w:r>
      <w:r>
        <w:rPr>
          <w:color w:val="658BC8"/>
          <w:spacing w:val="40"/>
          <w:w w:val="105"/>
          <w:sz w:val="20"/>
        </w:rPr>
        <w:t xml:space="preserve"> </w:t>
      </w:r>
      <w:r>
        <w:rPr>
          <w:color w:val="658BC8"/>
          <w:w w:val="105"/>
          <w:sz w:val="20"/>
        </w:rPr>
        <w:t>Prime</w:t>
      </w:r>
      <w:r>
        <w:rPr>
          <w:color w:val="658BC8"/>
          <w:spacing w:val="40"/>
          <w:w w:val="105"/>
          <w:sz w:val="20"/>
        </w:rPr>
        <w:t xml:space="preserve"> </w:t>
      </w:r>
      <w:r>
        <w:rPr>
          <w:color w:val="658BC8"/>
          <w:w w:val="105"/>
          <w:sz w:val="20"/>
        </w:rPr>
        <w:t>Video</w:t>
      </w:r>
      <w:r>
        <w:rPr>
          <w:color w:val="658BC8"/>
          <w:spacing w:val="40"/>
          <w:w w:val="105"/>
          <w:sz w:val="20"/>
        </w:rPr>
        <w:t xml:space="preserve"> </w:t>
      </w:r>
      <w:r>
        <w:rPr>
          <w:color w:val="658BC8"/>
          <w:w w:val="105"/>
          <w:sz w:val="20"/>
        </w:rPr>
        <w:t>geschaut.</w:t>
      </w:r>
      <w:r>
        <w:rPr>
          <w:color w:val="658BC8"/>
          <w:spacing w:val="40"/>
          <w:w w:val="105"/>
          <w:sz w:val="20"/>
        </w:rPr>
        <w:t xml:space="preserve"> </w:t>
      </w:r>
      <w:r>
        <w:rPr>
          <w:color w:val="658BC8"/>
          <w:w w:val="105"/>
          <w:sz w:val="20"/>
        </w:rPr>
        <w:t>Aber</w:t>
      </w:r>
      <w:r>
        <w:rPr>
          <w:color w:val="658BC8"/>
          <w:spacing w:val="40"/>
          <w:w w:val="105"/>
          <w:sz w:val="20"/>
        </w:rPr>
        <w:t xml:space="preserve"> </w:t>
      </w:r>
      <w:r>
        <w:rPr>
          <w:color w:val="658BC8"/>
          <w:w w:val="105"/>
          <w:sz w:val="20"/>
        </w:rPr>
        <w:t>auch</w:t>
      </w:r>
      <w:r>
        <w:rPr>
          <w:color w:val="658BC8"/>
          <w:spacing w:val="40"/>
          <w:w w:val="105"/>
          <w:sz w:val="20"/>
        </w:rPr>
        <w:t xml:space="preserve"> </w:t>
      </w:r>
      <w:r>
        <w:rPr>
          <w:color w:val="658BC8"/>
          <w:w w:val="105"/>
          <w:sz w:val="20"/>
        </w:rPr>
        <w:t>Soziale</w:t>
      </w:r>
      <w:r>
        <w:rPr>
          <w:color w:val="658BC8"/>
          <w:spacing w:val="40"/>
          <w:w w:val="105"/>
          <w:sz w:val="20"/>
        </w:rPr>
        <w:t xml:space="preserve"> </w:t>
      </w:r>
      <w:r>
        <w:rPr>
          <w:color w:val="658BC8"/>
          <w:w w:val="105"/>
          <w:sz w:val="20"/>
        </w:rPr>
        <w:t>Netzwerke</w:t>
      </w:r>
      <w:r>
        <w:rPr>
          <w:color w:val="658BC8"/>
          <w:spacing w:val="40"/>
          <w:w w:val="105"/>
          <w:sz w:val="20"/>
        </w:rPr>
        <w:t xml:space="preserve"> </w:t>
      </w:r>
      <w:r>
        <w:rPr>
          <w:color w:val="658BC8"/>
          <w:w w:val="105"/>
          <w:sz w:val="20"/>
        </w:rPr>
        <w:t>spielen eine große Rolle, wenn es um Unterhaltung geht. Hier verschwimmen die Nutzungsbereiche »Unterhaltung« und »Kommunikation« immer mehr. Des Weiteren</w:t>
      </w:r>
      <w:r>
        <w:rPr>
          <w:color w:val="658BC8"/>
          <w:spacing w:val="40"/>
          <w:w w:val="105"/>
          <w:sz w:val="20"/>
        </w:rPr>
        <w:t xml:space="preserve"> </w:t>
      </w:r>
      <w:r>
        <w:rPr>
          <w:color w:val="658BC8"/>
          <w:w w:val="105"/>
          <w:sz w:val="20"/>
        </w:rPr>
        <w:t>sind</w:t>
      </w:r>
      <w:r>
        <w:rPr>
          <w:color w:val="658BC8"/>
          <w:spacing w:val="40"/>
          <w:w w:val="105"/>
          <w:sz w:val="20"/>
        </w:rPr>
        <w:t xml:space="preserve"> </w:t>
      </w:r>
      <w:r>
        <w:rPr>
          <w:color w:val="658BC8"/>
          <w:w w:val="105"/>
          <w:sz w:val="20"/>
        </w:rPr>
        <w:t>digitale</w:t>
      </w:r>
      <w:r>
        <w:rPr>
          <w:color w:val="658BC8"/>
          <w:spacing w:val="40"/>
          <w:w w:val="105"/>
          <w:sz w:val="20"/>
        </w:rPr>
        <w:t xml:space="preserve"> </w:t>
      </w:r>
      <w:r>
        <w:rPr>
          <w:color w:val="658BC8"/>
          <w:w w:val="105"/>
          <w:sz w:val="20"/>
        </w:rPr>
        <w:t>Spiele</w:t>
      </w:r>
      <w:r>
        <w:rPr>
          <w:color w:val="658BC8"/>
          <w:spacing w:val="40"/>
          <w:w w:val="105"/>
          <w:sz w:val="20"/>
        </w:rPr>
        <w:t xml:space="preserve"> </w:t>
      </w:r>
      <w:r>
        <w:rPr>
          <w:color w:val="658BC8"/>
          <w:w w:val="105"/>
          <w:sz w:val="20"/>
        </w:rPr>
        <w:t>bei</w:t>
      </w:r>
      <w:r>
        <w:rPr>
          <w:color w:val="658BC8"/>
          <w:spacing w:val="40"/>
          <w:w w:val="105"/>
          <w:sz w:val="20"/>
        </w:rPr>
        <w:t xml:space="preserve"> </w:t>
      </w:r>
      <w:r>
        <w:rPr>
          <w:color w:val="658BC8"/>
          <w:w w:val="105"/>
          <w:sz w:val="20"/>
        </w:rPr>
        <w:t>vielen</w:t>
      </w:r>
      <w:r>
        <w:rPr>
          <w:color w:val="658BC8"/>
          <w:spacing w:val="40"/>
          <w:w w:val="105"/>
          <w:sz w:val="20"/>
        </w:rPr>
        <w:t xml:space="preserve"> </w:t>
      </w:r>
      <w:r>
        <w:rPr>
          <w:color w:val="658BC8"/>
          <w:w w:val="105"/>
          <w:sz w:val="20"/>
        </w:rPr>
        <w:t>Jugendlichen</w:t>
      </w:r>
      <w:r>
        <w:rPr>
          <w:color w:val="658BC8"/>
          <w:spacing w:val="40"/>
          <w:w w:val="105"/>
          <w:sz w:val="20"/>
        </w:rPr>
        <w:t xml:space="preserve"> </w:t>
      </w:r>
      <w:r>
        <w:rPr>
          <w:color w:val="658BC8"/>
          <w:w w:val="105"/>
          <w:sz w:val="20"/>
        </w:rPr>
        <w:t>ein</w:t>
      </w:r>
      <w:r>
        <w:rPr>
          <w:color w:val="658BC8"/>
          <w:spacing w:val="40"/>
          <w:w w:val="105"/>
          <w:sz w:val="20"/>
        </w:rPr>
        <w:t xml:space="preserve"> </w:t>
      </w:r>
      <w:r>
        <w:rPr>
          <w:color w:val="658BC8"/>
          <w:w w:val="105"/>
          <w:sz w:val="20"/>
        </w:rPr>
        <w:t>wichtiger</w:t>
      </w:r>
      <w:r>
        <w:rPr>
          <w:color w:val="658BC8"/>
          <w:spacing w:val="40"/>
          <w:w w:val="105"/>
          <w:sz w:val="20"/>
        </w:rPr>
        <w:t xml:space="preserve"> </w:t>
      </w:r>
      <w:r>
        <w:rPr>
          <w:color w:val="658BC8"/>
          <w:w w:val="105"/>
          <w:sz w:val="20"/>
        </w:rPr>
        <w:t>Bestand- teil der täglichen Mediennutzung.</w:t>
      </w:r>
    </w:p>
    <w:p w:rsidR="000B7AEC" w:rsidRDefault="000B7AEC">
      <w:pPr>
        <w:pStyle w:val="Textkrper"/>
        <w:spacing w:before="9"/>
        <w:rPr>
          <w:sz w:val="18"/>
        </w:rPr>
      </w:pPr>
    </w:p>
    <w:p w:rsidR="000B7AEC" w:rsidRDefault="000B7AEC">
      <w:pPr>
        <w:rPr>
          <w:sz w:val="18"/>
        </w:rPr>
        <w:sectPr w:rsidR="000B7AEC">
          <w:headerReference w:type="default" r:id="rId391"/>
          <w:footerReference w:type="default" r:id="rId392"/>
          <w:pgSz w:w="11910" w:h="16840"/>
          <w:pgMar w:top="1280" w:right="800" w:bottom="280" w:left="800" w:header="0" w:footer="0" w:gutter="0"/>
          <w:cols w:space="720"/>
        </w:sectPr>
      </w:pPr>
    </w:p>
    <w:p w:rsidR="000B7AEC" w:rsidRDefault="00834729">
      <w:pPr>
        <w:spacing w:before="105" w:line="333" w:lineRule="auto"/>
        <w:ind w:left="1014"/>
        <w:rPr>
          <w:sz w:val="20"/>
        </w:rPr>
      </w:pPr>
      <w:r>
        <w:rPr>
          <w:color w:val="658BC8"/>
          <w:w w:val="105"/>
          <w:sz w:val="20"/>
        </w:rPr>
        <w:t>Alle Genres bieten den Jugendlichen wichtige Rollenmodelle und Orientierung. Allerdings werden die vorherrschenden Bilder in den Medien eher von Stereo- typen und klassischen Rollenverteilungen geprägt. »Nur wenn man gezielt</w:t>
      </w:r>
      <w:r>
        <w:rPr>
          <w:color w:val="658BC8"/>
          <w:spacing w:val="80"/>
          <w:w w:val="105"/>
          <w:sz w:val="20"/>
        </w:rPr>
        <w:t xml:space="preserve"> </w:t>
      </w:r>
      <w:r>
        <w:rPr>
          <w:color w:val="658BC8"/>
          <w:w w:val="105"/>
          <w:sz w:val="20"/>
        </w:rPr>
        <w:t>nach</w:t>
      </w:r>
      <w:r>
        <w:rPr>
          <w:color w:val="658BC8"/>
          <w:spacing w:val="40"/>
          <w:w w:val="105"/>
          <w:sz w:val="20"/>
        </w:rPr>
        <w:t xml:space="preserve"> </w:t>
      </w:r>
      <w:r>
        <w:rPr>
          <w:color w:val="658BC8"/>
          <w:w w:val="105"/>
          <w:sz w:val="20"/>
        </w:rPr>
        <w:t>Hashtags</w:t>
      </w:r>
      <w:r>
        <w:rPr>
          <w:color w:val="658BC8"/>
          <w:spacing w:val="40"/>
          <w:w w:val="105"/>
          <w:sz w:val="20"/>
        </w:rPr>
        <w:t xml:space="preserve"> </w:t>
      </w:r>
      <w:r>
        <w:rPr>
          <w:color w:val="658BC8"/>
          <w:w w:val="105"/>
          <w:sz w:val="20"/>
        </w:rPr>
        <w:t>wie</w:t>
      </w:r>
      <w:r>
        <w:rPr>
          <w:color w:val="658BC8"/>
          <w:spacing w:val="40"/>
          <w:w w:val="105"/>
          <w:sz w:val="20"/>
        </w:rPr>
        <w:t xml:space="preserve"> </w:t>
      </w:r>
      <w:r>
        <w:rPr>
          <w:color w:val="658BC8"/>
          <w:w w:val="105"/>
          <w:sz w:val="20"/>
        </w:rPr>
        <w:t>Diversity</w:t>
      </w:r>
      <w:r>
        <w:rPr>
          <w:color w:val="658BC8"/>
          <w:spacing w:val="40"/>
          <w:w w:val="105"/>
          <w:sz w:val="20"/>
        </w:rPr>
        <w:t xml:space="preserve"> </w:t>
      </w:r>
      <w:r>
        <w:rPr>
          <w:color w:val="658BC8"/>
          <w:w w:val="105"/>
          <w:sz w:val="20"/>
        </w:rPr>
        <w:t>oder</w:t>
      </w:r>
      <w:r>
        <w:rPr>
          <w:color w:val="658BC8"/>
          <w:spacing w:val="40"/>
          <w:w w:val="105"/>
          <w:sz w:val="20"/>
        </w:rPr>
        <w:t xml:space="preserve"> </w:t>
      </w:r>
      <w:r>
        <w:rPr>
          <w:color w:val="658BC8"/>
          <w:w w:val="105"/>
          <w:sz w:val="20"/>
        </w:rPr>
        <w:t>Bodypositivity</w:t>
      </w:r>
      <w:r>
        <w:rPr>
          <w:color w:val="658BC8"/>
          <w:spacing w:val="40"/>
          <w:w w:val="105"/>
          <w:sz w:val="20"/>
        </w:rPr>
        <w:t xml:space="preserve"> </w:t>
      </w:r>
      <w:r>
        <w:rPr>
          <w:color w:val="658BC8"/>
          <w:w w:val="105"/>
          <w:sz w:val="20"/>
        </w:rPr>
        <w:t>sucht,</w:t>
      </w:r>
      <w:r>
        <w:rPr>
          <w:color w:val="658BC8"/>
          <w:spacing w:val="40"/>
          <w:w w:val="105"/>
          <w:sz w:val="20"/>
        </w:rPr>
        <w:t xml:space="preserve"> </w:t>
      </w:r>
      <w:r>
        <w:rPr>
          <w:color w:val="658BC8"/>
          <w:w w:val="105"/>
          <w:sz w:val="20"/>
        </w:rPr>
        <w:t>findet</w:t>
      </w:r>
      <w:r>
        <w:rPr>
          <w:color w:val="658BC8"/>
          <w:spacing w:val="40"/>
          <w:w w:val="105"/>
          <w:sz w:val="20"/>
        </w:rPr>
        <w:t xml:space="preserve"> </w:t>
      </w:r>
      <w:r>
        <w:rPr>
          <w:color w:val="658BC8"/>
          <w:w w:val="105"/>
          <w:sz w:val="20"/>
        </w:rPr>
        <w:t>man</w:t>
      </w:r>
      <w:r>
        <w:rPr>
          <w:color w:val="658BC8"/>
          <w:spacing w:val="40"/>
          <w:w w:val="105"/>
          <w:sz w:val="20"/>
        </w:rPr>
        <w:t xml:space="preserve"> </w:t>
      </w:r>
      <w:r>
        <w:rPr>
          <w:color w:val="658BC8"/>
          <w:w w:val="105"/>
          <w:sz w:val="20"/>
        </w:rPr>
        <w:t>auch andere</w:t>
      </w:r>
      <w:r>
        <w:rPr>
          <w:color w:val="658BC8"/>
          <w:spacing w:val="40"/>
          <w:w w:val="105"/>
          <w:sz w:val="20"/>
        </w:rPr>
        <w:t xml:space="preserve"> </w:t>
      </w:r>
      <w:r>
        <w:rPr>
          <w:color w:val="658BC8"/>
          <w:w w:val="105"/>
          <w:sz w:val="20"/>
        </w:rPr>
        <w:t>Bilder.</w:t>
      </w:r>
      <w:r>
        <w:rPr>
          <w:color w:val="658BC8"/>
          <w:spacing w:val="40"/>
          <w:w w:val="105"/>
          <w:sz w:val="20"/>
        </w:rPr>
        <w:t xml:space="preserve"> </w:t>
      </w:r>
      <w:r>
        <w:rPr>
          <w:color w:val="658BC8"/>
          <w:w w:val="105"/>
          <w:sz w:val="20"/>
        </w:rPr>
        <w:t>Jugendliche,</w:t>
      </w:r>
      <w:r>
        <w:rPr>
          <w:color w:val="658BC8"/>
          <w:spacing w:val="40"/>
          <w:w w:val="105"/>
          <w:sz w:val="20"/>
        </w:rPr>
        <w:t xml:space="preserve"> </w:t>
      </w:r>
      <w:r>
        <w:rPr>
          <w:color w:val="658BC8"/>
          <w:w w:val="105"/>
          <w:sz w:val="20"/>
        </w:rPr>
        <w:t>die</w:t>
      </w:r>
      <w:r>
        <w:rPr>
          <w:color w:val="658BC8"/>
          <w:spacing w:val="40"/>
          <w:w w:val="105"/>
          <w:sz w:val="20"/>
        </w:rPr>
        <w:t xml:space="preserve"> </w:t>
      </w:r>
      <w:r>
        <w:rPr>
          <w:color w:val="658BC8"/>
          <w:w w:val="105"/>
          <w:sz w:val="20"/>
        </w:rPr>
        <w:t>Social</w:t>
      </w:r>
      <w:r>
        <w:rPr>
          <w:color w:val="658BC8"/>
          <w:spacing w:val="40"/>
          <w:w w:val="105"/>
          <w:sz w:val="20"/>
        </w:rPr>
        <w:t xml:space="preserve"> </w:t>
      </w:r>
      <w:r>
        <w:rPr>
          <w:color w:val="658BC8"/>
          <w:w w:val="105"/>
          <w:sz w:val="20"/>
        </w:rPr>
        <w:t>Media</w:t>
      </w:r>
      <w:r>
        <w:rPr>
          <w:color w:val="658BC8"/>
          <w:spacing w:val="40"/>
          <w:w w:val="105"/>
          <w:sz w:val="20"/>
        </w:rPr>
        <w:t xml:space="preserve"> </w:t>
      </w:r>
      <w:r>
        <w:rPr>
          <w:color w:val="658BC8"/>
          <w:w w:val="105"/>
          <w:sz w:val="20"/>
        </w:rPr>
        <w:t>täglich</w:t>
      </w:r>
      <w:r>
        <w:rPr>
          <w:color w:val="658BC8"/>
          <w:spacing w:val="40"/>
          <w:w w:val="105"/>
          <w:sz w:val="20"/>
        </w:rPr>
        <w:t xml:space="preserve"> </w:t>
      </w:r>
      <w:r>
        <w:rPr>
          <w:color w:val="658BC8"/>
          <w:w w:val="105"/>
          <w:sz w:val="20"/>
        </w:rPr>
        <w:t>nutzen,</w:t>
      </w:r>
      <w:r>
        <w:rPr>
          <w:color w:val="658BC8"/>
          <w:spacing w:val="40"/>
          <w:w w:val="105"/>
          <w:sz w:val="20"/>
        </w:rPr>
        <w:t xml:space="preserve"> </w:t>
      </w:r>
      <w:r>
        <w:rPr>
          <w:color w:val="658BC8"/>
          <w:w w:val="105"/>
          <w:sz w:val="20"/>
        </w:rPr>
        <w:t>haben</w:t>
      </w:r>
      <w:r>
        <w:rPr>
          <w:color w:val="658BC8"/>
          <w:spacing w:val="40"/>
          <w:w w:val="105"/>
          <w:sz w:val="20"/>
        </w:rPr>
        <w:t xml:space="preserve"> </w:t>
      </w:r>
      <w:r>
        <w:rPr>
          <w:color w:val="658BC8"/>
          <w:w w:val="105"/>
          <w:sz w:val="20"/>
        </w:rPr>
        <w:t>traditio- nellere Rollenbilder von Männern und Frauen bzw. Mädchen und Jungen im Kopf als Jugendliche, die Instagram, YouTube usw. weniger nutzen.«</w:t>
      </w:r>
      <w:r>
        <w:rPr>
          <w:color w:val="006F8F"/>
          <w:w w:val="105"/>
          <w:sz w:val="20"/>
        </w:rPr>
        <w:t xml:space="preserve">¹ </w:t>
      </w:r>
      <w:r>
        <w:rPr>
          <w:color w:val="658BC8"/>
          <w:w w:val="105"/>
          <w:sz w:val="20"/>
        </w:rPr>
        <w:t>Die</w:t>
      </w:r>
      <w:r>
        <w:rPr>
          <w:color w:val="658BC8"/>
          <w:spacing w:val="80"/>
          <w:w w:val="105"/>
          <w:sz w:val="20"/>
        </w:rPr>
        <w:t xml:space="preserve"> </w:t>
      </w:r>
      <w:r>
        <w:rPr>
          <w:color w:val="658BC8"/>
          <w:w w:val="105"/>
          <w:sz w:val="20"/>
        </w:rPr>
        <w:t>Inszenierung von Influencer*innen spielt eine wichtige Rolle: Ihre Ansprache- haltung,</w:t>
      </w:r>
      <w:r>
        <w:rPr>
          <w:color w:val="658BC8"/>
          <w:spacing w:val="39"/>
          <w:w w:val="105"/>
          <w:sz w:val="20"/>
        </w:rPr>
        <w:t xml:space="preserve"> </w:t>
      </w:r>
      <w:r>
        <w:rPr>
          <w:color w:val="658BC8"/>
          <w:w w:val="105"/>
          <w:sz w:val="20"/>
        </w:rPr>
        <w:t>ihre</w:t>
      </w:r>
      <w:r>
        <w:rPr>
          <w:color w:val="658BC8"/>
          <w:spacing w:val="40"/>
          <w:w w:val="105"/>
          <w:sz w:val="20"/>
        </w:rPr>
        <w:t xml:space="preserve"> </w:t>
      </w:r>
      <w:r>
        <w:rPr>
          <w:color w:val="658BC8"/>
          <w:w w:val="105"/>
          <w:sz w:val="20"/>
        </w:rPr>
        <w:t>Nähe</w:t>
      </w:r>
      <w:r>
        <w:rPr>
          <w:color w:val="658BC8"/>
          <w:spacing w:val="40"/>
          <w:w w:val="105"/>
          <w:sz w:val="20"/>
        </w:rPr>
        <w:t xml:space="preserve"> </w:t>
      </w:r>
      <w:r>
        <w:rPr>
          <w:color w:val="658BC8"/>
          <w:w w:val="105"/>
          <w:sz w:val="20"/>
        </w:rPr>
        <w:t>zur</w:t>
      </w:r>
      <w:r>
        <w:rPr>
          <w:color w:val="658BC8"/>
          <w:spacing w:val="40"/>
          <w:w w:val="105"/>
          <w:sz w:val="20"/>
        </w:rPr>
        <w:t xml:space="preserve"> </w:t>
      </w:r>
      <w:r>
        <w:rPr>
          <w:color w:val="658BC8"/>
          <w:w w:val="105"/>
          <w:sz w:val="20"/>
        </w:rPr>
        <w:t>Zielgruppe</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ihre</w:t>
      </w:r>
      <w:r>
        <w:rPr>
          <w:color w:val="658BC8"/>
          <w:spacing w:val="40"/>
          <w:w w:val="105"/>
          <w:sz w:val="20"/>
        </w:rPr>
        <w:t xml:space="preserve"> </w:t>
      </w:r>
      <w:r>
        <w:rPr>
          <w:color w:val="658BC8"/>
          <w:w w:val="105"/>
          <w:sz w:val="20"/>
        </w:rPr>
        <w:t>modische</w:t>
      </w:r>
      <w:r>
        <w:rPr>
          <w:color w:val="658BC8"/>
          <w:spacing w:val="40"/>
          <w:w w:val="105"/>
          <w:sz w:val="20"/>
        </w:rPr>
        <w:t xml:space="preserve"> </w:t>
      </w:r>
      <w:r>
        <w:rPr>
          <w:color w:val="658BC8"/>
          <w:w w:val="105"/>
          <w:sz w:val="20"/>
        </w:rPr>
        <w:t>Souveränität</w:t>
      </w:r>
      <w:r>
        <w:rPr>
          <w:color w:val="658BC8"/>
          <w:spacing w:val="40"/>
          <w:w w:val="105"/>
          <w:sz w:val="20"/>
        </w:rPr>
        <w:t xml:space="preserve"> </w:t>
      </w:r>
      <w:r>
        <w:rPr>
          <w:color w:val="658BC8"/>
          <w:w w:val="105"/>
          <w:sz w:val="20"/>
        </w:rPr>
        <w:t>machen sie</w:t>
      </w:r>
      <w:r>
        <w:rPr>
          <w:color w:val="658BC8"/>
          <w:spacing w:val="40"/>
          <w:w w:val="105"/>
          <w:sz w:val="20"/>
        </w:rPr>
        <w:t xml:space="preserve"> </w:t>
      </w:r>
      <w:r>
        <w:rPr>
          <w:color w:val="658BC8"/>
          <w:w w:val="105"/>
          <w:sz w:val="20"/>
        </w:rPr>
        <w:t>zu</w:t>
      </w:r>
      <w:r>
        <w:rPr>
          <w:color w:val="658BC8"/>
          <w:spacing w:val="40"/>
          <w:w w:val="105"/>
          <w:sz w:val="20"/>
        </w:rPr>
        <w:t xml:space="preserve"> </w:t>
      </w:r>
      <w:r>
        <w:rPr>
          <w:color w:val="658BC8"/>
          <w:w w:val="105"/>
          <w:sz w:val="20"/>
        </w:rPr>
        <w:t>Identifikationsfiguren.</w:t>
      </w:r>
      <w:r>
        <w:rPr>
          <w:color w:val="658BC8"/>
          <w:spacing w:val="40"/>
          <w:w w:val="105"/>
          <w:sz w:val="20"/>
        </w:rPr>
        <w:t xml:space="preserve"> </w:t>
      </w:r>
      <w:r>
        <w:rPr>
          <w:color w:val="658BC8"/>
          <w:w w:val="105"/>
          <w:sz w:val="20"/>
        </w:rPr>
        <w:t>Nicht</w:t>
      </w:r>
      <w:r>
        <w:rPr>
          <w:color w:val="658BC8"/>
          <w:spacing w:val="40"/>
          <w:w w:val="105"/>
          <w:sz w:val="20"/>
        </w:rPr>
        <w:t xml:space="preserve"> </w:t>
      </w:r>
      <w:r>
        <w:rPr>
          <w:color w:val="658BC8"/>
          <w:w w:val="105"/>
          <w:sz w:val="20"/>
        </w:rPr>
        <w:t>immer</w:t>
      </w:r>
      <w:r>
        <w:rPr>
          <w:color w:val="658BC8"/>
          <w:spacing w:val="40"/>
          <w:w w:val="105"/>
          <w:sz w:val="20"/>
        </w:rPr>
        <w:t xml:space="preserve"> </w:t>
      </w:r>
      <w:r>
        <w:rPr>
          <w:color w:val="658BC8"/>
          <w:w w:val="105"/>
          <w:sz w:val="20"/>
        </w:rPr>
        <w:t>ist</w:t>
      </w:r>
      <w:r>
        <w:rPr>
          <w:color w:val="658BC8"/>
          <w:spacing w:val="40"/>
          <w:w w:val="105"/>
          <w:sz w:val="20"/>
        </w:rPr>
        <w:t xml:space="preserve"> </w:t>
      </w:r>
      <w:r>
        <w:rPr>
          <w:color w:val="658BC8"/>
          <w:w w:val="105"/>
          <w:sz w:val="20"/>
        </w:rPr>
        <w:t>den</w:t>
      </w:r>
      <w:r>
        <w:rPr>
          <w:color w:val="658BC8"/>
          <w:spacing w:val="40"/>
          <w:w w:val="105"/>
          <w:sz w:val="20"/>
        </w:rPr>
        <w:t xml:space="preserve"> </w:t>
      </w:r>
      <w:r>
        <w:rPr>
          <w:color w:val="658BC8"/>
          <w:w w:val="105"/>
          <w:sz w:val="20"/>
        </w:rPr>
        <w:t>Jugendlichen</w:t>
      </w:r>
      <w:r>
        <w:rPr>
          <w:color w:val="658BC8"/>
          <w:spacing w:val="40"/>
          <w:w w:val="105"/>
          <w:sz w:val="20"/>
        </w:rPr>
        <w:t xml:space="preserve"> </w:t>
      </w:r>
      <w:r>
        <w:rPr>
          <w:color w:val="658BC8"/>
          <w:w w:val="105"/>
          <w:sz w:val="20"/>
        </w:rPr>
        <w:t>klar,</w:t>
      </w:r>
      <w:r>
        <w:rPr>
          <w:color w:val="658BC8"/>
          <w:spacing w:val="40"/>
          <w:w w:val="105"/>
          <w:sz w:val="20"/>
        </w:rPr>
        <w:t xml:space="preserve"> </w:t>
      </w:r>
      <w:r>
        <w:rPr>
          <w:color w:val="658BC8"/>
          <w:w w:val="105"/>
          <w:sz w:val="20"/>
        </w:rPr>
        <w:t>dass Influencer*innen</w:t>
      </w:r>
      <w:r>
        <w:rPr>
          <w:color w:val="658BC8"/>
          <w:spacing w:val="40"/>
          <w:w w:val="105"/>
          <w:sz w:val="20"/>
        </w:rPr>
        <w:t xml:space="preserve"> </w:t>
      </w:r>
      <w:r>
        <w:rPr>
          <w:color w:val="658BC8"/>
          <w:w w:val="105"/>
          <w:sz w:val="20"/>
        </w:rPr>
        <w:t>auch</w:t>
      </w:r>
      <w:r>
        <w:rPr>
          <w:color w:val="658BC8"/>
          <w:spacing w:val="40"/>
          <w:w w:val="105"/>
          <w:sz w:val="20"/>
        </w:rPr>
        <w:t xml:space="preserve"> </w:t>
      </w:r>
      <w:r>
        <w:rPr>
          <w:color w:val="658BC8"/>
          <w:w w:val="105"/>
          <w:sz w:val="20"/>
        </w:rPr>
        <w:t>professionell</w:t>
      </w:r>
      <w:r>
        <w:rPr>
          <w:color w:val="658BC8"/>
          <w:spacing w:val="40"/>
          <w:w w:val="105"/>
          <w:sz w:val="20"/>
        </w:rPr>
        <w:t xml:space="preserve"> </w:t>
      </w:r>
      <w:r>
        <w:rPr>
          <w:color w:val="658BC8"/>
          <w:w w:val="105"/>
          <w:sz w:val="20"/>
        </w:rPr>
        <w:t>agieren</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für</w:t>
      </w:r>
      <w:r>
        <w:rPr>
          <w:color w:val="658BC8"/>
          <w:spacing w:val="40"/>
          <w:w w:val="105"/>
          <w:sz w:val="20"/>
        </w:rPr>
        <w:t xml:space="preserve"> </w:t>
      </w:r>
      <w:r>
        <w:rPr>
          <w:color w:val="658BC8"/>
          <w:w w:val="105"/>
          <w:sz w:val="20"/>
        </w:rPr>
        <w:t>ihre</w:t>
      </w:r>
      <w:r>
        <w:rPr>
          <w:color w:val="658BC8"/>
          <w:spacing w:val="40"/>
          <w:w w:val="105"/>
          <w:sz w:val="20"/>
        </w:rPr>
        <w:t xml:space="preserve"> </w:t>
      </w:r>
      <w:r>
        <w:rPr>
          <w:color w:val="658BC8"/>
          <w:w w:val="105"/>
          <w:sz w:val="20"/>
        </w:rPr>
        <w:t>Produktpräsenta- tion entlohnt werden.</w:t>
      </w:r>
      <w:r>
        <w:rPr>
          <w:color w:val="006F8F"/>
          <w:w w:val="105"/>
          <w:sz w:val="20"/>
        </w:rPr>
        <w:t>²</w:t>
      </w:r>
    </w:p>
    <w:p w:rsidR="000B7AEC" w:rsidRDefault="000B7AEC">
      <w:pPr>
        <w:pStyle w:val="Textkrper"/>
        <w:spacing w:before="1"/>
        <w:rPr>
          <w:sz w:val="27"/>
        </w:rPr>
      </w:pPr>
    </w:p>
    <w:p w:rsidR="000B7AEC" w:rsidRDefault="00834729">
      <w:pPr>
        <w:spacing w:line="333" w:lineRule="auto"/>
        <w:ind w:left="1014" w:right="24"/>
        <w:rPr>
          <w:sz w:val="20"/>
        </w:rPr>
      </w:pPr>
      <w:r>
        <w:rPr>
          <w:color w:val="658BC8"/>
          <w:w w:val="105"/>
          <w:sz w:val="20"/>
        </w:rPr>
        <w:t>Mediale Unterhaltungsangebote und ihre Nutzungsformen haben auch einen großen</w:t>
      </w:r>
      <w:r>
        <w:rPr>
          <w:color w:val="658BC8"/>
          <w:spacing w:val="40"/>
          <w:w w:val="105"/>
          <w:sz w:val="20"/>
        </w:rPr>
        <w:t xml:space="preserve"> </w:t>
      </w:r>
      <w:r>
        <w:rPr>
          <w:color w:val="658BC8"/>
          <w:w w:val="105"/>
          <w:sz w:val="20"/>
        </w:rPr>
        <w:t>Einfluss</w:t>
      </w:r>
      <w:r>
        <w:rPr>
          <w:color w:val="658BC8"/>
          <w:spacing w:val="40"/>
          <w:w w:val="105"/>
          <w:sz w:val="20"/>
        </w:rPr>
        <w:t xml:space="preserve"> </w:t>
      </w:r>
      <w:r>
        <w:rPr>
          <w:color w:val="658BC8"/>
          <w:w w:val="105"/>
          <w:sz w:val="20"/>
        </w:rPr>
        <w:t>auf</w:t>
      </w:r>
      <w:r>
        <w:rPr>
          <w:color w:val="658BC8"/>
          <w:spacing w:val="40"/>
          <w:w w:val="105"/>
          <w:sz w:val="20"/>
        </w:rPr>
        <w:t xml:space="preserve"> </w:t>
      </w:r>
      <w:r>
        <w:rPr>
          <w:color w:val="658BC8"/>
          <w:w w:val="105"/>
          <w:sz w:val="20"/>
        </w:rPr>
        <w:t>gesellschaftliche</w:t>
      </w:r>
      <w:r>
        <w:rPr>
          <w:color w:val="658BC8"/>
          <w:spacing w:val="40"/>
          <w:w w:val="105"/>
          <w:sz w:val="20"/>
        </w:rPr>
        <w:t xml:space="preserve"> </w:t>
      </w:r>
      <w:r>
        <w:rPr>
          <w:color w:val="658BC8"/>
          <w:w w:val="105"/>
          <w:sz w:val="20"/>
        </w:rPr>
        <w:t>Entwicklungen.</w:t>
      </w:r>
      <w:r>
        <w:rPr>
          <w:color w:val="658BC8"/>
          <w:spacing w:val="40"/>
          <w:w w:val="105"/>
          <w:sz w:val="20"/>
        </w:rPr>
        <w:t xml:space="preserve"> </w:t>
      </w:r>
      <w:r>
        <w:rPr>
          <w:color w:val="658BC8"/>
          <w:w w:val="105"/>
          <w:sz w:val="20"/>
        </w:rPr>
        <w:t>Erkennen</w:t>
      </w:r>
      <w:r>
        <w:rPr>
          <w:color w:val="658BC8"/>
          <w:spacing w:val="40"/>
          <w:w w:val="105"/>
          <w:sz w:val="20"/>
        </w:rPr>
        <w:t xml:space="preserve"> </w:t>
      </w:r>
      <w:r>
        <w:rPr>
          <w:color w:val="658BC8"/>
          <w:w w:val="105"/>
          <w:sz w:val="20"/>
        </w:rPr>
        <w:t>die</w:t>
      </w:r>
      <w:r>
        <w:rPr>
          <w:color w:val="658BC8"/>
          <w:spacing w:val="40"/>
          <w:w w:val="105"/>
          <w:sz w:val="20"/>
        </w:rPr>
        <w:t xml:space="preserve"> </w:t>
      </w:r>
      <w:r>
        <w:rPr>
          <w:color w:val="658BC8"/>
          <w:w w:val="105"/>
          <w:sz w:val="20"/>
        </w:rPr>
        <w:t>Jugend- lichen die Marktmechanismen der Medienlandschaft und sind sich ihrer</w:t>
      </w:r>
      <w:r>
        <w:rPr>
          <w:color w:val="658BC8"/>
          <w:spacing w:val="80"/>
          <w:w w:val="105"/>
          <w:sz w:val="20"/>
        </w:rPr>
        <w:t xml:space="preserve"> </w:t>
      </w:r>
      <w:r>
        <w:rPr>
          <w:color w:val="658BC8"/>
          <w:w w:val="105"/>
          <w:sz w:val="20"/>
        </w:rPr>
        <w:t>eigenen Nutzungsmotive bewusst, können sie ihren Medienalltag bzw. ihre</w:t>
      </w:r>
      <w:r>
        <w:rPr>
          <w:color w:val="658BC8"/>
          <w:spacing w:val="80"/>
          <w:w w:val="105"/>
          <w:sz w:val="20"/>
        </w:rPr>
        <w:t xml:space="preserve"> </w:t>
      </w:r>
      <w:r>
        <w:rPr>
          <w:color w:val="658BC8"/>
          <w:w w:val="105"/>
          <w:sz w:val="20"/>
        </w:rPr>
        <w:t>Faszination</w:t>
      </w:r>
      <w:r>
        <w:rPr>
          <w:color w:val="658BC8"/>
          <w:spacing w:val="40"/>
          <w:w w:val="105"/>
          <w:sz w:val="20"/>
        </w:rPr>
        <w:t xml:space="preserve"> </w:t>
      </w:r>
      <w:r>
        <w:rPr>
          <w:color w:val="658BC8"/>
          <w:w w:val="105"/>
          <w:sz w:val="20"/>
        </w:rPr>
        <w:t>für</w:t>
      </w:r>
      <w:r>
        <w:rPr>
          <w:color w:val="658BC8"/>
          <w:spacing w:val="40"/>
          <w:w w:val="105"/>
          <w:sz w:val="20"/>
        </w:rPr>
        <w:t xml:space="preserve"> </w:t>
      </w:r>
      <w:r>
        <w:rPr>
          <w:color w:val="658BC8"/>
          <w:w w:val="105"/>
          <w:sz w:val="20"/>
        </w:rPr>
        <w:t>Unterhaltungsangebote</w:t>
      </w:r>
      <w:r>
        <w:rPr>
          <w:color w:val="658BC8"/>
          <w:spacing w:val="40"/>
          <w:w w:val="105"/>
          <w:sz w:val="20"/>
        </w:rPr>
        <w:t xml:space="preserve"> </w:t>
      </w:r>
      <w:r>
        <w:rPr>
          <w:color w:val="658BC8"/>
          <w:w w:val="105"/>
          <w:sz w:val="20"/>
        </w:rPr>
        <w:t>reflektieren</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damit</w:t>
      </w:r>
      <w:r>
        <w:rPr>
          <w:color w:val="658BC8"/>
          <w:spacing w:val="40"/>
          <w:w w:val="105"/>
          <w:sz w:val="20"/>
        </w:rPr>
        <w:t xml:space="preserve"> </w:t>
      </w:r>
      <w:r>
        <w:rPr>
          <w:color w:val="658BC8"/>
          <w:w w:val="105"/>
          <w:sz w:val="20"/>
        </w:rPr>
        <w:t>gestalten.</w:t>
      </w:r>
    </w:p>
    <w:p w:rsidR="000B7AEC" w:rsidRDefault="00834729">
      <w:pPr>
        <w:rPr>
          <w:sz w:val="20"/>
        </w:rPr>
      </w:pPr>
      <w:r>
        <w:br w:type="column"/>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6"/>
        <w:rPr>
          <w:sz w:val="16"/>
        </w:rPr>
      </w:pPr>
    </w:p>
    <w:p w:rsidR="000B7AEC" w:rsidRDefault="00834729">
      <w:pPr>
        <w:pStyle w:val="Listenabsatz"/>
        <w:numPr>
          <w:ilvl w:val="0"/>
          <w:numId w:val="10"/>
        </w:numPr>
        <w:tabs>
          <w:tab w:val="left" w:pos="436"/>
        </w:tabs>
        <w:spacing w:before="0" w:line="292" w:lineRule="auto"/>
        <w:ind w:right="138" w:firstLine="0"/>
        <w:rPr>
          <w:sz w:val="16"/>
        </w:rPr>
      </w:pPr>
      <w:r>
        <w:rPr>
          <w:color w:val="006F8F"/>
          <w:w w:val="105"/>
          <w:sz w:val="16"/>
        </w:rPr>
        <w:t>Elternguide.online (2020):</w:t>
      </w:r>
      <w:r>
        <w:rPr>
          <w:color w:val="006F8F"/>
          <w:spacing w:val="40"/>
          <w:w w:val="105"/>
          <w:sz w:val="16"/>
        </w:rPr>
        <w:t xml:space="preserve"> </w:t>
      </w:r>
      <w:r>
        <w:rPr>
          <w:color w:val="006F8F"/>
          <w:w w:val="105"/>
          <w:sz w:val="16"/>
        </w:rPr>
        <w:t>Vielfalt und Rollenbilder in</w:t>
      </w:r>
      <w:r>
        <w:rPr>
          <w:color w:val="006F8F"/>
          <w:spacing w:val="40"/>
          <w:w w:val="105"/>
          <w:sz w:val="16"/>
        </w:rPr>
        <w:t xml:space="preserve"> </w:t>
      </w:r>
      <w:r>
        <w:rPr>
          <w:color w:val="006F8F"/>
          <w:w w:val="105"/>
          <w:sz w:val="16"/>
        </w:rPr>
        <w:t xml:space="preserve">sozialen Medien; </w:t>
      </w:r>
      <w:hyperlink r:id="rId393">
        <w:r>
          <w:rPr>
            <w:color w:val="006F8F"/>
            <w:w w:val="105"/>
            <w:sz w:val="16"/>
          </w:rPr>
          <w:t>↗ https://</w:t>
        </w:r>
      </w:hyperlink>
      <w:r>
        <w:rPr>
          <w:color w:val="006F8F"/>
          <w:spacing w:val="40"/>
          <w:w w:val="105"/>
          <w:sz w:val="16"/>
        </w:rPr>
        <w:t xml:space="preserve"> </w:t>
      </w:r>
      <w:hyperlink r:id="rId394">
        <w:r>
          <w:rPr>
            <w:color w:val="006F8F"/>
            <w:spacing w:val="-2"/>
            <w:w w:val="105"/>
            <w:sz w:val="16"/>
          </w:rPr>
          <w:t>www.elternguide.online/</w:t>
        </w:r>
      </w:hyperlink>
      <w:r>
        <w:rPr>
          <w:color w:val="006F8F"/>
          <w:spacing w:val="40"/>
          <w:w w:val="105"/>
          <w:sz w:val="16"/>
        </w:rPr>
        <w:t xml:space="preserve"> </w:t>
      </w:r>
      <w:hyperlink r:id="rId395">
        <w:r>
          <w:rPr>
            <w:color w:val="006F8F"/>
            <w:spacing w:val="-2"/>
            <w:w w:val="105"/>
            <w:sz w:val="16"/>
          </w:rPr>
          <w:t>vielfalt-und-rollenbilder-in-</w:t>
        </w:r>
      </w:hyperlink>
      <w:r>
        <w:rPr>
          <w:color w:val="006F8F"/>
          <w:spacing w:val="40"/>
          <w:w w:val="105"/>
          <w:sz w:val="16"/>
        </w:rPr>
        <w:t xml:space="preserve"> </w:t>
      </w:r>
      <w:hyperlink r:id="rId396">
        <w:r>
          <w:rPr>
            <w:color w:val="006F8F"/>
            <w:w w:val="105"/>
            <w:sz w:val="16"/>
          </w:rPr>
          <w:t>sozialen-medien/</w:t>
        </w:r>
      </w:hyperlink>
      <w:r>
        <w:rPr>
          <w:color w:val="006F8F"/>
          <w:w w:val="105"/>
          <w:sz w:val="16"/>
        </w:rPr>
        <w:t xml:space="preserve"> (abgeru-</w:t>
      </w:r>
      <w:r>
        <w:rPr>
          <w:color w:val="006F8F"/>
          <w:spacing w:val="40"/>
          <w:w w:val="105"/>
          <w:sz w:val="16"/>
        </w:rPr>
        <w:t xml:space="preserve"> </w:t>
      </w:r>
      <w:r>
        <w:rPr>
          <w:color w:val="006F8F"/>
          <w:w w:val="105"/>
          <w:sz w:val="16"/>
        </w:rPr>
        <w:t>fen am 27.09.2021)</w:t>
      </w:r>
    </w:p>
    <w:p w:rsidR="000B7AEC" w:rsidRDefault="00834729">
      <w:pPr>
        <w:pStyle w:val="Listenabsatz"/>
        <w:numPr>
          <w:ilvl w:val="0"/>
          <w:numId w:val="10"/>
        </w:numPr>
        <w:tabs>
          <w:tab w:val="left" w:pos="454"/>
        </w:tabs>
        <w:spacing w:before="6" w:line="292" w:lineRule="auto"/>
        <w:ind w:right="115" w:firstLine="0"/>
        <w:rPr>
          <w:sz w:val="16"/>
        </w:rPr>
      </w:pPr>
      <w:r>
        <w:rPr>
          <w:color w:val="006F8F"/>
          <w:w w:val="105"/>
          <w:sz w:val="16"/>
        </w:rPr>
        <w:t>Vgl. MaLisa Stiftung (2019)</w:t>
      </w:r>
      <w:r>
        <w:rPr>
          <w:color w:val="006F8F"/>
          <w:spacing w:val="40"/>
          <w:w w:val="105"/>
          <w:sz w:val="16"/>
        </w:rPr>
        <w:t xml:space="preserve"> </w:t>
      </w:r>
      <w:r>
        <w:rPr>
          <w:color w:val="006F8F"/>
          <w:w w:val="105"/>
          <w:sz w:val="16"/>
        </w:rPr>
        <w:t>WEIBLICHE</w:t>
      </w:r>
      <w:r>
        <w:rPr>
          <w:color w:val="006F8F"/>
          <w:spacing w:val="-10"/>
          <w:w w:val="105"/>
          <w:sz w:val="16"/>
        </w:rPr>
        <w:t xml:space="preserve"> </w:t>
      </w:r>
      <w:r>
        <w:rPr>
          <w:color w:val="006F8F"/>
          <w:w w:val="105"/>
          <w:sz w:val="16"/>
        </w:rPr>
        <w:t>SELBSTINSZE-</w:t>
      </w:r>
      <w:r>
        <w:rPr>
          <w:color w:val="006F8F"/>
          <w:spacing w:val="40"/>
          <w:w w:val="105"/>
          <w:sz w:val="16"/>
        </w:rPr>
        <w:t xml:space="preserve"> </w:t>
      </w:r>
      <w:r>
        <w:rPr>
          <w:color w:val="006F8F"/>
          <w:w w:val="105"/>
          <w:sz w:val="16"/>
        </w:rPr>
        <w:t>NIERUNG IN DEN NEUEN</w:t>
      </w:r>
    </w:p>
    <w:p w:rsidR="000B7AEC" w:rsidRDefault="00834729">
      <w:pPr>
        <w:spacing w:before="3" w:line="292" w:lineRule="auto"/>
        <w:ind w:left="326" w:right="157"/>
        <w:rPr>
          <w:sz w:val="16"/>
        </w:rPr>
      </w:pPr>
      <w:r>
        <w:rPr>
          <w:color w:val="006F8F"/>
          <w:w w:val="105"/>
          <w:sz w:val="16"/>
        </w:rPr>
        <w:t>MEDIEN;</w:t>
      </w:r>
      <w:r>
        <w:rPr>
          <w:color w:val="006F8F"/>
          <w:spacing w:val="40"/>
          <w:w w:val="105"/>
          <w:sz w:val="16"/>
        </w:rPr>
        <w:t xml:space="preserve"> </w:t>
      </w:r>
      <w:hyperlink r:id="rId397">
        <w:r>
          <w:rPr>
            <w:color w:val="006F8F"/>
            <w:w w:val="105"/>
            <w:sz w:val="16"/>
          </w:rPr>
          <w:t>↗ https://mal-</w:t>
        </w:r>
      </w:hyperlink>
      <w:r>
        <w:rPr>
          <w:color w:val="006F8F"/>
          <w:spacing w:val="40"/>
          <w:w w:val="105"/>
          <w:sz w:val="16"/>
        </w:rPr>
        <w:t xml:space="preserve"> </w:t>
      </w:r>
      <w:hyperlink r:id="rId398">
        <w:r>
          <w:rPr>
            <w:color w:val="006F8F"/>
            <w:spacing w:val="-2"/>
            <w:w w:val="105"/>
            <w:sz w:val="16"/>
          </w:rPr>
          <w:t>isastiftung.org/wp-content/</w:t>
        </w:r>
      </w:hyperlink>
      <w:r>
        <w:rPr>
          <w:color w:val="006F8F"/>
          <w:spacing w:val="40"/>
          <w:w w:val="105"/>
          <w:sz w:val="16"/>
        </w:rPr>
        <w:t xml:space="preserve"> </w:t>
      </w:r>
      <w:hyperlink r:id="rId399">
        <w:r>
          <w:rPr>
            <w:color w:val="006F8F"/>
            <w:spacing w:val="-2"/>
            <w:w w:val="105"/>
            <w:sz w:val="16"/>
          </w:rPr>
          <w:t>uploads/Selbstinzenierung-</w:t>
        </w:r>
      </w:hyperlink>
      <w:r>
        <w:rPr>
          <w:color w:val="006F8F"/>
          <w:spacing w:val="40"/>
          <w:w w:val="105"/>
          <w:sz w:val="16"/>
        </w:rPr>
        <w:t xml:space="preserve"> </w:t>
      </w:r>
      <w:hyperlink r:id="rId400">
        <w:r>
          <w:rPr>
            <w:color w:val="006F8F"/>
            <w:spacing w:val="-2"/>
            <w:w w:val="105"/>
            <w:sz w:val="16"/>
          </w:rPr>
          <w:t>in-den-neuen-Medien.pdf</w:t>
        </w:r>
      </w:hyperlink>
      <w:r>
        <w:rPr>
          <w:color w:val="006F8F"/>
          <w:spacing w:val="40"/>
          <w:w w:val="105"/>
          <w:sz w:val="16"/>
        </w:rPr>
        <w:t xml:space="preserve"> </w:t>
      </w:r>
      <w:r>
        <w:rPr>
          <w:color w:val="006F8F"/>
          <w:w w:val="105"/>
          <w:sz w:val="16"/>
        </w:rPr>
        <w:t>(abgerufen am 11.10.2021)</w:t>
      </w:r>
    </w:p>
    <w:p w:rsidR="000B7AEC" w:rsidRDefault="000B7AEC">
      <w:pPr>
        <w:spacing w:line="292" w:lineRule="auto"/>
        <w:rPr>
          <w:sz w:val="16"/>
        </w:rPr>
        <w:sectPr w:rsidR="000B7AEC">
          <w:type w:val="continuous"/>
          <w:pgSz w:w="11910" w:h="16840"/>
          <w:pgMar w:top="0" w:right="800" w:bottom="280" w:left="800" w:header="0" w:footer="0" w:gutter="0"/>
          <w:cols w:num="2" w:space="720" w:equalWidth="0">
            <w:col w:w="7819" w:space="40"/>
            <w:col w:w="2451"/>
          </w:cols>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6"/>
        <w:rPr>
          <w:sz w:val="15"/>
        </w:rPr>
      </w:pPr>
    </w:p>
    <w:p w:rsidR="000B7AEC" w:rsidRDefault="000B7AEC">
      <w:pPr>
        <w:rPr>
          <w:sz w:val="15"/>
        </w:rPr>
        <w:sectPr w:rsidR="000B7AEC">
          <w:type w:val="continuous"/>
          <w:pgSz w:w="11910" w:h="16840"/>
          <w:pgMar w:top="0" w:right="800" w:bottom="280" w:left="800" w:header="0" w:footer="0" w:gutter="0"/>
          <w:cols w:space="720"/>
        </w:sectPr>
      </w:pPr>
    </w:p>
    <w:p w:rsidR="000B7AEC" w:rsidRDefault="00B83412">
      <w:pPr>
        <w:spacing w:before="173"/>
        <w:ind w:left="1014"/>
        <w:rPr>
          <w:sz w:val="17"/>
        </w:rPr>
      </w:pPr>
      <w:r>
        <w:pict>
          <v:group id="docshapegroup687" o:spid="_x0000_s1158" style="position:absolute;left:0;text-align:left;margin-left:-12.45pt;margin-top:-11pt;width:618.75pt;height:863.9pt;z-index:-20826112;mso-position-horizontal-relative:page;mso-position-vertical-relative:page" coordorigin="-249,-220" coordsize="12375,17278">
            <v:shape id="docshape688" o:spid="_x0000_s1160" style="position:absolute;width:2;height:16838" coordsize="0,16838" path="m,l,16838,,xe" fillcolor="#98b5c6" stroked="f">
              <v:fill opacity=".5"/>
              <v:path arrowok="t"/>
            </v:shape>
            <v:shape id="docshape689" o:spid="_x0000_s1159" style="position:absolute;top:29;width:11877;height:16780" coordorigin=",29" coordsize="11877,16780" path="m,16809r11876,l11876,29,,29e" filled="f" strokecolor="#658bc8" strokeweight="8.78664mm">
              <v:path arrowok="t"/>
            </v:shape>
            <w10:wrap anchorx="page" anchory="page"/>
          </v:group>
        </w:pict>
      </w:r>
      <w:r w:rsidR="00834729">
        <w:rPr>
          <w:color w:val="006F8F"/>
          <w:w w:val="105"/>
          <w:sz w:val="17"/>
        </w:rPr>
        <w:t>Modul</w:t>
      </w:r>
      <w:r w:rsidR="00834729">
        <w:rPr>
          <w:color w:val="006F8F"/>
          <w:spacing w:val="17"/>
          <w:w w:val="105"/>
          <w:sz w:val="17"/>
        </w:rPr>
        <w:t xml:space="preserve"> </w:t>
      </w:r>
      <w:r w:rsidR="00834729">
        <w:rPr>
          <w:color w:val="006F8F"/>
          <w:w w:val="105"/>
          <w:sz w:val="17"/>
        </w:rPr>
        <w:t>4</w:t>
      </w:r>
      <w:r w:rsidR="00834729">
        <w:rPr>
          <w:color w:val="006F8F"/>
          <w:spacing w:val="21"/>
          <w:w w:val="105"/>
          <w:sz w:val="17"/>
        </w:rPr>
        <w:t xml:space="preserve"> </w:t>
      </w:r>
      <w:r w:rsidR="00834729">
        <w:rPr>
          <w:color w:val="006F8F"/>
          <w:w w:val="105"/>
          <w:sz w:val="17"/>
        </w:rPr>
        <w:t>–</w:t>
      </w:r>
      <w:r w:rsidR="00834729">
        <w:rPr>
          <w:color w:val="006F8F"/>
          <w:spacing w:val="20"/>
          <w:w w:val="105"/>
          <w:sz w:val="17"/>
        </w:rPr>
        <w:t xml:space="preserve"> </w:t>
      </w:r>
      <w:r w:rsidR="00834729">
        <w:rPr>
          <w:color w:val="006F8F"/>
          <w:spacing w:val="-2"/>
          <w:w w:val="105"/>
          <w:sz w:val="17"/>
        </w:rPr>
        <w:t>Unterhaltung</w:t>
      </w:r>
    </w:p>
    <w:p w:rsidR="000B7AEC" w:rsidRDefault="00834729">
      <w:pPr>
        <w:spacing w:before="106"/>
        <w:ind w:left="1014"/>
        <w:rPr>
          <w:b/>
          <w:sz w:val="24"/>
        </w:rPr>
      </w:pPr>
      <w:r>
        <w:br w:type="column"/>
      </w:r>
      <w:r>
        <w:rPr>
          <w:rFonts w:ascii="Arial" w:hAnsi="Arial"/>
          <w:color w:val="006F8F"/>
          <w:w w:val="110"/>
          <w:sz w:val="14"/>
        </w:rPr>
        <w:t></w:t>
      </w:r>
      <w:r>
        <w:rPr>
          <w:rFonts w:ascii="Arial" w:hAnsi="Arial"/>
          <w:color w:val="006F8F"/>
          <w:spacing w:val="-3"/>
          <w:w w:val="110"/>
          <w:sz w:val="14"/>
        </w:rPr>
        <w:t xml:space="preserve"> </w:t>
      </w:r>
      <w:r>
        <w:rPr>
          <w:b/>
          <w:color w:val="006F8F"/>
          <w:spacing w:val="-5"/>
          <w:w w:val="110"/>
          <w:sz w:val="24"/>
        </w:rPr>
        <w:t>63</w:t>
      </w:r>
    </w:p>
    <w:p w:rsidR="000B7AEC" w:rsidRDefault="000B7AEC">
      <w:pPr>
        <w:rPr>
          <w:sz w:val="24"/>
        </w:rPr>
        <w:sectPr w:rsidR="000B7AEC">
          <w:type w:val="continuous"/>
          <w:pgSz w:w="11910" w:h="16840"/>
          <w:pgMar w:top="0" w:right="800" w:bottom="280" w:left="800" w:header="0" w:footer="0" w:gutter="0"/>
          <w:cols w:num="2" w:space="720" w:equalWidth="0">
            <w:col w:w="2924" w:space="5832"/>
            <w:col w:w="1554"/>
          </w:cols>
        </w:sectPr>
      </w:pPr>
    </w:p>
    <w:p w:rsidR="000B7AEC" w:rsidRDefault="00834729">
      <w:pPr>
        <w:pStyle w:val="berschrift3"/>
        <w:spacing w:before="90"/>
        <w:ind w:left="1014"/>
      </w:pPr>
      <w:r>
        <w:rPr>
          <w:color w:val="006F8F"/>
          <w:spacing w:val="-4"/>
          <w:w w:val="110"/>
        </w:rPr>
        <w:lastRenderedPageBreak/>
        <w:t>Ziel</w:t>
      </w:r>
    </w:p>
    <w:p w:rsidR="000B7AEC" w:rsidRDefault="000B7AEC">
      <w:pPr>
        <w:pStyle w:val="Textkrper"/>
        <w:spacing w:before="7"/>
        <w:rPr>
          <w:b/>
          <w:sz w:val="27"/>
        </w:rPr>
      </w:pPr>
    </w:p>
    <w:p w:rsidR="000B7AEC" w:rsidRDefault="00834729">
      <w:pPr>
        <w:spacing w:before="1" w:line="292" w:lineRule="auto"/>
        <w:ind w:left="1014" w:right="1086"/>
        <w:rPr>
          <w:sz w:val="20"/>
        </w:rPr>
      </w:pPr>
      <w:r>
        <w:rPr>
          <w:color w:val="4A4A49"/>
          <w:w w:val="105"/>
          <w:sz w:val="20"/>
        </w:rPr>
        <w:t>Die Schüler*innen reflektieren ihre Unterhaltungsangebote und beschäftigen sich mit den Gründen ihrer Auswahl, aber auch mit möglichen Risiken und wie sie ihnen begegnen könnten. Darüber hinaus erarbeiten sie Hintergrundwissen zur Funktion und Inszenierung von Influen- cer*innen und setzen sich mit medialen Rollenmodellen auseinander, die ihnen täglich bei ihrer Mediennutzung begegnen. Zum Abschluss der Unterrichtseinheit diskutiert die Klasse, wie sie die Entwicklung der zukünftigen Medienlandschaft einschätzt.</w:t>
      </w:r>
    </w:p>
    <w:p w:rsidR="000B7AEC" w:rsidRDefault="000B7AEC">
      <w:pPr>
        <w:pStyle w:val="Textkrper"/>
        <w:rPr>
          <w:sz w:val="26"/>
        </w:rPr>
      </w:pPr>
    </w:p>
    <w:p w:rsidR="000B7AEC" w:rsidRDefault="000B7AEC">
      <w:pPr>
        <w:pStyle w:val="Textkrper"/>
        <w:spacing w:before="8"/>
        <w:rPr>
          <w:sz w:val="23"/>
        </w:rPr>
      </w:pPr>
    </w:p>
    <w:p w:rsidR="000B7AEC" w:rsidRDefault="00834729">
      <w:pPr>
        <w:pStyle w:val="berschrift3"/>
        <w:spacing w:before="0"/>
        <w:ind w:left="1014"/>
      </w:pPr>
      <w:r>
        <w:rPr>
          <w:color w:val="006F8F"/>
          <w:spacing w:val="-2"/>
          <w:w w:val="105"/>
        </w:rPr>
        <w:t>Zeitbedarf</w:t>
      </w:r>
    </w:p>
    <w:p w:rsidR="000B7AEC" w:rsidRDefault="000B7AEC">
      <w:pPr>
        <w:pStyle w:val="Textkrper"/>
        <w:spacing w:before="8"/>
        <w:rPr>
          <w:b/>
          <w:sz w:val="27"/>
        </w:rPr>
      </w:pPr>
    </w:p>
    <w:p w:rsidR="000B7AEC" w:rsidRDefault="00834729">
      <w:pPr>
        <w:spacing w:line="292" w:lineRule="auto"/>
        <w:ind w:left="1014" w:right="1118"/>
        <w:jc w:val="both"/>
        <w:rPr>
          <w:sz w:val="20"/>
        </w:rPr>
      </w:pPr>
      <w:r>
        <w:rPr>
          <w:color w:val="4A4A49"/>
          <w:w w:val="105"/>
          <w:sz w:val="20"/>
        </w:rPr>
        <w:t>Jede der Unterrichtseinheiten (UE) lässt sich innerhalb einer Schulstunde von 45 Minuten be- arbeiten, teilweise auch zwei UE nacheinander. Ideal ist die Bearbeitung mehrerer Unterrichts- einheiten im Block, entweder im Rahmen von Doppelstunden oder in einer Projektphase.</w:t>
      </w:r>
    </w:p>
    <w:p w:rsidR="000B7AEC" w:rsidRDefault="00834729">
      <w:pPr>
        <w:spacing w:before="3"/>
        <w:ind w:left="1014"/>
        <w:jc w:val="both"/>
        <w:rPr>
          <w:sz w:val="20"/>
        </w:rPr>
      </w:pPr>
      <w:r>
        <w:rPr>
          <w:color w:val="4A4A49"/>
          <w:w w:val="105"/>
          <w:sz w:val="20"/>
        </w:rPr>
        <w:t>Für</w:t>
      </w:r>
      <w:r>
        <w:rPr>
          <w:color w:val="4A4A49"/>
          <w:spacing w:val="13"/>
          <w:w w:val="105"/>
          <w:sz w:val="20"/>
        </w:rPr>
        <w:t xml:space="preserve"> </w:t>
      </w:r>
      <w:r>
        <w:rPr>
          <w:color w:val="4A4A49"/>
          <w:w w:val="105"/>
          <w:sz w:val="20"/>
        </w:rPr>
        <w:t>alle</w:t>
      </w:r>
      <w:r>
        <w:rPr>
          <w:color w:val="4A4A49"/>
          <w:spacing w:val="14"/>
          <w:w w:val="105"/>
          <w:sz w:val="20"/>
        </w:rPr>
        <w:t xml:space="preserve"> </w:t>
      </w:r>
      <w:r>
        <w:rPr>
          <w:color w:val="4A4A49"/>
          <w:w w:val="105"/>
          <w:sz w:val="20"/>
        </w:rPr>
        <w:t>Einheiten</w:t>
      </w:r>
      <w:r>
        <w:rPr>
          <w:color w:val="4A4A49"/>
          <w:spacing w:val="14"/>
          <w:w w:val="105"/>
          <w:sz w:val="20"/>
        </w:rPr>
        <w:t xml:space="preserve"> </w:t>
      </w:r>
      <w:r>
        <w:rPr>
          <w:color w:val="4A4A49"/>
          <w:w w:val="105"/>
          <w:sz w:val="20"/>
        </w:rPr>
        <w:t>des</w:t>
      </w:r>
      <w:r>
        <w:rPr>
          <w:color w:val="4A4A49"/>
          <w:spacing w:val="11"/>
          <w:w w:val="105"/>
          <w:sz w:val="20"/>
        </w:rPr>
        <w:t xml:space="preserve"> </w:t>
      </w:r>
      <w:r>
        <w:rPr>
          <w:color w:val="4A4A49"/>
          <w:w w:val="105"/>
          <w:sz w:val="20"/>
        </w:rPr>
        <w:t>Moduls</w:t>
      </w:r>
      <w:r>
        <w:rPr>
          <w:color w:val="4A4A49"/>
          <w:spacing w:val="8"/>
          <w:w w:val="105"/>
          <w:sz w:val="20"/>
        </w:rPr>
        <w:t xml:space="preserve"> </w:t>
      </w:r>
      <w:r>
        <w:rPr>
          <w:color w:val="4A4A49"/>
          <w:w w:val="105"/>
          <w:sz w:val="20"/>
        </w:rPr>
        <w:t>zusammen</w:t>
      </w:r>
      <w:r>
        <w:rPr>
          <w:color w:val="4A4A49"/>
          <w:spacing w:val="14"/>
          <w:w w:val="105"/>
          <w:sz w:val="20"/>
        </w:rPr>
        <w:t xml:space="preserve"> </w:t>
      </w:r>
      <w:r>
        <w:rPr>
          <w:color w:val="4A4A49"/>
          <w:w w:val="105"/>
          <w:sz w:val="20"/>
        </w:rPr>
        <w:t>sollten</w:t>
      </w:r>
      <w:r>
        <w:rPr>
          <w:color w:val="4A4A49"/>
          <w:spacing w:val="14"/>
          <w:w w:val="105"/>
          <w:sz w:val="20"/>
        </w:rPr>
        <w:t xml:space="preserve"> </w:t>
      </w:r>
      <w:r>
        <w:rPr>
          <w:color w:val="4A4A49"/>
          <w:w w:val="105"/>
          <w:sz w:val="20"/>
        </w:rPr>
        <w:t>mindestens</w:t>
      </w:r>
      <w:r>
        <w:rPr>
          <w:color w:val="4A4A49"/>
          <w:spacing w:val="11"/>
          <w:w w:val="105"/>
          <w:sz w:val="20"/>
        </w:rPr>
        <w:t xml:space="preserve"> </w:t>
      </w:r>
      <w:r>
        <w:rPr>
          <w:color w:val="4A4A49"/>
          <w:w w:val="105"/>
          <w:sz w:val="20"/>
        </w:rPr>
        <w:t>95</w:t>
      </w:r>
      <w:r>
        <w:rPr>
          <w:color w:val="4A4A49"/>
          <w:spacing w:val="14"/>
          <w:w w:val="105"/>
          <w:sz w:val="20"/>
        </w:rPr>
        <w:t xml:space="preserve"> </w:t>
      </w:r>
      <w:r>
        <w:rPr>
          <w:color w:val="4A4A49"/>
          <w:w w:val="105"/>
          <w:sz w:val="20"/>
        </w:rPr>
        <w:t>Minuten</w:t>
      </w:r>
      <w:r>
        <w:rPr>
          <w:color w:val="4A4A49"/>
          <w:spacing w:val="13"/>
          <w:w w:val="105"/>
          <w:sz w:val="20"/>
        </w:rPr>
        <w:t xml:space="preserve"> </w:t>
      </w:r>
      <w:r>
        <w:rPr>
          <w:color w:val="4A4A49"/>
          <w:w w:val="105"/>
          <w:sz w:val="20"/>
        </w:rPr>
        <w:t>eingeplant</w:t>
      </w:r>
      <w:r>
        <w:rPr>
          <w:color w:val="4A4A49"/>
          <w:spacing w:val="12"/>
          <w:w w:val="105"/>
          <w:sz w:val="20"/>
        </w:rPr>
        <w:t xml:space="preserve"> </w:t>
      </w:r>
      <w:r>
        <w:rPr>
          <w:color w:val="4A4A49"/>
          <w:spacing w:val="-2"/>
          <w:w w:val="105"/>
          <w:sz w:val="20"/>
        </w:rPr>
        <w:t>werden.</w:t>
      </w:r>
    </w:p>
    <w:p w:rsidR="000B7AEC" w:rsidRDefault="000B7AEC">
      <w:pPr>
        <w:pStyle w:val="Textkrper"/>
        <w:rPr>
          <w:sz w:val="26"/>
        </w:rPr>
      </w:pPr>
    </w:p>
    <w:p w:rsidR="000B7AEC" w:rsidRDefault="000B7AEC">
      <w:pPr>
        <w:pStyle w:val="Textkrper"/>
        <w:rPr>
          <w:sz w:val="30"/>
        </w:rPr>
      </w:pPr>
    </w:p>
    <w:p w:rsidR="000B7AEC" w:rsidRDefault="00834729">
      <w:pPr>
        <w:pStyle w:val="berschrift3"/>
        <w:spacing w:before="0"/>
        <w:ind w:left="1014"/>
      </w:pPr>
      <w:r>
        <w:rPr>
          <w:color w:val="006F8F"/>
          <w:w w:val="105"/>
        </w:rPr>
        <w:t>Unterrichtseinheiten</w:t>
      </w:r>
      <w:r>
        <w:rPr>
          <w:color w:val="006F8F"/>
          <w:spacing w:val="21"/>
          <w:w w:val="105"/>
        </w:rPr>
        <w:t xml:space="preserve"> </w:t>
      </w:r>
      <w:r>
        <w:rPr>
          <w:color w:val="006F8F"/>
          <w:w w:val="105"/>
        </w:rPr>
        <w:t>des</w:t>
      </w:r>
      <w:r>
        <w:rPr>
          <w:color w:val="006F8F"/>
          <w:spacing w:val="22"/>
          <w:w w:val="105"/>
        </w:rPr>
        <w:t xml:space="preserve"> </w:t>
      </w:r>
      <w:r>
        <w:rPr>
          <w:color w:val="006F8F"/>
          <w:spacing w:val="-2"/>
          <w:w w:val="105"/>
        </w:rPr>
        <w:t>Moduls</w:t>
      </w:r>
    </w:p>
    <w:p w:rsidR="000B7AEC" w:rsidRDefault="000B7AEC">
      <w:pPr>
        <w:pStyle w:val="Textkrper"/>
        <w:spacing w:before="12"/>
        <w:rPr>
          <w:b/>
          <w:sz w:val="25"/>
        </w:rPr>
      </w:pPr>
    </w:p>
    <w:tbl>
      <w:tblPr>
        <w:tblStyle w:val="TableNormal"/>
        <w:tblW w:w="0" w:type="auto"/>
        <w:tblInd w:w="971" w:type="dxa"/>
        <w:tblLayout w:type="fixed"/>
        <w:tblLook w:val="01E0" w:firstRow="1" w:lastRow="1" w:firstColumn="1" w:lastColumn="1" w:noHBand="0" w:noVBand="0"/>
      </w:tblPr>
      <w:tblGrid>
        <w:gridCol w:w="675"/>
        <w:gridCol w:w="1342"/>
        <w:gridCol w:w="6356"/>
      </w:tblGrid>
      <w:tr w:rsidR="000B7AEC">
        <w:trPr>
          <w:trHeight w:val="281"/>
        </w:trPr>
        <w:tc>
          <w:tcPr>
            <w:tcW w:w="675" w:type="dxa"/>
          </w:tcPr>
          <w:p w:rsidR="000B7AEC" w:rsidRDefault="00834729">
            <w:pPr>
              <w:pStyle w:val="TableParagraph"/>
              <w:spacing w:before="5"/>
              <w:ind w:left="37" w:right="91"/>
              <w:jc w:val="center"/>
              <w:rPr>
                <w:b/>
                <w:sz w:val="20"/>
              </w:rPr>
            </w:pPr>
            <w:r>
              <w:rPr>
                <w:b/>
                <w:color w:val="4A4A49"/>
                <w:sz w:val="20"/>
              </w:rPr>
              <w:t>UE4-</w:t>
            </w:r>
            <w:r>
              <w:rPr>
                <w:b/>
                <w:color w:val="4A4A49"/>
                <w:spacing w:val="-10"/>
                <w:w w:val="105"/>
                <w:sz w:val="20"/>
              </w:rPr>
              <w:t>a</w:t>
            </w:r>
          </w:p>
        </w:tc>
        <w:tc>
          <w:tcPr>
            <w:tcW w:w="1342" w:type="dxa"/>
          </w:tcPr>
          <w:p w:rsidR="000B7AEC" w:rsidRDefault="00834729">
            <w:pPr>
              <w:pStyle w:val="TableParagraph"/>
              <w:spacing w:before="5"/>
              <w:ind w:left="95"/>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6356" w:type="dxa"/>
          </w:tcPr>
          <w:p w:rsidR="000B7AEC" w:rsidRDefault="00834729">
            <w:pPr>
              <w:pStyle w:val="TableParagraph"/>
              <w:spacing w:before="5"/>
              <w:ind w:left="300"/>
              <w:rPr>
                <w:sz w:val="20"/>
              </w:rPr>
            </w:pPr>
            <w:r>
              <w:rPr>
                <w:color w:val="4A4A49"/>
                <w:w w:val="105"/>
                <w:sz w:val="20"/>
              </w:rPr>
              <w:t>Dein</w:t>
            </w:r>
            <w:r>
              <w:rPr>
                <w:color w:val="4A4A49"/>
                <w:spacing w:val="-12"/>
                <w:w w:val="105"/>
                <w:sz w:val="20"/>
              </w:rPr>
              <w:t xml:space="preserve"> </w:t>
            </w:r>
            <w:r>
              <w:rPr>
                <w:color w:val="4A4A49"/>
                <w:w w:val="105"/>
                <w:sz w:val="20"/>
              </w:rPr>
              <w:t>Medienalltag</w:t>
            </w:r>
            <w:r>
              <w:rPr>
                <w:color w:val="4A4A49"/>
                <w:spacing w:val="-12"/>
                <w:w w:val="105"/>
                <w:sz w:val="20"/>
              </w:rPr>
              <w:t xml:space="preserve"> </w:t>
            </w:r>
            <w:r>
              <w:rPr>
                <w:color w:val="4A4A49"/>
                <w:w w:val="105"/>
                <w:sz w:val="20"/>
              </w:rPr>
              <w:t>im</w:t>
            </w:r>
            <w:r>
              <w:rPr>
                <w:color w:val="4A4A49"/>
                <w:spacing w:val="-12"/>
                <w:w w:val="105"/>
                <w:sz w:val="20"/>
              </w:rPr>
              <w:t xml:space="preserve"> </w:t>
            </w:r>
            <w:r>
              <w:rPr>
                <w:color w:val="4A4A49"/>
                <w:w w:val="105"/>
                <w:sz w:val="20"/>
              </w:rPr>
              <w:t>Internet</w:t>
            </w:r>
            <w:r>
              <w:rPr>
                <w:color w:val="4A4A49"/>
                <w:spacing w:val="-12"/>
                <w:w w:val="105"/>
                <w:sz w:val="20"/>
              </w:rPr>
              <w:t xml:space="preserve"> </w:t>
            </w:r>
            <w:r>
              <w:rPr>
                <w:color w:val="4A4A49"/>
                <w:w w:val="105"/>
                <w:sz w:val="20"/>
              </w:rPr>
              <w:t>(falls</w:t>
            </w:r>
            <w:r>
              <w:rPr>
                <w:color w:val="4A4A49"/>
                <w:spacing w:val="-12"/>
                <w:w w:val="105"/>
                <w:sz w:val="20"/>
              </w:rPr>
              <w:t xml:space="preserve"> </w:t>
            </w:r>
            <w:r>
              <w:rPr>
                <w:color w:val="4A4A49"/>
                <w:w w:val="105"/>
                <w:sz w:val="20"/>
              </w:rPr>
              <w:t>Modul</w:t>
            </w:r>
            <w:r>
              <w:rPr>
                <w:color w:val="4A4A49"/>
                <w:spacing w:val="-12"/>
                <w:w w:val="105"/>
                <w:sz w:val="20"/>
              </w:rPr>
              <w:t xml:space="preserve"> </w:t>
            </w:r>
            <w:r>
              <w:rPr>
                <w:color w:val="4A4A49"/>
                <w:w w:val="105"/>
                <w:sz w:val="20"/>
              </w:rPr>
              <w:t>1</w:t>
            </w:r>
            <w:r>
              <w:rPr>
                <w:color w:val="4A4A49"/>
                <w:spacing w:val="-11"/>
                <w:w w:val="105"/>
                <w:sz w:val="20"/>
              </w:rPr>
              <w:t xml:space="preserve"> </w:t>
            </w:r>
            <w:r>
              <w:rPr>
                <w:color w:val="4A4A49"/>
                <w:w w:val="105"/>
                <w:sz w:val="20"/>
              </w:rPr>
              <w:t>nicht</w:t>
            </w:r>
            <w:r>
              <w:rPr>
                <w:color w:val="4A4A49"/>
                <w:spacing w:val="-12"/>
                <w:w w:val="105"/>
                <w:sz w:val="20"/>
              </w:rPr>
              <w:t xml:space="preserve"> </w:t>
            </w:r>
            <w:r>
              <w:rPr>
                <w:color w:val="4A4A49"/>
                <w:w w:val="105"/>
                <w:sz w:val="20"/>
              </w:rPr>
              <w:t>durchgeführt</w:t>
            </w:r>
            <w:r>
              <w:rPr>
                <w:color w:val="4A4A49"/>
                <w:spacing w:val="-12"/>
                <w:w w:val="105"/>
                <w:sz w:val="20"/>
              </w:rPr>
              <w:t xml:space="preserve"> </w:t>
            </w:r>
            <w:r>
              <w:rPr>
                <w:color w:val="4A4A49"/>
                <w:spacing w:val="-2"/>
                <w:w w:val="105"/>
                <w:sz w:val="20"/>
              </w:rPr>
              <w:t>wurde)</w:t>
            </w:r>
          </w:p>
        </w:tc>
      </w:tr>
      <w:tr w:rsidR="000B7AEC">
        <w:trPr>
          <w:trHeight w:val="298"/>
        </w:trPr>
        <w:tc>
          <w:tcPr>
            <w:tcW w:w="675" w:type="dxa"/>
          </w:tcPr>
          <w:p w:rsidR="000B7AEC" w:rsidRDefault="00834729">
            <w:pPr>
              <w:pStyle w:val="TableParagraph"/>
              <w:spacing w:before="22"/>
              <w:ind w:left="48" w:right="90"/>
              <w:jc w:val="center"/>
              <w:rPr>
                <w:b/>
                <w:sz w:val="20"/>
              </w:rPr>
            </w:pPr>
            <w:r>
              <w:rPr>
                <w:b/>
                <w:color w:val="4A4A49"/>
                <w:sz w:val="20"/>
              </w:rPr>
              <w:t>UE4-</w:t>
            </w:r>
            <w:r>
              <w:rPr>
                <w:b/>
                <w:color w:val="4A4A49"/>
                <w:spacing w:val="-10"/>
                <w:w w:val="105"/>
                <w:sz w:val="20"/>
              </w:rPr>
              <w:t>b</w:t>
            </w:r>
          </w:p>
        </w:tc>
        <w:tc>
          <w:tcPr>
            <w:tcW w:w="1342" w:type="dxa"/>
          </w:tcPr>
          <w:p w:rsidR="000B7AEC" w:rsidRDefault="00834729">
            <w:pPr>
              <w:pStyle w:val="TableParagraph"/>
              <w:spacing w:before="22"/>
              <w:ind w:left="95"/>
              <w:rPr>
                <w:sz w:val="20"/>
              </w:rPr>
            </w:pPr>
            <w:r>
              <w:rPr>
                <w:rFonts w:ascii="Arial" w:hAnsi="Arial"/>
                <w:color w:val="658BC8"/>
                <w:w w:val="110"/>
                <w:sz w:val="20"/>
              </w:rPr>
              <w:t></w:t>
            </w:r>
            <w:r>
              <w:rPr>
                <w:rFonts w:ascii="Arial" w:hAnsi="Arial"/>
                <w:color w:val="658BC8"/>
                <w:spacing w:val="41"/>
                <w:w w:val="110"/>
                <w:sz w:val="20"/>
              </w:rPr>
              <w:t xml:space="preserve"> </w:t>
            </w:r>
            <w:r>
              <w:rPr>
                <w:color w:val="658BC8"/>
                <w:w w:val="110"/>
                <w:sz w:val="20"/>
              </w:rPr>
              <w:t>30</w:t>
            </w:r>
            <w:r>
              <w:rPr>
                <w:color w:val="658BC8"/>
                <w:spacing w:val="18"/>
                <w:w w:val="110"/>
                <w:sz w:val="20"/>
              </w:rPr>
              <w:t xml:space="preserve"> </w:t>
            </w:r>
            <w:r>
              <w:rPr>
                <w:color w:val="658BC8"/>
                <w:spacing w:val="-4"/>
                <w:w w:val="110"/>
                <w:sz w:val="20"/>
              </w:rPr>
              <w:t>Min.</w:t>
            </w:r>
          </w:p>
        </w:tc>
        <w:tc>
          <w:tcPr>
            <w:tcW w:w="6356" w:type="dxa"/>
          </w:tcPr>
          <w:p w:rsidR="000B7AEC" w:rsidRDefault="00834729">
            <w:pPr>
              <w:pStyle w:val="TableParagraph"/>
              <w:spacing w:before="22"/>
              <w:ind w:left="300"/>
              <w:rPr>
                <w:sz w:val="20"/>
              </w:rPr>
            </w:pPr>
            <w:r>
              <w:rPr>
                <w:color w:val="4A4A49"/>
                <w:spacing w:val="-2"/>
                <w:w w:val="105"/>
                <w:sz w:val="20"/>
              </w:rPr>
              <w:t>Unterhaltungsangebote</w:t>
            </w:r>
          </w:p>
        </w:tc>
      </w:tr>
      <w:tr w:rsidR="000B7AEC">
        <w:trPr>
          <w:trHeight w:val="298"/>
        </w:trPr>
        <w:tc>
          <w:tcPr>
            <w:tcW w:w="675" w:type="dxa"/>
          </w:tcPr>
          <w:p w:rsidR="000B7AEC" w:rsidRDefault="00834729">
            <w:pPr>
              <w:pStyle w:val="TableParagraph"/>
              <w:spacing w:before="22"/>
              <w:ind w:left="30" w:right="91"/>
              <w:jc w:val="center"/>
              <w:rPr>
                <w:b/>
                <w:sz w:val="20"/>
              </w:rPr>
            </w:pPr>
            <w:r>
              <w:rPr>
                <w:b/>
                <w:color w:val="4A4A49"/>
                <w:sz w:val="20"/>
              </w:rPr>
              <w:t>UE4-</w:t>
            </w:r>
            <w:r>
              <w:rPr>
                <w:b/>
                <w:color w:val="4A4A49"/>
                <w:spacing w:val="-10"/>
                <w:w w:val="105"/>
                <w:sz w:val="20"/>
              </w:rPr>
              <w:t>c</w:t>
            </w:r>
          </w:p>
        </w:tc>
        <w:tc>
          <w:tcPr>
            <w:tcW w:w="1342" w:type="dxa"/>
          </w:tcPr>
          <w:p w:rsidR="000B7AEC" w:rsidRDefault="00834729">
            <w:pPr>
              <w:pStyle w:val="TableParagraph"/>
              <w:spacing w:before="22"/>
              <w:ind w:left="95"/>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25</w:t>
            </w:r>
            <w:r>
              <w:rPr>
                <w:color w:val="658BC8"/>
                <w:spacing w:val="13"/>
                <w:w w:val="110"/>
                <w:sz w:val="20"/>
              </w:rPr>
              <w:t xml:space="preserve"> </w:t>
            </w:r>
            <w:r>
              <w:rPr>
                <w:color w:val="658BC8"/>
                <w:spacing w:val="-4"/>
                <w:w w:val="110"/>
                <w:sz w:val="20"/>
              </w:rPr>
              <w:t>Min.</w:t>
            </w:r>
          </w:p>
        </w:tc>
        <w:tc>
          <w:tcPr>
            <w:tcW w:w="6356" w:type="dxa"/>
          </w:tcPr>
          <w:p w:rsidR="000B7AEC" w:rsidRDefault="00834729">
            <w:pPr>
              <w:pStyle w:val="TableParagraph"/>
              <w:spacing w:before="22"/>
              <w:ind w:left="301"/>
              <w:rPr>
                <w:sz w:val="20"/>
              </w:rPr>
            </w:pPr>
            <w:r>
              <w:rPr>
                <w:color w:val="4A4A49"/>
                <w:w w:val="105"/>
                <w:sz w:val="20"/>
              </w:rPr>
              <w:t>Inszenierung</w:t>
            </w:r>
            <w:r>
              <w:rPr>
                <w:color w:val="4A4A49"/>
                <w:spacing w:val="19"/>
                <w:w w:val="105"/>
                <w:sz w:val="20"/>
              </w:rPr>
              <w:t xml:space="preserve"> </w:t>
            </w:r>
            <w:r>
              <w:rPr>
                <w:color w:val="4A4A49"/>
                <w:w w:val="105"/>
                <w:sz w:val="20"/>
              </w:rPr>
              <w:t>von</w:t>
            </w:r>
            <w:r>
              <w:rPr>
                <w:color w:val="4A4A49"/>
                <w:spacing w:val="22"/>
                <w:w w:val="105"/>
                <w:sz w:val="20"/>
              </w:rPr>
              <w:t xml:space="preserve"> </w:t>
            </w:r>
            <w:r>
              <w:rPr>
                <w:color w:val="4A4A49"/>
                <w:spacing w:val="-2"/>
                <w:w w:val="105"/>
                <w:sz w:val="20"/>
              </w:rPr>
              <w:t>Influencer*innen</w:t>
            </w:r>
          </w:p>
        </w:tc>
      </w:tr>
      <w:tr w:rsidR="000B7AEC">
        <w:trPr>
          <w:trHeight w:val="298"/>
        </w:trPr>
        <w:tc>
          <w:tcPr>
            <w:tcW w:w="675" w:type="dxa"/>
          </w:tcPr>
          <w:p w:rsidR="000B7AEC" w:rsidRDefault="00834729">
            <w:pPr>
              <w:pStyle w:val="TableParagraph"/>
              <w:spacing w:before="22"/>
              <w:ind w:left="48" w:right="90"/>
              <w:jc w:val="center"/>
              <w:rPr>
                <w:b/>
                <w:sz w:val="20"/>
              </w:rPr>
            </w:pPr>
            <w:r>
              <w:rPr>
                <w:b/>
                <w:color w:val="4A4A49"/>
                <w:sz w:val="20"/>
              </w:rPr>
              <w:t>UE4-</w:t>
            </w:r>
            <w:r>
              <w:rPr>
                <w:b/>
                <w:color w:val="4A4A49"/>
                <w:spacing w:val="-10"/>
                <w:w w:val="105"/>
                <w:sz w:val="20"/>
              </w:rPr>
              <w:t>d</w:t>
            </w:r>
          </w:p>
        </w:tc>
        <w:tc>
          <w:tcPr>
            <w:tcW w:w="1342" w:type="dxa"/>
          </w:tcPr>
          <w:p w:rsidR="000B7AEC" w:rsidRDefault="00834729">
            <w:pPr>
              <w:pStyle w:val="TableParagraph"/>
              <w:spacing w:before="22"/>
              <w:ind w:left="95"/>
              <w:rPr>
                <w:sz w:val="20"/>
              </w:rPr>
            </w:pPr>
            <w:r>
              <w:rPr>
                <w:rFonts w:ascii="Arial" w:hAnsi="Arial"/>
                <w:color w:val="658BC8"/>
                <w:w w:val="110"/>
                <w:sz w:val="20"/>
              </w:rPr>
              <w:t></w:t>
            </w:r>
            <w:r>
              <w:rPr>
                <w:rFonts w:ascii="Arial" w:hAnsi="Arial"/>
                <w:color w:val="658BC8"/>
                <w:spacing w:val="35"/>
                <w:w w:val="110"/>
                <w:sz w:val="20"/>
              </w:rPr>
              <w:t xml:space="preserve"> </w:t>
            </w:r>
            <w:r>
              <w:rPr>
                <w:color w:val="658BC8"/>
                <w:w w:val="110"/>
                <w:sz w:val="20"/>
              </w:rPr>
              <w:t>25</w:t>
            </w:r>
            <w:r>
              <w:rPr>
                <w:color w:val="658BC8"/>
                <w:spacing w:val="13"/>
                <w:w w:val="110"/>
                <w:sz w:val="20"/>
              </w:rPr>
              <w:t xml:space="preserve"> </w:t>
            </w:r>
            <w:r>
              <w:rPr>
                <w:color w:val="658BC8"/>
                <w:spacing w:val="-4"/>
                <w:w w:val="110"/>
                <w:sz w:val="20"/>
              </w:rPr>
              <w:t>Min.</w:t>
            </w:r>
          </w:p>
        </w:tc>
        <w:tc>
          <w:tcPr>
            <w:tcW w:w="6356" w:type="dxa"/>
          </w:tcPr>
          <w:p w:rsidR="000B7AEC" w:rsidRDefault="00834729">
            <w:pPr>
              <w:pStyle w:val="TableParagraph"/>
              <w:spacing w:before="22"/>
              <w:ind w:left="301"/>
              <w:rPr>
                <w:sz w:val="20"/>
              </w:rPr>
            </w:pPr>
            <w:r>
              <w:rPr>
                <w:color w:val="4A4A49"/>
                <w:spacing w:val="-2"/>
                <w:w w:val="105"/>
                <w:sz w:val="20"/>
              </w:rPr>
              <w:t>Mediale</w:t>
            </w:r>
            <w:r>
              <w:rPr>
                <w:color w:val="4A4A49"/>
                <w:w w:val="105"/>
                <w:sz w:val="20"/>
              </w:rPr>
              <w:t xml:space="preserve"> </w:t>
            </w:r>
            <w:r>
              <w:rPr>
                <w:color w:val="4A4A49"/>
                <w:spacing w:val="-2"/>
                <w:w w:val="105"/>
                <w:sz w:val="20"/>
              </w:rPr>
              <w:t>Stereotypen</w:t>
            </w:r>
          </w:p>
        </w:tc>
      </w:tr>
      <w:tr w:rsidR="000B7AEC">
        <w:trPr>
          <w:trHeight w:val="281"/>
        </w:trPr>
        <w:tc>
          <w:tcPr>
            <w:tcW w:w="675" w:type="dxa"/>
          </w:tcPr>
          <w:p w:rsidR="000B7AEC" w:rsidRDefault="00834729">
            <w:pPr>
              <w:pStyle w:val="TableParagraph"/>
              <w:spacing w:before="22" w:line="240" w:lineRule="exact"/>
              <w:ind w:left="41" w:right="91"/>
              <w:jc w:val="center"/>
              <w:rPr>
                <w:b/>
                <w:sz w:val="20"/>
              </w:rPr>
            </w:pPr>
            <w:r>
              <w:rPr>
                <w:b/>
                <w:color w:val="4A4A49"/>
                <w:sz w:val="20"/>
              </w:rPr>
              <w:t>UE4-</w:t>
            </w:r>
            <w:r>
              <w:rPr>
                <w:b/>
                <w:color w:val="4A4A49"/>
                <w:spacing w:val="-10"/>
                <w:sz w:val="20"/>
              </w:rPr>
              <w:t>e</w:t>
            </w:r>
          </w:p>
        </w:tc>
        <w:tc>
          <w:tcPr>
            <w:tcW w:w="1342" w:type="dxa"/>
          </w:tcPr>
          <w:p w:rsidR="000B7AEC" w:rsidRDefault="00834729">
            <w:pPr>
              <w:pStyle w:val="TableParagraph"/>
              <w:spacing w:before="22" w:line="240" w:lineRule="exact"/>
              <w:ind w:left="95"/>
              <w:rPr>
                <w:sz w:val="20"/>
              </w:rPr>
            </w:pPr>
            <w:r>
              <w:rPr>
                <w:rFonts w:ascii="Arial" w:hAnsi="Arial"/>
                <w:color w:val="658BC8"/>
                <w:w w:val="110"/>
                <w:sz w:val="20"/>
              </w:rPr>
              <w:t></w:t>
            </w:r>
            <w:r>
              <w:rPr>
                <w:rFonts w:ascii="Arial" w:hAnsi="Arial"/>
                <w:color w:val="658BC8"/>
                <w:spacing w:val="20"/>
                <w:w w:val="110"/>
                <w:sz w:val="20"/>
              </w:rPr>
              <w:t xml:space="preserve"> </w:t>
            </w:r>
            <w:r>
              <w:rPr>
                <w:color w:val="658BC8"/>
                <w:w w:val="110"/>
                <w:sz w:val="20"/>
              </w:rPr>
              <w:t>15</w:t>
            </w:r>
            <w:r>
              <w:rPr>
                <w:color w:val="658BC8"/>
                <w:spacing w:val="5"/>
                <w:w w:val="110"/>
                <w:sz w:val="20"/>
              </w:rPr>
              <w:t xml:space="preserve"> </w:t>
            </w:r>
            <w:r>
              <w:rPr>
                <w:color w:val="658BC8"/>
                <w:spacing w:val="-4"/>
                <w:w w:val="110"/>
                <w:sz w:val="20"/>
              </w:rPr>
              <w:t>Min.</w:t>
            </w:r>
          </w:p>
        </w:tc>
        <w:tc>
          <w:tcPr>
            <w:tcW w:w="6356" w:type="dxa"/>
          </w:tcPr>
          <w:p w:rsidR="000B7AEC" w:rsidRDefault="00834729">
            <w:pPr>
              <w:pStyle w:val="TableParagraph"/>
              <w:spacing w:before="22" w:line="240" w:lineRule="exact"/>
              <w:ind w:left="301"/>
              <w:rPr>
                <w:sz w:val="20"/>
              </w:rPr>
            </w:pPr>
            <w:r>
              <w:rPr>
                <w:color w:val="4A4A49"/>
                <w:w w:val="105"/>
                <w:sz w:val="20"/>
              </w:rPr>
              <w:t>Deine</w:t>
            </w:r>
            <w:r>
              <w:rPr>
                <w:color w:val="4A4A49"/>
                <w:spacing w:val="-4"/>
                <w:w w:val="105"/>
                <w:sz w:val="20"/>
              </w:rPr>
              <w:t xml:space="preserve"> </w:t>
            </w:r>
            <w:r>
              <w:rPr>
                <w:color w:val="4A4A49"/>
                <w:spacing w:val="-2"/>
                <w:w w:val="105"/>
                <w:sz w:val="20"/>
              </w:rPr>
              <w:t>Medientrends</w:t>
            </w:r>
          </w:p>
        </w:tc>
      </w:tr>
    </w:tbl>
    <w:p w:rsidR="000B7AEC" w:rsidRDefault="000B7AEC">
      <w:pPr>
        <w:pStyle w:val="Textkrper"/>
        <w:rPr>
          <w:b/>
          <w:sz w:val="28"/>
        </w:rPr>
      </w:pPr>
    </w:p>
    <w:p w:rsidR="000B7AEC" w:rsidRDefault="00834729">
      <w:pPr>
        <w:ind w:left="1735"/>
        <w:rPr>
          <w:sz w:val="20"/>
        </w:rPr>
      </w:pPr>
      <w:r>
        <w:rPr>
          <w:rFonts w:ascii="Arial" w:hAnsi="Arial"/>
          <w:color w:val="658BC8"/>
          <w:w w:val="110"/>
          <w:sz w:val="20"/>
        </w:rPr>
        <w:t></w:t>
      </w:r>
      <w:r>
        <w:rPr>
          <w:rFonts w:ascii="Arial" w:hAnsi="Arial"/>
          <w:color w:val="658BC8"/>
          <w:spacing w:val="13"/>
          <w:w w:val="110"/>
          <w:sz w:val="20"/>
        </w:rPr>
        <w:t xml:space="preserve"> </w:t>
      </w:r>
      <w:r>
        <w:rPr>
          <w:color w:val="658BC8"/>
          <w:w w:val="110"/>
          <w:sz w:val="20"/>
        </w:rPr>
        <w:t>gesamt</w:t>
      </w:r>
      <w:r>
        <w:rPr>
          <w:color w:val="658BC8"/>
          <w:spacing w:val="-2"/>
          <w:w w:val="110"/>
          <w:sz w:val="20"/>
        </w:rPr>
        <w:t xml:space="preserve"> </w:t>
      </w:r>
      <w:r>
        <w:rPr>
          <w:color w:val="658BC8"/>
          <w:w w:val="110"/>
          <w:sz w:val="20"/>
        </w:rPr>
        <w:t>95–125</w:t>
      </w:r>
      <w:r>
        <w:rPr>
          <w:color w:val="658BC8"/>
          <w:spacing w:val="-1"/>
          <w:w w:val="110"/>
          <w:sz w:val="20"/>
        </w:rPr>
        <w:t xml:space="preserve"> </w:t>
      </w:r>
      <w:r>
        <w:rPr>
          <w:color w:val="658BC8"/>
          <w:spacing w:val="-4"/>
          <w:w w:val="110"/>
          <w:sz w:val="20"/>
        </w:rPr>
        <w:t>Min.</w:t>
      </w:r>
    </w:p>
    <w:p w:rsidR="000B7AEC" w:rsidRDefault="000B7AEC">
      <w:pPr>
        <w:rPr>
          <w:sz w:val="20"/>
        </w:rPr>
        <w:sectPr w:rsidR="000B7AEC">
          <w:headerReference w:type="even" r:id="rId401"/>
          <w:footerReference w:type="even" r:id="rId402"/>
          <w:footerReference w:type="default" r:id="rId403"/>
          <w:pgSz w:w="11910" w:h="16840"/>
          <w:pgMar w:top="1280" w:right="800" w:bottom="1280" w:left="800" w:header="0" w:footer="1083" w:gutter="0"/>
          <w:pgNumType w:start="64"/>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5"/>
        <w:rPr>
          <w:sz w:val="13"/>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1"/>
      </w:tblGrid>
      <w:tr w:rsidR="000B7AEC">
        <w:trPr>
          <w:trHeight w:val="835"/>
        </w:trPr>
        <w:tc>
          <w:tcPr>
            <w:tcW w:w="534" w:type="dxa"/>
            <w:tcBorders>
              <w:right w:val="nil"/>
            </w:tcBorders>
          </w:tcPr>
          <w:p w:rsidR="000B7AEC" w:rsidRDefault="000B7AEC">
            <w:pPr>
              <w:pStyle w:val="TableParagraph"/>
              <w:rPr>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line="292" w:lineRule="auto"/>
              <w:ind w:left="469" w:right="394" w:hanging="1"/>
              <w:rPr>
                <w:sz w:val="20"/>
              </w:rPr>
            </w:pPr>
            <w:r>
              <w:rPr>
                <w:color w:val="4A4A49"/>
                <w:w w:val="105"/>
                <w:sz w:val="20"/>
              </w:rPr>
              <w:t>Sammeln und Systematisieren von Internetangeboten und Funktionen sowie Dokumentation der eigenen Mediennutzung im Tagesverlauf</w:t>
            </w:r>
          </w:p>
        </w:tc>
      </w:tr>
      <w:tr w:rsidR="000B7AEC">
        <w:trPr>
          <w:trHeight w:val="536"/>
        </w:trPr>
        <w:tc>
          <w:tcPr>
            <w:tcW w:w="534" w:type="dxa"/>
            <w:tcBorders>
              <w:right w:val="nil"/>
            </w:tcBorders>
          </w:tcPr>
          <w:p w:rsidR="000B7AEC" w:rsidRDefault="000B7AEC">
            <w:pPr>
              <w:pStyle w:val="TableParagraph"/>
              <w:rPr>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ind w:left="469"/>
              <w:rPr>
                <w:sz w:val="20"/>
              </w:rPr>
            </w:pPr>
            <w:r>
              <w:rPr>
                <w:color w:val="4A4A49"/>
                <w:w w:val="105"/>
                <w:sz w:val="20"/>
              </w:rPr>
              <w:t>Reflexion</w:t>
            </w:r>
            <w:r>
              <w:rPr>
                <w:color w:val="4A4A49"/>
                <w:spacing w:val="32"/>
                <w:w w:val="105"/>
                <w:sz w:val="20"/>
              </w:rPr>
              <w:t xml:space="preserve"> </w:t>
            </w:r>
            <w:r>
              <w:rPr>
                <w:color w:val="4A4A49"/>
                <w:w w:val="105"/>
                <w:sz w:val="20"/>
              </w:rPr>
              <w:t>des</w:t>
            </w:r>
            <w:r>
              <w:rPr>
                <w:color w:val="4A4A49"/>
                <w:spacing w:val="30"/>
                <w:w w:val="105"/>
                <w:sz w:val="20"/>
              </w:rPr>
              <w:t xml:space="preserve"> </w:t>
            </w:r>
            <w:r>
              <w:rPr>
                <w:color w:val="4A4A49"/>
                <w:w w:val="105"/>
                <w:sz w:val="20"/>
              </w:rPr>
              <w:t>eigenen</w:t>
            </w:r>
            <w:r>
              <w:rPr>
                <w:color w:val="4A4A49"/>
                <w:spacing w:val="33"/>
                <w:w w:val="105"/>
                <w:sz w:val="20"/>
              </w:rPr>
              <w:t xml:space="preserve"> </w:t>
            </w:r>
            <w:r>
              <w:rPr>
                <w:color w:val="4A4A49"/>
                <w:w w:val="105"/>
                <w:sz w:val="20"/>
              </w:rPr>
              <w:t>Nutzungsverhaltens</w:t>
            </w:r>
            <w:r>
              <w:rPr>
                <w:color w:val="4A4A49"/>
                <w:spacing w:val="30"/>
                <w:w w:val="105"/>
                <w:sz w:val="20"/>
              </w:rPr>
              <w:t xml:space="preserve"> </w:t>
            </w:r>
            <w:r>
              <w:rPr>
                <w:color w:val="4A4A49"/>
                <w:w w:val="105"/>
                <w:sz w:val="20"/>
              </w:rPr>
              <w:t>gegenüber</w:t>
            </w:r>
            <w:r>
              <w:rPr>
                <w:color w:val="4A4A49"/>
                <w:spacing w:val="33"/>
                <w:w w:val="105"/>
                <w:sz w:val="20"/>
              </w:rPr>
              <w:t xml:space="preserve"> </w:t>
            </w:r>
            <w:r>
              <w:rPr>
                <w:color w:val="4A4A49"/>
                <w:spacing w:val="-2"/>
                <w:w w:val="105"/>
                <w:sz w:val="20"/>
              </w:rPr>
              <w:t>Onlinemedien</w:t>
            </w:r>
          </w:p>
        </w:tc>
      </w:tr>
      <w:tr w:rsidR="000B7AEC">
        <w:trPr>
          <w:trHeight w:val="9203"/>
        </w:trPr>
        <w:tc>
          <w:tcPr>
            <w:tcW w:w="534" w:type="dxa"/>
            <w:tcBorders>
              <w:right w:val="nil"/>
            </w:tcBorders>
          </w:tcPr>
          <w:p w:rsidR="000B7AEC" w:rsidRDefault="000B7AEC">
            <w:pPr>
              <w:pStyle w:val="TableParagraph"/>
              <w:rPr>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ight="136"/>
              <w:rPr>
                <w:sz w:val="20"/>
              </w:rPr>
            </w:pPr>
            <w:r>
              <w:rPr>
                <w:color w:val="4A4A49"/>
                <w:w w:val="105"/>
                <w:sz w:val="20"/>
              </w:rPr>
              <w:t>Zum Einstieg in das Thema werden die Schüler*innen aufgefordert, in einer</w:t>
            </w:r>
            <w:r>
              <w:rPr>
                <w:color w:val="4A4A49"/>
                <w:spacing w:val="40"/>
                <w:w w:val="105"/>
                <w:sz w:val="20"/>
              </w:rPr>
              <w:t xml:space="preserve"> </w:t>
            </w:r>
            <w:r>
              <w:rPr>
                <w:color w:val="4A4A49"/>
                <w:w w:val="105"/>
                <w:sz w:val="20"/>
              </w:rPr>
              <w:t>offenen Frage- und Diskussionsrunde Medienangebote zu sammeln, die sie</w:t>
            </w:r>
            <w:r>
              <w:rPr>
                <w:color w:val="4A4A49"/>
                <w:spacing w:val="80"/>
                <w:w w:val="105"/>
                <w:sz w:val="20"/>
              </w:rPr>
              <w:t xml:space="preserve"> </w:t>
            </w:r>
            <w:r>
              <w:rPr>
                <w:color w:val="4A4A49"/>
                <w:w w:val="105"/>
                <w:sz w:val="20"/>
              </w:rPr>
              <w:t>selbst nutzen. Ihre Nennungen werden visuell festgehalten (Tafel, White- board und/oder Onlineboard) und in einem nächsten Schritt systematisiert. Mögliche Aspekte können sein (</w:t>
            </w:r>
            <w:hyperlink w:anchor="_bookmark4" w:history="1">
              <w:r>
                <w:rPr>
                  <w:color w:val="658BC8"/>
                  <w:w w:val="105"/>
                  <w:sz w:val="20"/>
                </w:rPr>
                <w:t>Materialblatt_Internet_01</w:t>
              </w:r>
            </w:hyperlink>
            <w:r>
              <w:rPr>
                <w:color w:val="4A4A49"/>
                <w:w w:val="105"/>
                <w:sz w:val="20"/>
              </w:rPr>
              <w:t>):</w:t>
            </w:r>
          </w:p>
          <w:p w:rsidR="000B7AEC" w:rsidRDefault="000B7AEC">
            <w:pPr>
              <w:pStyle w:val="TableParagraph"/>
              <w:spacing w:before="11"/>
              <w:rPr>
                <w:sz w:val="24"/>
              </w:rPr>
            </w:pPr>
          </w:p>
          <w:p w:rsidR="000B7AEC" w:rsidRDefault="00834729">
            <w:pPr>
              <w:pStyle w:val="TableParagraph"/>
              <w:ind w:left="475"/>
              <w:rPr>
                <w:sz w:val="20"/>
              </w:rPr>
            </w:pPr>
            <w:r>
              <w:rPr>
                <w:color w:val="4A4A49"/>
                <w:sz w:val="20"/>
              </w:rPr>
              <w:t>→</w:t>
            </w:r>
            <w:r>
              <w:rPr>
                <w:color w:val="4A4A49"/>
                <w:spacing w:val="-4"/>
                <w:sz w:val="20"/>
              </w:rPr>
              <w:t xml:space="preserve"> </w:t>
            </w:r>
            <w:r>
              <w:rPr>
                <w:color w:val="4A4A49"/>
                <w:spacing w:val="-2"/>
                <w:sz w:val="20"/>
              </w:rPr>
              <w:t>Unterhaltungsangebote</w:t>
            </w:r>
          </w:p>
          <w:p w:rsidR="000B7AEC" w:rsidRDefault="00834729">
            <w:pPr>
              <w:pStyle w:val="TableParagraph"/>
              <w:spacing w:before="54"/>
              <w:ind w:left="469"/>
              <w:rPr>
                <w:sz w:val="20"/>
              </w:rPr>
            </w:pPr>
            <w:r>
              <w:rPr>
                <w:color w:val="4A4A49"/>
                <w:sz w:val="20"/>
              </w:rPr>
              <w:t>→</w:t>
            </w:r>
            <w:r>
              <w:rPr>
                <w:color w:val="4A4A49"/>
                <w:spacing w:val="-4"/>
                <w:sz w:val="20"/>
              </w:rPr>
              <w:t xml:space="preserve"> </w:t>
            </w:r>
            <w:r>
              <w:rPr>
                <w:color w:val="4A4A49"/>
                <w:spacing w:val="-2"/>
                <w:sz w:val="20"/>
              </w:rPr>
              <w:t>Informationsangebote</w:t>
            </w:r>
          </w:p>
          <w:p w:rsidR="000B7AEC" w:rsidRDefault="00834729">
            <w:pPr>
              <w:pStyle w:val="TableParagraph"/>
              <w:spacing w:before="55"/>
              <w:ind w:left="469"/>
              <w:rPr>
                <w:sz w:val="20"/>
              </w:rPr>
            </w:pPr>
            <w:r>
              <w:rPr>
                <w:color w:val="4A4A49"/>
                <w:sz w:val="20"/>
              </w:rPr>
              <w:t>→</w:t>
            </w:r>
            <w:r>
              <w:rPr>
                <w:color w:val="4A4A49"/>
                <w:spacing w:val="19"/>
                <w:sz w:val="20"/>
              </w:rPr>
              <w:t xml:space="preserve"> </w:t>
            </w:r>
            <w:r>
              <w:rPr>
                <w:color w:val="4A4A49"/>
                <w:spacing w:val="-2"/>
                <w:sz w:val="20"/>
              </w:rPr>
              <w:t>Kommunikationsangebote</w:t>
            </w:r>
          </w:p>
          <w:p w:rsidR="000B7AEC" w:rsidRDefault="00834729">
            <w:pPr>
              <w:pStyle w:val="TableParagraph"/>
              <w:spacing w:before="55"/>
              <w:ind w:left="469"/>
              <w:rPr>
                <w:sz w:val="20"/>
              </w:rPr>
            </w:pPr>
            <w:r>
              <w:rPr>
                <w:color w:val="4A4A49"/>
                <w:w w:val="105"/>
                <w:sz w:val="20"/>
              </w:rPr>
              <w:t>→</w:t>
            </w:r>
            <w:r>
              <w:rPr>
                <w:color w:val="4A4A49"/>
                <w:spacing w:val="38"/>
                <w:w w:val="105"/>
                <w:sz w:val="20"/>
              </w:rPr>
              <w:t xml:space="preserve"> </w:t>
            </w:r>
            <w:r>
              <w:rPr>
                <w:color w:val="4A4A49"/>
                <w:w w:val="105"/>
                <w:sz w:val="20"/>
              </w:rPr>
              <w:t>Dienstleistungsangebote</w:t>
            </w:r>
            <w:r>
              <w:rPr>
                <w:color w:val="4A4A49"/>
                <w:spacing w:val="45"/>
                <w:w w:val="105"/>
                <w:sz w:val="20"/>
              </w:rPr>
              <w:t xml:space="preserve"> </w:t>
            </w:r>
            <w:r>
              <w:rPr>
                <w:color w:val="4A4A49"/>
                <w:w w:val="105"/>
                <w:sz w:val="20"/>
              </w:rPr>
              <w:t>(z.</w:t>
            </w:r>
            <w:r>
              <w:rPr>
                <w:color w:val="4A4A49"/>
                <w:spacing w:val="45"/>
                <w:w w:val="105"/>
                <w:sz w:val="20"/>
              </w:rPr>
              <w:t xml:space="preserve"> </w:t>
            </w:r>
            <w:r>
              <w:rPr>
                <w:color w:val="4A4A49"/>
                <w:w w:val="105"/>
                <w:sz w:val="20"/>
              </w:rPr>
              <w:t>B.</w:t>
            </w:r>
            <w:r>
              <w:rPr>
                <w:color w:val="4A4A49"/>
                <w:spacing w:val="46"/>
                <w:w w:val="105"/>
                <w:sz w:val="20"/>
              </w:rPr>
              <w:t xml:space="preserve"> </w:t>
            </w:r>
            <w:r>
              <w:rPr>
                <w:color w:val="4A4A49"/>
                <w:w w:val="105"/>
                <w:sz w:val="20"/>
              </w:rPr>
              <w:t>Onlinebanking,</w:t>
            </w:r>
            <w:r>
              <w:rPr>
                <w:color w:val="4A4A49"/>
                <w:spacing w:val="45"/>
                <w:w w:val="105"/>
                <w:sz w:val="20"/>
              </w:rPr>
              <w:t xml:space="preserve"> </w:t>
            </w:r>
            <w:r>
              <w:rPr>
                <w:color w:val="4A4A49"/>
                <w:w w:val="105"/>
                <w:sz w:val="20"/>
              </w:rPr>
              <w:t>Onlineshopping</w:t>
            </w:r>
            <w:r>
              <w:rPr>
                <w:color w:val="4A4A49"/>
                <w:spacing w:val="45"/>
                <w:w w:val="105"/>
                <w:sz w:val="20"/>
              </w:rPr>
              <w:t xml:space="preserve"> </w:t>
            </w:r>
            <w:r>
              <w:rPr>
                <w:color w:val="4A4A49"/>
                <w:spacing w:val="-2"/>
                <w:w w:val="105"/>
                <w:sz w:val="20"/>
              </w:rPr>
              <w:t>etc.)</w:t>
            </w:r>
          </w:p>
          <w:p w:rsidR="000B7AEC" w:rsidRDefault="00834729">
            <w:pPr>
              <w:pStyle w:val="TableParagraph"/>
              <w:spacing w:before="55"/>
              <w:ind w:left="469"/>
              <w:rPr>
                <w:sz w:val="20"/>
              </w:rPr>
            </w:pPr>
            <w:r>
              <w:rPr>
                <w:color w:val="4A4A49"/>
                <w:w w:val="105"/>
                <w:sz w:val="20"/>
              </w:rPr>
              <w:t>→</w:t>
            </w:r>
            <w:r>
              <w:rPr>
                <w:color w:val="4A4A49"/>
                <w:spacing w:val="4"/>
                <w:w w:val="105"/>
                <w:sz w:val="20"/>
              </w:rPr>
              <w:t xml:space="preserve"> </w:t>
            </w:r>
            <w:r>
              <w:rPr>
                <w:color w:val="4A4A49"/>
                <w:w w:val="105"/>
                <w:sz w:val="20"/>
              </w:rPr>
              <w:t>Angebote</w:t>
            </w:r>
            <w:r>
              <w:rPr>
                <w:color w:val="4A4A49"/>
                <w:spacing w:val="6"/>
                <w:w w:val="105"/>
                <w:sz w:val="20"/>
              </w:rPr>
              <w:t xml:space="preserve"> </w:t>
            </w:r>
            <w:r>
              <w:rPr>
                <w:color w:val="4A4A49"/>
                <w:w w:val="105"/>
                <w:sz w:val="20"/>
              </w:rPr>
              <w:t>zur</w:t>
            </w:r>
            <w:r>
              <w:rPr>
                <w:color w:val="4A4A49"/>
                <w:spacing w:val="9"/>
                <w:w w:val="105"/>
                <w:sz w:val="20"/>
              </w:rPr>
              <w:t xml:space="preserve"> </w:t>
            </w:r>
            <w:r>
              <w:rPr>
                <w:color w:val="4A4A49"/>
                <w:w w:val="105"/>
                <w:sz w:val="20"/>
              </w:rPr>
              <w:t>kreativen</w:t>
            </w:r>
            <w:r>
              <w:rPr>
                <w:color w:val="4A4A49"/>
                <w:spacing w:val="8"/>
                <w:w w:val="105"/>
                <w:sz w:val="20"/>
              </w:rPr>
              <w:t xml:space="preserve"> </w:t>
            </w:r>
            <w:r>
              <w:rPr>
                <w:color w:val="4A4A49"/>
                <w:spacing w:val="-2"/>
                <w:w w:val="105"/>
                <w:sz w:val="20"/>
              </w:rPr>
              <w:t>Gestaltung</w:t>
            </w:r>
          </w:p>
          <w:p w:rsidR="000B7AEC" w:rsidRDefault="00834729">
            <w:pPr>
              <w:pStyle w:val="TableParagraph"/>
              <w:spacing w:before="54"/>
              <w:ind w:left="469"/>
              <w:rPr>
                <w:sz w:val="20"/>
              </w:rPr>
            </w:pPr>
            <w:r>
              <w:rPr>
                <w:color w:val="4A4A49"/>
                <w:w w:val="105"/>
                <w:sz w:val="20"/>
              </w:rPr>
              <w:t>→</w:t>
            </w:r>
            <w:r>
              <w:rPr>
                <w:color w:val="4A4A49"/>
                <w:spacing w:val="-6"/>
                <w:w w:val="105"/>
                <w:sz w:val="20"/>
              </w:rPr>
              <w:t xml:space="preserve"> </w:t>
            </w:r>
            <w:r>
              <w:rPr>
                <w:color w:val="4A4A49"/>
                <w:w w:val="105"/>
                <w:sz w:val="20"/>
              </w:rPr>
              <w:t>Angebote,</w:t>
            </w:r>
            <w:r>
              <w:rPr>
                <w:color w:val="4A4A49"/>
                <w:spacing w:val="-8"/>
                <w:w w:val="105"/>
                <w:sz w:val="20"/>
              </w:rPr>
              <w:t xml:space="preserve"> </w:t>
            </w:r>
            <w:r>
              <w:rPr>
                <w:color w:val="4A4A49"/>
                <w:w w:val="105"/>
                <w:sz w:val="20"/>
              </w:rPr>
              <w:t>die</w:t>
            </w:r>
            <w:r>
              <w:rPr>
                <w:color w:val="4A4A49"/>
                <w:spacing w:val="-9"/>
                <w:w w:val="105"/>
                <w:sz w:val="20"/>
              </w:rPr>
              <w:t xml:space="preserve"> </w:t>
            </w:r>
            <w:r>
              <w:rPr>
                <w:color w:val="4A4A49"/>
                <w:w w:val="105"/>
                <w:sz w:val="20"/>
              </w:rPr>
              <w:t>mehrere</w:t>
            </w:r>
            <w:r>
              <w:rPr>
                <w:color w:val="4A4A49"/>
                <w:spacing w:val="-9"/>
                <w:w w:val="105"/>
                <w:sz w:val="20"/>
              </w:rPr>
              <w:t xml:space="preserve"> </w:t>
            </w:r>
            <w:r>
              <w:rPr>
                <w:color w:val="4A4A49"/>
                <w:w w:val="105"/>
                <w:sz w:val="20"/>
              </w:rPr>
              <w:t>Aspekte</w:t>
            </w:r>
            <w:r>
              <w:rPr>
                <w:color w:val="4A4A49"/>
                <w:spacing w:val="-10"/>
                <w:w w:val="105"/>
                <w:sz w:val="20"/>
              </w:rPr>
              <w:t xml:space="preserve"> </w:t>
            </w:r>
            <w:r>
              <w:rPr>
                <w:color w:val="4A4A49"/>
                <w:w w:val="105"/>
                <w:sz w:val="20"/>
              </w:rPr>
              <w:t>vereinen</w:t>
            </w:r>
            <w:r>
              <w:rPr>
                <w:color w:val="4A4A49"/>
                <w:spacing w:val="-8"/>
                <w:w w:val="105"/>
                <w:sz w:val="20"/>
              </w:rPr>
              <w:t xml:space="preserve"> </w:t>
            </w:r>
            <w:r>
              <w:rPr>
                <w:color w:val="4A4A49"/>
                <w:w w:val="105"/>
                <w:sz w:val="20"/>
              </w:rPr>
              <w:t>(=</w:t>
            </w:r>
            <w:r>
              <w:rPr>
                <w:color w:val="4A4A49"/>
                <w:spacing w:val="-9"/>
                <w:w w:val="105"/>
                <w:sz w:val="20"/>
              </w:rPr>
              <w:t xml:space="preserve"> </w:t>
            </w:r>
            <w:r>
              <w:rPr>
                <w:color w:val="4A4A49"/>
                <w:w w:val="105"/>
                <w:sz w:val="20"/>
              </w:rPr>
              <w:t>medienkonvergente</w:t>
            </w:r>
            <w:r>
              <w:rPr>
                <w:color w:val="4A4A49"/>
                <w:spacing w:val="-9"/>
                <w:w w:val="105"/>
                <w:sz w:val="20"/>
              </w:rPr>
              <w:t xml:space="preserve"> </w:t>
            </w:r>
            <w:r>
              <w:rPr>
                <w:color w:val="4A4A49"/>
                <w:spacing w:val="-2"/>
                <w:w w:val="105"/>
                <w:sz w:val="20"/>
              </w:rPr>
              <w:t>Angebote)</w:t>
            </w:r>
          </w:p>
          <w:p w:rsidR="000B7AEC" w:rsidRDefault="000B7AEC">
            <w:pPr>
              <w:pStyle w:val="TableParagraph"/>
              <w:rPr>
                <w:sz w:val="29"/>
              </w:rPr>
            </w:pPr>
          </w:p>
          <w:p w:rsidR="000B7AEC" w:rsidRDefault="00834729">
            <w:pPr>
              <w:pStyle w:val="TableParagraph"/>
              <w:spacing w:line="292" w:lineRule="auto"/>
              <w:ind w:left="469" w:right="394"/>
              <w:rPr>
                <w:sz w:val="20"/>
              </w:rPr>
            </w:pPr>
            <w:r>
              <w:rPr>
                <w:color w:val="4A4A49"/>
                <w:w w:val="105"/>
                <w:sz w:val="20"/>
              </w:rPr>
              <w:t>Ergänzend zur Sortierung nach offensichtlichen Angebotsfunktionen</w:t>
            </w:r>
            <w:r>
              <w:rPr>
                <w:color w:val="4A4A49"/>
                <w:spacing w:val="40"/>
                <w:w w:val="105"/>
                <w:sz w:val="20"/>
              </w:rPr>
              <w:t xml:space="preserve"> </w:t>
            </w:r>
            <w:r>
              <w:rPr>
                <w:color w:val="4A4A49"/>
                <w:w w:val="105"/>
                <w:sz w:val="20"/>
              </w:rPr>
              <w:t>werden mittelbare Funktionen festgehalten:</w:t>
            </w:r>
          </w:p>
          <w:p w:rsidR="000B7AEC" w:rsidRDefault="000B7AEC">
            <w:pPr>
              <w:pStyle w:val="TableParagraph"/>
              <w:spacing w:before="8"/>
              <w:rPr>
                <w:sz w:val="24"/>
              </w:rPr>
            </w:pPr>
          </w:p>
          <w:p w:rsidR="000B7AEC" w:rsidRDefault="00834729">
            <w:pPr>
              <w:pStyle w:val="TableParagraph"/>
              <w:ind w:left="469"/>
              <w:rPr>
                <w:sz w:val="20"/>
              </w:rPr>
            </w:pPr>
            <w:r>
              <w:rPr>
                <w:color w:val="4A4A49"/>
                <w:w w:val="105"/>
                <w:sz w:val="20"/>
              </w:rPr>
              <w:t>→</w:t>
            </w:r>
            <w:r>
              <w:rPr>
                <w:color w:val="4A4A49"/>
                <w:spacing w:val="61"/>
                <w:w w:val="150"/>
                <w:sz w:val="20"/>
              </w:rPr>
              <w:t xml:space="preserve"> </w:t>
            </w:r>
            <w:r>
              <w:rPr>
                <w:color w:val="4A4A49"/>
                <w:w w:val="105"/>
                <w:sz w:val="20"/>
              </w:rPr>
              <w:t>Selbstausdruck/-</w:t>
            </w:r>
            <w:r>
              <w:rPr>
                <w:color w:val="4A4A49"/>
                <w:spacing w:val="-2"/>
                <w:w w:val="105"/>
                <w:sz w:val="20"/>
              </w:rPr>
              <w:t>darstellung</w:t>
            </w:r>
          </w:p>
          <w:p w:rsidR="000B7AEC" w:rsidRDefault="00834729">
            <w:pPr>
              <w:pStyle w:val="TableParagraph"/>
              <w:spacing w:before="55"/>
              <w:ind w:left="469"/>
              <w:rPr>
                <w:sz w:val="20"/>
              </w:rPr>
            </w:pPr>
            <w:r>
              <w:rPr>
                <w:color w:val="4A4A49"/>
                <w:sz w:val="20"/>
              </w:rPr>
              <w:t>→</w:t>
            </w:r>
            <w:r>
              <w:rPr>
                <w:color w:val="4A4A49"/>
                <w:spacing w:val="-4"/>
                <w:sz w:val="20"/>
              </w:rPr>
              <w:t xml:space="preserve"> </w:t>
            </w:r>
            <w:r>
              <w:rPr>
                <w:color w:val="4A4A49"/>
                <w:spacing w:val="-2"/>
                <w:sz w:val="20"/>
              </w:rPr>
              <w:t>Netzwerkcharakter</w:t>
            </w:r>
          </w:p>
          <w:p w:rsidR="000B7AEC" w:rsidRDefault="00834729">
            <w:pPr>
              <w:pStyle w:val="TableParagraph"/>
              <w:spacing w:before="54" w:line="292" w:lineRule="auto"/>
              <w:ind w:left="715" w:hanging="240"/>
              <w:rPr>
                <w:sz w:val="20"/>
              </w:rPr>
            </w:pPr>
            <w:r>
              <w:rPr>
                <w:color w:val="4A4A49"/>
                <w:w w:val="105"/>
                <w:sz w:val="20"/>
              </w:rPr>
              <w:t>→ Nutzungserwartungen (Kultur des Teilens, Kostenfaktor/Kostenloskultur, Verfügbarkeit etc.)</w:t>
            </w:r>
          </w:p>
          <w:p w:rsidR="000B7AEC" w:rsidRDefault="000B7AEC">
            <w:pPr>
              <w:pStyle w:val="TableParagraph"/>
              <w:spacing w:before="8"/>
              <w:rPr>
                <w:sz w:val="24"/>
              </w:rPr>
            </w:pPr>
          </w:p>
          <w:p w:rsidR="000B7AEC" w:rsidRDefault="00834729">
            <w:pPr>
              <w:pStyle w:val="TableParagraph"/>
              <w:spacing w:line="292" w:lineRule="auto"/>
              <w:ind w:left="469" w:right="394" w:hanging="1"/>
              <w:rPr>
                <w:sz w:val="20"/>
              </w:rPr>
            </w:pPr>
            <w:r>
              <w:rPr>
                <w:color w:val="4A4A49"/>
                <w:w w:val="105"/>
                <w:sz w:val="20"/>
              </w:rPr>
              <w:t>Zur Erarbeitung können auch webbasierte kollaborative Lernformen eingesetzt</w:t>
            </w:r>
            <w:r>
              <w:rPr>
                <w:color w:val="4A4A49"/>
                <w:spacing w:val="40"/>
                <w:w w:val="105"/>
                <w:sz w:val="20"/>
              </w:rPr>
              <w:t xml:space="preserve"> </w:t>
            </w:r>
            <w:r>
              <w:rPr>
                <w:color w:val="4A4A49"/>
                <w:w w:val="105"/>
                <w:sz w:val="20"/>
              </w:rPr>
              <w:t>werden</w:t>
            </w:r>
            <w:r>
              <w:rPr>
                <w:color w:val="4A4A49"/>
                <w:spacing w:val="40"/>
                <w:w w:val="105"/>
                <w:sz w:val="20"/>
              </w:rPr>
              <w:t xml:space="preserve"> </w:t>
            </w:r>
            <w:r>
              <w:rPr>
                <w:color w:val="4A4A49"/>
                <w:w w:val="105"/>
                <w:sz w:val="20"/>
              </w:rPr>
              <w:t>(siehe</w:t>
            </w:r>
            <w:r>
              <w:rPr>
                <w:color w:val="4A4A49"/>
                <w:spacing w:val="40"/>
                <w:w w:val="105"/>
                <w:sz w:val="20"/>
              </w:rPr>
              <w:t xml:space="preserve"> </w:t>
            </w:r>
            <w:r>
              <w:rPr>
                <w:color w:val="4A4A49"/>
                <w:w w:val="105"/>
                <w:sz w:val="20"/>
              </w:rPr>
              <w:t>hierzu</w:t>
            </w:r>
            <w:r>
              <w:rPr>
                <w:color w:val="4A4A49"/>
                <w:spacing w:val="40"/>
                <w:w w:val="105"/>
                <w:sz w:val="20"/>
              </w:rPr>
              <w:t xml:space="preserve"> </w:t>
            </w:r>
            <w:hyperlink r:id="rId404">
              <w:r>
                <w:rPr>
                  <w:color w:val="658BC8"/>
                  <w:w w:val="105"/>
                  <w:sz w:val="20"/>
                </w:rPr>
                <w:t>Werkzeugkasten</w:t>
              </w:r>
              <w:r>
                <w:rPr>
                  <w:color w:val="658BC8"/>
                  <w:spacing w:val="40"/>
                  <w:w w:val="105"/>
                  <w:sz w:val="20"/>
                </w:rPr>
                <w:t xml:space="preserve"> </w:t>
              </w:r>
              <w:r>
                <w:rPr>
                  <w:color w:val="658BC8"/>
                  <w:w w:val="105"/>
                  <w:sz w:val="20"/>
                </w:rPr>
                <w:t>»Kollaboratives Lernen</w:t>
              </w:r>
            </w:hyperlink>
            <w:r>
              <w:rPr>
                <w:color w:val="658BC8"/>
                <w:w w:val="105"/>
                <w:sz w:val="20"/>
              </w:rPr>
              <w:t xml:space="preserve"> </w:t>
            </w:r>
            <w:hyperlink r:id="rId405">
              <w:r>
                <w:rPr>
                  <w:color w:val="658BC8"/>
                  <w:w w:val="105"/>
                  <w:sz w:val="20"/>
                </w:rPr>
                <w:t>im</w:t>
              </w:r>
              <w:r>
                <w:rPr>
                  <w:color w:val="658BC8"/>
                  <w:spacing w:val="40"/>
                  <w:w w:val="105"/>
                  <w:sz w:val="20"/>
                </w:rPr>
                <w:t xml:space="preserve"> </w:t>
              </w:r>
              <w:r>
                <w:rPr>
                  <w:color w:val="658BC8"/>
                  <w:w w:val="105"/>
                  <w:sz w:val="20"/>
                </w:rPr>
                <w:t>Internet«</w:t>
              </w:r>
            </w:hyperlink>
            <w:r>
              <w:rPr>
                <w:color w:val="658BC8"/>
                <w:spacing w:val="40"/>
                <w:w w:val="105"/>
                <w:sz w:val="20"/>
              </w:rPr>
              <w:t xml:space="preserve"> </w:t>
            </w:r>
            <w:r>
              <w:rPr>
                <w:color w:val="4A4A49"/>
                <w:w w:val="105"/>
                <w:sz w:val="20"/>
              </w:rPr>
              <w:t>sowie</w:t>
            </w:r>
            <w:r>
              <w:rPr>
                <w:color w:val="4A4A49"/>
                <w:spacing w:val="40"/>
                <w:w w:val="105"/>
                <w:sz w:val="20"/>
              </w:rPr>
              <w:t xml:space="preserve"> </w:t>
            </w:r>
            <w:hyperlink r:id="rId406">
              <w:r>
                <w:rPr>
                  <w:color w:val="658BC8"/>
                  <w:w w:val="105"/>
                  <w:sz w:val="20"/>
                </w:rPr>
                <w:t>Werkzeugkasten</w:t>
              </w:r>
              <w:r>
                <w:rPr>
                  <w:color w:val="658BC8"/>
                  <w:spacing w:val="40"/>
                  <w:w w:val="105"/>
                  <w:sz w:val="20"/>
                </w:rPr>
                <w:t xml:space="preserve"> </w:t>
              </w:r>
              <w:r>
                <w:rPr>
                  <w:color w:val="658BC8"/>
                  <w:w w:val="105"/>
                  <w:sz w:val="20"/>
                </w:rPr>
                <w:t>»Lernen</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Lehren</w:t>
              </w:r>
              <w:r>
                <w:rPr>
                  <w:color w:val="658BC8"/>
                  <w:spacing w:val="40"/>
                  <w:w w:val="105"/>
                  <w:sz w:val="20"/>
                </w:rPr>
                <w:t xml:space="preserve"> </w:t>
              </w:r>
              <w:r>
                <w:rPr>
                  <w:color w:val="658BC8"/>
                  <w:w w:val="105"/>
                  <w:sz w:val="20"/>
                </w:rPr>
                <w:t>mit Apps«</w:t>
              </w:r>
            </w:hyperlink>
            <w:r>
              <w:rPr>
                <w:color w:val="4A4A49"/>
                <w:w w:val="105"/>
                <w:sz w:val="20"/>
              </w:rPr>
              <w:t>).</w:t>
            </w:r>
          </w:p>
          <w:p w:rsidR="000B7AEC" w:rsidRDefault="000B7AEC">
            <w:pPr>
              <w:pStyle w:val="TableParagraph"/>
              <w:spacing w:before="9"/>
              <w:rPr>
                <w:sz w:val="24"/>
              </w:rPr>
            </w:pPr>
          </w:p>
          <w:p w:rsidR="000B7AEC" w:rsidRDefault="00834729">
            <w:pPr>
              <w:pStyle w:val="TableParagraph"/>
              <w:spacing w:line="292" w:lineRule="auto"/>
              <w:ind w:left="469" w:right="394"/>
              <w:rPr>
                <w:sz w:val="20"/>
              </w:rPr>
            </w:pPr>
            <w:r>
              <w:rPr>
                <w:color w:val="4A4A49"/>
                <w:w w:val="105"/>
                <w:sz w:val="20"/>
              </w:rPr>
              <w:t xml:space="preserve">Vor diesem Hintergrund erstellen alle Schüler*innen mithilfe von </w:t>
            </w:r>
            <w:hyperlink w:anchor="_bookmark5" w:history="1">
              <w:r>
                <w:rPr>
                  <w:color w:val="658BC8"/>
                  <w:w w:val="105"/>
                  <w:sz w:val="20"/>
                </w:rPr>
                <w:t>Arbeits-</w:t>
              </w:r>
            </w:hyperlink>
            <w:r>
              <w:rPr>
                <w:color w:val="658BC8"/>
                <w:spacing w:val="40"/>
                <w:w w:val="105"/>
                <w:sz w:val="20"/>
              </w:rPr>
              <w:t xml:space="preserve"> </w:t>
            </w:r>
            <w:hyperlink w:anchor="_bookmark5" w:history="1">
              <w:r>
                <w:rPr>
                  <w:color w:val="658BC8"/>
                  <w:w w:val="105"/>
                  <w:sz w:val="20"/>
                </w:rPr>
                <w:t>blatt_Internet_02</w:t>
              </w:r>
            </w:hyperlink>
            <w:r>
              <w:rPr>
                <w:color w:val="658BC8"/>
                <w:w w:val="105"/>
                <w:sz w:val="20"/>
              </w:rPr>
              <w:t xml:space="preserve"> </w:t>
            </w:r>
            <w:r>
              <w:rPr>
                <w:color w:val="4A4A49"/>
                <w:w w:val="105"/>
                <w:sz w:val="20"/>
              </w:rPr>
              <w:t>einen eigenen Medienstundenplan: Welches Medien- angebot wird wann, wie lange, und mit welcher Funktion genutzt? Bei der Festlegung der Funktionen kann die bereits erstellte Systematik genutzt</w:t>
            </w:r>
            <w:r>
              <w:rPr>
                <w:color w:val="4A4A49"/>
                <w:spacing w:val="40"/>
                <w:w w:val="105"/>
                <w:sz w:val="20"/>
              </w:rPr>
              <w:t xml:space="preserve"> </w:t>
            </w:r>
            <w:r>
              <w:rPr>
                <w:color w:val="4A4A49"/>
                <w:spacing w:val="-2"/>
                <w:w w:val="105"/>
                <w:sz w:val="20"/>
              </w:rPr>
              <w:t>werden.</w:t>
            </w:r>
          </w:p>
        </w:tc>
      </w:tr>
    </w:tbl>
    <w:p w:rsidR="000B7AEC" w:rsidRDefault="000B7AEC">
      <w:pPr>
        <w:spacing w:line="292" w:lineRule="auto"/>
        <w:rPr>
          <w:sz w:val="20"/>
        </w:rPr>
        <w:sectPr w:rsidR="000B7AEC">
          <w:headerReference w:type="default" r:id="rId407"/>
          <w:pgSz w:w="11910" w:h="16840"/>
          <w:pgMar w:top="1820" w:right="800" w:bottom="1280" w:left="800" w:header="1248" w:footer="1083" w:gutter="0"/>
          <w:cols w:space="720"/>
        </w:sectPr>
      </w:pPr>
    </w:p>
    <w:p w:rsidR="000B7AEC" w:rsidRDefault="000B7AEC">
      <w:pPr>
        <w:pStyle w:val="Textkrper"/>
        <w:spacing w:before="5"/>
        <w:rPr>
          <w:sz w:val="2"/>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10"/>
        <w:gridCol w:w="1512"/>
        <w:gridCol w:w="7153"/>
      </w:tblGrid>
      <w:tr w:rsidR="000B7AEC">
        <w:trPr>
          <w:trHeight w:val="5212"/>
        </w:trPr>
        <w:tc>
          <w:tcPr>
            <w:tcW w:w="9175" w:type="dxa"/>
            <w:gridSpan w:val="3"/>
          </w:tcPr>
          <w:p w:rsidR="000B7AEC" w:rsidRDefault="00834729">
            <w:pPr>
              <w:pStyle w:val="TableParagraph"/>
              <w:spacing w:before="75" w:line="292" w:lineRule="auto"/>
              <w:ind w:left="2341" w:right="138"/>
              <w:rPr>
                <w:sz w:val="20"/>
              </w:rPr>
            </w:pPr>
            <w:r>
              <w:rPr>
                <w:color w:val="4A4A49"/>
                <w:w w:val="105"/>
                <w:sz w:val="20"/>
              </w:rPr>
              <w:t>Für die Auswertung im Plenum zur Mediennutzungsdauer helfen folgende Fragen, die per Handzeichen abgestimmt werden:</w:t>
            </w:r>
          </w:p>
          <w:p w:rsidR="000B7AEC" w:rsidRDefault="000B7AEC">
            <w:pPr>
              <w:pStyle w:val="TableParagraph"/>
              <w:spacing w:before="8"/>
              <w:rPr>
                <w:sz w:val="24"/>
              </w:rPr>
            </w:pPr>
          </w:p>
          <w:p w:rsidR="000B7AEC" w:rsidRDefault="00834729">
            <w:pPr>
              <w:pStyle w:val="TableParagraph"/>
              <w:ind w:left="2347"/>
              <w:rPr>
                <w:sz w:val="20"/>
              </w:rPr>
            </w:pPr>
            <w:r>
              <w:rPr>
                <w:color w:val="4A4A49"/>
                <w:w w:val="105"/>
                <w:sz w:val="20"/>
              </w:rPr>
              <w:t>→</w:t>
            </w:r>
            <w:r>
              <w:rPr>
                <w:color w:val="4A4A49"/>
                <w:spacing w:val="5"/>
                <w:w w:val="105"/>
                <w:sz w:val="20"/>
              </w:rPr>
              <w:t xml:space="preserve"> </w:t>
            </w:r>
            <w:r>
              <w:rPr>
                <w:color w:val="4A4A49"/>
                <w:w w:val="105"/>
                <w:sz w:val="20"/>
              </w:rPr>
              <w:t>Wer</w:t>
            </w:r>
            <w:r>
              <w:rPr>
                <w:color w:val="4A4A49"/>
                <w:spacing w:val="9"/>
                <w:w w:val="105"/>
                <w:sz w:val="20"/>
              </w:rPr>
              <w:t xml:space="preserve"> </w:t>
            </w:r>
            <w:r>
              <w:rPr>
                <w:color w:val="4A4A49"/>
                <w:w w:val="105"/>
                <w:sz w:val="20"/>
              </w:rPr>
              <w:t>nutzt</w:t>
            </w:r>
            <w:r>
              <w:rPr>
                <w:color w:val="4A4A49"/>
                <w:spacing w:val="7"/>
                <w:w w:val="105"/>
                <w:sz w:val="20"/>
              </w:rPr>
              <w:t xml:space="preserve"> </w:t>
            </w:r>
            <w:r>
              <w:rPr>
                <w:color w:val="4A4A49"/>
                <w:w w:val="105"/>
                <w:sz w:val="20"/>
              </w:rPr>
              <w:t>das</w:t>
            </w:r>
            <w:r>
              <w:rPr>
                <w:color w:val="4A4A49"/>
                <w:spacing w:val="7"/>
                <w:w w:val="105"/>
                <w:sz w:val="20"/>
              </w:rPr>
              <w:t xml:space="preserve"> </w:t>
            </w:r>
            <w:r>
              <w:rPr>
                <w:color w:val="4A4A49"/>
                <w:w w:val="105"/>
                <w:sz w:val="20"/>
              </w:rPr>
              <w:t>Mobiltelefon</w:t>
            </w:r>
            <w:r>
              <w:rPr>
                <w:color w:val="4A4A49"/>
                <w:spacing w:val="9"/>
                <w:w w:val="105"/>
                <w:sz w:val="20"/>
              </w:rPr>
              <w:t xml:space="preserve"> </w:t>
            </w:r>
            <w:r>
              <w:rPr>
                <w:color w:val="4A4A49"/>
                <w:w w:val="105"/>
                <w:sz w:val="20"/>
              </w:rPr>
              <w:t>schon</w:t>
            </w:r>
            <w:r>
              <w:rPr>
                <w:color w:val="4A4A49"/>
                <w:spacing w:val="10"/>
                <w:w w:val="105"/>
                <w:sz w:val="20"/>
              </w:rPr>
              <w:t xml:space="preserve"> </w:t>
            </w:r>
            <w:r>
              <w:rPr>
                <w:color w:val="4A4A49"/>
                <w:w w:val="105"/>
                <w:sz w:val="20"/>
              </w:rPr>
              <w:t>morgens</w:t>
            </w:r>
            <w:r>
              <w:rPr>
                <w:color w:val="4A4A49"/>
                <w:spacing w:val="7"/>
                <w:w w:val="105"/>
                <w:sz w:val="20"/>
              </w:rPr>
              <w:t xml:space="preserve"> </w:t>
            </w:r>
            <w:r>
              <w:rPr>
                <w:color w:val="4A4A49"/>
                <w:w w:val="105"/>
                <w:sz w:val="20"/>
              </w:rPr>
              <w:t>im</w:t>
            </w:r>
            <w:r>
              <w:rPr>
                <w:color w:val="4A4A49"/>
                <w:spacing w:val="9"/>
                <w:w w:val="105"/>
                <w:sz w:val="20"/>
              </w:rPr>
              <w:t xml:space="preserve"> </w:t>
            </w:r>
            <w:r>
              <w:rPr>
                <w:color w:val="4A4A49"/>
                <w:spacing w:val="-4"/>
                <w:w w:val="105"/>
                <w:sz w:val="20"/>
              </w:rPr>
              <w:t>Bett?</w:t>
            </w:r>
          </w:p>
          <w:p w:rsidR="000B7AEC" w:rsidRDefault="00834729">
            <w:pPr>
              <w:pStyle w:val="TableParagraph"/>
              <w:spacing w:before="55"/>
              <w:ind w:left="2347"/>
              <w:rPr>
                <w:sz w:val="20"/>
              </w:rPr>
            </w:pPr>
            <w:r>
              <w:rPr>
                <w:color w:val="4A4A49"/>
                <w:w w:val="105"/>
                <w:sz w:val="20"/>
              </w:rPr>
              <w:t>→</w:t>
            </w:r>
            <w:r>
              <w:rPr>
                <w:color w:val="4A4A49"/>
                <w:spacing w:val="2"/>
                <w:w w:val="105"/>
                <w:sz w:val="20"/>
              </w:rPr>
              <w:t xml:space="preserve"> </w:t>
            </w:r>
            <w:r>
              <w:rPr>
                <w:color w:val="4A4A49"/>
                <w:w w:val="105"/>
                <w:sz w:val="20"/>
              </w:rPr>
              <w:t>Wer</w:t>
            </w:r>
            <w:r>
              <w:rPr>
                <w:color w:val="4A4A49"/>
                <w:spacing w:val="6"/>
                <w:w w:val="105"/>
                <w:sz w:val="20"/>
              </w:rPr>
              <w:t xml:space="preserve"> </w:t>
            </w:r>
            <w:r>
              <w:rPr>
                <w:color w:val="4A4A49"/>
                <w:w w:val="105"/>
                <w:sz w:val="20"/>
              </w:rPr>
              <w:t>postet</w:t>
            </w:r>
            <w:r>
              <w:rPr>
                <w:color w:val="4A4A49"/>
                <w:spacing w:val="4"/>
                <w:w w:val="105"/>
                <w:sz w:val="20"/>
              </w:rPr>
              <w:t xml:space="preserve"> </w:t>
            </w:r>
            <w:r>
              <w:rPr>
                <w:color w:val="4A4A49"/>
                <w:w w:val="105"/>
                <w:sz w:val="20"/>
              </w:rPr>
              <w:t>mehr</w:t>
            </w:r>
            <w:r>
              <w:rPr>
                <w:color w:val="4A4A49"/>
                <w:spacing w:val="7"/>
                <w:w w:val="105"/>
                <w:sz w:val="20"/>
              </w:rPr>
              <w:t xml:space="preserve"> </w:t>
            </w:r>
            <w:r>
              <w:rPr>
                <w:color w:val="4A4A49"/>
                <w:w w:val="105"/>
                <w:sz w:val="20"/>
              </w:rPr>
              <w:t>als</w:t>
            </w:r>
            <w:r>
              <w:rPr>
                <w:color w:val="4A4A49"/>
                <w:spacing w:val="4"/>
                <w:w w:val="105"/>
                <w:sz w:val="20"/>
              </w:rPr>
              <w:t xml:space="preserve"> </w:t>
            </w:r>
            <w:r>
              <w:rPr>
                <w:color w:val="4A4A49"/>
                <w:w w:val="105"/>
                <w:sz w:val="20"/>
              </w:rPr>
              <w:t>fünf</w:t>
            </w:r>
            <w:r>
              <w:rPr>
                <w:color w:val="4A4A49"/>
                <w:spacing w:val="4"/>
                <w:w w:val="105"/>
                <w:sz w:val="20"/>
              </w:rPr>
              <w:t xml:space="preserve"> </w:t>
            </w:r>
            <w:r>
              <w:rPr>
                <w:color w:val="4A4A49"/>
                <w:w w:val="105"/>
                <w:sz w:val="20"/>
              </w:rPr>
              <w:t>Nachrichten</w:t>
            </w:r>
            <w:r>
              <w:rPr>
                <w:color w:val="4A4A49"/>
                <w:spacing w:val="7"/>
                <w:w w:val="105"/>
                <w:sz w:val="20"/>
              </w:rPr>
              <w:t xml:space="preserve"> </w:t>
            </w:r>
            <w:r>
              <w:rPr>
                <w:color w:val="4A4A49"/>
                <w:w w:val="105"/>
                <w:sz w:val="20"/>
              </w:rPr>
              <w:t>am</w:t>
            </w:r>
            <w:r>
              <w:rPr>
                <w:color w:val="4A4A49"/>
                <w:spacing w:val="2"/>
                <w:w w:val="105"/>
                <w:sz w:val="20"/>
              </w:rPr>
              <w:t xml:space="preserve"> </w:t>
            </w:r>
            <w:r>
              <w:rPr>
                <w:color w:val="4A4A49"/>
                <w:spacing w:val="-4"/>
                <w:w w:val="105"/>
                <w:sz w:val="20"/>
              </w:rPr>
              <w:t>Tag?</w:t>
            </w:r>
          </w:p>
          <w:p w:rsidR="000B7AEC" w:rsidRDefault="00834729">
            <w:pPr>
              <w:pStyle w:val="TableParagraph"/>
              <w:spacing w:before="54"/>
              <w:ind w:left="2347"/>
              <w:rPr>
                <w:sz w:val="20"/>
              </w:rPr>
            </w:pPr>
            <w:r>
              <w:rPr>
                <w:color w:val="4A4A49"/>
                <w:w w:val="105"/>
                <w:sz w:val="20"/>
              </w:rPr>
              <w:t>→</w:t>
            </w:r>
            <w:r>
              <w:rPr>
                <w:color w:val="4A4A49"/>
                <w:spacing w:val="10"/>
                <w:w w:val="105"/>
                <w:sz w:val="20"/>
              </w:rPr>
              <w:t xml:space="preserve"> </w:t>
            </w:r>
            <w:r>
              <w:rPr>
                <w:color w:val="4A4A49"/>
                <w:w w:val="105"/>
                <w:sz w:val="20"/>
              </w:rPr>
              <w:t>Wer</w:t>
            </w:r>
            <w:r>
              <w:rPr>
                <w:color w:val="4A4A49"/>
                <w:spacing w:val="16"/>
                <w:w w:val="105"/>
                <w:sz w:val="20"/>
              </w:rPr>
              <w:t xml:space="preserve"> </w:t>
            </w:r>
            <w:r>
              <w:rPr>
                <w:color w:val="4A4A49"/>
                <w:w w:val="105"/>
                <w:sz w:val="20"/>
              </w:rPr>
              <w:t>lässt</w:t>
            </w:r>
            <w:r>
              <w:rPr>
                <w:color w:val="4A4A49"/>
                <w:spacing w:val="13"/>
                <w:w w:val="105"/>
                <w:sz w:val="20"/>
              </w:rPr>
              <w:t xml:space="preserve"> </w:t>
            </w:r>
            <w:r>
              <w:rPr>
                <w:color w:val="4A4A49"/>
                <w:w w:val="105"/>
                <w:sz w:val="20"/>
              </w:rPr>
              <w:t>das</w:t>
            </w:r>
            <w:r>
              <w:rPr>
                <w:color w:val="4A4A49"/>
                <w:spacing w:val="13"/>
                <w:w w:val="105"/>
                <w:sz w:val="20"/>
              </w:rPr>
              <w:t xml:space="preserve"> </w:t>
            </w:r>
            <w:r>
              <w:rPr>
                <w:color w:val="4A4A49"/>
                <w:w w:val="105"/>
                <w:sz w:val="20"/>
              </w:rPr>
              <w:t>Mobiltelefon</w:t>
            </w:r>
            <w:r>
              <w:rPr>
                <w:color w:val="4A4A49"/>
                <w:spacing w:val="15"/>
                <w:w w:val="105"/>
                <w:sz w:val="20"/>
              </w:rPr>
              <w:t xml:space="preserve"> </w:t>
            </w:r>
            <w:r>
              <w:rPr>
                <w:color w:val="4A4A49"/>
                <w:w w:val="105"/>
                <w:sz w:val="20"/>
              </w:rPr>
              <w:t>auch</w:t>
            </w:r>
            <w:r>
              <w:rPr>
                <w:color w:val="4A4A49"/>
                <w:spacing w:val="16"/>
                <w:w w:val="105"/>
                <w:sz w:val="20"/>
              </w:rPr>
              <w:t xml:space="preserve"> </w:t>
            </w:r>
            <w:r>
              <w:rPr>
                <w:color w:val="4A4A49"/>
                <w:w w:val="105"/>
                <w:sz w:val="20"/>
              </w:rPr>
              <w:t>nachts</w:t>
            </w:r>
            <w:r>
              <w:rPr>
                <w:color w:val="4A4A49"/>
                <w:spacing w:val="13"/>
                <w:w w:val="105"/>
                <w:sz w:val="20"/>
              </w:rPr>
              <w:t xml:space="preserve"> </w:t>
            </w:r>
            <w:r>
              <w:rPr>
                <w:color w:val="4A4A49"/>
                <w:spacing w:val="-5"/>
                <w:w w:val="105"/>
                <w:sz w:val="20"/>
              </w:rPr>
              <w:t>an?</w:t>
            </w:r>
          </w:p>
          <w:p w:rsidR="000B7AEC" w:rsidRDefault="000B7AEC">
            <w:pPr>
              <w:pStyle w:val="TableParagraph"/>
              <w:rPr>
                <w:sz w:val="29"/>
              </w:rPr>
            </w:pPr>
          </w:p>
          <w:p w:rsidR="000B7AEC" w:rsidRDefault="00834729">
            <w:pPr>
              <w:pStyle w:val="TableParagraph"/>
              <w:spacing w:line="292" w:lineRule="auto"/>
              <w:ind w:left="2341" w:right="261"/>
              <w:rPr>
                <w:sz w:val="20"/>
              </w:rPr>
            </w:pPr>
            <w:r>
              <w:rPr>
                <w:color w:val="4A4A49"/>
                <w:w w:val="105"/>
                <w:sz w:val="20"/>
              </w:rPr>
              <w:t>Danach werden die Schüler*innen aufgefordert, ihre tägliche Medien- nutzungsdauer zusammenzurechnen, die anschließend mit aktuellen</w:t>
            </w:r>
            <w:r>
              <w:rPr>
                <w:color w:val="4A4A49"/>
                <w:spacing w:val="80"/>
                <w:w w:val="105"/>
                <w:sz w:val="20"/>
              </w:rPr>
              <w:t xml:space="preserve"> </w:t>
            </w:r>
            <w:r>
              <w:rPr>
                <w:color w:val="4A4A49"/>
                <w:w w:val="105"/>
                <w:sz w:val="20"/>
              </w:rPr>
              <w:t>Studienergebnissen (</w:t>
            </w:r>
            <w:r>
              <w:rPr>
                <w:color w:val="658BC8"/>
                <w:w w:val="105"/>
                <w:sz w:val="20"/>
              </w:rPr>
              <w:t xml:space="preserve">↗ </w:t>
            </w:r>
            <w:hyperlink r:id="rId408">
              <w:r>
                <w:rPr>
                  <w:color w:val="658BC8"/>
                  <w:w w:val="105"/>
                  <w:sz w:val="20"/>
                </w:rPr>
                <w:t>siehe JIM-Studie</w:t>
              </w:r>
            </w:hyperlink>
            <w:r>
              <w:rPr>
                <w:color w:val="4A4A49"/>
                <w:w w:val="105"/>
                <w:sz w:val="20"/>
              </w:rPr>
              <w:t>) verglichen werden kann. Im</w:t>
            </w:r>
            <w:r>
              <w:rPr>
                <w:color w:val="4A4A49"/>
                <w:spacing w:val="40"/>
                <w:w w:val="105"/>
                <w:sz w:val="20"/>
              </w:rPr>
              <w:t xml:space="preserve"> </w:t>
            </w:r>
            <w:r>
              <w:rPr>
                <w:color w:val="4A4A49"/>
                <w:w w:val="105"/>
                <w:sz w:val="20"/>
              </w:rPr>
              <w:t>nächsten Schritt werten sie aus, welche Medienangebote sie am meisten</w:t>
            </w:r>
            <w:r>
              <w:rPr>
                <w:color w:val="4A4A49"/>
                <w:spacing w:val="40"/>
                <w:w w:val="105"/>
                <w:sz w:val="20"/>
              </w:rPr>
              <w:t xml:space="preserve"> </w:t>
            </w:r>
            <w:r>
              <w:rPr>
                <w:color w:val="4A4A49"/>
                <w:w w:val="105"/>
                <w:sz w:val="20"/>
              </w:rPr>
              <w:t>nutzen,</w:t>
            </w:r>
            <w:r>
              <w:rPr>
                <w:color w:val="4A4A49"/>
                <w:spacing w:val="40"/>
                <w:w w:val="105"/>
                <w:sz w:val="20"/>
              </w:rPr>
              <w:t xml:space="preserve"> </w:t>
            </w:r>
            <w:r>
              <w:rPr>
                <w:color w:val="4A4A49"/>
                <w:w w:val="105"/>
                <w:sz w:val="20"/>
              </w:rPr>
              <w:t>als</w:t>
            </w:r>
            <w:r>
              <w:rPr>
                <w:color w:val="4A4A49"/>
                <w:spacing w:val="38"/>
                <w:w w:val="105"/>
                <w:sz w:val="20"/>
              </w:rPr>
              <w:t xml:space="preserve"> </w:t>
            </w:r>
            <w:r>
              <w:rPr>
                <w:color w:val="4A4A49"/>
                <w:w w:val="105"/>
                <w:sz w:val="20"/>
              </w:rPr>
              <w:t>welchen</w:t>
            </w:r>
            <w:r>
              <w:rPr>
                <w:color w:val="4A4A49"/>
                <w:spacing w:val="40"/>
                <w:w w:val="105"/>
                <w:sz w:val="20"/>
              </w:rPr>
              <w:t xml:space="preserve"> </w:t>
            </w:r>
            <w:r>
              <w:rPr>
                <w:color w:val="4A4A49"/>
                <w:w w:val="105"/>
                <w:sz w:val="20"/>
              </w:rPr>
              <w:t>Mediennutzungstyp</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sich</w:t>
            </w:r>
            <w:r>
              <w:rPr>
                <w:color w:val="4A4A49"/>
                <w:spacing w:val="40"/>
                <w:w w:val="105"/>
                <w:sz w:val="20"/>
              </w:rPr>
              <w:t xml:space="preserve"> </w:t>
            </w:r>
            <w:r>
              <w:rPr>
                <w:color w:val="4A4A49"/>
                <w:w w:val="105"/>
                <w:sz w:val="20"/>
              </w:rPr>
              <w:t>einschätzen</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ob</w:t>
            </w:r>
            <w:r>
              <w:rPr>
                <w:color w:val="4A4A49"/>
                <w:spacing w:val="40"/>
                <w:w w:val="105"/>
                <w:sz w:val="20"/>
              </w:rPr>
              <w:t xml:space="preserve"> </w:t>
            </w:r>
            <w:r>
              <w:rPr>
                <w:color w:val="4A4A49"/>
                <w:w w:val="105"/>
                <w:sz w:val="20"/>
              </w:rPr>
              <w:t>sie die Medienangebote eher allein oder gemeinsam nutzen (</w:t>
            </w:r>
            <w:hyperlink w:anchor="_bookmark5" w:history="1">
              <w:r>
                <w:rPr>
                  <w:color w:val="658BC8"/>
                  <w:w w:val="105"/>
                  <w:sz w:val="20"/>
                </w:rPr>
                <w:t>Arbeitsblatt_</w:t>
              </w:r>
            </w:hyperlink>
            <w:r>
              <w:rPr>
                <w:color w:val="658BC8"/>
                <w:spacing w:val="40"/>
                <w:w w:val="105"/>
                <w:sz w:val="20"/>
              </w:rPr>
              <w:t xml:space="preserve"> </w:t>
            </w:r>
            <w:hyperlink w:anchor="_bookmark5" w:history="1">
              <w:r>
                <w:rPr>
                  <w:color w:val="658BC8"/>
                  <w:spacing w:val="-2"/>
                  <w:w w:val="105"/>
                  <w:sz w:val="20"/>
                </w:rPr>
                <w:t>Internet_02</w:t>
              </w:r>
            </w:hyperlink>
            <w:r>
              <w:rPr>
                <w:color w:val="4A4A49"/>
                <w:spacing w:val="-2"/>
                <w:w w:val="105"/>
                <w:sz w:val="20"/>
              </w:rPr>
              <w:t>).</w:t>
            </w:r>
          </w:p>
          <w:p w:rsidR="000B7AEC" w:rsidRDefault="000B7AEC">
            <w:pPr>
              <w:pStyle w:val="TableParagraph"/>
              <w:spacing w:before="1"/>
              <w:rPr>
                <w:sz w:val="25"/>
              </w:rPr>
            </w:pPr>
          </w:p>
          <w:p w:rsidR="000B7AEC" w:rsidRDefault="00834729">
            <w:pPr>
              <w:pStyle w:val="TableParagraph"/>
              <w:spacing w:line="292" w:lineRule="auto"/>
              <w:ind w:left="2341" w:right="138"/>
              <w:rPr>
                <w:sz w:val="20"/>
              </w:rPr>
            </w:pPr>
            <w:r>
              <w:rPr>
                <w:color w:val="4A4A49"/>
                <w:w w:val="105"/>
                <w:sz w:val="20"/>
              </w:rPr>
              <w:t>In</w:t>
            </w:r>
            <w:r>
              <w:rPr>
                <w:color w:val="4A4A49"/>
                <w:spacing w:val="31"/>
                <w:w w:val="105"/>
                <w:sz w:val="20"/>
              </w:rPr>
              <w:t xml:space="preserve"> </w:t>
            </w:r>
            <w:r>
              <w:rPr>
                <w:color w:val="4A4A49"/>
                <w:w w:val="105"/>
                <w:sz w:val="20"/>
              </w:rPr>
              <w:t>einem</w:t>
            </w:r>
            <w:r>
              <w:rPr>
                <w:color w:val="4A4A49"/>
                <w:spacing w:val="31"/>
                <w:w w:val="105"/>
                <w:sz w:val="20"/>
              </w:rPr>
              <w:t xml:space="preserve"> </w:t>
            </w:r>
            <w:r>
              <w:rPr>
                <w:color w:val="4A4A49"/>
                <w:w w:val="105"/>
                <w:sz w:val="20"/>
              </w:rPr>
              <w:t>abschließenden</w:t>
            </w:r>
            <w:r>
              <w:rPr>
                <w:color w:val="4A4A49"/>
                <w:spacing w:val="31"/>
                <w:w w:val="105"/>
                <w:sz w:val="20"/>
              </w:rPr>
              <w:t xml:space="preserve"> </w:t>
            </w:r>
            <w:r>
              <w:rPr>
                <w:color w:val="4A4A49"/>
                <w:w w:val="105"/>
                <w:sz w:val="20"/>
              </w:rPr>
              <w:t>Gespräch</w:t>
            </w:r>
            <w:r>
              <w:rPr>
                <w:color w:val="4A4A49"/>
                <w:spacing w:val="31"/>
                <w:w w:val="105"/>
                <w:sz w:val="20"/>
              </w:rPr>
              <w:t xml:space="preserve"> </w:t>
            </w:r>
            <w:r>
              <w:rPr>
                <w:color w:val="4A4A49"/>
                <w:w w:val="105"/>
                <w:sz w:val="20"/>
              </w:rPr>
              <w:t>wird</w:t>
            </w:r>
            <w:r>
              <w:rPr>
                <w:color w:val="4A4A49"/>
                <w:spacing w:val="31"/>
                <w:w w:val="105"/>
                <w:sz w:val="20"/>
              </w:rPr>
              <w:t xml:space="preserve"> </w:t>
            </w:r>
            <w:r>
              <w:rPr>
                <w:color w:val="4A4A49"/>
                <w:w w:val="105"/>
                <w:sz w:val="20"/>
              </w:rPr>
              <w:t>mit der</w:t>
            </w:r>
            <w:r>
              <w:rPr>
                <w:color w:val="4A4A49"/>
                <w:spacing w:val="31"/>
                <w:w w:val="105"/>
                <w:sz w:val="20"/>
              </w:rPr>
              <w:t xml:space="preserve"> </w:t>
            </w:r>
            <w:r>
              <w:rPr>
                <w:color w:val="4A4A49"/>
                <w:w w:val="105"/>
                <w:sz w:val="20"/>
              </w:rPr>
              <w:t>Klasse</w:t>
            </w:r>
            <w:r>
              <w:rPr>
                <w:color w:val="4A4A49"/>
                <w:spacing w:val="31"/>
                <w:w w:val="105"/>
                <w:sz w:val="20"/>
              </w:rPr>
              <w:t xml:space="preserve"> </w:t>
            </w:r>
            <w:r>
              <w:rPr>
                <w:color w:val="4A4A49"/>
                <w:w w:val="105"/>
                <w:sz w:val="20"/>
              </w:rPr>
              <w:t>diskutiert,</w:t>
            </w:r>
            <w:r>
              <w:rPr>
                <w:color w:val="4A4A49"/>
                <w:spacing w:val="31"/>
                <w:w w:val="105"/>
                <w:sz w:val="20"/>
              </w:rPr>
              <w:t xml:space="preserve"> </w:t>
            </w:r>
            <w:r>
              <w:rPr>
                <w:color w:val="4A4A49"/>
                <w:w w:val="105"/>
                <w:sz w:val="20"/>
              </w:rPr>
              <w:t>wie</w:t>
            </w:r>
            <w:r>
              <w:rPr>
                <w:color w:val="4A4A49"/>
                <w:spacing w:val="31"/>
                <w:w w:val="105"/>
                <w:sz w:val="20"/>
              </w:rPr>
              <w:t xml:space="preserve"> </w:t>
            </w:r>
            <w:r>
              <w:rPr>
                <w:color w:val="4A4A49"/>
                <w:w w:val="105"/>
                <w:sz w:val="20"/>
              </w:rPr>
              <w:t>sie die Ergebnisse bewertet.</w:t>
            </w:r>
          </w:p>
        </w:tc>
      </w:tr>
      <w:tr w:rsidR="000B7AEC">
        <w:trPr>
          <w:trHeight w:val="1731"/>
        </w:trPr>
        <w:tc>
          <w:tcPr>
            <w:tcW w:w="510" w:type="dxa"/>
            <w:tcBorders>
              <w:right w:val="nil"/>
            </w:tcBorders>
          </w:tcPr>
          <w:p w:rsidR="000B7AEC" w:rsidRDefault="000B7AEC">
            <w:pPr>
              <w:pStyle w:val="TableParagraph"/>
              <w:rPr>
                <w:sz w:val="15"/>
              </w:rPr>
            </w:pPr>
          </w:p>
          <w:p w:rsidR="000B7AEC" w:rsidRDefault="00834729">
            <w:pPr>
              <w:pStyle w:val="TableParagraph"/>
              <w:ind w:right="161"/>
              <w:jc w:val="right"/>
              <w:rPr>
                <w:rFonts w:ascii="Arial" w:hAnsi="Arial"/>
                <w:sz w:val="20"/>
              </w:rPr>
            </w:pPr>
            <w:r>
              <w:rPr>
                <w:rFonts w:ascii="Arial" w:hAnsi="Arial"/>
                <w:color w:val="658BC8"/>
                <w:w w:val="99"/>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Hinweise</w:t>
            </w:r>
          </w:p>
        </w:tc>
        <w:tc>
          <w:tcPr>
            <w:tcW w:w="7153" w:type="dxa"/>
            <w:tcBorders>
              <w:left w:val="nil"/>
            </w:tcBorders>
          </w:tcPr>
          <w:p w:rsidR="000B7AEC" w:rsidRDefault="00834729">
            <w:pPr>
              <w:pStyle w:val="TableParagraph"/>
              <w:spacing w:before="181" w:line="292" w:lineRule="auto"/>
              <w:ind w:left="319" w:hanging="1"/>
              <w:rPr>
                <w:sz w:val="20"/>
              </w:rPr>
            </w:pPr>
            <w:r>
              <w:rPr>
                <w:color w:val="4A4A49"/>
                <w:w w:val="105"/>
                <w:sz w:val="20"/>
              </w:rPr>
              <w:t>Zur Veranschaulichung der Aktivitäten, die in einer Minute im Internet stattfinden, kann folgendes Video gezeigt werden: »Was passiert in einer</w:t>
            </w:r>
            <w:r>
              <w:rPr>
                <w:color w:val="4A4A49"/>
                <w:spacing w:val="40"/>
                <w:w w:val="105"/>
                <w:sz w:val="20"/>
              </w:rPr>
              <w:t xml:space="preserve"> </w:t>
            </w:r>
            <w:r>
              <w:rPr>
                <w:color w:val="4A4A49"/>
                <w:w w:val="105"/>
                <w:sz w:val="20"/>
              </w:rPr>
              <w:t>Minute im Internet?«</w:t>
            </w:r>
          </w:p>
          <w:p w:rsidR="000B7AEC" w:rsidRDefault="00B83412">
            <w:pPr>
              <w:pStyle w:val="TableParagraph"/>
              <w:spacing w:before="3"/>
              <w:ind w:left="319"/>
              <w:rPr>
                <w:sz w:val="20"/>
              </w:rPr>
            </w:pPr>
            <w:hyperlink r:id="rId409">
              <w:r w:rsidR="00834729">
                <w:rPr>
                  <w:color w:val="658BC8"/>
                  <w:spacing w:val="-2"/>
                  <w:w w:val="105"/>
                  <w:sz w:val="20"/>
                </w:rPr>
                <w:t>↗</w:t>
              </w:r>
              <w:r w:rsidR="00834729">
                <w:rPr>
                  <w:color w:val="658BC8"/>
                  <w:spacing w:val="67"/>
                  <w:w w:val="150"/>
                  <w:sz w:val="20"/>
                </w:rPr>
                <w:t xml:space="preserve"> </w:t>
              </w:r>
              <w:r w:rsidR="00834729">
                <w:rPr>
                  <w:color w:val="658BC8"/>
                  <w:spacing w:val="-2"/>
                  <w:w w:val="105"/>
                  <w:sz w:val="20"/>
                </w:rPr>
                <w:t>https://www.weitklick.de/webinare/was-passiert-einer-minute-im-internet</w:t>
              </w:r>
            </w:hyperlink>
          </w:p>
          <w:p w:rsidR="000B7AEC" w:rsidRDefault="00B83412">
            <w:pPr>
              <w:pStyle w:val="TableParagraph"/>
              <w:spacing w:before="54"/>
              <w:ind w:left="319"/>
              <w:rPr>
                <w:sz w:val="20"/>
              </w:rPr>
            </w:pPr>
            <w:hyperlink r:id="rId410">
              <w:r w:rsidR="00834729">
                <w:rPr>
                  <w:color w:val="658BC8"/>
                  <w:sz w:val="20"/>
                </w:rPr>
                <w:t>↗</w:t>
              </w:r>
              <w:r w:rsidR="00834729">
                <w:rPr>
                  <w:color w:val="658BC8"/>
                  <w:spacing w:val="60"/>
                  <w:w w:val="150"/>
                  <w:sz w:val="20"/>
                </w:rPr>
                <w:t xml:space="preserve"> </w:t>
              </w:r>
              <w:r w:rsidR="00834729">
                <w:rPr>
                  <w:color w:val="658BC8"/>
                  <w:spacing w:val="-2"/>
                  <w:sz w:val="20"/>
                </w:rPr>
                <w:t>https://www.youtube.com/watch?v=PWZ78YLNhpE</w:t>
              </w:r>
            </w:hyperlink>
          </w:p>
        </w:tc>
      </w:tr>
      <w:tr w:rsidR="000B7AEC">
        <w:trPr>
          <w:trHeight w:val="2317"/>
        </w:trPr>
        <w:tc>
          <w:tcPr>
            <w:tcW w:w="510" w:type="dxa"/>
            <w:tcBorders>
              <w:right w:val="nil"/>
            </w:tcBorders>
          </w:tcPr>
          <w:p w:rsidR="000B7AEC" w:rsidRDefault="000B7AEC">
            <w:pPr>
              <w:pStyle w:val="TableParagraph"/>
              <w:rPr>
                <w:sz w:val="15"/>
              </w:rPr>
            </w:pPr>
          </w:p>
          <w:p w:rsidR="000B7AEC" w:rsidRDefault="00834729">
            <w:pPr>
              <w:pStyle w:val="TableParagraph"/>
              <w:ind w:right="136"/>
              <w:jc w:val="right"/>
              <w:rPr>
                <w:rFonts w:ascii="Arial" w:hAnsi="Arial"/>
                <w:sz w:val="20"/>
              </w:rPr>
            </w:pPr>
            <w:r>
              <w:rPr>
                <w:rFonts w:ascii="Arial" w:hAnsi="Arial"/>
                <w:color w:val="658BC8"/>
                <w:w w:val="116"/>
                <w:sz w:val="20"/>
              </w:rPr>
              <w:t></w:t>
            </w:r>
          </w:p>
        </w:tc>
        <w:tc>
          <w:tcPr>
            <w:tcW w:w="1512" w:type="dxa"/>
            <w:tcBorders>
              <w:left w:val="nil"/>
              <w:right w:val="nil"/>
            </w:tcBorders>
          </w:tcPr>
          <w:p w:rsidR="000B7AEC" w:rsidRDefault="00834729">
            <w:pPr>
              <w:pStyle w:val="TableParagraph"/>
              <w:spacing w:before="181"/>
              <w:ind w:left="152"/>
              <w:rPr>
                <w:b/>
                <w:sz w:val="20"/>
              </w:rPr>
            </w:pPr>
            <w:r>
              <w:rPr>
                <w:b/>
                <w:color w:val="658BC8"/>
                <w:spacing w:val="-2"/>
                <w:w w:val="105"/>
                <w:sz w:val="20"/>
              </w:rPr>
              <w:t>Materialien</w:t>
            </w:r>
          </w:p>
        </w:tc>
        <w:tc>
          <w:tcPr>
            <w:tcW w:w="7153" w:type="dxa"/>
            <w:tcBorders>
              <w:left w:val="nil"/>
            </w:tcBorders>
          </w:tcPr>
          <w:p w:rsidR="000B7AEC" w:rsidRDefault="00834729">
            <w:pPr>
              <w:pStyle w:val="TableParagraph"/>
              <w:spacing w:before="181"/>
              <w:ind w:left="319"/>
              <w:rPr>
                <w:sz w:val="20"/>
              </w:rPr>
            </w:pPr>
            <w:r>
              <w:rPr>
                <w:color w:val="4A4A49"/>
                <w:sz w:val="20"/>
              </w:rPr>
              <w:t>→</w:t>
            </w:r>
            <w:r>
              <w:rPr>
                <w:color w:val="4A4A49"/>
                <w:spacing w:val="14"/>
                <w:sz w:val="20"/>
              </w:rPr>
              <w:t xml:space="preserve"> </w:t>
            </w:r>
            <w:hyperlink w:anchor="_bookmark4" w:history="1">
              <w:r>
                <w:rPr>
                  <w:color w:val="658BC8"/>
                  <w:spacing w:val="-2"/>
                  <w:sz w:val="20"/>
                </w:rPr>
                <w:t>Materialblatt_Internet_01</w:t>
              </w:r>
            </w:hyperlink>
          </w:p>
          <w:p w:rsidR="000B7AEC" w:rsidRDefault="00834729">
            <w:pPr>
              <w:pStyle w:val="TableParagraph"/>
              <w:spacing w:before="54"/>
              <w:ind w:left="319"/>
              <w:rPr>
                <w:sz w:val="20"/>
              </w:rPr>
            </w:pPr>
            <w:r>
              <w:rPr>
                <w:color w:val="4A4A49"/>
                <w:sz w:val="20"/>
              </w:rPr>
              <w:t>→</w:t>
            </w:r>
            <w:r>
              <w:rPr>
                <w:color w:val="4A4A49"/>
                <w:spacing w:val="-4"/>
                <w:sz w:val="20"/>
              </w:rPr>
              <w:t xml:space="preserve"> </w:t>
            </w:r>
            <w:hyperlink w:anchor="_bookmark5" w:history="1">
              <w:r>
                <w:rPr>
                  <w:color w:val="658BC8"/>
                  <w:spacing w:val="-2"/>
                  <w:w w:val="105"/>
                  <w:sz w:val="20"/>
                </w:rPr>
                <w:t>Arbeitsblatt_Internet_02</w:t>
              </w:r>
            </w:hyperlink>
          </w:p>
          <w:p w:rsidR="000B7AEC" w:rsidRDefault="00834729">
            <w:pPr>
              <w:pStyle w:val="TableParagraph"/>
              <w:spacing w:before="55"/>
              <w:ind w:left="319"/>
              <w:rPr>
                <w:sz w:val="20"/>
              </w:rPr>
            </w:pPr>
            <w:r>
              <w:rPr>
                <w:color w:val="4A4A49"/>
                <w:w w:val="105"/>
                <w:sz w:val="20"/>
              </w:rPr>
              <w:t>→</w:t>
            </w:r>
            <w:r>
              <w:rPr>
                <w:color w:val="4A4A49"/>
                <w:spacing w:val="24"/>
                <w:w w:val="105"/>
                <w:sz w:val="20"/>
              </w:rPr>
              <w:t xml:space="preserve"> </w:t>
            </w:r>
            <w:hyperlink r:id="rId411">
              <w:r>
                <w:rPr>
                  <w:color w:val="658BC8"/>
                  <w:w w:val="105"/>
                  <w:sz w:val="20"/>
                </w:rPr>
                <w:t>Werkzeugkasten</w:t>
              </w:r>
              <w:r>
                <w:rPr>
                  <w:color w:val="658BC8"/>
                  <w:spacing w:val="30"/>
                  <w:w w:val="105"/>
                  <w:sz w:val="20"/>
                </w:rPr>
                <w:t xml:space="preserve"> </w:t>
              </w:r>
              <w:r>
                <w:rPr>
                  <w:color w:val="658BC8"/>
                  <w:w w:val="105"/>
                  <w:sz w:val="20"/>
                </w:rPr>
                <w:t>»Kollaboratives</w:t>
              </w:r>
              <w:r>
                <w:rPr>
                  <w:color w:val="658BC8"/>
                  <w:spacing w:val="26"/>
                  <w:w w:val="105"/>
                  <w:sz w:val="20"/>
                </w:rPr>
                <w:t xml:space="preserve"> </w:t>
              </w:r>
              <w:r>
                <w:rPr>
                  <w:color w:val="658BC8"/>
                  <w:w w:val="105"/>
                  <w:sz w:val="20"/>
                </w:rPr>
                <w:t>Lernen</w:t>
              </w:r>
              <w:r>
                <w:rPr>
                  <w:color w:val="658BC8"/>
                  <w:spacing w:val="30"/>
                  <w:w w:val="105"/>
                  <w:sz w:val="20"/>
                </w:rPr>
                <w:t xml:space="preserve"> </w:t>
              </w:r>
              <w:r>
                <w:rPr>
                  <w:color w:val="658BC8"/>
                  <w:w w:val="105"/>
                  <w:sz w:val="20"/>
                </w:rPr>
                <w:t>im</w:t>
              </w:r>
              <w:r>
                <w:rPr>
                  <w:color w:val="658BC8"/>
                  <w:spacing w:val="29"/>
                  <w:w w:val="105"/>
                  <w:sz w:val="20"/>
                </w:rPr>
                <w:t xml:space="preserve"> </w:t>
              </w:r>
              <w:r>
                <w:rPr>
                  <w:color w:val="658BC8"/>
                  <w:spacing w:val="-2"/>
                  <w:w w:val="105"/>
                  <w:sz w:val="20"/>
                </w:rPr>
                <w:t>Internet«</w:t>
              </w:r>
            </w:hyperlink>
          </w:p>
          <w:p w:rsidR="000B7AEC" w:rsidRDefault="00834729">
            <w:pPr>
              <w:pStyle w:val="TableParagraph"/>
              <w:spacing w:before="55"/>
              <w:ind w:left="319"/>
              <w:rPr>
                <w:sz w:val="20"/>
              </w:rPr>
            </w:pPr>
            <w:r>
              <w:rPr>
                <w:color w:val="4A4A49"/>
                <w:w w:val="105"/>
                <w:sz w:val="20"/>
              </w:rPr>
              <w:t>→</w:t>
            </w:r>
            <w:r>
              <w:rPr>
                <w:color w:val="4A4A49"/>
                <w:spacing w:val="13"/>
                <w:w w:val="105"/>
                <w:sz w:val="20"/>
              </w:rPr>
              <w:t xml:space="preserve"> </w:t>
            </w:r>
            <w:hyperlink r:id="rId412">
              <w:r>
                <w:rPr>
                  <w:color w:val="658BC8"/>
                  <w:w w:val="105"/>
                  <w:sz w:val="20"/>
                </w:rPr>
                <w:t>Werkzeugkasten</w:t>
              </w:r>
              <w:r>
                <w:rPr>
                  <w:color w:val="658BC8"/>
                  <w:spacing w:val="17"/>
                  <w:w w:val="105"/>
                  <w:sz w:val="20"/>
                </w:rPr>
                <w:t xml:space="preserve"> </w:t>
              </w:r>
              <w:r>
                <w:rPr>
                  <w:color w:val="658BC8"/>
                  <w:w w:val="105"/>
                  <w:sz w:val="20"/>
                </w:rPr>
                <w:t>»Lernen</w:t>
              </w:r>
              <w:r>
                <w:rPr>
                  <w:color w:val="658BC8"/>
                  <w:spacing w:val="17"/>
                  <w:w w:val="105"/>
                  <w:sz w:val="20"/>
                </w:rPr>
                <w:t xml:space="preserve"> </w:t>
              </w:r>
              <w:r>
                <w:rPr>
                  <w:color w:val="658BC8"/>
                  <w:w w:val="105"/>
                  <w:sz w:val="20"/>
                </w:rPr>
                <w:t>und</w:t>
              </w:r>
              <w:r>
                <w:rPr>
                  <w:color w:val="658BC8"/>
                  <w:spacing w:val="17"/>
                  <w:w w:val="105"/>
                  <w:sz w:val="20"/>
                </w:rPr>
                <w:t xml:space="preserve"> </w:t>
              </w:r>
              <w:r>
                <w:rPr>
                  <w:color w:val="658BC8"/>
                  <w:w w:val="105"/>
                  <w:sz w:val="20"/>
                </w:rPr>
                <w:t>Lehren</w:t>
              </w:r>
              <w:r>
                <w:rPr>
                  <w:color w:val="658BC8"/>
                  <w:spacing w:val="17"/>
                  <w:w w:val="105"/>
                  <w:sz w:val="20"/>
                </w:rPr>
                <w:t xml:space="preserve"> </w:t>
              </w:r>
              <w:r>
                <w:rPr>
                  <w:color w:val="658BC8"/>
                  <w:w w:val="105"/>
                  <w:sz w:val="20"/>
                </w:rPr>
                <w:t>mit</w:t>
              </w:r>
              <w:r>
                <w:rPr>
                  <w:color w:val="658BC8"/>
                  <w:spacing w:val="14"/>
                  <w:w w:val="105"/>
                  <w:sz w:val="20"/>
                </w:rPr>
                <w:t xml:space="preserve"> </w:t>
              </w:r>
              <w:r>
                <w:rPr>
                  <w:color w:val="658BC8"/>
                  <w:spacing w:val="-4"/>
                  <w:w w:val="105"/>
                  <w:sz w:val="20"/>
                </w:rPr>
                <w:t>Apps«</w:t>
              </w:r>
            </w:hyperlink>
          </w:p>
          <w:p w:rsidR="000B7AEC" w:rsidRDefault="00834729">
            <w:pPr>
              <w:pStyle w:val="TableParagraph"/>
              <w:spacing w:before="51"/>
              <w:ind w:left="319"/>
              <w:rPr>
                <w:sz w:val="20"/>
              </w:rPr>
            </w:pPr>
            <w:r>
              <w:rPr>
                <w:color w:val="4A4A49"/>
                <w:w w:val="105"/>
                <w:sz w:val="20"/>
              </w:rPr>
              <w:t>→</w:t>
            </w:r>
            <w:r>
              <w:rPr>
                <w:color w:val="4A4A49"/>
                <w:spacing w:val="-1"/>
                <w:w w:val="105"/>
                <w:sz w:val="20"/>
              </w:rPr>
              <w:t xml:space="preserve"> </w:t>
            </w:r>
            <w:r>
              <w:rPr>
                <w:color w:val="4A4A49"/>
                <w:w w:val="105"/>
                <w:sz w:val="20"/>
              </w:rPr>
              <w:t>Tafel,</w:t>
            </w:r>
            <w:r>
              <w:rPr>
                <w:color w:val="4A4A49"/>
                <w:spacing w:val="-1"/>
                <w:w w:val="105"/>
                <w:sz w:val="20"/>
              </w:rPr>
              <w:t xml:space="preserve"> </w:t>
            </w:r>
            <w:r>
              <w:rPr>
                <w:color w:val="4A4A49"/>
                <w:w w:val="105"/>
                <w:sz w:val="20"/>
              </w:rPr>
              <w:t>Whiteboard</w:t>
            </w:r>
            <w:r>
              <w:rPr>
                <w:color w:val="4A4A49"/>
                <w:spacing w:val="-1"/>
                <w:w w:val="105"/>
                <w:sz w:val="20"/>
              </w:rPr>
              <w:t xml:space="preserve"> </w:t>
            </w:r>
            <w:r>
              <w:rPr>
                <w:color w:val="4A4A49"/>
                <w:w w:val="105"/>
                <w:sz w:val="20"/>
              </w:rPr>
              <w:t xml:space="preserve">und/oder </w:t>
            </w:r>
            <w:r>
              <w:rPr>
                <w:color w:val="4A4A49"/>
                <w:spacing w:val="-2"/>
                <w:w w:val="105"/>
                <w:sz w:val="20"/>
              </w:rPr>
              <w:t>Onlineboard</w:t>
            </w:r>
          </w:p>
          <w:p w:rsidR="000B7AEC" w:rsidRDefault="00834729">
            <w:pPr>
              <w:pStyle w:val="TableParagraph"/>
              <w:spacing w:before="50" w:line="290" w:lineRule="auto"/>
              <w:ind w:left="546" w:right="236" w:hanging="227"/>
              <w:rPr>
                <w:sz w:val="20"/>
              </w:rPr>
            </w:pPr>
            <w:r>
              <w:rPr>
                <w:color w:val="4A4A49"/>
                <w:w w:val="105"/>
                <w:sz w:val="20"/>
              </w:rPr>
              <w:t xml:space="preserve">→ Moderationskarten, Plakate, Stifte, Pinnwand oder Tafel, Pins oder </w:t>
            </w:r>
            <w:r>
              <w:rPr>
                <w:color w:val="4A4A49"/>
                <w:spacing w:val="-2"/>
                <w:w w:val="105"/>
                <w:sz w:val="20"/>
              </w:rPr>
              <w:t>Magnete</w:t>
            </w:r>
          </w:p>
        </w:tc>
      </w:tr>
    </w:tbl>
    <w:p w:rsidR="000B7AEC" w:rsidRDefault="000B7AEC">
      <w:pPr>
        <w:spacing w:line="290" w:lineRule="auto"/>
        <w:rPr>
          <w:sz w:val="20"/>
        </w:rPr>
        <w:sectPr w:rsidR="000B7AEC">
          <w:headerReference w:type="even" r:id="rId413"/>
          <w:pgSz w:w="11910" w:h="16840"/>
          <w:pgMar w:top="1200" w:right="800" w:bottom="1280" w:left="800" w:header="0" w:footer="1083" w:gutter="0"/>
          <w:cols w:space="720"/>
        </w:sectPr>
      </w:pPr>
    </w:p>
    <w:p w:rsidR="000B7AEC" w:rsidRDefault="000B7AEC">
      <w:pPr>
        <w:pStyle w:val="Textkrper"/>
        <w:rPr>
          <w:sz w:val="20"/>
        </w:rPr>
      </w:pPr>
    </w:p>
    <w:p w:rsidR="000B7AEC" w:rsidRDefault="000B7AEC">
      <w:pPr>
        <w:pStyle w:val="Textkrper"/>
        <w:rPr>
          <w:sz w:val="16"/>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486"/>
        <w:gridCol w:w="7152"/>
      </w:tblGrid>
      <w:tr w:rsidR="000B7AEC">
        <w:trPr>
          <w:trHeight w:val="536"/>
        </w:trPr>
        <w:tc>
          <w:tcPr>
            <w:tcW w:w="534" w:type="dxa"/>
            <w:tcBorders>
              <w:right w:val="nil"/>
            </w:tcBorders>
          </w:tcPr>
          <w:p w:rsidR="000B7AEC" w:rsidRDefault="000B7AEC">
            <w:pPr>
              <w:pStyle w:val="TableParagraph"/>
              <w:rPr>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152" w:type="dxa"/>
            <w:tcBorders>
              <w:left w:val="nil"/>
            </w:tcBorders>
          </w:tcPr>
          <w:p w:rsidR="000B7AEC" w:rsidRDefault="00834729">
            <w:pPr>
              <w:pStyle w:val="TableParagraph"/>
              <w:spacing w:before="181"/>
              <w:ind w:left="321"/>
              <w:rPr>
                <w:sz w:val="20"/>
              </w:rPr>
            </w:pPr>
            <w:r>
              <w:rPr>
                <w:color w:val="4A4A49"/>
                <w:w w:val="105"/>
                <w:sz w:val="20"/>
              </w:rPr>
              <w:t>Funktion</w:t>
            </w:r>
            <w:r>
              <w:rPr>
                <w:color w:val="4A4A49"/>
                <w:spacing w:val="26"/>
                <w:w w:val="105"/>
                <w:sz w:val="20"/>
              </w:rPr>
              <w:t xml:space="preserve"> </w:t>
            </w:r>
            <w:r>
              <w:rPr>
                <w:color w:val="4A4A49"/>
                <w:w w:val="105"/>
                <w:sz w:val="20"/>
              </w:rPr>
              <w:t>und</w:t>
            </w:r>
            <w:r>
              <w:rPr>
                <w:color w:val="4A4A49"/>
                <w:spacing w:val="27"/>
                <w:w w:val="105"/>
                <w:sz w:val="20"/>
              </w:rPr>
              <w:t xml:space="preserve"> </w:t>
            </w:r>
            <w:r>
              <w:rPr>
                <w:color w:val="4A4A49"/>
                <w:w w:val="105"/>
                <w:sz w:val="20"/>
              </w:rPr>
              <w:t>Risiken</w:t>
            </w:r>
            <w:r>
              <w:rPr>
                <w:color w:val="4A4A49"/>
                <w:spacing w:val="25"/>
                <w:w w:val="105"/>
                <w:sz w:val="20"/>
              </w:rPr>
              <w:t xml:space="preserve"> </w:t>
            </w:r>
            <w:r>
              <w:rPr>
                <w:color w:val="4A4A49"/>
                <w:w w:val="105"/>
                <w:sz w:val="20"/>
              </w:rPr>
              <w:t>von</w:t>
            </w:r>
            <w:r>
              <w:rPr>
                <w:color w:val="4A4A49"/>
                <w:spacing w:val="27"/>
                <w:w w:val="105"/>
                <w:sz w:val="20"/>
              </w:rPr>
              <w:t xml:space="preserve"> </w:t>
            </w:r>
            <w:r>
              <w:rPr>
                <w:color w:val="4A4A49"/>
                <w:w w:val="105"/>
                <w:sz w:val="20"/>
              </w:rPr>
              <w:t>Unterhaltungsangeboten</w:t>
            </w:r>
            <w:r>
              <w:rPr>
                <w:color w:val="4A4A49"/>
                <w:spacing w:val="27"/>
                <w:w w:val="105"/>
                <w:sz w:val="20"/>
              </w:rPr>
              <w:t xml:space="preserve"> </w:t>
            </w:r>
            <w:r>
              <w:rPr>
                <w:color w:val="4A4A49"/>
                <w:spacing w:val="-2"/>
                <w:w w:val="105"/>
                <w:sz w:val="20"/>
              </w:rPr>
              <w:t>darstellen</w:t>
            </w:r>
          </w:p>
        </w:tc>
      </w:tr>
      <w:tr w:rsidR="000B7AEC">
        <w:trPr>
          <w:trHeight w:val="536"/>
        </w:trPr>
        <w:tc>
          <w:tcPr>
            <w:tcW w:w="534" w:type="dxa"/>
            <w:tcBorders>
              <w:right w:val="nil"/>
            </w:tcBorders>
          </w:tcPr>
          <w:p w:rsidR="000B7AEC" w:rsidRDefault="000B7AEC">
            <w:pPr>
              <w:pStyle w:val="TableParagraph"/>
              <w:rPr>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152" w:type="dxa"/>
            <w:tcBorders>
              <w:left w:val="nil"/>
            </w:tcBorders>
          </w:tcPr>
          <w:p w:rsidR="000B7AEC" w:rsidRDefault="00834729">
            <w:pPr>
              <w:pStyle w:val="TableParagraph"/>
              <w:spacing w:before="181"/>
              <w:ind w:left="321"/>
              <w:rPr>
                <w:sz w:val="20"/>
              </w:rPr>
            </w:pPr>
            <w:r>
              <w:rPr>
                <w:color w:val="4A4A49"/>
                <w:w w:val="105"/>
                <w:sz w:val="20"/>
              </w:rPr>
              <w:t>Reflexion</w:t>
            </w:r>
            <w:r>
              <w:rPr>
                <w:color w:val="4A4A49"/>
                <w:spacing w:val="22"/>
                <w:w w:val="105"/>
                <w:sz w:val="20"/>
              </w:rPr>
              <w:t xml:space="preserve"> </w:t>
            </w:r>
            <w:r>
              <w:rPr>
                <w:color w:val="4A4A49"/>
                <w:w w:val="105"/>
                <w:sz w:val="20"/>
              </w:rPr>
              <w:t>der</w:t>
            </w:r>
            <w:r>
              <w:rPr>
                <w:color w:val="4A4A49"/>
                <w:spacing w:val="23"/>
                <w:w w:val="105"/>
                <w:sz w:val="20"/>
              </w:rPr>
              <w:t xml:space="preserve"> </w:t>
            </w:r>
            <w:r>
              <w:rPr>
                <w:color w:val="4A4A49"/>
                <w:w w:val="105"/>
                <w:sz w:val="20"/>
              </w:rPr>
              <w:t>Faszination</w:t>
            </w:r>
            <w:r>
              <w:rPr>
                <w:color w:val="4A4A49"/>
                <w:spacing w:val="20"/>
                <w:w w:val="105"/>
                <w:sz w:val="20"/>
              </w:rPr>
              <w:t xml:space="preserve"> </w:t>
            </w:r>
            <w:r>
              <w:rPr>
                <w:color w:val="4A4A49"/>
                <w:w w:val="105"/>
                <w:sz w:val="20"/>
              </w:rPr>
              <w:t>von</w:t>
            </w:r>
            <w:r>
              <w:rPr>
                <w:color w:val="4A4A49"/>
                <w:spacing w:val="23"/>
                <w:w w:val="105"/>
                <w:sz w:val="20"/>
              </w:rPr>
              <w:t xml:space="preserve"> </w:t>
            </w:r>
            <w:r>
              <w:rPr>
                <w:color w:val="4A4A49"/>
                <w:spacing w:val="-2"/>
                <w:w w:val="105"/>
                <w:sz w:val="20"/>
              </w:rPr>
              <w:t>Unterhaltungsangeboten</w:t>
            </w:r>
          </w:p>
        </w:tc>
      </w:tr>
      <w:tr w:rsidR="000B7AEC">
        <w:trPr>
          <w:trHeight w:val="3576"/>
        </w:trPr>
        <w:tc>
          <w:tcPr>
            <w:tcW w:w="534" w:type="dxa"/>
            <w:tcBorders>
              <w:right w:val="nil"/>
            </w:tcBorders>
          </w:tcPr>
          <w:p w:rsidR="000B7AEC" w:rsidRDefault="000B7AEC">
            <w:pPr>
              <w:pStyle w:val="TableParagraph"/>
              <w:rPr>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152" w:type="dxa"/>
            <w:tcBorders>
              <w:left w:val="nil"/>
            </w:tcBorders>
          </w:tcPr>
          <w:p w:rsidR="000B7AEC" w:rsidRDefault="00834729">
            <w:pPr>
              <w:pStyle w:val="TableParagraph"/>
              <w:spacing w:before="181" w:line="292" w:lineRule="auto"/>
              <w:ind w:left="321" w:right="249" w:hanging="1"/>
              <w:rPr>
                <w:sz w:val="20"/>
              </w:rPr>
            </w:pPr>
            <w:r>
              <w:rPr>
                <w:color w:val="4A4A49"/>
                <w:w w:val="105"/>
                <w:sz w:val="20"/>
              </w:rPr>
              <w:t>Die Schüler*innen erarbeiten in Kleingruppen jeweils eine kleine Präsen-</w:t>
            </w:r>
            <w:r>
              <w:rPr>
                <w:color w:val="4A4A49"/>
                <w:spacing w:val="80"/>
                <w:w w:val="105"/>
                <w:sz w:val="20"/>
              </w:rPr>
              <w:t xml:space="preserve"> </w:t>
            </w:r>
            <w:r>
              <w:rPr>
                <w:color w:val="4A4A49"/>
                <w:w w:val="105"/>
                <w:sz w:val="20"/>
              </w:rPr>
              <w:t>tation, die die Gründe bzw. positiven Aspekte ihrer Faszination für ein</w:t>
            </w:r>
            <w:r>
              <w:rPr>
                <w:color w:val="4A4A49"/>
                <w:spacing w:val="80"/>
                <w:w w:val="105"/>
                <w:sz w:val="20"/>
              </w:rPr>
              <w:t xml:space="preserve"> </w:t>
            </w:r>
            <w:r>
              <w:rPr>
                <w:color w:val="4A4A49"/>
                <w:w w:val="105"/>
                <w:sz w:val="20"/>
              </w:rPr>
              <w:t>bestimmtes Unterhaltungsformat benennt, aber auch auf mögliche negative Aspekte/Risiken aufmerksam macht (zwei Beispiele finden sich auf</w:t>
            </w:r>
            <w:r>
              <w:rPr>
                <w:color w:val="4A4A49"/>
                <w:spacing w:val="80"/>
                <w:w w:val="150"/>
                <w:sz w:val="20"/>
              </w:rPr>
              <w:t xml:space="preserve"> </w:t>
            </w:r>
            <w:hyperlink w:anchor="_bookmark25" w:history="1">
              <w:r>
                <w:rPr>
                  <w:color w:val="658BC8"/>
                  <w:w w:val="105"/>
                  <w:sz w:val="20"/>
                </w:rPr>
                <w:t>Materialblatt_Internet_22</w:t>
              </w:r>
            </w:hyperlink>
            <w:r>
              <w:rPr>
                <w:color w:val="4A4A49"/>
                <w:w w:val="105"/>
                <w:sz w:val="20"/>
              </w:rPr>
              <w:t>). Jede Gruppe bearbeitet möglichst ein anderes</w:t>
            </w:r>
            <w:r>
              <w:rPr>
                <w:color w:val="4A4A49"/>
                <w:spacing w:val="40"/>
                <w:w w:val="105"/>
                <w:sz w:val="20"/>
              </w:rPr>
              <w:t xml:space="preserve"> </w:t>
            </w:r>
            <w:r>
              <w:rPr>
                <w:color w:val="4A4A49"/>
                <w:w w:val="105"/>
                <w:sz w:val="20"/>
              </w:rPr>
              <w:t>Thema</w:t>
            </w:r>
            <w:r>
              <w:rPr>
                <w:color w:val="4A4A49"/>
                <w:spacing w:val="40"/>
                <w:w w:val="105"/>
                <w:sz w:val="20"/>
              </w:rPr>
              <w:t xml:space="preserve"> </w:t>
            </w:r>
            <w:r>
              <w:rPr>
                <w:color w:val="4A4A49"/>
                <w:w w:val="105"/>
                <w:sz w:val="20"/>
              </w:rPr>
              <w:t>(Games,</w:t>
            </w:r>
            <w:r>
              <w:rPr>
                <w:color w:val="4A4A49"/>
                <w:spacing w:val="40"/>
                <w:w w:val="105"/>
                <w:sz w:val="20"/>
              </w:rPr>
              <w:t xml:space="preserve"> </w:t>
            </w:r>
            <w:r>
              <w:rPr>
                <w:color w:val="4A4A49"/>
                <w:w w:val="105"/>
                <w:sz w:val="20"/>
              </w:rPr>
              <w:t>Soziale</w:t>
            </w:r>
            <w:r>
              <w:rPr>
                <w:color w:val="4A4A49"/>
                <w:spacing w:val="40"/>
                <w:w w:val="105"/>
                <w:sz w:val="20"/>
              </w:rPr>
              <w:t xml:space="preserve"> </w:t>
            </w:r>
            <w:r>
              <w:rPr>
                <w:color w:val="4A4A49"/>
                <w:w w:val="105"/>
                <w:sz w:val="20"/>
              </w:rPr>
              <w:t>Medien,</w:t>
            </w:r>
            <w:r>
              <w:rPr>
                <w:color w:val="4A4A49"/>
                <w:spacing w:val="40"/>
                <w:w w:val="105"/>
                <w:sz w:val="20"/>
              </w:rPr>
              <w:t xml:space="preserve"> </w:t>
            </w:r>
            <w:r>
              <w:rPr>
                <w:color w:val="4A4A49"/>
                <w:w w:val="105"/>
                <w:sz w:val="20"/>
              </w:rPr>
              <w:t>Influencer*innen-Formate,</w:t>
            </w:r>
            <w:r>
              <w:rPr>
                <w:color w:val="4A4A49"/>
                <w:spacing w:val="40"/>
                <w:w w:val="105"/>
                <w:sz w:val="20"/>
              </w:rPr>
              <w:t xml:space="preserve"> </w:t>
            </w:r>
            <w:r>
              <w:rPr>
                <w:color w:val="4A4A49"/>
                <w:w w:val="105"/>
                <w:sz w:val="20"/>
              </w:rPr>
              <w:t>Serien</w:t>
            </w:r>
            <w:r>
              <w:rPr>
                <w:color w:val="4A4A49"/>
                <w:spacing w:val="40"/>
                <w:w w:val="105"/>
                <w:sz w:val="20"/>
              </w:rPr>
              <w:t xml:space="preserve"> </w:t>
            </w:r>
            <w:r>
              <w:rPr>
                <w:color w:val="4A4A49"/>
                <w:w w:val="105"/>
                <w:sz w:val="20"/>
              </w:rPr>
              <w:t>etc.) und</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Schüler*innen</w:t>
            </w:r>
            <w:r>
              <w:rPr>
                <w:color w:val="4A4A49"/>
                <w:spacing w:val="40"/>
                <w:w w:val="105"/>
                <w:sz w:val="20"/>
              </w:rPr>
              <w:t xml:space="preserve"> </w:t>
            </w:r>
            <w:r>
              <w:rPr>
                <w:color w:val="4A4A49"/>
                <w:w w:val="105"/>
                <w:sz w:val="20"/>
              </w:rPr>
              <w:t>schreiben</w:t>
            </w:r>
            <w:r>
              <w:rPr>
                <w:color w:val="4A4A49"/>
                <w:spacing w:val="40"/>
                <w:w w:val="105"/>
                <w:sz w:val="20"/>
              </w:rPr>
              <w:t xml:space="preserve"> </w:t>
            </w:r>
            <w:r>
              <w:rPr>
                <w:color w:val="4A4A49"/>
                <w:w w:val="105"/>
                <w:sz w:val="20"/>
              </w:rPr>
              <w:t>dabei</w:t>
            </w:r>
            <w:r>
              <w:rPr>
                <w:color w:val="4A4A49"/>
                <w:spacing w:val="40"/>
                <w:w w:val="105"/>
                <w:sz w:val="20"/>
              </w:rPr>
              <w:t xml:space="preserve"> </w:t>
            </w:r>
            <w:r>
              <w:rPr>
                <w:color w:val="4A4A49"/>
                <w:w w:val="105"/>
                <w:sz w:val="20"/>
              </w:rPr>
              <w:t>aus</w:t>
            </w:r>
            <w:r>
              <w:rPr>
                <w:color w:val="4A4A49"/>
                <w:spacing w:val="40"/>
                <w:w w:val="105"/>
                <w:sz w:val="20"/>
              </w:rPr>
              <w:t xml:space="preserve"> </w:t>
            </w:r>
            <w:r>
              <w:rPr>
                <w:color w:val="4A4A49"/>
                <w:w w:val="105"/>
                <w:sz w:val="20"/>
              </w:rPr>
              <w:t>ihrer</w:t>
            </w:r>
            <w:r>
              <w:rPr>
                <w:color w:val="4A4A49"/>
                <w:spacing w:val="40"/>
                <w:w w:val="105"/>
                <w:sz w:val="20"/>
              </w:rPr>
              <w:t xml:space="preserve"> </w:t>
            </w:r>
            <w:r>
              <w:rPr>
                <w:color w:val="4A4A49"/>
                <w:w w:val="105"/>
                <w:sz w:val="20"/>
              </w:rPr>
              <w:t>Perspektive.</w:t>
            </w:r>
          </w:p>
          <w:p w:rsidR="000B7AEC" w:rsidRDefault="00834729">
            <w:pPr>
              <w:pStyle w:val="TableParagraph"/>
              <w:spacing w:before="7" w:line="292" w:lineRule="auto"/>
              <w:ind w:left="321" w:right="249"/>
              <w:rPr>
                <w:sz w:val="20"/>
              </w:rPr>
            </w:pPr>
            <w:r>
              <w:rPr>
                <w:color w:val="4A4A49"/>
                <w:w w:val="105"/>
                <w:sz w:val="20"/>
              </w:rPr>
              <w:t>Sobald die einzelnen Präsentationen erstellt sind, werden sie nacheinander</w:t>
            </w:r>
            <w:r>
              <w:rPr>
                <w:color w:val="4A4A49"/>
                <w:spacing w:val="40"/>
                <w:w w:val="105"/>
                <w:sz w:val="20"/>
              </w:rPr>
              <w:t xml:space="preserve"> </w:t>
            </w:r>
            <w:r>
              <w:rPr>
                <w:color w:val="4A4A49"/>
                <w:w w:val="105"/>
                <w:sz w:val="20"/>
              </w:rPr>
              <w:t>im Plenum vorgetragen. Zu jeder Präsentation gibt es eine abschließende</w:t>
            </w:r>
            <w:r>
              <w:rPr>
                <w:color w:val="4A4A49"/>
                <w:spacing w:val="80"/>
                <w:w w:val="105"/>
                <w:sz w:val="20"/>
              </w:rPr>
              <w:t xml:space="preserve"> </w:t>
            </w:r>
            <w:r>
              <w:rPr>
                <w:color w:val="4A4A49"/>
                <w:w w:val="105"/>
                <w:sz w:val="20"/>
              </w:rPr>
              <w:t>Diskussion. Dabei stellen die Schüler*innen im Plenum der präsentierenden Gruppe</w:t>
            </w:r>
            <w:r>
              <w:rPr>
                <w:color w:val="4A4A49"/>
                <w:spacing w:val="40"/>
                <w:w w:val="105"/>
                <w:sz w:val="20"/>
              </w:rPr>
              <w:t xml:space="preserve"> </w:t>
            </w:r>
            <w:r>
              <w:rPr>
                <w:color w:val="4A4A49"/>
                <w:w w:val="105"/>
                <w:sz w:val="20"/>
              </w:rPr>
              <w:t>ergänzende</w:t>
            </w:r>
            <w:r>
              <w:rPr>
                <w:color w:val="4A4A49"/>
                <w:spacing w:val="40"/>
                <w:w w:val="105"/>
                <w:sz w:val="20"/>
              </w:rPr>
              <w:t xml:space="preserve"> </w:t>
            </w:r>
            <w:r>
              <w:rPr>
                <w:color w:val="4A4A49"/>
                <w:w w:val="105"/>
                <w:sz w:val="20"/>
              </w:rPr>
              <w:t>Fragen</w:t>
            </w:r>
            <w:r>
              <w:rPr>
                <w:color w:val="4A4A49"/>
                <w:spacing w:val="40"/>
                <w:w w:val="105"/>
                <w:sz w:val="20"/>
              </w:rPr>
              <w:t xml:space="preserve"> </w:t>
            </w:r>
            <w:r>
              <w:rPr>
                <w:color w:val="4A4A49"/>
                <w:w w:val="105"/>
                <w:sz w:val="20"/>
              </w:rPr>
              <w:t>auch</w:t>
            </w:r>
            <w:r>
              <w:rPr>
                <w:color w:val="4A4A49"/>
                <w:spacing w:val="40"/>
                <w:w w:val="105"/>
                <w:sz w:val="20"/>
              </w:rPr>
              <w:t xml:space="preserve"> </w:t>
            </w:r>
            <w:r>
              <w:rPr>
                <w:color w:val="4A4A49"/>
                <w:w w:val="105"/>
                <w:sz w:val="20"/>
              </w:rPr>
              <w:t>nach</w:t>
            </w:r>
            <w:r>
              <w:rPr>
                <w:color w:val="4A4A49"/>
                <w:spacing w:val="40"/>
                <w:w w:val="105"/>
                <w:sz w:val="20"/>
              </w:rPr>
              <w:t xml:space="preserve"> </w:t>
            </w:r>
            <w:r>
              <w:rPr>
                <w:color w:val="4A4A49"/>
                <w:w w:val="105"/>
                <w:sz w:val="20"/>
              </w:rPr>
              <w:t>sinnvollen</w:t>
            </w:r>
            <w:r>
              <w:rPr>
                <w:color w:val="4A4A49"/>
                <w:spacing w:val="40"/>
                <w:w w:val="105"/>
                <w:sz w:val="20"/>
              </w:rPr>
              <w:t xml:space="preserve"> </w:t>
            </w:r>
            <w:r>
              <w:rPr>
                <w:color w:val="4A4A49"/>
                <w:w w:val="105"/>
                <w:sz w:val="20"/>
              </w:rPr>
              <w:t>Umgangsmöglichkeiten.</w:t>
            </w:r>
          </w:p>
        </w:tc>
      </w:tr>
      <w:tr w:rsidR="000B7AEC">
        <w:trPr>
          <w:trHeight w:val="1194"/>
        </w:trPr>
        <w:tc>
          <w:tcPr>
            <w:tcW w:w="534" w:type="dxa"/>
            <w:tcBorders>
              <w:right w:val="nil"/>
            </w:tcBorders>
          </w:tcPr>
          <w:p w:rsidR="000B7AEC" w:rsidRDefault="000B7AEC">
            <w:pPr>
              <w:pStyle w:val="TableParagraph"/>
              <w:rPr>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Hinweise</w:t>
            </w:r>
          </w:p>
        </w:tc>
        <w:tc>
          <w:tcPr>
            <w:tcW w:w="7152" w:type="dxa"/>
            <w:tcBorders>
              <w:left w:val="nil"/>
            </w:tcBorders>
          </w:tcPr>
          <w:p w:rsidR="000B7AEC" w:rsidRDefault="00834729">
            <w:pPr>
              <w:pStyle w:val="TableParagraph"/>
              <w:spacing w:before="181" w:line="292" w:lineRule="auto"/>
              <w:ind w:left="321" w:right="461" w:hanging="1"/>
              <w:rPr>
                <w:sz w:val="20"/>
              </w:rPr>
            </w:pPr>
            <w:r>
              <w:rPr>
                <w:color w:val="4A4A49"/>
                <w:w w:val="105"/>
                <w:sz w:val="20"/>
              </w:rPr>
              <w:t>Die Erarbeitung der Präsentationen kann auch digital erfolgen (siehe</w:t>
            </w:r>
            <w:r>
              <w:rPr>
                <w:color w:val="4A4A49"/>
                <w:spacing w:val="40"/>
                <w:w w:val="105"/>
                <w:sz w:val="20"/>
              </w:rPr>
              <w:t xml:space="preserve"> </w:t>
            </w:r>
            <w:r>
              <w:rPr>
                <w:color w:val="4A4A49"/>
                <w:w w:val="105"/>
                <w:sz w:val="20"/>
              </w:rPr>
              <w:t xml:space="preserve">hierzu </w:t>
            </w:r>
            <w:hyperlink r:id="rId414">
              <w:r>
                <w:rPr>
                  <w:color w:val="658BC8"/>
                  <w:w w:val="105"/>
                  <w:sz w:val="20"/>
                </w:rPr>
                <w:t>Werkzeugkasten »Kollaboratives Lernen im Netz«</w:t>
              </w:r>
            </w:hyperlink>
            <w:r>
              <w:rPr>
                <w:color w:val="658BC8"/>
                <w:w w:val="105"/>
                <w:sz w:val="20"/>
              </w:rPr>
              <w:t xml:space="preserve"> </w:t>
            </w:r>
            <w:r>
              <w:rPr>
                <w:color w:val="4A4A49"/>
                <w:w w:val="105"/>
                <w:sz w:val="20"/>
              </w:rPr>
              <w:t xml:space="preserve">sowie </w:t>
            </w:r>
            <w:hyperlink r:id="rId415">
              <w:r>
                <w:rPr>
                  <w:color w:val="658BC8"/>
                  <w:w w:val="105"/>
                  <w:sz w:val="20"/>
                </w:rPr>
                <w:t>»Lernen</w:t>
              </w:r>
            </w:hyperlink>
            <w:r>
              <w:rPr>
                <w:color w:val="658BC8"/>
                <w:spacing w:val="80"/>
                <w:w w:val="105"/>
                <w:sz w:val="20"/>
              </w:rPr>
              <w:t xml:space="preserve"> </w:t>
            </w:r>
            <w:hyperlink r:id="rId416">
              <w:r>
                <w:rPr>
                  <w:color w:val="658BC8"/>
                  <w:w w:val="105"/>
                  <w:sz w:val="20"/>
                </w:rPr>
                <w:t>und Lehren mit Apps«</w:t>
              </w:r>
            </w:hyperlink>
            <w:r>
              <w:rPr>
                <w:color w:val="4A4A49"/>
                <w:w w:val="105"/>
                <w:sz w:val="20"/>
              </w:rPr>
              <w:t>).</w:t>
            </w:r>
          </w:p>
        </w:tc>
      </w:tr>
      <w:tr w:rsidR="000B7AEC">
        <w:trPr>
          <w:trHeight w:val="1519"/>
        </w:trPr>
        <w:tc>
          <w:tcPr>
            <w:tcW w:w="534" w:type="dxa"/>
            <w:tcBorders>
              <w:right w:val="nil"/>
            </w:tcBorders>
          </w:tcPr>
          <w:p w:rsidR="000B7AEC" w:rsidRDefault="000B7AEC">
            <w:pPr>
              <w:pStyle w:val="TableParagraph"/>
              <w:rPr>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Materialien</w:t>
            </w:r>
          </w:p>
        </w:tc>
        <w:tc>
          <w:tcPr>
            <w:tcW w:w="7152" w:type="dxa"/>
            <w:tcBorders>
              <w:left w:val="nil"/>
            </w:tcBorders>
          </w:tcPr>
          <w:p w:rsidR="000B7AEC" w:rsidRDefault="00834729">
            <w:pPr>
              <w:pStyle w:val="TableParagraph"/>
              <w:spacing w:before="181"/>
              <w:ind w:left="321"/>
              <w:rPr>
                <w:sz w:val="20"/>
              </w:rPr>
            </w:pPr>
            <w:r>
              <w:rPr>
                <w:color w:val="4A4A49"/>
                <w:sz w:val="20"/>
              </w:rPr>
              <w:t>→</w:t>
            </w:r>
            <w:r>
              <w:rPr>
                <w:color w:val="4A4A49"/>
                <w:spacing w:val="36"/>
                <w:sz w:val="20"/>
              </w:rPr>
              <w:t xml:space="preserve"> </w:t>
            </w:r>
            <w:hyperlink w:anchor="_bookmark25" w:history="1">
              <w:r>
                <w:rPr>
                  <w:color w:val="658BC8"/>
                  <w:spacing w:val="-2"/>
                  <w:sz w:val="20"/>
                </w:rPr>
                <w:t>Materialblatt_Internet_22</w:t>
              </w:r>
            </w:hyperlink>
          </w:p>
          <w:p w:rsidR="000B7AEC" w:rsidRDefault="00834729">
            <w:pPr>
              <w:pStyle w:val="TableParagraph"/>
              <w:spacing w:before="54"/>
              <w:ind w:left="321"/>
              <w:rPr>
                <w:sz w:val="20"/>
              </w:rPr>
            </w:pPr>
            <w:r>
              <w:rPr>
                <w:color w:val="4A4A49"/>
                <w:w w:val="105"/>
                <w:sz w:val="20"/>
              </w:rPr>
              <w:t>→</w:t>
            </w:r>
            <w:r>
              <w:rPr>
                <w:color w:val="4A4A49"/>
                <w:spacing w:val="24"/>
                <w:w w:val="105"/>
                <w:sz w:val="20"/>
              </w:rPr>
              <w:t xml:space="preserve"> </w:t>
            </w:r>
            <w:hyperlink r:id="rId417">
              <w:r>
                <w:rPr>
                  <w:color w:val="658BC8"/>
                  <w:w w:val="105"/>
                  <w:sz w:val="20"/>
                </w:rPr>
                <w:t>Werkzeugkasten</w:t>
              </w:r>
              <w:r>
                <w:rPr>
                  <w:color w:val="658BC8"/>
                  <w:spacing w:val="30"/>
                  <w:w w:val="105"/>
                  <w:sz w:val="20"/>
                </w:rPr>
                <w:t xml:space="preserve"> </w:t>
              </w:r>
              <w:r>
                <w:rPr>
                  <w:color w:val="658BC8"/>
                  <w:w w:val="105"/>
                  <w:sz w:val="20"/>
                </w:rPr>
                <w:t>»Kollaboratives</w:t>
              </w:r>
              <w:r>
                <w:rPr>
                  <w:color w:val="658BC8"/>
                  <w:spacing w:val="26"/>
                  <w:w w:val="105"/>
                  <w:sz w:val="20"/>
                </w:rPr>
                <w:t xml:space="preserve"> </w:t>
              </w:r>
              <w:r>
                <w:rPr>
                  <w:color w:val="658BC8"/>
                  <w:w w:val="105"/>
                  <w:sz w:val="20"/>
                </w:rPr>
                <w:t>Arbeiten</w:t>
              </w:r>
              <w:r>
                <w:rPr>
                  <w:color w:val="658BC8"/>
                  <w:spacing w:val="29"/>
                  <w:w w:val="105"/>
                  <w:sz w:val="20"/>
                </w:rPr>
                <w:t xml:space="preserve"> </w:t>
              </w:r>
              <w:r>
                <w:rPr>
                  <w:color w:val="658BC8"/>
                  <w:w w:val="105"/>
                  <w:sz w:val="20"/>
                </w:rPr>
                <w:t>im</w:t>
              </w:r>
              <w:r>
                <w:rPr>
                  <w:color w:val="658BC8"/>
                  <w:spacing w:val="30"/>
                  <w:w w:val="105"/>
                  <w:sz w:val="20"/>
                </w:rPr>
                <w:t xml:space="preserve"> </w:t>
              </w:r>
              <w:r>
                <w:rPr>
                  <w:color w:val="658BC8"/>
                  <w:spacing w:val="-2"/>
                  <w:w w:val="105"/>
                  <w:sz w:val="20"/>
                </w:rPr>
                <w:t>Internet«</w:t>
              </w:r>
            </w:hyperlink>
          </w:p>
          <w:p w:rsidR="000B7AEC" w:rsidRDefault="00834729">
            <w:pPr>
              <w:pStyle w:val="TableParagraph"/>
              <w:spacing w:before="55"/>
              <w:ind w:left="321"/>
              <w:rPr>
                <w:sz w:val="20"/>
              </w:rPr>
            </w:pPr>
            <w:r>
              <w:rPr>
                <w:color w:val="4A4A49"/>
                <w:w w:val="105"/>
                <w:sz w:val="20"/>
              </w:rPr>
              <w:t>→</w:t>
            </w:r>
            <w:r>
              <w:rPr>
                <w:color w:val="4A4A49"/>
                <w:spacing w:val="13"/>
                <w:w w:val="105"/>
                <w:sz w:val="20"/>
              </w:rPr>
              <w:t xml:space="preserve"> </w:t>
            </w:r>
            <w:hyperlink r:id="rId418">
              <w:r>
                <w:rPr>
                  <w:color w:val="658BC8"/>
                  <w:w w:val="105"/>
                  <w:sz w:val="20"/>
                </w:rPr>
                <w:t>Werkzeugkasten</w:t>
              </w:r>
              <w:r>
                <w:rPr>
                  <w:color w:val="658BC8"/>
                  <w:spacing w:val="17"/>
                  <w:w w:val="105"/>
                  <w:sz w:val="20"/>
                </w:rPr>
                <w:t xml:space="preserve"> </w:t>
              </w:r>
              <w:r>
                <w:rPr>
                  <w:color w:val="658BC8"/>
                  <w:w w:val="105"/>
                  <w:sz w:val="20"/>
                </w:rPr>
                <w:t>»Lernen</w:t>
              </w:r>
              <w:r>
                <w:rPr>
                  <w:color w:val="658BC8"/>
                  <w:spacing w:val="17"/>
                  <w:w w:val="105"/>
                  <w:sz w:val="20"/>
                </w:rPr>
                <w:t xml:space="preserve"> </w:t>
              </w:r>
              <w:r>
                <w:rPr>
                  <w:color w:val="658BC8"/>
                  <w:w w:val="105"/>
                  <w:sz w:val="20"/>
                </w:rPr>
                <w:t>und</w:t>
              </w:r>
              <w:r>
                <w:rPr>
                  <w:color w:val="658BC8"/>
                  <w:spacing w:val="17"/>
                  <w:w w:val="105"/>
                  <w:sz w:val="20"/>
                </w:rPr>
                <w:t xml:space="preserve"> </w:t>
              </w:r>
              <w:r>
                <w:rPr>
                  <w:color w:val="658BC8"/>
                  <w:w w:val="105"/>
                  <w:sz w:val="20"/>
                </w:rPr>
                <w:t>Lehren</w:t>
              </w:r>
              <w:r>
                <w:rPr>
                  <w:color w:val="658BC8"/>
                  <w:spacing w:val="17"/>
                  <w:w w:val="105"/>
                  <w:sz w:val="20"/>
                </w:rPr>
                <w:t xml:space="preserve"> </w:t>
              </w:r>
              <w:r>
                <w:rPr>
                  <w:color w:val="658BC8"/>
                  <w:w w:val="105"/>
                  <w:sz w:val="20"/>
                </w:rPr>
                <w:t>mit</w:t>
              </w:r>
              <w:r>
                <w:rPr>
                  <w:color w:val="658BC8"/>
                  <w:spacing w:val="14"/>
                  <w:w w:val="105"/>
                  <w:sz w:val="20"/>
                </w:rPr>
                <w:t xml:space="preserve"> </w:t>
              </w:r>
              <w:r>
                <w:rPr>
                  <w:color w:val="658BC8"/>
                  <w:spacing w:val="-4"/>
                  <w:w w:val="105"/>
                  <w:sz w:val="20"/>
                </w:rPr>
                <w:t>Apps«</w:t>
              </w:r>
            </w:hyperlink>
          </w:p>
          <w:p w:rsidR="000B7AEC" w:rsidRDefault="00834729">
            <w:pPr>
              <w:pStyle w:val="TableParagraph"/>
              <w:spacing w:before="51"/>
              <w:ind w:left="321"/>
              <w:rPr>
                <w:sz w:val="20"/>
              </w:rPr>
            </w:pPr>
            <w:r>
              <w:rPr>
                <w:color w:val="4A4A49"/>
                <w:w w:val="105"/>
                <w:sz w:val="20"/>
              </w:rPr>
              <w:t>→</w:t>
            </w:r>
            <w:r>
              <w:rPr>
                <w:color w:val="4A4A49"/>
                <w:spacing w:val="3"/>
                <w:w w:val="105"/>
                <w:sz w:val="20"/>
              </w:rPr>
              <w:t xml:space="preserve"> </w:t>
            </w:r>
            <w:r>
              <w:rPr>
                <w:color w:val="4A4A49"/>
                <w:w w:val="105"/>
                <w:sz w:val="20"/>
              </w:rPr>
              <w:t>ggf.</w:t>
            </w:r>
            <w:r>
              <w:rPr>
                <w:color w:val="4A4A49"/>
                <w:spacing w:val="3"/>
                <w:w w:val="105"/>
                <w:sz w:val="20"/>
              </w:rPr>
              <w:t xml:space="preserve"> </w:t>
            </w:r>
            <w:r>
              <w:rPr>
                <w:color w:val="4A4A49"/>
                <w:w w:val="105"/>
                <w:sz w:val="20"/>
              </w:rPr>
              <w:t>Beamer</w:t>
            </w:r>
            <w:r>
              <w:rPr>
                <w:color w:val="4A4A49"/>
                <w:spacing w:val="3"/>
                <w:w w:val="105"/>
                <w:sz w:val="20"/>
              </w:rPr>
              <w:t xml:space="preserve"> </w:t>
            </w:r>
            <w:r>
              <w:rPr>
                <w:color w:val="4A4A49"/>
                <w:w w:val="105"/>
                <w:sz w:val="20"/>
              </w:rPr>
              <w:t>für</w:t>
            </w:r>
            <w:r>
              <w:rPr>
                <w:color w:val="4A4A49"/>
                <w:spacing w:val="3"/>
                <w:w w:val="105"/>
                <w:sz w:val="20"/>
              </w:rPr>
              <w:t xml:space="preserve"> </w:t>
            </w:r>
            <w:r>
              <w:rPr>
                <w:color w:val="4A4A49"/>
                <w:spacing w:val="-2"/>
                <w:w w:val="105"/>
                <w:sz w:val="20"/>
              </w:rPr>
              <w:t>Präsentation</w:t>
            </w:r>
          </w:p>
        </w:tc>
      </w:tr>
    </w:tbl>
    <w:p w:rsidR="000B7AEC" w:rsidRDefault="000B7AEC">
      <w:pPr>
        <w:rPr>
          <w:sz w:val="20"/>
        </w:rPr>
        <w:sectPr w:rsidR="000B7AEC">
          <w:headerReference w:type="default" r:id="rId419"/>
          <w:footerReference w:type="even" r:id="rId420"/>
          <w:footerReference w:type="default" r:id="rId421"/>
          <w:pgSz w:w="11910" w:h="16840"/>
          <w:pgMar w:top="1820" w:right="800" w:bottom="1280" w:left="800" w:header="1248" w:footer="1083" w:gutter="0"/>
          <w:pgNumType w:start="67"/>
          <w:cols w:space="720"/>
        </w:sectPr>
      </w:pPr>
    </w:p>
    <w:tbl>
      <w:tblPr>
        <w:tblStyle w:val="TableNormal"/>
        <w:tblW w:w="0" w:type="auto"/>
        <w:tblInd w:w="117" w:type="dxa"/>
        <w:tblLayout w:type="fixed"/>
        <w:tblLook w:val="01E0" w:firstRow="1" w:lastRow="1" w:firstColumn="1" w:lastColumn="1" w:noHBand="0" w:noVBand="0"/>
      </w:tblPr>
      <w:tblGrid>
        <w:gridCol w:w="7367"/>
        <w:gridCol w:w="1812"/>
      </w:tblGrid>
      <w:tr w:rsidR="000B7AEC">
        <w:trPr>
          <w:trHeight w:val="556"/>
        </w:trPr>
        <w:tc>
          <w:tcPr>
            <w:tcW w:w="7367" w:type="dxa"/>
            <w:tcBorders>
              <w:top w:val="single" w:sz="4" w:space="0" w:color="658BC8"/>
              <w:left w:val="single" w:sz="4" w:space="0" w:color="658BC8"/>
              <w:bottom w:val="single" w:sz="4" w:space="0" w:color="658BC8"/>
            </w:tcBorders>
          </w:tcPr>
          <w:p w:rsidR="000B7AEC" w:rsidRDefault="00834729">
            <w:pPr>
              <w:pStyle w:val="TableParagraph"/>
              <w:spacing w:before="113"/>
              <w:ind w:left="646"/>
              <w:rPr>
                <w:b/>
                <w:sz w:val="26"/>
              </w:rPr>
            </w:pPr>
            <w:r>
              <w:rPr>
                <w:b/>
                <w:color w:val="658BC8"/>
                <w:spacing w:val="12"/>
                <w:w w:val="105"/>
                <w:sz w:val="26"/>
              </w:rPr>
              <w:lastRenderedPageBreak/>
              <w:t>UE4-</w:t>
            </w:r>
            <w:r>
              <w:rPr>
                <w:b/>
                <w:color w:val="658BC8"/>
                <w:w w:val="105"/>
                <w:sz w:val="26"/>
              </w:rPr>
              <w:t>c</w:t>
            </w:r>
            <w:r>
              <w:rPr>
                <w:b/>
                <w:color w:val="658BC8"/>
                <w:spacing w:val="32"/>
                <w:w w:val="105"/>
                <w:sz w:val="26"/>
              </w:rPr>
              <w:t xml:space="preserve"> </w:t>
            </w:r>
            <w:r>
              <w:rPr>
                <w:b/>
                <w:color w:val="658BC8"/>
                <w:w w:val="105"/>
                <w:sz w:val="26"/>
              </w:rPr>
              <w:t>–</w:t>
            </w:r>
            <w:r>
              <w:rPr>
                <w:b/>
                <w:color w:val="658BC8"/>
                <w:spacing w:val="33"/>
                <w:w w:val="105"/>
                <w:sz w:val="26"/>
              </w:rPr>
              <w:t xml:space="preserve"> </w:t>
            </w:r>
            <w:r>
              <w:rPr>
                <w:b/>
                <w:color w:val="658BC8"/>
                <w:spacing w:val="10"/>
                <w:w w:val="105"/>
                <w:sz w:val="26"/>
              </w:rPr>
              <w:t>Inszenierung</w:t>
            </w:r>
            <w:r>
              <w:rPr>
                <w:b/>
                <w:color w:val="658BC8"/>
                <w:spacing w:val="30"/>
                <w:w w:val="105"/>
                <w:sz w:val="26"/>
              </w:rPr>
              <w:t xml:space="preserve"> </w:t>
            </w:r>
            <w:r>
              <w:rPr>
                <w:b/>
                <w:color w:val="658BC8"/>
                <w:w w:val="105"/>
                <w:sz w:val="26"/>
              </w:rPr>
              <w:t>von</w:t>
            </w:r>
            <w:r>
              <w:rPr>
                <w:b/>
                <w:color w:val="658BC8"/>
                <w:spacing w:val="33"/>
                <w:w w:val="105"/>
                <w:sz w:val="26"/>
              </w:rPr>
              <w:t xml:space="preserve"> </w:t>
            </w:r>
            <w:r>
              <w:rPr>
                <w:b/>
                <w:color w:val="658BC8"/>
                <w:spacing w:val="9"/>
                <w:w w:val="105"/>
                <w:sz w:val="26"/>
              </w:rPr>
              <w:t>Influencer*innen</w:t>
            </w:r>
          </w:p>
        </w:tc>
        <w:tc>
          <w:tcPr>
            <w:tcW w:w="1812" w:type="dxa"/>
            <w:shd w:val="clear" w:color="auto" w:fill="658BC8"/>
          </w:tcPr>
          <w:p w:rsidR="000B7AEC" w:rsidRDefault="00834729">
            <w:pPr>
              <w:pStyle w:val="TableParagraph"/>
              <w:spacing w:before="114"/>
              <w:ind w:left="313"/>
              <w:rPr>
                <w:b/>
                <w:sz w:val="26"/>
              </w:rPr>
            </w:pPr>
            <w:r>
              <w:rPr>
                <w:rFonts w:ascii="Arial" w:hAnsi="Arial"/>
                <w:color w:val="FFFFFF"/>
                <w:w w:val="110"/>
                <w:sz w:val="24"/>
              </w:rPr>
              <w:t></w:t>
            </w:r>
            <w:r>
              <w:rPr>
                <w:rFonts w:ascii="Arial" w:hAnsi="Arial"/>
                <w:color w:val="FFFFFF"/>
                <w:spacing w:val="16"/>
                <w:w w:val="110"/>
                <w:sz w:val="24"/>
              </w:rPr>
              <w:t xml:space="preserve"> </w:t>
            </w:r>
            <w:r>
              <w:rPr>
                <w:b/>
                <w:color w:val="FFFFFF"/>
                <w:w w:val="110"/>
                <w:sz w:val="26"/>
              </w:rPr>
              <w:t>25</w:t>
            </w:r>
            <w:r>
              <w:rPr>
                <w:b/>
                <w:color w:val="FFFFFF"/>
                <w:spacing w:val="35"/>
                <w:w w:val="110"/>
                <w:sz w:val="26"/>
              </w:rPr>
              <w:t xml:space="preserve"> </w:t>
            </w:r>
            <w:r>
              <w:rPr>
                <w:b/>
                <w:color w:val="FFFFFF"/>
                <w:spacing w:val="6"/>
                <w:w w:val="110"/>
                <w:sz w:val="26"/>
              </w:rPr>
              <w:t>Min.</w:t>
            </w:r>
          </w:p>
        </w:tc>
      </w:tr>
    </w:tbl>
    <w:p w:rsidR="000B7AEC" w:rsidRDefault="00B83412">
      <w:pPr>
        <w:pStyle w:val="Textkrper"/>
        <w:rPr>
          <w:sz w:val="20"/>
        </w:rPr>
      </w:pPr>
      <w:r>
        <w:pict>
          <v:shape id="docshape706" o:spid="_x0000_s1157" style="position:absolute;margin-left:45.6pt;margin-top:62.55pt;width:10.8pt;height:10.8pt;z-index:-20825600;mso-position-horizontal-relative:page;mso-position-vertical-relative:page" coordorigin="912,1251" coordsize="216,216" path="m1127,1251r-215,l912,1467r215,-216xe" fillcolor="#658bc8" stroked="f">
            <v:path arrowok="t"/>
            <w10:wrap anchorx="page" anchory="page"/>
          </v:shape>
        </w:pict>
      </w:r>
    </w:p>
    <w:p w:rsidR="000B7AEC" w:rsidRDefault="000B7AEC">
      <w:pPr>
        <w:pStyle w:val="Textkrper"/>
        <w:spacing w:before="2"/>
        <w:rPr>
          <w:sz w:val="15"/>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486"/>
        <w:gridCol w:w="7152"/>
      </w:tblGrid>
      <w:tr w:rsidR="000B7AEC">
        <w:trPr>
          <w:trHeight w:val="536"/>
        </w:trPr>
        <w:tc>
          <w:tcPr>
            <w:tcW w:w="534" w:type="dxa"/>
            <w:tcBorders>
              <w:right w:val="nil"/>
            </w:tcBorders>
          </w:tcPr>
          <w:p w:rsidR="000B7AEC" w:rsidRDefault="000B7AEC">
            <w:pPr>
              <w:pStyle w:val="TableParagraph"/>
              <w:rPr>
                <w:sz w:val="15"/>
              </w:rPr>
            </w:pPr>
          </w:p>
          <w:p w:rsidR="000B7AEC" w:rsidRDefault="00834729">
            <w:pPr>
              <w:pStyle w:val="TableParagraph"/>
              <w:ind w:left="187"/>
              <w:rPr>
                <w:rFonts w:ascii="Arial" w:hAnsi="Arial"/>
                <w:sz w:val="20"/>
              </w:rPr>
            </w:pPr>
            <w:r>
              <w:rPr>
                <w:rFonts w:ascii="Arial" w:hAnsi="Arial"/>
                <w:color w:val="658BC8"/>
                <w:w w:val="14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152" w:type="dxa"/>
            <w:tcBorders>
              <w:left w:val="nil"/>
            </w:tcBorders>
          </w:tcPr>
          <w:p w:rsidR="000B7AEC" w:rsidRDefault="00834729">
            <w:pPr>
              <w:pStyle w:val="TableParagraph"/>
              <w:spacing w:before="181"/>
              <w:ind w:left="321"/>
              <w:rPr>
                <w:sz w:val="20"/>
              </w:rPr>
            </w:pPr>
            <w:r>
              <w:rPr>
                <w:color w:val="4A4A49"/>
                <w:w w:val="105"/>
                <w:sz w:val="20"/>
              </w:rPr>
              <w:t>Beschreibung</w:t>
            </w:r>
            <w:r>
              <w:rPr>
                <w:color w:val="4A4A49"/>
                <w:spacing w:val="42"/>
                <w:w w:val="105"/>
                <w:sz w:val="20"/>
              </w:rPr>
              <w:t xml:space="preserve"> </w:t>
            </w:r>
            <w:r>
              <w:rPr>
                <w:color w:val="4A4A49"/>
                <w:w w:val="105"/>
                <w:sz w:val="20"/>
              </w:rPr>
              <w:t>typischer</w:t>
            </w:r>
            <w:r>
              <w:rPr>
                <w:color w:val="4A4A49"/>
                <w:spacing w:val="42"/>
                <w:w w:val="105"/>
                <w:sz w:val="20"/>
              </w:rPr>
              <w:t xml:space="preserve"> </w:t>
            </w:r>
            <w:r>
              <w:rPr>
                <w:color w:val="4A4A49"/>
                <w:spacing w:val="-2"/>
                <w:w w:val="105"/>
                <w:sz w:val="20"/>
              </w:rPr>
              <w:t>Influencer*innen</w:t>
            </w:r>
          </w:p>
        </w:tc>
      </w:tr>
      <w:tr w:rsidR="000B7AEC">
        <w:trPr>
          <w:trHeight w:val="835"/>
        </w:trPr>
        <w:tc>
          <w:tcPr>
            <w:tcW w:w="534" w:type="dxa"/>
            <w:tcBorders>
              <w:right w:val="nil"/>
            </w:tcBorders>
          </w:tcPr>
          <w:p w:rsidR="000B7AEC" w:rsidRDefault="000B7AEC">
            <w:pPr>
              <w:pStyle w:val="TableParagraph"/>
              <w:rPr>
                <w:sz w:val="15"/>
              </w:rPr>
            </w:pPr>
          </w:p>
          <w:p w:rsidR="000B7AEC" w:rsidRDefault="00834729">
            <w:pPr>
              <w:pStyle w:val="TableParagraph"/>
              <w:ind w:left="186"/>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152" w:type="dxa"/>
            <w:tcBorders>
              <w:left w:val="nil"/>
            </w:tcBorders>
          </w:tcPr>
          <w:p w:rsidR="000B7AEC" w:rsidRDefault="00834729">
            <w:pPr>
              <w:pStyle w:val="TableParagraph"/>
              <w:spacing w:before="181" w:line="292" w:lineRule="auto"/>
              <w:ind w:left="321"/>
              <w:rPr>
                <w:sz w:val="20"/>
              </w:rPr>
            </w:pPr>
            <w:r>
              <w:rPr>
                <w:color w:val="4A4A49"/>
                <w:w w:val="105"/>
                <w:sz w:val="20"/>
              </w:rPr>
              <w:t>Inszenierung von Influencer*innen auf Instagram, TikTok, YouTube und Co. einordnen können</w:t>
            </w:r>
          </w:p>
        </w:tc>
      </w:tr>
      <w:tr w:rsidR="000B7AEC">
        <w:trPr>
          <w:trHeight w:val="5916"/>
        </w:trPr>
        <w:tc>
          <w:tcPr>
            <w:tcW w:w="534" w:type="dxa"/>
            <w:tcBorders>
              <w:right w:val="nil"/>
            </w:tcBorders>
          </w:tcPr>
          <w:p w:rsidR="000B7AEC" w:rsidRDefault="000B7AEC">
            <w:pPr>
              <w:pStyle w:val="TableParagraph"/>
              <w:rPr>
                <w:sz w:val="15"/>
              </w:rPr>
            </w:pPr>
          </w:p>
          <w:p w:rsidR="000B7AEC" w:rsidRDefault="00834729">
            <w:pPr>
              <w:pStyle w:val="TableParagraph"/>
              <w:ind w:left="186"/>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152" w:type="dxa"/>
            <w:tcBorders>
              <w:left w:val="nil"/>
            </w:tcBorders>
          </w:tcPr>
          <w:p w:rsidR="000B7AEC" w:rsidRDefault="00834729">
            <w:pPr>
              <w:pStyle w:val="TableParagraph"/>
              <w:spacing w:before="181" w:line="292" w:lineRule="auto"/>
              <w:ind w:left="321" w:right="409"/>
              <w:rPr>
                <w:sz w:val="20"/>
              </w:rPr>
            </w:pPr>
            <w:r>
              <w:rPr>
                <w:color w:val="4A4A49"/>
                <w:w w:val="105"/>
                <w:sz w:val="20"/>
              </w:rPr>
              <w:t>Zum Einstieg erstellt jeweils ein Zweierteam eine Collage zu einer*einem</w:t>
            </w:r>
            <w:r>
              <w:rPr>
                <w:color w:val="4A4A49"/>
                <w:spacing w:val="40"/>
                <w:w w:val="105"/>
                <w:sz w:val="20"/>
              </w:rPr>
              <w:t xml:space="preserve"> </w:t>
            </w:r>
            <w:r>
              <w:rPr>
                <w:color w:val="4A4A49"/>
                <w:w w:val="105"/>
                <w:sz w:val="20"/>
              </w:rPr>
              <w:t>Influencer*in. Die Person kann entweder real oder fiktiv sein. Das Team skizziert jeweils die Rolle und Inszenierung auf dem Kanal mit den</w:t>
            </w:r>
            <w:r>
              <w:rPr>
                <w:color w:val="4A4A49"/>
                <w:spacing w:val="80"/>
                <w:w w:val="105"/>
                <w:sz w:val="20"/>
              </w:rPr>
              <w:t xml:space="preserve"> </w:t>
            </w:r>
            <w:r>
              <w:rPr>
                <w:color w:val="4A4A49"/>
                <w:w w:val="105"/>
                <w:sz w:val="20"/>
              </w:rPr>
              <w:t>typischen</w:t>
            </w:r>
            <w:r>
              <w:rPr>
                <w:color w:val="4A4A49"/>
                <w:spacing w:val="40"/>
                <w:w w:val="105"/>
                <w:sz w:val="20"/>
              </w:rPr>
              <w:t xml:space="preserve"> </w:t>
            </w:r>
            <w:r>
              <w:rPr>
                <w:color w:val="4A4A49"/>
                <w:w w:val="105"/>
                <w:sz w:val="20"/>
              </w:rPr>
              <w:t>Merkmalen,</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sie</w:t>
            </w:r>
            <w:r>
              <w:rPr>
                <w:color w:val="4A4A49"/>
                <w:spacing w:val="40"/>
                <w:w w:val="105"/>
                <w:sz w:val="20"/>
              </w:rPr>
              <w:t xml:space="preserve"> </w:t>
            </w:r>
            <w:r>
              <w:rPr>
                <w:color w:val="4A4A49"/>
                <w:w w:val="105"/>
                <w:sz w:val="20"/>
              </w:rPr>
              <w:t>erfolgreich</w:t>
            </w:r>
            <w:r>
              <w:rPr>
                <w:color w:val="4A4A49"/>
                <w:spacing w:val="40"/>
                <w:w w:val="105"/>
                <w:sz w:val="20"/>
              </w:rPr>
              <w:t xml:space="preserve"> </w:t>
            </w:r>
            <w:r>
              <w:rPr>
                <w:color w:val="4A4A49"/>
                <w:w w:val="105"/>
                <w:sz w:val="20"/>
              </w:rPr>
              <w:t>machen.</w:t>
            </w:r>
            <w:r>
              <w:rPr>
                <w:color w:val="4A4A49"/>
                <w:spacing w:val="40"/>
                <w:w w:val="105"/>
                <w:sz w:val="20"/>
              </w:rPr>
              <w:t xml:space="preserve"> </w:t>
            </w:r>
            <w:r>
              <w:rPr>
                <w:color w:val="4A4A49"/>
                <w:w w:val="105"/>
                <w:sz w:val="20"/>
              </w:rPr>
              <w:t>Die</w:t>
            </w:r>
            <w:r>
              <w:rPr>
                <w:color w:val="4A4A49"/>
                <w:spacing w:val="40"/>
                <w:w w:val="105"/>
                <w:sz w:val="20"/>
              </w:rPr>
              <w:t xml:space="preserve"> </w:t>
            </w:r>
            <w:r>
              <w:rPr>
                <w:color w:val="4A4A49"/>
                <w:w w:val="105"/>
                <w:sz w:val="20"/>
              </w:rPr>
              <w:t>Collagen</w:t>
            </w:r>
            <w:r>
              <w:rPr>
                <w:color w:val="4A4A49"/>
                <w:spacing w:val="40"/>
                <w:w w:val="105"/>
                <w:sz w:val="20"/>
              </w:rPr>
              <w:t xml:space="preserve"> </w:t>
            </w:r>
            <w:r>
              <w:rPr>
                <w:color w:val="4A4A49"/>
                <w:w w:val="105"/>
                <w:sz w:val="20"/>
              </w:rPr>
              <w:t>können auf einem Plakat oder mithilfe einer App erstellt werden (siehe hierzu</w:t>
            </w:r>
            <w:r>
              <w:rPr>
                <w:color w:val="4A4A49"/>
                <w:spacing w:val="40"/>
                <w:w w:val="105"/>
                <w:sz w:val="20"/>
              </w:rPr>
              <w:t xml:space="preserve"> </w:t>
            </w:r>
            <w:hyperlink r:id="rId422">
              <w:r>
                <w:rPr>
                  <w:color w:val="658BC8"/>
                  <w:w w:val="105"/>
                  <w:sz w:val="20"/>
                </w:rPr>
                <w:t>Werkzeugkasten »Lernen und Lehren mit Apps«</w:t>
              </w:r>
            </w:hyperlink>
            <w:r>
              <w:rPr>
                <w:color w:val="4A4A49"/>
                <w:w w:val="105"/>
                <w:sz w:val="20"/>
              </w:rPr>
              <w:t>).</w:t>
            </w:r>
          </w:p>
          <w:p w:rsidR="000B7AEC" w:rsidRDefault="000B7AEC">
            <w:pPr>
              <w:pStyle w:val="TableParagraph"/>
              <w:spacing w:before="12"/>
              <w:rPr>
                <w:sz w:val="24"/>
              </w:rPr>
            </w:pPr>
          </w:p>
          <w:p w:rsidR="000B7AEC" w:rsidRDefault="00834729">
            <w:pPr>
              <w:pStyle w:val="TableParagraph"/>
              <w:spacing w:line="292" w:lineRule="auto"/>
              <w:ind w:left="321"/>
              <w:rPr>
                <w:sz w:val="20"/>
              </w:rPr>
            </w:pPr>
            <w:r>
              <w:rPr>
                <w:color w:val="4A4A49"/>
                <w:w w:val="105"/>
                <w:sz w:val="20"/>
              </w:rPr>
              <w:t>Die Collagen mit den Influencer*innen werden aufgehängt und anschließend von den Gruppen im Plenum vorgestellt. Danach werden die einzelnen Inszenierungsformen und Merkmale visuell festgehalten (Tafel, Whiteboard und/oder</w:t>
            </w:r>
            <w:r>
              <w:rPr>
                <w:color w:val="4A4A49"/>
                <w:spacing w:val="40"/>
                <w:w w:val="105"/>
                <w:sz w:val="20"/>
              </w:rPr>
              <w:t xml:space="preserve"> </w:t>
            </w:r>
            <w:r>
              <w:rPr>
                <w:color w:val="4A4A49"/>
                <w:w w:val="105"/>
                <w:sz w:val="20"/>
              </w:rPr>
              <w:t>Onlineboard)</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in</w:t>
            </w:r>
            <w:r>
              <w:rPr>
                <w:color w:val="4A4A49"/>
                <w:spacing w:val="40"/>
                <w:w w:val="105"/>
                <w:sz w:val="20"/>
              </w:rPr>
              <w:t xml:space="preserve"> </w:t>
            </w:r>
            <w:r>
              <w:rPr>
                <w:color w:val="4A4A49"/>
                <w:w w:val="105"/>
                <w:sz w:val="20"/>
              </w:rPr>
              <w:t>einer</w:t>
            </w:r>
            <w:r>
              <w:rPr>
                <w:color w:val="4A4A49"/>
                <w:spacing w:val="40"/>
                <w:w w:val="105"/>
                <w:sz w:val="20"/>
              </w:rPr>
              <w:t xml:space="preserve"> </w:t>
            </w:r>
            <w:r>
              <w:rPr>
                <w:color w:val="4A4A49"/>
                <w:w w:val="105"/>
                <w:sz w:val="20"/>
              </w:rPr>
              <w:t>gemeinsamen</w:t>
            </w:r>
            <w:r>
              <w:rPr>
                <w:color w:val="4A4A49"/>
                <w:spacing w:val="40"/>
                <w:w w:val="105"/>
                <w:sz w:val="20"/>
              </w:rPr>
              <w:t xml:space="preserve"> </w:t>
            </w:r>
            <w:r>
              <w:rPr>
                <w:color w:val="4A4A49"/>
                <w:w w:val="105"/>
                <w:sz w:val="20"/>
              </w:rPr>
              <w:t>Diskussion</w:t>
            </w:r>
            <w:r>
              <w:rPr>
                <w:color w:val="4A4A49"/>
                <w:spacing w:val="40"/>
                <w:w w:val="105"/>
                <w:sz w:val="20"/>
              </w:rPr>
              <w:t xml:space="preserve"> </w:t>
            </w:r>
            <w:r>
              <w:rPr>
                <w:color w:val="4A4A49"/>
                <w:w w:val="105"/>
                <w:sz w:val="20"/>
              </w:rPr>
              <w:t>analysiert:</w:t>
            </w:r>
          </w:p>
          <w:p w:rsidR="000B7AEC" w:rsidRDefault="00834729">
            <w:pPr>
              <w:pStyle w:val="TableParagraph"/>
              <w:spacing w:before="4"/>
              <w:ind w:left="327"/>
              <w:rPr>
                <w:sz w:val="20"/>
              </w:rPr>
            </w:pPr>
            <w:r>
              <w:rPr>
                <w:color w:val="4A4A49"/>
                <w:w w:val="105"/>
                <w:sz w:val="20"/>
              </w:rPr>
              <w:t>→</w:t>
            </w:r>
            <w:r>
              <w:rPr>
                <w:color w:val="4A4A49"/>
                <w:spacing w:val="7"/>
                <w:w w:val="105"/>
                <w:sz w:val="20"/>
              </w:rPr>
              <w:t xml:space="preserve"> </w:t>
            </w:r>
            <w:r>
              <w:rPr>
                <w:color w:val="4A4A49"/>
                <w:w w:val="105"/>
                <w:sz w:val="20"/>
              </w:rPr>
              <w:t>Welche</w:t>
            </w:r>
            <w:r>
              <w:rPr>
                <w:color w:val="4A4A49"/>
                <w:spacing w:val="7"/>
                <w:w w:val="105"/>
                <w:sz w:val="20"/>
              </w:rPr>
              <w:t xml:space="preserve"> </w:t>
            </w:r>
            <w:r>
              <w:rPr>
                <w:color w:val="4A4A49"/>
                <w:w w:val="105"/>
                <w:sz w:val="20"/>
              </w:rPr>
              <w:t>Themen</w:t>
            </w:r>
            <w:r>
              <w:rPr>
                <w:color w:val="4A4A49"/>
                <w:spacing w:val="12"/>
                <w:w w:val="105"/>
                <w:sz w:val="20"/>
              </w:rPr>
              <w:t xml:space="preserve"> </w:t>
            </w:r>
            <w:r>
              <w:rPr>
                <w:color w:val="4A4A49"/>
                <w:w w:val="105"/>
                <w:sz w:val="20"/>
              </w:rPr>
              <w:t>decken</w:t>
            </w:r>
            <w:r>
              <w:rPr>
                <w:color w:val="4A4A49"/>
                <w:spacing w:val="12"/>
                <w:w w:val="105"/>
                <w:sz w:val="20"/>
              </w:rPr>
              <w:t xml:space="preserve"> </w:t>
            </w:r>
            <w:r>
              <w:rPr>
                <w:color w:val="4A4A49"/>
                <w:w w:val="105"/>
                <w:sz w:val="20"/>
              </w:rPr>
              <w:t>die</w:t>
            </w:r>
            <w:r>
              <w:rPr>
                <w:color w:val="4A4A49"/>
                <w:spacing w:val="12"/>
                <w:w w:val="105"/>
                <w:sz w:val="20"/>
              </w:rPr>
              <w:t xml:space="preserve"> </w:t>
            </w:r>
            <w:r>
              <w:rPr>
                <w:color w:val="4A4A49"/>
                <w:w w:val="105"/>
                <w:sz w:val="20"/>
              </w:rPr>
              <w:t>Influencer*innen</w:t>
            </w:r>
            <w:r>
              <w:rPr>
                <w:color w:val="4A4A49"/>
                <w:spacing w:val="11"/>
                <w:w w:val="105"/>
                <w:sz w:val="20"/>
              </w:rPr>
              <w:t xml:space="preserve"> </w:t>
            </w:r>
            <w:r>
              <w:rPr>
                <w:color w:val="4A4A49"/>
                <w:spacing w:val="-5"/>
                <w:w w:val="105"/>
                <w:sz w:val="20"/>
              </w:rPr>
              <w:t>ab?</w:t>
            </w:r>
          </w:p>
          <w:p w:rsidR="000B7AEC" w:rsidRDefault="00834729">
            <w:pPr>
              <w:pStyle w:val="TableParagraph"/>
              <w:spacing w:before="55"/>
              <w:ind w:left="321"/>
              <w:rPr>
                <w:sz w:val="20"/>
              </w:rPr>
            </w:pPr>
            <w:r>
              <w:rPr>
                <w:color w:val="4A4A49"/>
                <w:w w:val="105"/>
                <w:sz w:val="20"/>
              </w:rPr>
              <w:t>→</w:t>
            </w:r>
            <w:r>
              <w:rPr>
                <w:color w:val="4A4A49"/>
                <w:spacing w:val="3"/>
                <w:w w:val="105"/>
                <w:sz w:val="20"/>
              </w:rPr>
              <w:t xml:space="preserve"> </w:t>
            </w:r>
            <w:r>
              <w:rPr>
                <w:color w:val="4A4A49"/>
                <w:w w:val="105"/>
                <w:sz w:val="20"/>
              </w:rPr>
              <w:t>Warum</w:t>
            </w:r>
            <w:r>
              <w:rPr>
                <w:color w:val="4A4A49"/>
                <w:spacing w:val="7"/>
                <w:w w:val="105"/>
                <w:sz w:val="20"/>
              </w:rPr>
              <w:t xml:space="preserve"> </w:t>
            </w:r>
            <w:r>
              <w:rPr>
                <w:color w:val="4A4A49"/>
                <w:w w:val="105"/>
                <w:sz w:val="20"/>
              </w:rPr>
              <w:t>sind</w:t>
            </w:r>
            <w:r>
              <w:rPr>
                <w:color w:val="4A4A49"/>
                <w:spacing w:val="7"/>
                <w:w w:val="105"/>
                <w:sz w:val="20"/>
              </w:rPr>
              <w:t xml:space="preserve"> </w:t>
            </w:r>
            <w:r>
              <w:rPr>
                <w:color w:val="4A4A49"/>
                <w:w w:val="105"/>
                <w:sz w:val="20"/>
              </w:rPr>
              <w:t>sie</w:t>
            </w:r>
            <w:r>
              <w:rPr>
                <w:color w:val="4A4A49"/>
                <w:spacing w:val="8"/>
                <w:w w:val="105"/>
                <w:sz w:val="20"/>
              </w:rPr>
              <w:t xml:space="preserve"> </w:t>
            </w:r>
            <w:r>
              <w:rPr>
                <w:color w:val="4A4A49"/>
                <w:spacing w:val="-2"/>
                <w:w w:val="105"/>
                <w:sz w:val="20"/>
              </w:rPr>
              <w:t>glaubwürdig?</w:t>
            </w:r>
          </w:p>
          <w:p w:rsidR="000B7AEC" w:rsidRDefault="00834729">
            <w:pPr>
              <w:pStyle w:val="TableParagraph"/>
              <w:spacing w:before="54" w:line="292" w:lineRule="auto"/>
              <w:ind w:left="548" w:right="1080" w:hanging="227"/>
              <w:rPr>
                <w:sz w:val="20"/>
              </w:rPr>
            </w:pPr>
            <w:r>
              <w:rPr>
                <w:color w:val="4A4A49"/>
                <w:w w:val="105"/>
                <w:sz w:val="20"/>
              </w:rPr>
              <w:t>→ Was muss das Publikum bzw. müssen Follower*innen wissen, um die Beiträge der Influencer*innen einordnen zu können (Meinung statt Fakt, Werbung statt Produkttest)?</w:t>
            </w:r>
          </w:p>
          <w:p w:rsidR="000B7AEC" w:rsidRDefault="000B7AEC">
            <w:pPr>
              <w:pStyle w:val="TableParagraph"/>
              <w:spacing w:before="9"/>
              <w:rPr>
                <w:sz w:val="24"/>
              </w:rPr>
            </w:pPr>
          </w:p>
          <w:p w:rsidR="000B7AEC" w:rsidRDefault="00834729">
            <w:pPr>
              <w:pStyle w:val="TableParagraph"/>
              <w:spacing w:line="292" w:lineRule="auto"/>
              <w:ind w:left="321" w:right="249"/>
              <w:rPr>
                <w:sz w:val="20"/>
              </w:rPr>
            </w:pPr>
            <w:r>
              <w:rPr>
                <w:color w:val="4A4A49"/>
                <w:w w:val="105"/>
                <w:sz w:val="20"/>
              </w:rPr>
              <w:t>Abschließend wird die Frage diskutiert: »Sind Influencer*innen ein Vorbild</w:t>
            </w:r>
            <w:r>
              <w:rPr>
                <w:color w:val="4A4A49"/>
                <w:spacing w:val="80"/>
                <w:w w:val="105"/>
                <w:sz w:val="20"/>
              </w:rPr>
              <w:t xml:space="preserve"> </w:t>
            </w:r>
            <w:r>
              <w:rPr>
                <w:color w:val="4A4A49"/>
                <w:w w:val="105"/>
                <w:sz w:val="20"/>
              </w:rPr>
              <w:t>für dich und warum?«</w:t>
            </w:r>
          </w:p>
        </w:tc>
      </w:tr>
      <w:tr w:rsidR="000B7AEC">
        <w:trPr>
          <w:trHeight w:val="3525"/>
        </w:trPr>
        <w:tc>
          <w:tcPr>
            <w:tcW w:w="534" w:type="dxa"/>
            <w:tcBorders>
              <w:right w:val="nil"/>
            </w:tcBorders>
          </w:tcPr>
          <w:p w:rsidR="000B7AEC" w:rsidRDefault="000B7AEC">
            <w:pPr>
              <w:pStyle w:val="TableParagraph"/>
              <w:rPr>
                <w:sz w:val="15"/>
              </w:rPr>
            </w:pPr>
          </w:p>
          <w:p w:rsidR="000B7AEC" w:rsidRDefault="00834729">
            <w:pPr>
              <w:pStyle w:val="TableParagraph"/>
              <w:ind w:left="187"/>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Hinweise</w:t>
            </w:r>
          </w:p>
        </w:tc>
        <w:tc>
          <w:tcPr>
            <w:tcW w:w="7152" w:type="dxa"/>
            <w:tcBorders>
              <w:left w:val="nil"/>
            </w:tcBorders>
          </w:tcPr>
          <w:p w:rsidR="000B7AEC" w:rsidRDefault="00834729">
            <w:pPr>
              <w:pStyle w:val="TableParagraph"/>
              <w:spacing w:before="181" w:line="292" w:lineRule="auto"/>
              <w:ind w:left="321" w:right="461" w:hanging="1"/>
              <w:rPr>
                <w:sz w:val="20"/>
              </w:rPr>
            </w:pPr>
            <w:r>
              <w:rPr>
                <w:color w:val="4A4A49"/>
                <w:w w:val="105"/>
                <w:sz w:val="20"/>
              </w:rPr>
              <w:t>Falls ein Internetzugang zur Verfügung steht, können für die Darstellung</w:t>
            </w:r>
            <w:r>
              <w:rPr>
                <w:color w:val="4A4A49"/>
                <w:spacing w:val="40"/>
                <w:w w:val="105"/>
                <w:sz w:val="20"/>
              </w:rPr>
              <w:t xml:space="preserve"> </w:t>
            </w:r>
            <w:r>
              <w:rPr>
                <w:color w:val="4A4A49"/>
                <w:w w:val="105"/>
                <w:sz w:val="20"/>
              </w:rPr>
              <w:t>der Influencer*innen auch Analysen und Fakten aus weiteren Quellen recherchiert werden.</w:t>
            </w:r>
          </w:p>
          <w:p w:rsidR="000B7AEC" w:rsidRDefault="000B7AEC">
            <w:pPr>
              <w:pStyle w:val="TableParagraph"/>
              <w:spacing w:before="8"/>
              <w:rPr>
                <w:sz w:val="24"/>
              </w:rPr>
            </w:pPr>
          </w:p>
          <w:p w:rsidR="000B7AEC" w:rsidRDefault="00834729">
            <w:pPr>
              <w:pStyle w:val="TableParagraph"/>
              <w:spacing w:before="1" w:line="292" w:lineRule="auto"/>
              <w:ind w:left="321"/>
              <w:rPr>
                <w:sz w:val="20"/>
              </w:rPr>
            </w:pPr>
            <w:r>
              <w:rPr>
                <w:color w:val="4A4A49"/>
                <w:w w:val="105"/>
                <w:sz w:val="20"/>
              </w:rPr>
              <w:t>Hintergrundinformationen bieten folgende Links (Onlineinformationsportal</w:t>
            </w:r>
            <w:r>
              <w:rPr>
                <w:color w:val="4A4A49"/>
                <w:spacing w:val="40"/>
                <w:w w:val="105"/>
                <w:sz w:val="20"/>
              </w:rPr>
              <w:t xml:space="preserve"> </w:t>
            </w:r>
            <w:r>
              <w:rPr>
                <w:color w:val="4A4A49"/>
                <w:spacing w:val="-2"/>
                <w:w w:val="105"/>
                <w:sz w:val="20"/>
              </w:rPr>
              <w:t>Elternguide.online):</w:t>
            </w:r>
          </w:p>
          <w:p w:rsidR="000B7AEC" w:rsidRDefault="00834729">
            <w:pPr>
              <w:pStyle w:val="TableParagraph"/>
              <w:spacing w:before="2"/>
              <w:ind w:left="321"/>
              <w:rPr>
                <w:sz w:val="20"/>
              </w:rPr>
            </w:pPr>
            <w:r>
              <w:rPr>
                <w:color w:val="658BC8"/>
                <w:w w:val="105"/>
                <w:sz w:val="20"/>
              </w:rPr>
              <w:t>↗</w:t>
            </w:r>
            <w:r>
              <w:rPr>
                <w:color w:val="658BC8"/>
                <w:spacing w:val="67"/>
                <w:w w:val="105"/>
                <w:sz w:val="20"/>
              </w:rPr>
              <w:t xml:space="preserve"> </w:t>
            </w:r>
            <w:hyperlink r:id="rId423">
              <w:r>
                <w:rPr>
                  <w:color w:val="658BC8"/>
                  <w:w w:val="105"/>
                  <w:sz w:val="20"/>
                </w:rPr>
                <w:t>https://www.elternguide.online/influencer-ist-nicht-gleich-</w:t>
              </w:r>
              <w:r>
                <w:rPr>
                  <w:color w:val="658BC8"/>
                  <w:spacing w:val="-2"/>
                  <w:w w:val="105"/>
                  <w:sz w:val="20"/>
                </w:rPr>
                <w:t>influencer</w:t>
              </w:r>
            </w:hyperlink>
          </w:p>
          <w:p w:rsidR="000B7AEC" w:rsidRDefault="00B83412">
            <w:pPr>
              <w:pStyle w:val="TableParagraph"/>
              <w:spacing w:before="54" w:line="292" w:lineRule="auto"/>
              <w:ind w:left="576" w:right="658" w:hanging="256"/>
              <w:rPr>
                <w:sz w:val="20"/>
              </w:rPr>
            </w:pPr>
            <w:hyperlink r:id="rId424">
              <w:r w:rsidR="00834729">
                <w:rPr>
                  <w:color w:val="658BC8"/>
                  <w:w w:val="105"/>
                  <w:sz w:val="20"/>
                </w:rPr>
                <w:t>↗ https://www.elternguide.online/social-media-influencer-und-das-</w:t>
              </w:r>
            </w:hyperlink>
            <w:r w:rsidR="00834729">
              <w:rPr>
                <w:color w:val="658BC8"/>
                <w:spacing w:val="40"/>
                <w:w w:val="105"/>
                <w:sz w:val="20"/>
              </w:rPr>
              <w:t xml:space="preserve"> </w:t>
            </w:r>
            <w:hyperlink r:id="rId425">
              <w:r w:rsidR="00834729">
                <w:rPr>
                  <w:color w:val="658BC8"/>
                  <w:spacing w:val="-2"/>
                  <w:w w:val="105"/>
                  <w:sz w:val="20"/>
                </w:rPr>
                <w:t>liebe-geld</w:t>
              </w:r>
            </w:hyperlink>
          </w:p>
          <w:p w:rsidR="000B7AEC" w:rsidRDefault="00B83412">
            <w:pPr>
              <w:pStyle w:val="TableParagraph"/>
              <w:spacing w:before="2" w:line="292" w:lineRule="auto"/>
              <w:ind w:left="576" w:right="669" w:hanging="256"/>
              <w:rPr>
                <w:sz w:val="20"/>
              </w:rPr>
            </w:pPr>
            <w:hyperlink r:id="rId426">
              <w:r w:rsidR="00834729">
                <w:rPr>
                  <w:color w:val="658BC8"/>
                  <w:w w:val="105"/>
                  <w:sz w:val="20"/>
                </w:rPr>
                <w:t>↗ https://www.elternguide.online/nein-das-ist-keine-krankheit-wie-</w:t>
              </w:r>
            </w:hyperlink>
            <w:r w:rsidR="00834729">
              <w:rPr>
                <w:color w:val="658BC8"/>
                <w:spacing w:val="40"/>
                <w:w w:val="105"/>
                <w:sz w:val="20"/>
              </w:rPr>
              <w:t xml:space="preserve"> </w:t>
            </w:r>
            <w:hyperlink r:id="rId427">
              <w:r w:rsidR="00834729">
                <w:rPr>
                  <w:color w:val="658BC8"/>
                  <w:spacing w:val="-2"/>
                  <w:w w:val="105"/>
                  <w:sz w:val="20"/>
                </w:rPr>
                <w:t>influencer-jugendliche-beeinflussen</w:t>
              </w:r>
            </w:hyperlink>
          </w:p>
        </w:tc>
      </w:tr>
      <w:tr w:rsidR="000B7AEC">
        <w:trPr>
          <w:trHeight w:val="1731"/>
        </w:trPr>
        <w:tc>
          <w:tcPr>
            <w:tcW w:w="534" w:type="dxa"/>
            <w:tcBorders>
              <w:right w:val="nil"/>
            </w:tcBorders>
          </w:tcPr>
          <w:p w:rsidR="000B7AEC" w:rsidRDefault="000B7AEC">
            <w:pPr>
              <w:pStyle w:val="TableParagraph"/>
              <w:rPr>
                <w:sz w:val="15"/>
              </w:rPr>
            </w:pPr>
          </w:p>
          <w:p w:rsidR="000B7AEC" w:rsidRDefault="00834729">
            <w:pPr>
              <w:pStyle w:val="TableParagraph"/>
              <w:ind w:left="187"/>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Materialien</w:t>
            </w:r>
          </w:p>
        </w:tc>
        <w:tc>
          <w:tcPr>
            <w:tcW w:w="7152" w:type="dxa"/>
            <w:tcBorders>
              <w:left w:val="nil"/>
            </w:tcBorders>
          </w:tcPr>
          <w:p w:rsidR="000B7AEC" w:rsidRDefault="00834729">
            <w:pPr>
              <w:pStyle w:val="TableParagraph"/>
              <w:spacing w:before="181"/>
              <w:ind w:left="321"/>
              <w:rPr>
                <w:sz w:val="20"/>
              </w:rPr>
            </w:pPr>
            <w:r>
              <w:rPr>
                <w:color w:val="4A4A49"/>
                <w:w w:val="105"/>
                <w:sz w:val="20"/>
              </w:rPr>
              <w:t>→</w:t>
            </w:r>
            <w:r>
              <w:rPr>
                <w:color w:val="4A4A49"/>
                <w:spacing w:val="25"/>
                <w:w w:val="105"/>
                <w:sz w:val="20"/>
              </w:rPr>
              <w:t xml:space="preserve"> </w:t>
            </w:r>
            <w:hyperlink r:id="rId428">
              <w:r>
                <w:rPr>
                  <w:color w:val="658BC8"/>
                  <w:w w:val="105"/>
                  <w:sz w:val="20"/>
                </w:rPr>
                <w:t>Werkzeugkasten</w:t>
              </w:r>
              <w:r>
                <w:rPr>
                  <w:color w:val="658BC8"/>
                  <w:spacing w:val="29"/>
                  <w:w w:val="105"/>
                  <w:sz w:val="20"/>
                </w:rPr>
                <w:t xml:space="preserve"> </w:t>
              </w:r>
              <w:r>
                <w:rPr>
                  <w:color w:val="658BC8"/>
                  <w:w w:val="105"/>
                  <w:sz w:val="20"/>
                </w:rPr>
                <w:t>»Kollaboratives</w:t>
              </w:r>
              <w:r>
                <w:rPr>
                  <w:color w:val="658BC8"/>
                  <w:spacing w:val="27"/>
                  <w:w w:val="105"/>
                  <w:sz w:val="20"/>
                </w:rPr>
                <w:t xml:space="preserve"> </w:t>
              </w:r>
              <w:r>
                <w:rPr>
                  <w:color w:val="658BC8"/>
                  <w:w w:val="105"/>
                  <w:sz w:val="20"/>
                </w:rPr>
                <w:t>Arbeiten</w:t>
              </w:r>
              <w:r>
                <w:rPr>
                  <w:color w:val="658BC8"/>
                  <w:spacing w:val="29"/>
                  <w:w w:val="105"/>
                  <w:sz w:val="20"/>
                </w:rPr>
                <w:t xml:space="preserve"> </w:t>
              </w:r>
              <w:r>
                <w:rPr>
                  <w:color w:val="658BC8"/>
                  <w:w w:val="105"/>
                  <w:sz w:val="20"/>
                </w:rPr>
                <w:t>im</w:t>
              </w:r>
              <w:r>
                <w:rPr>
                  <w:color w:val="658BC8"/>
                  <w:spacing w:val="30"/>
                  <w:w w:val="105"/>
                  <w:sz w:val="20"/>
                </w:rPr>
                <w:t xml:space="preserve"> </w:t>
              </w:r>
              <w:r>
                <w:rPr>
                  <w:color w:val="658BC8"/>
                  <w:spacing w:val="-2"/>
                  <w:w w:val="105"/>
                  <w:sz w:val="20"/>
                </w:rPr>
                <w:t>Internet«</w:t>
              </w:r>
            </w:hyperlink>
          </w:p>
          <w:p w:rsidR="000B7AEC" w:rsidRDefault="00834729">
            <w:pPr>
              <w:pStyle w:val="TableParagraph"/>
              <w:spacing w:before="54"/>
              <w:ind w:left="327"/>
              <w:rPr>
                <w:sz w:val="20"/>
              </w:rPr>
            </w:pPr>
            <w:r>
              <w:rPr>
                <w:color w:val="4A4A49"/>
                <w:w w:val="105"/>
                <w:sz w:val="20"/>
              </w:rPr>
              <w:t>→</w:t>
            </w:r>
            <w:r>
              <w:rPr>
                <w:color w:val="4A4A49"/>
                <w:spacing w:val="13"/>
                <w:w w:val="105"/>
                <w:sz w:val="20"/>
              </w:rPr>
              <w:t xml:space="preserve"> </w:t>
            </w:r>
            <w:hyperlink r:id="rId429">
              <w:r>
                <w:rPr>
                  <w:color w:val="658BC8"/>
                  <w:w w:val="105"/>
                  <w:sz w:val="20"/>
                </w:rPr>
                <w:t>Werkzeugkasten</w:t>
              </w:r>
              <w:r>
                <w:rPr>
                  <w:color w:val="658BC8"/>
                  <w:spacing w:val="17"/>
                  <w:w w:val="105"/>
                  <w:sz w:val="20"/>
                </w:rPr>
                <w:t xml:space="preserve"> </w:t>
              </w:r>
              <w:r>
                <w:rPr>
                  <w:color w:val="658BC8"/>
                  <w:w w:val="105"/>
                  <w:sz w:val="20"/>
                </w:rPr>
                <w:t>»Lernen</w:t>
              </w:r>
              <w:r>
                <w:rPr>
                  <w:color w:val="658BC8"/>
                  <w:spacing w:val="17"/>
                  <w:w w:val="105"/>
                  <w:sz w:val="20"/>
                </w:rPr>
                <w:t xml:space="preserve"> </w:t>
              </w:r>
              <w:r>
                <w:rPr>
                  <w:color w:val="658BC8"/>
                  <w:w w:val="105"/>
                  <w:sz w:val="20"/>
                </w:rPr>
                <w:t>und</w:t>
              </w:r>
              <w:r>
                <w:rPr>
                  <w:color w:val="658BC8"/>
                  <w:spacing w:val="17"/>
                  <w:w w:val="105"/>
                  <w:sz w:val="20"/>
                </w:rPr>
                <w:t xml:space="preserve"> </w:t>
              </w:r>
              <w:r>
                <w:rPr>
                  <w:color w:val="658BC8"/>
                  <w:w w:val="105"/>
                  <w:sz w:val="20"/>
                </w:rPr>
                <w:t>Lehren</w:t>
              </w:r>
              <w:r>
                <w:rPr>
                  <w:color w:val="658BC8"/>
                  <w:spacing w:val="17"/>
                  <w:w w:val="105"/>
                  <w:sz w:val="20"/>
                </w:rPr>
                <w:t xml:space="preserve"> </w:t>
              </w:r>
              <w:r>
                <w:rPr>
                  <w:color w:val="658BC8"/>
                  <w:w w:val="105"/>
                  <w:sz w:val="20"/>
                </w:rPr>
                <w:t>mit</w:t>
              </w:r>
              <w:r>
                <w:rPr>
                  <w:color w:val="658BC8"/>
                  <w:spacing w:val="14"/>
                  <w:w w:val="105"/>
                  <w:sz w:val="20"/>
                </w:rPr>
                <w:t xml:space="preserve"> </w:t>
              </w:r>
              <w:r>
                <w:rPr>
                  <w:color w:val="658BC8"/>
                  <w:spacing w:val="-4"/>
                  <w:w w:val="105"/>
                  <w:sz w:val="20"/>
                </w:rPr>
                <w:t>Apps</w:t>
              </w:r>
            </w:hyperlink>
          </w:p>
          <w:p w:rsidR="000B7AEC" w:rsidRDefault="00834729">
            <w:pPr>
              <w:pStyle w:val="TableParagraph"/>
              <w:spacing w:before="55"/>
              <w:ind w:left="327"/>
              <w:rPr>
                <w:sz w:val="20"/>
              </w:rPr>
            </w:pPr>
            <w:r>
              <w:rPr>
                <w:color w:val="4A4A49"/>
                <w:sz w:val="20"/>
              </w:rPr>
              <w:t>→</w:t>
            </w:r>
            <w:r>
              <w:rPr>
                <w:color w:val="4A4A49"/>
                <w:spacing w:val="16"/>
                <w:sz w:val="20"/>
              </w:rPr>
              <w:t xml:space="preserve"> </w:t>
            </w:r>
            <w:r>
              <w:rPr>
                <w:color w:val="4A4A49"/>
                <w:sz w:val="20"/>
              </w:rPr>
              <w:t>Material</w:t>
            </w:r>
            <w:r>
              <w:rPr>
                <w:color w:val="4A4A49"/>
                <w:spacing w:val="16"/>
                <w:sz w:val="20"/>
              </w:rPr>
              <w:t xml:space="preserve"> </w:t>
            </w:r>
            <w:r>
              <w:rPr>
                <w:color w:val="4A4A49"/>
                <w:sz w:val="20"/>
              </w:rPr>
              <w:t>für</w:t>
            </w:r>
            <w:r>
              <w:rPr>
                <w:color w:val="4A4A49"/>
                <w:spacing w:val="16"/>
                <w:sz w:val="20"/>
              </w:rPr>
              <w:t xml:space="preserve"> </w:t>
            </w:r>
            <w:r>
              <w:rPr>
                <w:color w:val="4A4A49"/>
                <w:spacing w:val="-2"/>
                <w:sz w:val="20"/>
              </w:rPr>
              <w:t>Collagen</w:t>
            </w:r>
          </w:p>
          <w:p w:rsidR="000B7AEC" w:rsidRDefault="00834729">
            <w:pPr>
              <w:pStyle w:val="TableParagraph"/>
              <w:spacing w:before="55"/>
              <w:ind w:left="327"/>
              <w:rPr>
                <w:sz w:val="20"/>
              </w:rPr>
            </w:pPr>
            <w:r>
              <w:rPr>
                <w:color w:val="4A4A49"/>
                <w:w w:val="105"/>
                <w:sz w:val="20"/>
              </w:rPr>
              <w:t>→</w:t>
            </w:r>
            <w:r>
              <w:rPr>
                <w:color w:val="4A4A49"/>
                <w:spacing w:val="-1"/>
                <w:w w:val="105"/>
                <w:sz w:val="20"/>
              </w:rPr>
              <w:t xml:space="preserve"> </w:t>
            </w:r>
            <w:r>
              <w:rPr>
                <w:color w:val="4A4A49"/>
                <w:w w:val="105"/>
                <w:sz w:val="20"/>
              </w:rPr>
              <w:t>Tafel,</w:t>
            </w:r>
            <w:r>
              <w:rPr>
                <w:color w:val="4A4A49"/>
                <w:spacing w:val="-1"/>
                <w:w w:val="105"/>
                <w:sz w:val="20"/>
              </w:rPr>
              <w:t xml:space="preserve"> </w:t>
            </w:r>
            <w:r>
              <w:rPr>
                <w:color w:val="4A4A49"/>
                <w:w w:val="105"/>
                <w:sz w:val="20"/>
              </w:rPr>
              <w:t>Whiteboard</w:t>
            </w:r>
            <w:r>
              <w:rPr>
                <w:color w:val="4A4A49"/>
                <w:spacing w:val="-1"/>
                <w:w w:val="105"/>
                <w:sz w:val="20"/>
              </w:rPr>
              <w:t xml:space="preserve"> </w:t>
            </w:r>
            <w:r>
              <w:rPr>
                <w:color w:val="4A4A49"/>
                <w:w w:val="105"/>
                <w:sz w:val="20"/>
              </w:rPr>
              <w:t xml:space="preserve">und/oder </w:t>
            </w:r>
            <w:r>
              <w:rPr>
                <w:color w:val="4A4A49"/>
                <w:spacing w:val="-2"/>
                <w:w w:val="105"/>
                <w:sz w:val="20"/>
              </w:rPr>
              <w:t>Onlineboard</w:t>
            </w:r>
          </w:p>
          <w:p w:rsidR="000B7AEC" w:rsidRDefault="00834729">
            <w:pPr>
              <w:pStyle w:val="TableParagraph"/>
              <w:spacing w:before="55"/>
              <w:ind w:left="327"/>
              <w:rPr>
                <w:sz w:val="20"/>
              </w:rPr>
            </w:pPr>
            <w:r>
              <w:rPr>
                <w:color w:val="4A4A49"/>
                <w:w w:val="105"/>
                <w:sz w:val="20"/>
              </w:rPr>
              <w:t>→</w:t>
            </w:r>
            <w:r>
              <w:rPr>
                <w:color w:val="4A4A49"/>
                <w:spacing w:val="5"/>
                <w:w w:val="105"/>
                <w:sz w:val="20"/>
              </w:rPr>
              <w:t xml:space="preserve"> </w:t>
            </w:r>
            <w:r>
              <w:rPr>
                <w:color w:val="4A4A49"/>
                <w:w w:val="105"/>
                <w:sz w:val="20"/>
              </w:rPr>
              <w:t>ggf.</w:t>
            </w:r>
            <w:r>
              <w:rPr>
                <w:color w:val="4A4A49"/>
                <w:spacing w:val="5"/>
                <w:w w:val="105"/>
                <w:sz w:val="20"/>
              </w:rPr>
              <w:t xml:space="preserve"> </w:t>
            </w:r>
            <w:r>
              <w:rPr>
                <w:color w:val="4A4A49"/>
                <w:w w:val="105"/>
                <w:sz w:val="20"/>
              </w:rPr>
              <w:t>pro</w:t>
            </w:r>
            <w:r>
              <w:rPr>
                <w:color w:val="4A4A49"/>
                <w:spacing w:val="5"/>
                <w:w w:val="105"/>
                <w:sz w:val="20"/>
              </w:rPr>
              <w:t xml:space="preserve"> </w:t>
            </w:r>
            <w:r>
              <w:rPr>
                <w:color w:val="4A4A49"/>
                <w:w w:val="105"/>
                <w:sz w:val="20"/>
              </w:rPr>
              <w:t>Gruppe</w:t>
            </w:r>
            <w:r>
              <w:rPr>
                <w:color w:val="4A4A49"/>
                <w:spacing w:val="5"/>
                <w:w w:val="105"/>
                <w:sz w:val="20"/>
              </w:rPr>
              <w:t xml:space="preserve"> </w:t>
            </w:r>
            <w:r>
              <w:rPr>
                <w:color w:val="4A4A49"/>
                <w:w w:val="105"/>
                <w:sz w:val="20"/>
              </w:rPr>
              <w:t>ein</w:t>
            </w:r>
            <w:r>
              <w:rPr>
                <w:color w:val="4A4A49"/>
                <w:spacing w:val="6"/>
                <w:w w:val="105"/>
                <w:sz w:val="20"/>
              </w:rPr>
              <w:t xml:space="preserve"> </w:t>
            </w:r>
            <w:r>
              <w:rPr>
                <w:color w:val="4A4A49"/>
                <w:spacing w:val="-2"/>
                <w:w w:val="105"/>
                <w:sz w:val="20"/>
              </w:rPr>
              <w:t>Computer</w:t>
            </w:r>
          </w:p>
        </w:tc>
      </w:tr>
    </w:tbl>
    <w:p w:rsidR="000B7AEC" w:rsidRDefault="000B7AEC">
      <w:pPr>
        <w:rPr>
          <w:sz w:val="20"/>
        </w:rPr>
        <w:sectPr w:rsidR="000B7AEC">
          <w:headerReference w:type="even" r:id="rId430"/>
          <w:pgSz w:w="11910" w:h="16840"/>
          <w:pgMar w:top="1220" w:right="800" w:bottom="1280" w:left="800" w:header="0" w:footer="1083" w:gutter="0"/>
          <w:cols w:space="720"/>
        </w:sectPr>
      </w:pPr>
    </w:p>
    <w:p w:rsidR="000B7AEC" w:rsidRDefault="000B7AEC">
      <w:pPr>
        <w:pStyle w:val="Textkrper"/>
        <w:rPr>
          <w:sz w:val="20"/>
        </w:rPr>
      </w:pPr>
    </w:p>
    <w:p w:rsidR="000B7AEC" w:rsidRDefault="000B7AEC">
      <w:pPr>
        <w:pStyle w:val="Textkrper"/>
        <w:rPr>
          <w:sz w:val="16"/>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338"/>
        <w:gridCol w:w="7301"/>
      </w:tblGrid>
      <w:tr w:rsidR="000B7AEC">
        <w:trPr>
          <w:trHeight w:val="536"/>
        </w:trPr>
        <w:tc>
          <w:tcPr>
            <w:tcW w:w="534" w:type="dxa"/>
            <w:tcBorders>
              <w:right w:val="nil"/>
            </w:tcBorders>
          </w:tcPr>
          <w:p w:rsidR="000B7AEC" w:rsidRDefault="000B7AEC">
            <w:pPr>
              <w:pStyle w:val="TableParagraph"/>
              <w:rPr>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301" w:type="dxa"/>
            <w:tcBorders>
              <w:left w:val="nil"/>
            </w:tcBorders>
          </w:tcPr>
          <w:p w:rsidR="000B7AEC" w:rsidRDefault="00834729">
            <w:pPr>
              <w:pStyle w:val="TableParagraph"/>
              <w:spacing w:before="181"/>
              <w:ind w:left="469"/>
              <w:rPr>
                <w:sz w:val="20"/>
              </w:rPr>
            </w:pPr>
            <w:r>
              <w:rPr>
                <w:color w:val="4A4A49"/>
                <w:w w:val="105"/>
                <w:sz w:val="20"/>
              </w:rPr>
              <w:t>Sammeln</w:t>
            </w:r>
            <w:r>
              <w:rPr>
                <w:color w:val="4A4A49"/>
                <w:spacing w:val="31"/>
                <w:w w:val="105"/>
                <w:sz w:val="20"/>
              </w:rPr>
              <w:t xml:space="preserve"> </w:t>
            </w:r>
            <w:r>
              <w:rPr>
                <w:color w:val="4A4A49"/>
                <w:w w:val="105"/>
                <w:sz w:val="20"/>
              </w:rPr>
              <w:t>und</w:t>
            </w:r>
            <w:r>
              <w:rPr>
                <w:color w:val="4A4A49"/>
                <w:spacing w:val="32"/>
                <w:w w:val="105"/>
                <w:sz w:val="20"/>
              </w:rPr>
              <w:t xml:space="preserve"> </w:t>
            </w:r>
            <w:r>
              <w:rPr>
                <w:color w:val="4A4A49"/>
                <w:w w:val="105"/>
                <w:sz w:val="20"/>
              </w:rPr>
              <w:t>Beschreiben</w:t>
            </w:r>
            <w:r>
              <w:rPr>
                <w:color w:val="4A4A49"/>
                <w:spacing w:val="31"/>
                <w:w w:val="105"/>
                <w:sz w:val="20"/>
              </w:rPr>
              <w:t xml:space="preserve"> </w:t>
            </w:r>
            <w:r>
              <w:rPr>
                <w:color w:val="4A4A49"/>
                <w:w w:val="105"/>
                <w:sz w:val="20"/>
              </w:rPr>
              <w:t>medialer</w:t>
            </w:r>
            <w:r>
              <w:rPr>
                <w:color w:val="4A4A49"/>
                <w:spacing w:val="26"/>
                <w:w w:val="105"/>
                <w:sz w:val="20"/>
              </w:rPr>
              <w:t xml:space="preserve"> </w:t>
            </w:r>
            <w:r>
              <w:rPr>
                <w:color w:val="4A4A49"/>
                <w:spacing w:val="-2"/>
                <w:w w:val="105"/>
                <w:sz w:val="20"/>
              </w:rPr>
              <w:t>Stereotypen</w:t>
            </w:r>
          </w:p>
        </w:tc>
      </w:tr>
      <w:tr w:rsidR="000B7AEC">
        <w:trPr>
          <w:trHeight w:val="536"/>
        </w:trPr>
        <w:tc>
          <w:tcPr>
            <w:tcW w:w="534" w:type="dxa"/>
            <w:tcBorders>
              <w:right w:val="nil"/>
            </w:tcBorders>
          </w:tcPr>
          <w:p w:rsidR="000B7AEC" w:rsidRDefault="000B7AEC">
            <w:pPr>
              <w:pStyle w:val="TableParagraph"/>
              <w:rPr>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301" w:type="dxa"/>
            <w:tcBorders>
              <w:left w:val="nil"/>
            </w:tcBorders>
          </w:tcPr>
          <w:p w:rsidR="000B7AEC" w:rsidRDefault="00834729">
            <w:pPr>
              <w:pStyle w:val="TableParagraph"/>
              <w:spacing w:before="181"/>
              <w:ind w:left="469"/>
              <w:rPr>
                <w:sz w:val="20"/>
              </w:rPr>
            </w:pPr>
            <w:r>
              <w:rPr>
                <w:color w:val="4A4A49"/>
                <w:w w:val="105"/>
                <w:sz w:val="20"/>
              </w:rPr>
              <w:t>Sensibilisieren</w:t>
            </w:r>
            <w:r>
              <w:rPr>
                <w:color w:val="4A4A49"/>
                <w:spacing w:val="45"/>
                <w:w w:val="105"/>
                <w:sz w:val="20"/>
              </w:rPr>
              <w:t xml:space="preserve"> </w:t>
            </w:r>
            <w:r>
              <w:rPr>
                <w:color w:val="4A4A49"/>
                <w:w w:val="105"/>
                <w:sz w:val="20"/>
              </w:rPr>
              <w:t>für</w:t>
            </w:r>
            <w:r>
              <w:rPr>
                <w:color w:val="4A4A49"/>
                <w:spacing w:val="46"/>
                <w:w w:val="105"/>
                <w:sz w:val="20"/>
              </w:rPr>
              <w:t xml:space="preserve"> </w:t>
            </w:r>
            <w:r>
              <w:rPr>
                <w:color w:val="4A4A49"/>
                <w:w w:val="105"/>
                <w:sz w:val="20"/>
              </w:rPr>
              <w:t>mediale</w:t>
            </w:r>
            <w:r>
              <w:rPr>
                <w:color w:val="4A4A49"/>
                <w:spacing w:val="38"/>
                <w:w w:val="105"/>
                <w:sz w:val="20"/>
              </w:rPr>
              <w:t xml:space="preserve"> </w:t>
            </w:r>
            <w:r>
              <w:rPr>
                <w:color w:val="4A4A49"/>
                <w:spacing w:val="-2"/>
                <w:w w:val="105"/>
                <w:sz w:val="20"/>
              </w:rPr>
              <w:t>Stereotypen</w:t>
            </w:r>
          </w:p>
        </w:tc>
      </w:tr>
      <w:tr w:rsidR="000B7AEC">
        <w:trPr>
          <w:trHeight w:val="10997"/>
        </w:trPr>
        <w:tc>
          <w:tcPr>
            <w:tcW w:w="534" w:type="dxa"/>
            <w:tcBorders>
              <w:right w:val="nil"/>
            </w:tcBorders>
          </w:tcPr>
          <w:p w:rsidR="000B7AEC" w:rsidRDefault="000B7AEC">
            <w:pPr>
              <w:pStyle w:val="TableParagraph"/>
              <w:rPr>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338"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301" w:type="dxa"/>
            <w:tcBorders>
              <w:left w:val="nil"/>
            </w:tcBorders>
          </w:tcPr>
          <w:p w:rsidR="000B7AEC" w:rsidRDefault="00834729">
            <w:pPr>
              <w:pStyle w:val="TableParagraph"/>
              <w:spacing w:before="181" w:line="292" w:lineRule="auto"/>
              <w:ind w:left="469"/>
              <w:rPr>
                <w:sz w:val="20"/>
              </w:rPr>
            </w:pPr>
            <w:r>
              <w:rPr>
                <w:color w:val="4A4A49"/>
                <w:w w:val="105"/>
                <w:sz w:val="20"/>
              </w:rPr>
              <w:t>Zum Einstieg werden im Plenum zum Thema »mediale Stereotypen« Schlag- worte</w:t>
            </w:r>
            <w:r>
              <w:rPr>
                <w:color w:val="4A4A49"/>
                <w:spacing w:val="40"/>
                <w:w w:val="105"/>
                <w:sz w:val="20"/>
              </w:rPr>
              <w:t xml:space="preserve"> </w:t>
            </w:r>
            <w:r>
              <w:rPr>
                <w:color w:val="4A4A49"/>
                <w:w w:val="105"/>
                <w:sz w:val="20"/>
              </w:rPr>
              <w:t>an</w:t>
            </w:r>
            <w:r>
              <w:rPr>
                <w:color w:val="4A4A49"/>
                <w:spacing w:val="36"/>
                <w:w w:val="105"/>
                <w:sz w:val="20"/>
              </w:rPr>
              <w:t xml:space="preserve"> </w:t>
            </w:r>
            <w:r>
              <w:rPr>
                <w:color w:val="4A4A49"/>
                <w:w w:val="105"/>
                <w:sz w:val="20"/>
              </w:rPr>
              <w:t>Tafel,</w:t>
            </w:r>
            <w:r>
              <w:rPr>
                <w:color w:val="4A4A49"/>
                <w:spacing w:val="39"/>
                <w:w w:val="105"/>
                <w:sz w:val="20"/>
              </w:rPr>
              <w:t xml:space="preserve"> </w:t>
            </w:r>
            <w:r>
              <w:rPr>
                <w:color w:val="4A4A49"/>
                <w:w w:val="105"/>
                <w:sz w:val="20"/>
              </w:rPr>
              <w:t>Whiteboard</w:t>
            </w:r>
            <w:r>
              <w:rPr>
                <w:color w:val="4A4A49"/>
                <w:spacing w:val="40"/>
                <w:w w:val="105"/>
                <w:sz w:val="20"/>
              </w:rPr>
              <w:t xml:space="preserve"> </w:t>
            </w:r>
            <w:r>
              <w:rPr>
                <w:color w:val="4A4A49"/>
                <w:w w:val="105"/>
                <w:sz w:val="20"/>
              </w:rPr>
              <w:t>oder</w:t>
            </w:r>
            <w:r>
              <w:rPr>
                <w:color w:val="4A4A49"/>
                <w:spacing w:val="40"/>
                <w:w w:val="105"/>
                <w:sz w:val="20"/>
              </w:rPr>
              <w:t xml:space="preserve"> </w:t>
            </w:r>
            <w:r>
              <w:rPr>
                <w:color w:val="4A4A49"/>
                <w:w w:val="105"/>
                <w:sz w:val="20"/>
              </w:rPr>
              <w:t>Onlineboard</w:t>
            </w:r>
            <w:r>
              <w:rPr>
                <w:color w:val="4A4A49"/>
                <w:spacing w:val="40"/>
                <w:w w:val="105"/>
                <w:sz w:val="20"/>
              </w:rPr>
              <w:t xml:space="preserve"> </w:t>
            </w:r>
            <w:r>
              <w:rPr>
                <w:color w:val="4A4A49"/>
                <w:w w:val="105"/>
                <w:sz w:val="20"/>
              </w:rPr>
              <w:t>gesammelt.</w:t>
            </w:r>
            <w:r>
              <w:rPr>
                <w:color w:val="4A4A49"/>
                <w:spacing w:val="40"/>
                <w:w w:val="105"/>
                <w:sz w:val="20"/>
              </w:rPr>
              <w:t xml:space="preserve"> </w:t>
            </w:r>
            <w:r>
              <w:rPr>
                <w:color w:val="4A4A49"/>
                <w:w w:val="105"/>
                <w:sz w:val="20"/>
              </w:rPr>
              <w:t>Überschriften sind:</w:t>
            </w:r>
            <w:r>
              <w:rPr>
                <w:color w:val="4A4A49"/>
                <w:spacing w:val="40"/>
                <w:w w:val="105"/>
                <w:sz w:val="20"/>
              </w:rPr>
              <w:t xml:space="preserve"> </w:t>
            </w:r>
            <w:r>
              <w:rPr>
                <w:color w:val="4A4A49"/>
                <w:w w:val="105"/>
                <w:sz w:val="20"/>
              </w:rPr>
              <w:t>Rollenbilder,</w:t>
            </w:r>
            <w:r>
              <w:rPr>
                <w:color w:val="4A4A49"/>
                <w:spacing w:val="40"/>
                <w:w w:val="105"/>
                <w:sz w:val="20"/>
              </w:rPr>
              <w:t xml:space="preserve"> </w:t>
            </w:r>
            <w:r>
              <w:rPr>
                <w:color w:val="4A4A49"/>
                <w:w w:val="105"/>
                <w:sz w:val="20"/>
              </w:rPr>
              <w:t>Feindbilder</w:t>
            </w:r>
            <w:r>
              <w:rPr>
                <w:color w:val="4A4A49"/>
                <w:spacing w:val="40"/>
                <w:w w:val="105"/>
                <w:sz w:val="20"/>
              </w:rPr>
              <w:t xml:space="preserve"> </w:t>
            </w:r>
            <w:r>
              <w:rPr>
                <w:color w:val="4A4A49"/>
                <w:w w:val="105"/>
                <w:sz w:val="20"/>
              </w:rPr>
              <w:t>und</w:t>
            </w:r>
            <w:r>
              <w:rPr>
                <w:color w:val="4A4A49"/>
                <w:spacing w:val="40"/>
                <w:w w:val="105"/>
                <w:sz w:val="20"/>
              </w:rPr>
              <w:t xml:space="preserve"> </w:t>
            </w:r>
            <w:r>
              <w:rPr>
                <w:color w:val="4A4A49"/>
                <w:w w:val="105"/>
                <w:sz w:val="20"/>
              </w:rPr>
              <w:t>Körperbilder</w:t>
            </w:r>
            <w:r>
              <w:rPr>
                <w:color w:val="4A4A49"/>
                <w:spacing w:val="40"/>
                <w:w w:val="105"/>
                <w:sz w:val="20"/>
              </w:rPr>
              <w:t xml:space="preserve"> </w:t>
            </w:r>
            <w:r>
              <w:rPr>
                <w:color w:val="4A4A49"/>
                <w:w w:val="105"/>
                <w:sz w:val="20"/>
              </w:rPr>
              <w:t>(Schönheitsideale).</w:t>
            </w:r>
          </w:p>
          <w:p w:rsidR="000B7AEC" w:rsidRDefault="000B7AEC">
            <w:pPr>
              <w:pStyle w:val="TableParagraph"/>
              <w:spacing w:before="8"/>
              <w:rPr>
                <w:sz w:val="24"/>
              </w:rPr>
            </w:pPr>
          </w:p>
          <w:p w:rsidR="000B7AEC" w:rsidRDefault="00834729">
            <w:pPr>
              <w:pStyle w:val="TableParagraph"/>
              <w:spacing w:before="1" w:line="292" w:lineRule="auto"/>
              <w:ind w:left="469" w:right="151"/>
              <w:jc w:val="both"/>
              <w:rPr>
                <w:sz w:val="20"/>
              </w:rPr>
            </w:pPr>
            <w:r>
              <w:rPr>
                <w:color w:val="4A4A49"/>
                <w:w w:val="105"/>
                <w:sz w:val="20"/>
              </w:rPr>
              <w:t>Anschließend teilt sich die Klasse in vier Arbeitsgruppen, die jeweils einen Artikel des Onlineinformationsportals Elternguide.online zum Umgang mit medialen Stereotypen bearbeitet:</w:t>
            </w:r>
          </w:p>
          <w:p w:rsidR="000B7AEC" w:rsidRDefault="000B7AEC">
            <w:pPr>
              <w:pStyle w:val="TableParagraph"/>
              <w:spacing w:before="8"/>
              <w:rPr>
                <w:sz w:val="24"/>
              </w:rPr>
            </w:pPr>
          </w:p>
          <w:p w:rsidR="000B7AEC" w:rsidRDefault="00834729">
            <w:pPr>
              <w:pStyle w:val="TableParagraph"/>
              <w:spacing w:before="1"/>
              <w:ind w:left="469"/>
              <w:rPr>
                <w:sz w:val="20"/>
              </w:rPr>
            </w:pPr>
            <w:r>
              <w:rPr>
                <w:color w:val="4A4A49"/>
                <w:w w:val="105"/>
                <w:sz w:val="20"/>
              </w:rPr>
              <w:t>Body</w:t>
            </w:r>
            <w:r>
              <w:rPr>
                <w:color w:val="4A4A49"/>
                <w:spacing w:val="13"/>
                <w:w w:val="105"/>
                <w:sz w:val="20"/>
              </w:rPr>
              <w:t xml:space="preserve"> </w:t>
            </w:r>
            <w:r>
              <w:rPr>
                <w:color w:val="4A4A49"/>
                <w:w w:val="105"/>
                <w:sz w:val="20"/>
              </w:rPr>
              <w:t>positivity:</w:t>
            </w:r>
            <w:r>
              <w:rPr>
                <w:color w:val="4A4A49"/>
                <w:spacing w:val="16"/>
                <w:w w:val="105"/>
                <w:sz w:val="20"/>
              </w:rPr>
              <w:t xml:space="preserve"> </w:t>
            </w:r>
            <w:r>
              <w:rPr>
                <w:color w:val="4A4A49"/>
                <w:w w:val="105"/>
                <w:sz w:val="20"/>
              </w:rPr>
              <w:t>Fühlt</w:t>
            </w:r>
            <w:r>
              <w:rPr>
                <w:color w:val="4A4A49"/>
                <w:spacing w:val="13"/>
                <w:w w:val="105"/>
                <w:sz w:val="20"/>
              </w:rPr>
              <w:t xml:space="preserve"> </w:t>
            </w:r>
            <w:r>
              <w:rPr>
                <w:color w:val="4A4A49"/>
                <w:w w:val="105"/>
                <w:sz w:val="20"/>
              </w:rPr>
              <w:t>euch</w:t>
            </w:r>
            <w:r>
              <w:rPr>
                <w:color w:val="4A4A49"/>
                <w:spacing w:val="16"/>
                <w:w w:val="105"/>
                <w:sz w:val="20"/>
              </w:rPr>
              <w:t xml:space="preserve"> </w:t>
            </w:r>
            <w:r>
              <w:rPr>
                <w:color w:val="4A4A49"/>
                <w:w w:val="105"/>
                <w:sz w:val="20"/>
              </w:rPr>
              <w:t>wohl</w:t>
            </w:r>
            <w:r>
              <w:rPr>
                <w:color w:val="4A4A49"/>
                <w:spacing w:val="13"/>
                <w:w w:val="105"/>
                <w:sz w:val="20"/>
              </w:rPr>
              <w:t xml:space="preserve"> </w:t>
            </w:r>
            <w:r>
              <w:rPr>
                <w:color w:val="4A4A49"/>
                <w:w w:val="105"/>
                <w:sz w:val="20"/>
              </w:rPr>
              <w:t>in</w:t>
            </w:r>
            <w:r>
              <w:rPr>
                <w:color w:val="4A4A49"/>
                <w:spacing w:val="16"/>
                <w:w w:val="105"/>
                <w:sz w:val="20"/>
              </w:rPr>
              <w:t xml:space="preserve"> </w:t>
            </w:r>
            <w:r>
              <w:rPr>
                <w:color w:val="4A4A49"/>
                <w:w w:val="105"/>
                <w:sz w:val="20"/>
              </w:rPr>
              <w:t>eurem</w:t>
            </w:r>
            <w:r>
              <w:rPr>
                <w:color w:val="4A4A49"/>
                <w:spacing w:val="16"/>
                <w:w w:val="105"/>
                <w:sz w:val="20"/>
              </w:rPr>
              <w:t xml:space="preserve"> </w:t>
            </w:r>
            <w:r>
              <w:rPr>
                <w:color w:val="4A4A49"/>
                <w:spacing w:val="-2"/>
                <w:w w:val="105"/>
                <w:sz w:val="20"/>
              </w:rPr>
              <w:t>Körper</w:t>
            </w:r>
          </w:p>
          <w:p w:rsidR="000B7AEC" w:rsidRDefault="00B83412">
            <w:pPr>
              <w:pStyle w:val="TableParagraph"/>
              <w:spacing w:before="54" w:line="292" w:lineRule="auto"/>
              <w:ind w:left="724" w:right="429" w:hanging="256"/>
              <w:rPr>
                <w:sz w:val="20"/>
              </w:rPr>
            </w:pPr>
            <w:hyperlink r:id="rId431">
              <w:r w:rsidR="00834729">
                <w:rPr>
                  <w:color w:val="658BC8"/>
                  <w:w w:val="105"/>
                  <w:sz w:val="20"/>
                </w:rPr>
                <w:t>↗ https://www.elternguide.online/body-positivity-fuehlt-euch-wohl-in-</w:t>
              </w:r>
            </w:hyperlink>
            <w:r w:rsidR="00834729">
              <w:rPr>
                <w:color w:val="658BC8"/>
                <w:w w:val="105"/>
                <w:sz w:val="20"/>
              </w:rPr>
              <w:t xml:space="preserve"> </w:t>
            </w:r>
            <w:hyperlink r:id="rId432">
              <w:r w:rsidR="00834729">
                <w:rPr>
                  <w:color w:val="658BC8"/>
                  <w:spacing w:val="-2"/>
                  <w:w w:val="105"/>
                  <w:sz w:val="20"/>
                </w:rPr>
                <w:t>eurem-koerper</w:t>
              </w:r>
            </w:hyperlink>
          </w:p>
          <w:p w:rsidR="000B7AEC" w:rsidRDefault="000B7AEC">
            <w:pPr>
              <w:pStyle w:val="TableParagraph"/>
              <w:spacing w:before="8"/>
              <w:rPr>
                <w:sz w:val="24"/>
              </w:rPr>
            </w:pPr>
          </w:p>
          <w:p w:rsidR="000B7AEC" w:rsidRDefault="00834729">
            <w:pPr>
              <w:pStyle w:val="TableParagraph"/>
              <w:ind w:left="469"/>
              <w:rPr>
                <w:sz w:val="20"/>
              </w:rPr>
            </w:pPr>
            <w:r>
              <w:rPr>
                <w:color w:val="4A4A49"/>
                <w:w w:val="105"/>
                <w:sz w:val="20"/>
              </w:rPr>
              <w:t>Computerspiele</w:t>
            </w:r>
            <w:r>
              <w:rPr>
                <w:color w:val="4A4A49"/>
                <w:spacing w:val="21"/>
                <w:w w:val="105"/>
                <w:sz w:val="20"/>
              </w:rPr>
              <w:t xml:space="preserve"> </w:t>
            </w:r>
            <w:r>
              <w:rPr>
                <w:color w:val="4A4A49"/>
                <w:w w:val="105"/>
                <w:sz w:val="20"/>
              </w:rPr>
              <w:t>und</w:t>
            </w:r>
            <w:r>
              <w:rPr>
                <w:color w:val="4A4A49"/>
                <w:spacing w:val="21"/>
                <w:w w:val="105"/>
                <w:sz w:val="20"/>
              </w:rPr>
              <w:t xml:space="preserve"> </w:t>
            </w:r>
            <w:r>
              <w:rPr>
                <w:color w:val="4A4A49"/>
                <w:w w:val="105"/>
                <w:sz w:val="20"/>
              </w:rPr>
              <w:t>das</w:t>
            </w:r>
            <w:r>
              <w:rPr>
                <w:color w:val="4A4A49"/>
                <w:spacing w:val="14"/>
                <w:w w:val="105"/>
                <w:sz w:val="20"/>
              </w:rPr>
              <w:t xml:space="preserve"> </w:t>
            </w:r>
            <w:r>
              <w:rPr>
                <w:color w:val="4A4A49"/>
                <w:w w:val="105"/>
                <w:sz w:val="20"/>
              </w:rPr>
              <w:t>Thema</w:t>
            </w:r>
            <w:r>
              <w:rPr>
                <w:color w:val="4A4A49"/>
                <w:spacing w:val="21"/>
                <w:w w:val="105"/>
                <w:sz w:val="20"/>
              </w:rPr>
              <w:t xml:space="preserve"> </w:t>
            </w:r>
            <w:r>
              <w:rPr>
                <w:color w:val="4A4A49"/>
                <w:spacing w:val="-2"/>
                <w:w w:val="105"/>
                <w:sz w:val="20"/>
              </w:rPr>
              <w:t>»Geschlecht«</w:t>
            </w:r>
          </w:p>
          <w:p w:rsidR="000B7AEC" w:rsidRDefault="00B83412">
            <w:pPr>
              <w:pStyle w:val="TableParagraph"/>
              <w:spacing w:before="55"/>
              <w:ind w:left="469"/>
              <w:rPr>
                <w:sz w:val="20"/>
              </w:rPr>
            </w:pPr>
            <w:hyperlink r:id="rId433">
              <w:r w:rsidR="00834729">
                <w:rPr>
                  <w:color w:val="658BC8"/>
                  <w:spacing w:val="-2"/>
                  <w:w w:val="105"/>
                  <w:sz w:val="20"/>
                </w:rPr>
                <w:t>↗</w:t>
              </w:r>
              <w:r w:rsidR="00834729">
                <w:rPr>
                  <w:color w:val="658BC8"/>
                  <w:spacing w:val="72"/>
                  <w:w w:val="150"/>
                  <w:sz w:val="20"/>
                </w:rPr>
                <w:t xml:space="preserve"> </w:t>
              </w:r>
              <w:r w:rsidR="00834729">
                <w:rPr>
                  <w:color w:val="658BC8"/>
                  <w:spacing w:val="-2"/>
                  <w:w w:val="105"/>
                  <w:sz w:val="20"/>
                </w:rPr>
                <w:t>https://www.elternguide.online/computerspiele-und-das-thema-geschlecht</w:t>
              </w:r>
            </w:hyperlink>
          </w:p>
          <w:p w:rsidR="000B7AEC" w:rsidRDefault="000B7AEC">
            <w:pPr>
              <w:pStyle w:val="TableParagraph"/>
              <w:spacing w:before="12"/>
              <w:rPr>
                <w:sz w:val="28"/>
              </w:rPr>
            </w:pPr>
          </w:p>
          <w:p w:rsidR="000B7AEC" w:rsidRDefault="00834729">
            <w:pPr>
              <w:pStyle w:val="TableParagraph"/>
              <w:ind w:left="469"/>
              <w:rPr>
                <w:sz w:val="20"/>
              </w:rPr>
            </w:pPr>
            <w:r>
              <w:rPr>
                <w:color w:val="4A4A49"/>
                <w:w w:val="105"/>
                <w:sz w:val="20"/>
              </w:rPr>
              <w:t>Gewalt</w:t>
            </w:r>
            <w:r>
              <w:rPr>
                <w:color w:val="4A4A49"/>
                <w:spacing w:val="7"/>
                <w:w w:val="105"/>
                <w:sz w:val="20"/>
              </w:rPr>
              <w:t xml:space="preserve"> </w:t>
            </w:r>
            <w:r>
              <w:rPr>
                <w:color w:val="4A4A49"/>
                <w:w w:val="105"/>
                <w:sz w:val="20"/>
              </w:rPr>
              <w:t>in</w:t>
            </w:r>
            <w:r>
              <w:rPr>
                <w:color w:val="4A4A49"/>
                <w:spacing w:val="10"/>
                <w:w w:val="105"/>
                <w:sz w:val="20"/>
              </w:rPr>
              <w:t xml:space="preserve"> </w:t>
            </w:r>
            <w:r>
              <w:rPr>
                <w:color w:val="4A4A49"/>
                <w:w w:val="105"/>
                <w:sz w:val="20"/>
              </w:rPr>
              <w:t>den</w:t>
            </w:r>
            <w:r>
              <w:rPr>
                <w:color w:val="4A4A49"/>
                <w:spacing w:val="10"/>
                <w:w w:val="105"/>
                <w:sz w:val="20"/>
              </w:rPr>
              <w:t xml:space="preserve"> </w:t>
            </w:r>
            <w:r>
              <w:rPr>
                <w:color w:val="4A4A49"/>
                <w:w w:val="105"/>
                <w:sz w:val="20"/>
              </w:rPr>
              <w:t>Medien</w:t>
            </w:r>
            <w:r>
              <w:rPr>
                <w:color w:val="4A4A49"/>
                <w:spacing w:val="10"/>
                <w:w w:val="105"/>
                <w:sz w:val="20"/>
              </w:rPr>
              <w:t xml:space="preserve"> </w:t>
            </w:r>
            <w:r>
              <w:rPr>
                <w:color w:val="4A4A49"/>
                <w:w w:val="105"/>
                <w:sz w:val="20"/>
              </w:rPr>
              <w:t>–</w:t>
            </w:r>
            <w:r>
              <w:rPr>
                <w:color w:val="4A4A49"/>
                <w:spacing w:val="10"/>
                <w:w w:val="105"/>
                <w:sz w:val="20"/>
              </w:rPr>
              <w:t xml:space="preserve"> </w:t>
            </w:r>
            <w:r>
              <w:rPr>
                <w:color w:val="4A4A49"/>
                <w:w w:val="105"/>
                <w:sz w:val="20"/>
              </w:rPr>
              <w:t>nur</w:t>
            </w:r>
            <w:r>
              <w:rPr>
                <w:color w:val="4A4A49"/>
                <w:spacing w:val="10"/>
                <w:w w:val="105"/>
                <w:sz w:val="20"/>
              </w:rPr>
              <w:t xml:space="preserve"> </w:t>
            </w:r>
            <w:r>
              <w:rPr>
                <w:color w:val="4A4A49"/>
                <w:w w:val="105"/>
                <w:sz w:val="20"/>
              </w:rPr>
              <w:t>für</w:t>
            </w:r>
            <w:r>
              <w:rPr>
                <w:color w:val="4A4A49"/>
                <w:spacing w:val="10"/>
                <w:w w:val="105"/>
                <w:sz w:val="20"/>
              </w:rPr>
              <w:t xml:space="preserve"> </w:t>
            </w:r>
            <w:r>
              <w:rPr>
                <w:color w:val="4A4A49"/>
                <w:w w:val="105"/>
                <w:sz w:val="20"/>
              </w:rPr>
              <w:t>Jungs</w:t>
            </w:r>
            <w:r>
              <w:rPr>
                <w:color w:val="4A4A49"/>
                <w:spacing w:val="7"/>
                <w:w w:val="105"/>
                <w:sz w:val="20"/>
              </w:rPr>
              <w:t xml:space="preserve"> </w:t>
            </w:r>
            <w:r>
              <w:rPr>
                <w:color w:val="4A4A49"/>
                <w:spacing w:val="-2"/>
                <w:w w:val="105"/>
                <w:sz w:val="20"/>
              </w:rPr>
              <w:t>reizvoll?</w:t>
            </w:r>
          </w:p>
          <w:p w:rsidR="000B7AEC" w:rsidRDefault="00B83412">
            <w:pPr>
              <w:pStyle w:val="TableParagraph"/>
              <w:spacing w:before="55"/>
              <w:ind w:left="469"/>
              <w:rPr>
                <w:sz w:val="20"/>
              </w:rPr>
            </w:pPr>
            <w:hyperlink r:id="rId434">
              <w:r w:rsidR="00834729">
                <w:rPr>
                  <w:color w:val="658BC8"/>
                  <w:sz w:val="20"/>
                </w:rPr>
                <w:t>↗</w:t>
              </w:r>
              <w:r w:rsidR="002C3AB8">
                <w:rPr>
                  <w:color w:val="658BC8"/>
                  <w:spacing w:val="62"/>
                  <w:w w:val="150"/>
                  <w:sz w:val="20"/>
                </w:rPr>
                <w:t xml:space="preserve"> </w:t>
              </w:r>
              <w:r w:rsidR="00834729">
                <w:rPr>
                  <w:color w:val="658BC8"/>
                  <w:sz w:val="20"/>
                </w:rPr>
                <w:t>https://www.elternguide.online/gewalt-in-medien-nur-fuer-jungs-</w:t>
              </w:r>
              <w:r w:rsidR="00834729">
                <w:rPr>
                  <w:color w:val="658BC8"/>
                  <w:spacing w:val="-2"/>
                  <w:sz w:val="20"/>
                </w:rPr>
                <w:t>reizvoll</w:t>
              </w:r>
            </w:hyperlink>
          </w:p>
          <w:p w:rsidR="000B7AEC" w:rsidRDefault="000B7AEC">
            <w:pPr>
              <w:pStyle w:val="TableParagraph"/>
              <w:spacing w:before="11"/>
              <w:rPr>
                <w:sz w:val="28"/>
              </w:rPr>
            </w:pPr>
          </w:p>
          <w:p w:rsidR="000B7AEC" w:rsidRDefault="00834729">
            <w:pPr>
              <w:pStyle w:val="TableParagraph"/>
              <w:ind w:left="469"/>
              <w:rPr>
                <w:sz w:val="20"/>
              </w:rPr>
            </w:pPr>
            <w:r>
              <w:rPr>
                <w:color w:val="4A4A49"/>
                <w:w w:val="105"/>
                <w:sz w:val="20"/>
              </w:rPr>
              <w:t>Vielfalt</w:t>
            </w:r>
            <w:r>
              <w:rPr>
                <w:color w:val="4A4A49"/>
                <w:spacing w:val="27"/>
                <w:w w:val="105"/>
                <w:sz w:val="20"/>
              </w:rPr>
              <w:t xml:space="preserve"> </w:t>
            </w:r>
            <w:r>
              <w:rPr>
                <w:color w:val="4A4A49"/>
                <w:w w:val="105"/>
                <w:sz w:val="20"/>
              </w:rPr>
              <w:t>und</w:t>
            </w:r>
            <w:r>
              <w:rPr>
                <w:color w:val="4A4A49"/>
                <w:spacing w:val="30"/>
                <w:w w:val="105"/>
                <w:sz w:val="20"/>
              </w:rPr>
              <w:t xml:space="preserve"> </w:t>
            </w:r>
            <w:r>
              <w:rPr>
                <w:color w:val="4A4A49"/>
                <w:w w:val="105"/>
                <w:sz w:val="20"/>
              </w:rPr>
              <w:t>Rollenbilder</w:t>
            </w:r>
            <w:r>
              <w:rPr>
                <w:color w:val="4A4A49"/>
                <w:spacing w:val="31"/>
                <w:w w:val="105"/>
                <w:sz w:val="20"/>
              </w:rPr>
              <w:t xml:space="preserve"> </w:t>
            </w:r>
            <w:r>
              <w:rPr>
                <w:color w:val="4A4A49"/>
                <w:w w:val="105"/>
                <w:sz w:val="20"/>
              </w:rPr>
              <w:t>in</w:t>
            </w:r>
            <w:r>
              <w:rPr>
                <w:color w:val="4A4A49"/>
                <w:spacing w:val="30"/>
                <w:w w:val="105"/>
                <w:sz w:val="20"/>
              </w:rPr>
              <w:t xml:space="preserve"> </w:t>
            </w:r>
            <w:r>
              <w:rPr>
                <w:color w:val="4A4A49"/>
                <w:w w:val="105"/>
                <w:sz w:val="20"/>
              </w:rPr>
              <w:t>sozialen</w:t>
            </w:r>
            <w:r>
              <w:rPr>
                <w:color w:val="4A4A49"/>
                <w:spacing w:val="30"/>
                <w:w w:val="105"/>
                <w:sz w:val="20"/>
              </w:rPr>
              <w:t xml:space="preserve"> </w:t>
            </w:r>
            <w:r>
              <w:rPr>
                <w:color w:val="4A4A49"/>
                <w:spacing w:val="-2"/>
                <w:w w:val="105"/>
                <w:sz w:val="20"/>
              </w:rPr>
              <w:t>Medien</w:t>
            </w:r>
          </w:p>
          <w:p w:rsidR="000B7AEC" w:rsidRDefault="00B83412">
            <w:pPr>
              <w:pStyle w:val="TableParagraph"/>
              <w:spacing w:before="55" w:line="292" w:lineRule="auto"/>
              <w:ind w:left="724" w:right="394" w:hanging="256"/>
              <w:rPr>
                <w:sz w:val="20"/>
              </w:rPr>
            </w:pPr>
            <w:hyperlink r:id="rId435">
              <w:r w:rsidR="00834729">
                <w:rPr>
                  <w:color w:val="658BC8"/>
                  <w:w w:val="105"/>
                  <w:sz w:val="20"/>
                </w:rPr>
                <w:t>↗ https://www.elternguide.online/vielfalt-und-rollenbilder-in-sozialen-</w:t>
              </w:r>
            </w:hyperlink>
            <w:r w:rsidR="00834729">
              <w:rPr>
                <w:color w:val="658BC8"/>
                <w:spacing w:val="40"/>
                <w:w w:val="105"/>
                <w:sz w:val="20"/>
              </w:rPr>
              <w:t xml:space="preserve"> </w:t>
            </w:r>
            <w:hyperlink r:id="rId436">
              <w:r w:rsidR="00834729">
                <w:rPr>
                  <w:color w:val="658BC8"/>
                  <w:spacing w:val="-2"/>
                  <w:w w:val="105"/>
                  <w:sz w:val="20"/>
                </w:rPr>
                <w:t>medien</w:t>
              </w:r>
            </w:hyperlink>
          </w:p>
          <w:p w:rsidR="000B7AEC" w:rsidRDefault="000B7AEC">
            <w:pPr>
              <w:pStyle w:val="TableParagraph"/>
              <w:spacing w:before="8"/>
              <w:rPr>
                <w:sz w:val="24"/>
              </w:rPr>
            </w:pPr>
          </w:p>
          <w:p w:rsidR="000B7AEC" w:rsidRDefault="00834729">
            <w:pPr>
              <w:pStyle w:val="TableParagraph"/>
              <w:spacing w:line="292" w:lineRule="auto"/>
              <w:ind w:left="469" w:right="394"/>
              <w:rPr>
                <w:sz w:val="20"/>
              </w:rPr>
            </w:pPr>
            <w:r>
              <w:rPr>
                <w:color w:val="4A4A49"/>
                <w:w w:val="110"/>
                <w:sz w:val="20"/>
              </w:rPr>
              <w:t>Die Artikel, die sich hauptsächlich an die Zielgruppe »Eltern« richten, werden von der Klasse nach folgenden Kriterien untersucht:</w:t>
            </w:r>
          </w:p>
          <w:p w:rsidR="000B7AEC" w:rsidRDefault="000B7AEC">
            <w:pPr>
              <w:pStyle w:val="TableParagraph"/>
              <w:spacing w:before="8"/>
              <w:rPr>
                <w:sz w:val="24"/>
              </w:rPr>
            </w:pPr>
          </w:p>
          <w:p w:rsidR="000B7AEC" w:rsidRDefault="00834729">
            <w:pPr>
              <w:pStyle w:val="TableParagraph"/>
              <w:ind w:left="475"/>
              <w:rPr>
                <w:sz w:val="20"/>
              </w:rPr>
            </w:pPr>
            <w:r>
              <w:rPr>
                <w:color w:val="4A4A49"/>
                <w:w w:val="105"/>
                <w:sz w:val="20"/>
              </w:rPr>
              <w:t>→</w:t>
            </w:r>
            <w:r>
              <w:rPr>
                <w:color w:val="4A4A49"/>
                <w:spacing w:val="7"/>
                <w:w w:val="105"/>
                <w:sz w:val="20"/>
              </w:rPr>
              <w:t xml:space="preserve"> </w:t>
            </w:r>
            <w:r>
              <w:rPr>
                <w:color w:val="4A4A49"/>
                <w:w w:val="105"/>
                <w:sz w:val="20"/>
              </w:rPr>
              <w:t>Welche</w:t>
            </w:r>
            <w:r>
              <w:rPr>
                <w:color w:val="4A4A49"/>
                <w:spacing w:val="11"/>
                <w:w w:val="105"/>
                <w:sz w:val="20"/>
              </w:rPr>
              <w:t xml:space="preserve"> </w:t>
            </w:r>
            <w:r>
              <w:rPr>
                <w:color w:val="4A4A49"/>
                <w:w w:val="105"/>
                <w:sz w:val="20"/>
              </w:rPr>
              <w:t>medialen</w:t>
            </w:r>
            <w:r>
              <w:rPr>
                <w:color w:val="4A4A49"/>
                <w:spacing w:val="8"/>
                <w:w w:val="105"/>
                <w:sz w:val="20"/>
              </w:rPr>
              <w:t xml:space="preserve"> </w:t>
            </w:r>
            <w:r>
              <w:rPr>
                <w:color w:val="4A4A49"/>
                <w:w w:val="105"/>
                <w:sz w:val="20"/>
              </w:rPr>
              <w:t>Stereotypen</w:t>
            </w:r>
            <w:r>
              <w:rPr>
                <w:color w:val="4A4A49"/>
                <w:spacing w:val="11"/>
                <w:w w:val="105"/>
                <w:sz w:val="20"/>
              </w:rPr>
              <w:t xml:space="preserve"> </w:t>
            </w:r>
            <w:r>
              <w:rPr>
                <w:color w:val="4A4A49"/>
                <w:w w:val="105"/>
                <w:sz w:val="20"/>
              </w:rPr>
              <w:t>werden</w:t>
            </w:r>
            <w:r>
              <w:rPr>
                <w:color w:val="4A4A49"/>
                <w:spacing w:val="12"/>
                <w:w w:val="105"/>
                <w:sz w:val="20"/>
              </w:rPr>
              <w:t xml:space="preserve"> </w:t>
            </w:r>
            <w:r>
              <w:rPr>
                <w:color w:val="4A4A49"/>
                <w:w w:val="105"/>
                <w:sz w:val="20"/>
              </w:rPr>
              <w:t>in</w:t>
            </w:r>
            <w:r>
              <w:rPr>
                <w:color w:val="4A4A49"/>
                <w:spacing w:val="12"/>
                <w:w w:val="105"/>
                <w:sz w:val="20"/>
              </w:rPr>
              <w:t xml:space="preserve"> </w:t>
            </w:r>
            <w:r>
              <w:rPr>
                <w:color w:val="4A4A49"/>
                <w:w w:val="105"/>
                <w:sz w:val="20"/>
              </w:rPr>
              <w:t>den</w:t>
            </w:r>
            <w:r>
              <w:rPr>
                <w:color w:val="4A4A49"/>
                <w:spacing w:val="11"/>
                <w:w w:val="105"/>
                <w:sz w:val="20"/>
              </w:rPr>
              <w:t xml:space="preserve"> </w:t>
            </w:r>
            <w:r>
              <w:rPr>
                <w:color w:val="4A4A49"/>
                <w:w w:val="105"/>
                <w:sz w:val="20"/>
              </w:rPr>
              <w:t>Artikeln</w:t>
            </w:r>
            <w:r>
              <w:rPr>
                <w:color w:val="4A4A49"/>
                <w:spacing w:val="12"/>
                <w:w w:val="105"/>
                <w:sz w:val="20"/>
              </w:rPr>
              <w:t xml:space="preserve"> </w:t>
            </w:r>
            <w:r>
              <w:rPr>
                <w:color w:val="4A4A49"/>
                <w:spacing w:val="-2"/>
                <w:w w:val="105"/>
                <w:sz w:val="20"/>
              </w:rPr>
              <w:t>benannt?</w:t>
            </w:r>
          </w:p>
          <w:p w:rsidR="000B7AEC" w:rsidRDefault="00834729">
            <w:pPr>
              <w:pStyle w:val="TableParagraph"/>
              <w:spacing w:before="55"/>
              <w:ind w:left="475"/>
              <w:rPr>
                <w:sz w:val="20"/>
              </w:rPr>
            </w:pPr>
            <w:r>
              <w:rPr>
                <w:color w:val="4A4A49"/>
                <w:w w:val="105"/>
                <w:sz w:val="20"/>
              </w:rPr>
              <w:t>→</w:t>
            </w:r>
            <w:r>
              <w:rPr>
                <w:color w:val="4A4A49"/>
                <w:spacing w:val="21"/>
                <w:w w:val="105"/>
                <w:sz w:val="20"/>
              </w:rPr>
              <w:t xml:space="preserve"> </w:t>
            </w:r>
            <w:r>
              <w:rPr>
                <w:color w:val="4A4A49"/>
                <w:w w:val="105"/>
                <w:sz w:val="20"/>
              </w:rPr>
              <w:t>Empfinden</w:t>
            </w:r>
            <w:r>
              <w:rPr>
                <w:color w:val="4A4A49"/>
                <w:spacing w:val="27"/>
                <w:w w:val="105"/>
                <w:sz w:val="20"/>
              </w:rPr>
              <w:t xml:space="preserve"> </w:t>
            </w:r>
            <w:r>
              <w:rPr>
                <w:color w:val="4A4A49"/>
                <w:w w:val="105"/>
                <w:sz w:val="20"/>
              </w:rPr>
              <w:t>die</w:t>
            </w:r>
            <w:r>
              <w:rPr>
                <w:color w:val="4A4A49"/>
                <w:spacing w:val="21"/>
                <w:w w:val="105"/>
                <w:sz w:val="20"/>
              </w:rPr>
              <w:t xml:space="preserve"> </w:t>
            </w:r>
            <w:r>
              <w:rPr>
                <w:color w:val="4A4A49"/>
                <w:w w:val="105"/>
                <w:sz w:val="20"/>
              </w:rPr>
              <w:t>Schüler*innen</w:t>
            </w:r>
            <w:r>
              <w:rPr>
                <w:color w:val="4A4A49"/>
                <w:spacing w:val="27"/>
                <w:w w:val="105"/>
                <w:sz w:val="20"/>
              </w:rPr>
              <w:t xml:space="preserve"> </w:t>
            </w:r>
            <w:r>
              <w:rPr>
                <w:color w:val="4A4A49"/>
                <w:w w:val="105"/>
                <w:sz w:val="20"/>
              </w:rPr>
              <w:t>die</w:t>
            </w:r>
            <w:r>
              <w:rPr>
                <w:color w:val="4A4A49"/>
                <w:spacing w:val="28"/>
                <w:w w:val="105"/>
                <w:sz w:val="20"/>
              </w:rPr>
              <w:t xml:space="preserve"> </w:t>
            </w:r>
            <w:r>
              <w:rPr>
                <w:color w:val="4A4A49"/>
                <w:w w:val="105"/>
                <w:sz w:val="20"/>
              </w:rPr>
              <w:t>Darstellung</w:t>
            </w:r>
            <w:r>
              <w:rPr>
                <w:color w:val="4A4A49"/>
                <w:spacing w:val="27"/>
                <w:w w:val="105"/>
                <w:sz w:val="20"/>
              </w:rPr>
              <w:t xml:space="preserve"> </w:t>
            </w:r>
            <w:r>
              <w:rPr>
                <w:color w:val="4A4A49"/>
                <w:w w:val="105"/>
                <w:sz w:val="20"/>
              </w:rPr>
              <w:t>als</w:t>
            </w:r>
            <w:r>
              <w:rPr>
                <w:color w:val="4A4A49"/>
                <w:spacing w:val="24"/>
                <w:w w:val="105"/>
                <w:sz w:val="20"/>
              </w:rPr>
              <w:t xml:space="preserve"> </w:t>
            </w:r>
            <w:r>
              <w:rPr>
                <w:color w:val="4A4A49"/>
                <w:spacing w:val="-2"/>
                <w:w w:val="105"/>
                <w:sz w:val="20"/>
              </w:rPr>
              <w:t>realistisch?</w:t>
            </w:r>
          </w:p>
          <w:p w:rsidR="000B7AEC" w:rsidRDefault="00834729">
            <w:pPr>
              <w:pStyle w:val="TableParagraph"/>
              <w:spacing w:before="55"/>
              <w:ind w:left="475"/>
              <w:rPr>
                <w:sz w:val="20"/>
              </w:rPr>
            </w:pPr>
            <w:r>
              <w:rPr>
                <w:color w:val="4A4A49"/>
                <w:w w:val="105"/>
                <w:sz w:val="20"/>
              </w:rPr>
              <w:t>→</w:t>
            </w:r>
            <w:r>
              <w:rPr>
                <w:color w:val="4A4A49"/>
                <w:spacing w:val="10"/>
                <w:w w:val="105"/>
                <w:sz w:val="20"/>
              </w:rPr>
              <w:t xml:space="preserve"> </w:t>
            </w:r>
            <w:r>
              <w:rPr>
                <w:color w:val="4A4A49"/>
                <w:w w:val="105"/>
                <w:sz w:val="20"/>
              </w:rPr>
              <w:t>Nehmen</w:t>
            </w:r>
            <w:r>
              <w:rPr>
                <w:color w:val="4A4A49"/>
                <w:spacing w:val="16"/>
                <w:w w:val="105"/>
                <w:sz w:val="20"/>
              </w:rPr>
              <w:t xml:space="preserve"> </w:t>
            </w:r>
            <w:r>
              <w:rPr>
                <w:color w:val="4A4A49"/>
                <w:w w:val="105"/>
                <w:sz w:val="20"/>
              </w:rPr>
              <w:t>sie</w:t>
            </w:r>
            <w:r>
              <w:rPr>
                <w:color w:val="4A4A49"/>
                <w:spacing w:val="15"/>
                <w:w w:val="105"/>
                <w:sz w:val="20"/>
              </w:rPr>
              <w:t xml:space="preserve"> </w:t>
            </w:r>
            <w:r>
              <w:rPr>
                <w:color w:val="4A4A49"/>
                <w:w w:val="105"/>
                <w:sz w:val="20"/>
              </w:rPr>
              <w:t>die</w:t>
            </w:r>
            <w:r>
              <w:rPr>
                <w:color w:val="4A4A49"/>
                <w:spacing w:val="16"/>
                <w:w w:val="105"/>
                <w:sz w:val="20"/>
              </w:rPr>
              <w:t xml:space="preserve"> </w:t>
            </w:r>
            <w:r>
              <w:rPr>
                <w:color w:val="4A4A49"/>
                <w:w w:val="105"/>
                <w:sz w:val="20"/>
              </w:rPr>
              <w:t>gleichen</w:t>
            </w:r>
            <w:r>
              <w:rPr>
                <w:color w:val="4A4A49"/>
                <w:spacing w:val="16"/>
                <w:w w:val="105"/>
                <w:sz w:val="20"/>
              </w:rPr>
              <w:t xml:space="preserve"> </w:t>
            </w:r>
            <w:r>
              <w:rPr>
                <w:color w:val="4A4A49"/>
                <w:w w:val="105"/>
                <w:sz w:val="20"/>
              </w:rPr>
              <w:t>Probleme</w:t>
            </w:r>
            <w:r>
              <w:rPr>
                <w:color w:val="4A4A49"/>
                <w:spacing w:val="15"/>
                <w:w w:val="105"/>
                <w:sz w:val="20"/>
              </w:rPr>
              <w:t xml:space="preserve"> </w:t>
            </w:r>
            <w:r>
              <w:rPr>
                <w:color w:val="4A4A49"/>
                <w:spacing w:val="-2"/>
                <w:w w:val="105"/>
                <w:sz w:val="20"/>
              </w:rPr>
              <w:t>wahr?</w:t>
            </w:r>
          </w:p>
          <w:p w:rsidR="000B7AEC" w:rsidRDefault="00834729">
            <w:pPr>
              <w:pStyle w:val="TableParagraph"/>
              <w:spacing w:before="54"/>
              <w:ind w:left="475"/>
              <w:rPr>
                <w:sz w:val="20"/>
              </w:rPr>
            </w:pPr>
            <w:r>
              <w:rPr>
                <w:color w:val="4A4A49"/>
                <w:w w:val="105"/>
                <w:sz w:val="20"/>
              </w:rPr>
              <w:t>→</w:t>
            </w:r>
            <w:r>
              <w:rPr>
                <w:color w:val="4A4A49"/>
                <w:spacing w:val="15"/>
                <w:w w:val="105"/>
                <w:sz w:val="20"/>
              </w:rPr>
              <w:t xml:space="preserve"> </w:t>
            </w:r>
            <w:r>
              <w:rPr>
                <w:color w:val="4A4A49"/>
                <w:w w:val="105"/>
                <w:sz w:val="20"/>
              </w:rPr>
              <w:t>Welche</w:t>
            </w:r>
            <w:r>
              <w:rPr>
                <w:color w:val="4A4A49"/>
                <w:spacing w:val="21"/>
                <w:w w:val="105"/>
                <w:sz w:val="20"/>
              </w:rPr>
              <w:t xml:space="preserve"> </w:t>
            </w:r>
            <w:r>
              <w:rPr>
                <w:color w:val="4A4A49"/>
                <w:w w:val="105"/>
                <w:sz w:val="20"/>
              </w:rPr>
              <w:t>Lösungsansätze</w:t>
            </w:r>
            <w:r>
              <w:rPr>
                <w:color w:val="4A4A49"/>
                <w:spacing w:val="21"/>
                <w:w w:val="105"/>
                <w:sz w:val="20"/>
              </w:rPr>
              <w:t xml:space="preserve"> </w:t>
            </w:r>
            <w:r>
              <w:rPr>
                <w:color w:val="4A4A49"/>
                <w:w w:val="105"/>
                <w:sz w:val="20"/>
              </w:rPr>
              <w:t>würden</w:t>
            </w:r>
            <w:r>
              <w:rPr>
                <w:color w:val="4A4A49"/>
                <w:spacing w:val="21"/>
                <w:w w:val="105"/>
                <w:sz w:val="20"/>
              </w:rPr>
              <w:t xml:space="preserve"> </w:t>
            </w:r>
            <w:r>
              <w:rPr>
                <w:color w:val="4A4A49"/>
                <w:w w:val="105"/>
                <w:sz w:val="20"/>
              </w:rPr>
              <w:t>sie</w:t>
            </w:r>
            <w:r>
              <w:rPr>
                <w:color w:val="4A4A49"/>
                <w:spacing w:val="18"/>
                <w:w w:val="105"/>
                <w:sz w:val="20"/>
              </w:rPr>
              <w:t xml:space="preserve"> </w:t>
            </w:r>
            <w:r>
              <w:rPr>
                <w:color w:val="4A4A49"/>
                <w:spacing w:val="-2"/>
                <w:w w:val="105"/>
                <w:sz w:val="20"/>
              </w:rPr>
              <w:t>vorschlagen?</w:t>
            </w:r>
          </w:p>
          <w:p w:rsidR="000B7AEC" w:rsidRDefault="000B7AEC">
            <w:pPr>
              <w:pStyle w:val="TableParagraph"/>
              <w:rPr>
                <w:sz w:val="29"/>
              </w:rPr>
            </w:pPr>
          </w:p>
          <w:p w:rsidR="000B7AEC" w:rsidRDefault="00834729">
            <w:pPr>
              <w:pStyle w:val="TableParagraph"/>
              <w:spacing w:line="292" w:lineRule="auto"/>
              <w:ind w:left="469" w:right="394"/>
              <w:rPr>
                <w:sz w:val="20"/>
              </w:rPr>
            </w:pPr>
            <w:r>
              <w:rPr>
                <w:color w:val="4A4A49"/>
                <w:w w:val="105"/>
                <w:sz w:val="20"/>
              </w:rPr>
              <w:t>Jede Gruppe präsentiert eine mündliche Zusammenfassung des jeweiligen</w:t>
            </w:r>
            <w:r>
              <w:rPr>
                <w:color w:val="4A4A49"/>
                <w:spacing w:val="80"/>
                <w:w w:val="110"/>
                <w:sz w:val="20"/>
              </w:rPr>
              <w:t xml:space="preserve"> </w:t>
            </w:r>
            <w:r>
              <w:rPr>
                <w:color w:val="4A4A49"/>
                <w:w w:val="110"/>
                <w:sz w:val="20"/>
              </w:rPr>
              <w:t>Artikels und die Ergebnisse ihrer Analyse im Plenum. Abschließend diskutiert die Klasse, welche Aspekte sie zu sich ins Verhältnis setzen.</w:t>
            </w:r>
          </w:p>
          <w:p w:rsidR="000B7AEC" w:rsidRDefault="000B7AEC">
            <w:pPr>
              <w:pStyle w:val="TableParagraph"/>
              <w:spacing w:before="9"/>
              <w:rPr>
                <w:sz w:val="24"/>
              </w:rPr>
            </w:pPr>
          </w:p>
          <w:p w:rsidR="000B7AEC" w:rsidRDefault="00834729">
            <w:pPr>
              <w:pStyle w:val="TableParagraph"/>
              <w:spacing w:line="292" w:lineRule="auto"/>
              <w:ind w:left="469" w:right="258"/>
              <w:jc w:val="both"/>
              <w:rPr>
                <w:sz w:val="20"/>
              </w:rPr>
            </w:pPr>
            <w:r>
              <w:rPr>
                <w:color w:val="4A4A49"/>
                <w:w w:val="105"/>
                <w:sz w:val="20"/>
              </w:rPr>
              <w:t>Die mündliche Präsentation kann zusätzlich auch digital angelegt werden (siehe</w:t>
            </w:r>
            <w:r>
              <w:rPr>
                <w:color w:val="4A4A49"/>
                <w:spacing w:val="40"/>
                <w:w w:val="105"/>
                <w:sz w:val="20"/>
              </w:rPr>
              <w:t xml:space="preserve"> </w:t>
            </w:r>
            <w:r>
              <w:rPr>
                <w:color w:val="4A4A49"/>
                <w:w w:val="105"/>
                <w:sz w:val="20"/>
              </w:rPr>
              <w:t>hierzu</w:t>
            </w:r>
            <w:r>
              <w:rPr>
                <w:color w:val="4A4A49"/>
                <w:spacing w:val="40"/>
                <w:w w:val="105"/>
                <w:sz w:val="20"/>
              </w:rPr>
              <w:t xml:space="preserve"> </w:t>
            </w:r>
            <w:hyperlink r:id="rId437">
              <w:r>
                <w:rPr>
                  <w:color w:val="658BC8"/>
                  <w:w w:val="105"/>
                  <w:sz w:val="20"/>
                </w:rPr>
                <w:t>Werkzeugkasten</w:t>
              </w:r>
              <w:r>
                <w:rPr>
                  <w:color w:val="658BC8"/>
                  <w:spacing w:val="40"/>
                  <w:w w:val="105"/>
                  <w:sz w:val="20"/>
                </w:rPr>
                <w:t xml:space="preserve"> </w:t>
              </w:r>
              <w:r>
                <w:rPr>
                  <w:color w:val="658BC8"/>
                  <w:w w:val="105"/>
                  <w:sz w:val="20"/>
                </w:rPr>
                <w:t>»Lernen</w:t>
              </w:r>
              <w:r>
                <w:rPr>
                  <w:color w:val="658BC8"/>
                  <w:spacing w:val="40"/>
                  <w:w w:val="105"/>
                  <w:sz w:val="20"/>
                </w:rPr>
                <w:t xml:space="preserve"> </w:t>
              </w:r>
              <w:r>
                <w:rPr>
                  <w:color w:val="658BC8"/>
                  <w:w w:val="105"/>
                  <w:sz w:val="20"/>
                </w:rPr>
                <w:t>und</w:t>
              </w:r>
              <w:r>
                <w:rPr>
                  <w:color w:val="658BC8"/>
                  <w:spacing w:val="40"/>
                  <w:w w:val="105"/>
                  <w:sz w:val="20"/>
                </w:rPr>
                <w:t xml:space="preserve"> </w:t>
              </w:r>
              <w:r>
                <w:rPr>
                  <w:color w:val="658BC8"/>
                  <w:w w:val="105"/>
                  <w:sz w:val="20"/>
                </w:rPr>
                <w:t>Lehren</w:t>
              </w:r>
              <w:r>
                <w:rPr>
                  <w:color w:val="658BC8"/>
                  <w:spacing w:val="40"/>
                  <w:w w:val="105"/>
                  <w:sz w:val="20"/>
                </w:rPr>
                <w:t xml:space="preserve"> </w:t>
              </w:r>
              <w:r>
                <w:rPr>
                  <w:color w:val="658BC8"/>
                  <w:w w:val="105"/>
                  <w:sz w:val="20"/>
                </w:rPr>
                <w:t>mit</w:t>
              </w:r>
              <w:r>
                <w:rPr>
                  <w:color w:val="658BC8"/>
                  <w:spacing w:val="40"/>
                  <w:w w:val="105"/>
                  <w:sz w:val="20"/>
                </w:rPr>
                <w:t xml:space="preserve"> </w:t>
              </w:r>
              <w:r>
                <w:rPr>
                  <w:color w:val="658BC8"/>
                  <w:w w:val="105"/>
                  <w:sz w:val="20"/>
                </w:rPr>
                <w:t>Apps«</w:t>
              </w:r>
            </w:hyperlink>
            <w:r>
              <w:rPr>
                <w:color w:val="4A4A49"/>
                <w:w w:val="105"/>
                <w:sz w:val="20"/>
              </w:rPr>
              <w:t>).</w:t>
            </w:r>
          </w:p>
        </w:tc>
      </w:tr>
    </w:tbl>
    <w:p w:rsidR="000B7AEC" w:rsidRDefault="000B7AEC">
      <w:pPr>
        <w:spacing w:line="292" w:lineRule="auto"/>
        <w:jc w:val="both"/>
        <w:rPr>
          <w:sz w:val="20"/>
        </w:rPr>
        <w:sectPr w:rsidR="000B7AEC">
          <w:headerReference w:type="default" r:id="rId438"/>
          <w:footerReference w:type="even" r:id="rId439"/>
          <w:footerReference w:type="default" r:id="rId440"/>
          <w:pgSz w:w="11910" w:h="16840"/>
          <w:pgMar w:top="1820" w:right="800" w:bottom="1280" w:left="800" w:header="1248" w:footer="1083" w:gutter="0"/>
          <w:pgNumType w:start="69"/>
          <w:cols w:space="720"/>
        </w:sectPr>
      </w:pPr>
    </w:p>
    <w:p w:rsidR="000B7AEC" w:rsidRDefault="000B7AEC">
      <w:pPr>
        <w:pStyle w:val="Textkrper"/>
        <w:spacing w:before="5"/>
        <w:rPr>
          <w:sz w:val="2"/>
        </w:rPr>
      </w:pPr>
    </w:p>
    <w:tbl>
      <w:tblPr>
        <w:tblStyle w:val="TableNormal"/>
        <w:tblW w:w="0" w:type="auto"/>
        <w:tblInd w:w="117"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09"/>
        <w:gridCol w:w="1511"/>
        <w:gridCol w:w="7152"/>
      </w:tblGrid>
      <w:tr w:rsidR="000B7AEC">
        <w:trPr>
          <w:trHeight w:val="1134"/>
        </w:trPr>
        <w:tc>
          <w:tcPr>
            <w:tcW w:w="509" w:type="dxa"/>
            <w:tcBorders>
              <w:right w:val="nil"/>
            </w:tcBorders>
          </w:tcPr>
          <w:p w:rsidR="000B7AEC" w:rsidRDefault="000B7AEC">
            <w:pPr>
              <w:pStyle w:val="TableParagraph"/>
              <w:rPr>
                <w:sz w:val="15"/>
              </w:rPr>
            </w:pPr>
          </w:p>
          <w:p w:rsidR="000B7AEC" w:rsidRDefault="00834729">
            <w:pPr>
              <w:pStyle w:val="TableParagraph"/>
              <w:ind w:right="160"/>
              <w:jc w:val="right"/>
              <w:rPr>
                <w:rFonts w:ascii="Arial" w:hAnsi="Arial"/>
                <w:sz w:val="20"/>
              </w:rPr>
            </w:pPr>
            <w:r>
              <w:rPr>
                <w:rFonts w:ascii="Arial" w:hAnsi="Arial"/>
                <w:color w:val="658BC8"/>
                <w:w w:val="99"/>
                <w:sz w:val="20"/>
              </w:rPr>
              <w:t></w:t>
            </w:r>
          </w:p>
        </w:tc>
        <w:tc>
          <w:tcPr>
            <w:tcW w:w="1511" w:type="dxa"/>
            <w:tcBorders>
              <w:left w:val="nil"/>
              <w:right w:val="nil"/>
            </w:tcBorders>
          </w:tcPr>
          <w:p w:rsidR="000B7AEC" w:rsidRDefault="00834729">
            <w:pPr>
              <w:pStyle w:val="TableParagraph"/>
              <w:spacing w:before="181"/>
              <w:ind w:left="153"/>
              <w:rPr>
                <w:b/>
                <w:sz w:val="20"/>
              </w:rPr>
            </w:pPr>
            <w:r>
              <w:rPr>
                <w:b/>
                <w:color w:val="658BC8"/>
                <w:spacing w:val="-2"/>
                <w:w w:val="105"/>
                <w:sz w:val="20"/>
              </w:rPr>
              <w:t>Hinweise</w:t>
            </w:r>
          </w:p>
        </w:tc>
        <w:tc>
          <w:tcPr>
            <w:tcW w:w="7152" w:type="dxa"/>
            <w:tcBorders>
              <w:left w:val="nil"/>
            </w:tcBorders>
          </w:tcPr>
          <w:p w:rsidR="000B7AEC" w:rsidRDefault="00834729">
            <w:pPr>
              <w:pStyle w:val="TableParagraph"/>
              <w:spacing w:before="181" w:line="292" w:lineRule="auto"/>
              <w:ind w:left="321" w:right="461"/>
              <w:rPr>
                <w:sz w:val="20"/>
              </w:rPr>
            </w:pPr>
            <w:r>
              <w:rPr>
                <w:color w:val="4A4A49"/>
                <w:w w:val="110"/>
                <w:sz w:val="20"/>
              </w:rPr>
              <w:t xml:space="preserve">Wichtig ist hier, sehr genau auf den Diskussionsverlauf zu achten, falls </w:t>
            </w:r>
            <w:r>
              <w:rPr>
                <w:color w:val="4A4A49"/>
                <w:w w:val="105"/>
                <w:sz w:val="20"/>
              </w:rPr>
              <w:t xml:space="preserve">einzelne Schüler*innen negativ von den medialen Stereotypen betroffen </w:t>
            </w:r>
            <w:r>
              <w:rPr>
                <w:color w:val="4A4A49"/>
                <w:spacing w:val="-2"/>
                <w:w w:val="110"/>
                <w:sz w:val="20"/>
              </w:rPr>
              <w:t>sind.</w:t>
            </w:r>
          </w:p>
        </w:tc>
      </w:tr>
      <w:tr w:rsidR="000B7AEC">
        <w:trPr>
          <w:trHeight w:val="1126"/>
        </w:trPr>
        <w:tc>
          <w:tcPr>
            <w:tcW w:w="509" w:type="dxa"/>
            <w:tcBorders>
              <w:right w:val="nil"/>
            </w:tcBorders>
          </w:tcPr>
          <w:p w:rsidR="000B7AEC" w:rsidRDefault="000B7AEC">
            <w:pPr>
              <w:pStyle w:val="TableParagraph"/>
              <w:rPr>
                <w:sz w:val="15"/>
              </w:rPr>
            </w:pPr>
          </w:p>
          <w:p w:rsidR="000B7AEC" w:rsidRDefault="00834729">
            <w:pPr>
              <w:pStyle w:val="TableParagraph"/>
              <w:ind w:right="135"/>
              <w:jc w:val="right"/>
              <w:rPr>
                <w:rFonts w:ascii="Arial" w:hAnsi="Arial"/>
                <w:sz w:val="20"/>
              </w:rPr>
            </w:pPr>
            <w:r>
              <w:rPr>
                <w:rFonts w:ascii="Arial" w:hAnsi="Arial"/>
                <w:color w:val="658BC8"/>
                <w:w w:val="116"/>
                <w:sz w:val="20"/>
              </w:rPr>
              <w:t></w:t>
            </w:r>
          </w:p>
        </w:tc>
        <w:tc>
          <w:tcPr>
            <w:tcW w:w="1511" w:type="dxa"/>
            <w:tcBorders>
              <w:left w:val="nil"/>
              <w:right w:val="nil"/>
            </w:tcBorders>
          </w:tcPr>
          <w:p w:rsidR="000B7AEC" w:rsidRDefault="00834729">
            <w:pPr>
              <w:pStyle w:val="TableParagraph"/>
              <w:spacing w:before="181"/>
              <w:ind w:left="153"/>
              <w:rPr>
                <w:b/>
                <w:sz w:val="20"/>
              </w:rPr>
            </w:pPr>
            <w:r>
              <w:rPr>
                <w:b/>
                <w:color w:val="658BC8"/>
                <w:spacing w:val="-2"/>
                <w:w w:val="105"/>
                <w:sz w:val="20"/>
              </w:rPr>
              <w:t>Materialien</w:t>
            </w:r>
          </w:p>
        </w:tc>
        <w:tc>
          <w:tcPr>
            <w:tcW w:w="7152" w:type="dxa"/>
            <w:tcBorders>
              <w:left w:val="nil"/>
            </w:tcBorders>
          </w:tcPr>
          <w:p w:rsidR="000B7AEC" w:rsidRDefault="00834729">
            <w:pPr>
              <w:pStyle w:val="TableParagraph"/>
              <w:spacing w:before="181"/>
              <w:ind w:left="321"/>
              <w:rPr>
                <w:sz w:val="20"/>
              </w:rPr>
            </w:pPr>
            <w:r>
              <w:rPr>
                <w:color w:val="4A4A49"/>
                <w:w w:val="105"/>
                <w:sz w:val="20"/>
              </w:rPr>
              <w:t>→</w:t>
            </w:r>
            <w:r>
              <w:rPr>
                <w:color w:val="4A4A49"/>
                <w:spacing w:val="13"/>
                <w:w w:val="105"/>
                <w:sz w:val="20"/>
              </w:rPr>
              <w:t xml:space="preserve"> </w:t>
            </w:r>
            <w:hyperlink r:id="rId441">
              <w:r>
                <w:rPr>
                  <w:color w:val="658BC8"/>
                  <w:w w:val="105"/>
                  <w:sz w:val="20"/>
                </w:rPr>
                <w:t>Werkzeugkasten</w:t>
              </w:r>
              <w:r>
                <w:rPr>
                  <w:color w:val="658BC8"/>
                  <w:spacing w:val="17"/>
                  <w:w w:val="105"/>
                  <w:sz w:val="20"/>
                </w:rPr>
                <w:t xml:space="preserve"> </w:t>
              </w:r>
              <w:r>
                <w:rPr>
                  <w:color w:val="658BC8"/>
                  <w:w w:val="105"/>
                  <w:sz w:val="20"/>
                </w:rPr>
                <w:t>»Lernen</w:t>
              </w:r>
              <w:r>
                <w:rPr>
                  <w:color w:val="658BC8"/>
                  <w:spacing w:val="17"/>
                  <w:w w:val="105"/>
                  <w:sz w:val="20"/>
                </w:rPr>
                <w:t xml:space="preserve"> </w:t>
              </w:r>
              <w:r>
                <w:rPr>
                  <w:color w:val="658BC8"/>
                  <w:w w:val="105"/>
                  <w:sz w:val="20"/>
                </w:rPr>
                <w:t>und</w:t>
              </w:r>
              <w:r>
                <w:rPr>
                  <w:color w:val="658BC8"/>
                  <w:spacing w:val="17"/>
                  <w:w w:val="105"/>
                  <w:sz w:val="20"/>
                </w:rPr>
                <w:t xml:space="preserve"> </w:t>
              </w:r>
              <w:r>
                <w:rPr>
                  <w:color w:val="658BC8"/>
                  <w:w w:val="105"/>
                  <w:sz w:val="20"/>
                </w:rPr>
                <w:t>Lehren</w:t>
              </w:r>
              <w:r>
                <w:rPr>
                  <w:color w:val="658BC8"/>
                  <w:spacing w:val="17"/>
                  <w:w w:val="105"/>
                  <w:sz w:val="20"/>
                </w:rPr>
                <w:t xml:space="preserve"> </w:t>
              </w:r>
              <w:r>
                <w:rPr>
                  <w:color w:val="658BC8"/>
                  <w:w w:val="105"/>
                  <w:sz w:val="20"/>
                </w:rPr>
                <w:t>mit</w:t>
              </w:r>
              <w:r>
                <w:rPr>
                  <w:color w:val="658BC8"/>
                  <w:spacing w:val="14"/>
                  <w:w w:val="105"/>
                  <w:sz w:val="20"/>
                </w:rPr>
                <w:t xml:space="preserve"> </w:t>
              </w:r>
              <w:r>
                <w:rPr>
                  <w:color w:val="658BC8"/>
                  <w:spacing w:val="-4"/>
                  <w:w w:val="105"/>
                  <w:sz w:val="20"/>
                </w:rPr>
                <w:t>Apps«</w:t>
              </w:r>
            </w:hyperlink>
          </w:p>
          <w:p w:rsidR="000B7AEC" w:rsidRDefault="00834729">
            <w:pPr>
              <w:pStyle w:val="TableParagraph"/>
              <w:spacing w:before="50"/>
              <w:ind w:left="321"/>
              <w:rPr>
                <w:sz w:val="20"/>
              </w:rPr>
            </w:pPr>
            <w:r>
              <w:rPr>
                <w:color w:val="4A4A49"/>
                <w:w w:val="105"/>
                <w:sz w:val="20"/>
              </w:rPr>
              <w:t>→</w:t>
            </w:r>
            <w:r>
              <w:rPr>
                <w:color w:val="4A4A49"/>
                <w:spacing w:val="22"/>
                <w:w w:val="105"/>
                <w:sz w:val="20"/>
              </w:rPr>
              <w:t xml:space="preserve"> </w:t>
            </w:r>
            <w:r>
              <w:rPr>
                <w:color w:val="4A4A49"/>
                <w:w w:val="105"/>
                <w:sz w:val="20"/>
              </w:rPr>
              <w:t>Onlineartikel</w:t>
            </w:r>
            <w:r>
              <w:rPr>
                <w:color w:val="4A4A49"/>
                <w:spacing w:val="22"/>
                <w:w w:val="105"/>
                <w:sz w:val="20"/>
              </w:rPr>
              <w:t xml:space="preserve"> </w:t>
            </w:r>
            <w:r>
              <w:rPr>
                <w:color w:val="4A4A49"/>
                <w:w w:val="105"/>
                <w:sz w:val="20"/>
              </w:rPr>
              <w:t>des</w:t>
            </w:r>
            <w:r>
              <w:rPr>
                <w:color w:val="4A4A49"/>
                <w:spacing w:val="23"/>
                <w:w w:val="105"/>
                <w:sz w:val="20"/>
              </w:rPr>
              <w:t xml:space="preserve"> </w:t>
            </w:r>
            <w:r>
              <w:rPr>
                <w:color w:val="4A4A49"/>
                <w:w w:val="105"/>
                <w:sz w:val="20"/>
              </w:rPr>
              <w:t>Portals</w:t>
            </w:r>
            <w:r>
              <w:rPr>
                <w:color w:val="4A4A49"/>
                <w:spacing w:val="22"/>
                <w:w w:val="105"/>
                <w:sz w:val="20"/>
              </w:rPr>
              <w:t xml:space="preserve"> </w:t>
            </w:r>
            <w:r>
              <w:rPr>
                <w:color w:val="4A4A49"/>
                <w:spacing w:val="-2"/>
                <w:w w:val="105"/>
                <w:sz w:val="20"/>
              </w:rPr>
              <w:t>Elternguide.online</w:t>
            </w:r>
          </w:p>
          <w:p w:rsidR="000B7AEC" w:rsidRDefault="00834729">
            <w:pPr>
              <w:pStyle w:val="TableParagraph"/>
              <w:spacing w:before="51"/>
              <w:ind w:left="321"/>
              <w:rPr>
                <w:sz w:val="20"/>
              </w:rPr>
            </w:pPr>
            <w:r>
              <w:rPr>
                <w:color w:val="4A4A49"/>
                <w:w w:val="105"/>
                <w:sz w:val="20"/>
              </w:rPr>
              <w:t>→</w:t>
            </w:r>
            <w:r>
              <w:rPr>
                <w:color w:val="4A4A49"/>
                <w:spacing w:val="-1"/>
                <w:w w:val="105"/>
                <w:sz w:val="20"/>
              </w:rPr>
              <w:t xml:space="preserve"> </w:t>
            </w:r>
            <w:r>
              <w:rPr>
                <w:color w:val="4A4A49"/>
                <w:w w:val="105"/>
                <w:sz w:val="20"/>
              </w:rPr>
              <w:t>Tafel,</w:t>
            </w:r>
            <w:r>
              <w:rPr>
                <w:color w:val="4A4A49"/>
                <w:spacing w:val="-1"/>
                <w:w w:val="105"/>
                <w:sz w:val="20"/>
              </w:rPr>
              <w:t xml:space="preserve"> </w:t>
            </w:r>
            <w:r>
              <w:rPr>
                <w:color w:val="4A4A49"/>
                <w:w w:val="105"/>
                <w:sz w:val="20"/>
              </w:rPr>
              <w:t>Whiteboard</w:t>
            </w:r>
            <w:r>
              <w:rPr>
                <w:color w:val="4A4A49"/>
                <w:spacing w:val="-1"/>
                <w:w w:val="105"/>
                <w:sz w:val="20"/>
              </w:rPr>
              <w:t xml:space="preserve"> </w:t>
            </w:r>
            <w:r>
              <w:rPr>
                <w:color w:val="4A4A49"/>
                <w:w w:val="105"/>
                <w:sz w:val="20"/>
              </w:rPr>
              <w:t xml:space="preserve">und/oder </w:t>
            </w:r>
            <w:r>
              <w:rPr>
                <w:color w:val="4A4A49"/>
                <w:spacing w:val="-2"/>
                <w:w w:val="105"/>
                <w:sz w:val="20"/>
              </w:rPr>
              <w:t>Onlineboard</w:t>
            </w:r>
          </w:p>
        </w:tc>
      </w:tr>
    </w:tbl>
    <w:p w:rsidR="000B7AEC" w:rsidRDefault="000B7AEC">
      <w:pPr>
        <w:rPr>
          <w:sz w:val="20"/>
        </w:rPr>
        <w:sectPr w:rsidR="000B7AEC">
          <w:headerReference w:type="even" r:id="rId442"/>
          <w:pgSz w:w="11910" w:h="16840"/>
          <w:pgMar w:top="1200" w:right="800" w:bottom="1280" w:left="800" w:header="0" w:footer="1083" w:gutter="0"/>
          <w:cols w:space="720"/>
        </w:sectPr>
      </w:pPr>
    </w:p>
    <w:p w:rsidR="000B7AEC" w:rsidRDefault="000B7AEC">
      <w:pPr>
        <w:pStyle w:val="Textkrper"/>
        <w:rPr>
          <w:sz w:val="20"/>
        </w:rPr>
      </w:pPr>
    </w:p>
    <w:p w:rsidR="000B7AEC" w:rsidRDefault="000B7AEC">
      <w:pPr>
        <w:pStyle w:val="Textkrper"/>
        <w:rPr>
          <w:sz w:val="16"/>
        </w:rPr>
      </w:pPr>
    </w:p>
    <w:tbl>
      <w:tblPr>
        <w:tblStyle w:val="TableNormal"/>
        <w:tblW w:w="0" w:type="auto"/>
        <w:tblInd w:w="1024"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534"/>
        <w:gridCol w:w="1486"/>
        <w:gridCol w:w="7152"/>
      </w:tblGrid>
      <w:tr w:rsidR="000B7AEC">
        <w:trPr>
          <w:trHeight w:val="536"/>
        </w:trPr>
        <w:tc>
          <w:tcPr>
            <w:tcW w:w="534" w:type="dxa"/>
            <w:tcBorders>
              <w:right w:val="nil"/>
            </w:tcBorders>
          </w:tcPr>
          <w:p w:rsidR="000B7AEC" w:rsidRDefault="000B7AEC">
            <w:pPr>
              <w:pStyle w:val="TableParagraph"/>
              <w:rPr>
                <w:sz w:val="15"/>
              </w:rPr>
            </w:pPr>
          </w:p>
          <w:p w:rsidR="000B7AEC" w:rsidRDefault="00834729">
            <w:pPr>
              <w:pStyle w:val="TableParagraph"/>
              <w:ind w:left="74"/>
              <w:jc w:val="center"/>
              <w:rPr>
                <w:rFonts w:ascii="Arial" w:hAnsi="Arial"/>
                <w:sz w:val="20"/>
              </w:rPr>
            </w:pPr>
            <w:r>
              <w:rPr>
                <w:rFonts w:ascii="Arial" w:hAnsi="Arial"/>
                <w:color w:val="658BC8"/>
                <w:w w:val="14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Aufgabe</w:t>
            </w:r>
          </w:p>
        </w:tc>
        <w:tc>
          <w:tcPr>
            <w:tcW w:w="7152" w:type="dxa"/>
            <w:tcBorders>
              <w:left w:val="nil"/>
            </w:tcBorders>
          </w:tcPr>
          <w:p w:rsidR="000B7AEC" w:rsidRDefault="00834729">
            <w:pPr>
              <w:pStyle w:val="TableParagraph"/>
              <w:spacing w:before="181"/>
              <w:ind w:left="321"/>
              <w:rPr>
                <w:sz w:val="20"/>
              </w:rPr>
            </w:pPr>
            <w:r>
              <w:rPr>
                <w:color w:val="4A4A49"/>
                <w:w w:val="105"/>
                <w:sz w:val="20"/>
              </w:rPr>
              <w:t>Reflexion</w:t>
            </w:r>
            <w:r>
              <w:rPr>
                <w:color w:val="4A4A49"/>
                <w:spacing w:val="14"/>
                <w:w w:val="105"/>
                <w:sz w:val="20"/>
              </w:rPr>
              <w:t xml:space="preserve"> </w:t>
            </w:r>
            <w:r>
              <w:rPr>
                <w:color w:val="4A4A49"/>
                <w:w w:val="105"/>
                <w:sz w:val="20"/>
              </w:rPr>
              <w:t>von</w:t>
            </w:r>
            <w:r>
              <w:rPr>
                <w:color w:val="4A4A49"/>
                <w:spacing w:val="17"/>
                <w:w w:val="105"/>
                <w:sz w:val="20"/>
              </w:rPr>
              <w:t xml:space="preserve"> </w:t>
            </w:r>
            <w:r>
              <w:rPr>
                <w:color w:val="4A4A49"/>
                <w:spacing w:val="-2"/>
                <w:w w:val="105"/>
                <w:sz w:val="20"/>
              </w:rPr>
              <w:t>Medienentwicklungstrends</w:t>
            </w:r>
          </w:p>
        </w:tc>
      </w:tr>
      <w:tr w:rsidR="000B7AEC">
        <w:trPr>
          <w:trHeight w:val="536"/>
        </w:trPr>
        <w:tc>
          <w:tcPr>
            <w:tcW w:w="534" w:type="dxa"/>
            <w:tcBorders>
              <w:right w:val="nil"/>
            </w:tcBorders>
          </w:tcPr>
          <w:p w:rsidR="000B7AEC" w:rsidRDefault="000B7AEC">
            <w:pPr>
              <w:pStyle w:val="TableParagraph"/>
              <w:rPr>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10"/>
                <w:sz w:val="20"/>
              </w:rPr>
              <w:t>Lernziel</w:t>
            </w:r>
          </w:p>
        </w:tc>
        <w:tc>
          <w:tcPr>
            <w:tcW w:w="7152" w:type="dxa"/>
            <w:tcBorders>
              <w:left w:val="nil"/>
            </w:tcBorders>
          </w:tcPr>
          <w:p w:rsidR="000B7AEC" w:rsidRDefault="00834729">
            <w:pPr>
              <w:pStyle w:val="TableParagraph"/>
              <w:spacing w:before="181"/>
              <w:ind w:left="321"/>
              <w:rPr>
                <w:sz w:val="20"/>
              </w:rPr>
            </w:pPr>
            <w:r>
              <w:rPr>
                <w:color w:val="4A4A49"/>
                <w:w w:val="105"/>
                <w:sz w:val="20"/>
              </w:rPr>
              <w:t>Erkennen</w:t>
            </w:r>
            <w:r>
              <w:rPr>
                <w:color w:val="4A4A49"/>
                <w:spacing w:val="14"/>
                <w:w w:val="105"/>
                <w:sz w:val="20"/>
              </w:rPr>
              <w:t xml:space="preserve"> </w:t>
            </w:r>
            <w:r>
              <w:rPr>
                <w:color w:val="4A4A49"/>
                <w:w w:val="105"/>
                <w:sz w:val="20"/>
              </w:rPr>
              <w:t>der</w:t>
            </w:r>
            <w:r>
              <w:rPr>
                <w:color w:val="4A4A49"/>
                <w:spacing w:val="14"/>
                <w:w w:val="105"/>
                <w:sz w:val="20"/>
              </w:rPr>
              <w:t xml:space="preserve"> </w:t>
            </w:r>
            <w:r>
              <w:rPr>
                <w:color w:val="4A4A49"/>
                <w:w w:val="105"/>
                <w:sz w:val="20"/>
              </w:rPr>
              <w:t>eigenen</w:t>
            </w:r>
            <w:r>
              <w:rPr>
                <w:color w:val="4A4A49"/>
                <w:spacing w:val="15"/>
                <w:w w:val="105"/>
                <w:sz w:val="20"/>
              </w:rPr>
              <w:t xml:space="preserve"> </w:t>
            </w:r>
            <w:r>
              <w:rPr>
                <w:color w:val="4A4A49"/>
                <w:w w:val="105"/>
                <w:sz w:val="20"/>
              </w:rPr>
              <w:t>Rolle</w:t>
            </w:r>
            <w:r>
              <w:rPr>
                <w:color w:val="4A4A49"/>
                <w:spacing w:val="14"/>
                <w:w w:val="105"/>
                <w:sz w:val="20"/>
              </w:rPr>
              <w:t xml:space="preserve"> </w:t>
            </w:r>
            <w:r>
              <w:rPr>
                <w:color w:val="4A4A49"/>
                <w:w w:val="105"/>
                <w:sz w:val="20"/>
              </w:rPr>
              <w:t>in</w:t>
            </w:r>
            <w:r>
              <w:rPr>
                <w:color w:val="4A4A49"/>
                <w:spacing w:val="14"/>
                <w:w w:val="105"/>
                <w:sz w:val="20"/>
              </w:rPr>
              <w:t xml:space="preserve"> </w:t>
            </w:r>
            <w:r>
              <w:rPr>
                <w:color w:val="4A4A49"/>
                <w:w w:val="105"/>
                <w:sz w:val="20"/>
              </w:rPr>
              <w:t>der</w:t>
            </w:r>
            <w:r>
              <w:rPr>
                <w:color w:val="4A4A49"/>
                <w:spacing w:val="15"/>
                <w:w w:val="105"/>
                <w:sz w:val="20"/>
              </w:rPr>
              <w:t xml:space="preserve"> </w:t>
            </w:r>
            <w:r>
              <w:rPr>
                <w:color w:val="4A4A49"/>
                <w:spacing w:val="-2"/>
                <w:w w:val="105"/>
                <w:sz w:val="20"/>
              </w:rPr>
              <w:t>Medienlandschaft</w:t>
            </w:r>
          </w:p>
        </w:tc>
      </w:tr>
      <w:tr w:rsidR="000B7AEC">
        <w:trPr>
          <w:trHeight w:val="5318"/>
        </w:trPr>
        <w:tc>
          <w:tcPr>
            <w:tcW w:w="534" w:type="dxa"/>
            <w:tcBorders>
              <w:right w:val="nil"/>
            </w:tcBorders>
          </w:tcPr>
          <w:p w:rsidR="000B7AEC" w:rsidRDefault="000B7AEC">
            <w:pPr>
              <w:pStyle w:val="TableParagraph"/>
              <w:rPr>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Ablauf</w:t>
            </w:r>
          </w:p>
        </w:tc>
        <w:tc>
          <w:tcPr>
            <w:tcW w:w="7152" w:type="dxa"/>
            <w:tcBorders>
              <w:left w:val="nil"/>
            </w:tcBorders>
          </w:tcPr>
          <w:p w:rsidR="000B7AEC" w:rsidRDefault="00834729">
            <w:pPr>
              <w:pStyle w:val="TableParagraph"/>
              <w:spacing w:before="181" w:line="292" w:lineRule="auto"/>
              <w:ind w:left="321" w:right="109"/>
              <w:rPr>
                <w:sz w:val="20"/>
              </w:rPr>
            </w:pPr>
            <w:r>
              <w:rPr>
                <w:color w:val="4A4A49"/>
                <w:w w:val="105"/>
                <w:sz w:val="20"/>
              </w:rPr>
              <w:t>Zum Einstieg in das Thema werden Quizfragen zu aktuellen Begriffen der</w:t>
            </w:r>
            <w:r>
              <w:rPr>
                <w:color w:val="4A4A49"/>
                <w:spacing w:val="40"/>
                <w:w w:val="105"/>
                <w:sz w:val="20"/>
              </w:rPr>
              <w:t xml:space="preserve"> </w:t>
            </w:r>
            <w:r>
              <w:rPr>
                <w:color w:val="4A4A49"/>
                <w:w w:val="105"/>
                <w:sz w:val="20"/>
              </w:rPr>
              <w:t>Medienentwicklung</w:t>
            </w:r>
            <w:r>
              <w:rPr>
                <w:color w:val="4A4A49"/>
                <w:spacing w:val="50"/>
                <w:w w:val="105"/>
                <w:sz w:val="20"/>
              </w:rPr>
              <w:t xml:space="preserve"> </w:t>
            </w:r>
            <w:r>
              <w:rPr>
                <w:color w:val="4A4A49"/>
                <w:w w:val="105"/>
                <w:sz w:val="20"/>
              </w:rPr>
              <w:t>(</w:t>
            </w:r>
            <w:hyperlink w:anchor="_bookmark26" w:history="1">
              <w:r>
                <w:rPr>
                  <w:color w:val="658BC8"/>
                  <w:w w:val="105"/>
                  <w:sz w:val="20"/>
                </w:rPr>
                <w:t>Arbeitsblatt_Internet_23</w:t>
              </w:r>
            </w:hyperlink>
            <w:r>
              <w:rPr>
                <w:color w:val="4A4A49"/>
                <w:w w:val="105"/>
                <w:sz w:val="20"/>
              </w:rPr>
              <w:t>)</w:t>
            </w:r>
            <w:r>
              <w:rPr>
                <w:color w:val="4A4A49"/>
                <w:spacing w:val="50"/>
                <w:w w:val="105"/>
                <w:sz w:val="20"/>
              </w:rPr>
              <w:t xml:space="preserve"> </w:t>
            </w:r>
            <w:r>
              <w:rPr>
                <w:color w:val="4A4A49"/>
                <w:w w:val="105"/>
                <w:sz w:val="20"/>
              </w:rPr>
              <w:t>gestellt.</w:t>
            </w:r>
            <w:r>
              <w:rPr>
                <w:color w:val="4A4A49"/>
                <w:spacing w:val="50"/>
                <w:w w:val="105"/>
                <w:sz w:val="20"/>
              </w:rPr>
              <w:t xml:space="preserve"> </w:t>
            </w:r>
            <w:r>
              <w:rPr>
                <w:color w:val="4A4A49"/>
                <w:w w:val="105"/>
                <w:sz w:val="20"/>
              </w:rPr>
              <w:t>Das</w:t>
            </w:r>
            <w:r>
              <w:rPr>
                <w:color w:val="4A4A49"/>
                <w:spacing w:val="47"/>
                <w:w w:val="105"/>
                <w:sz w:val="20"/>
              </w:rPr>
              <w:t xml:space="preserve"> </w:t>
            </w:r>
            <w:r>
              <w:rPr>
                <w:color w:val="4A4A49"/>
                <w:w w:val="105"/>
                <w:sz w:val="20"/>
              </w:rPr>
              <w:t>Quiz</w:t>
            </w:r>
            <w:r>
              <w:rPr>
                <w:color w:val="4A4A49"/>
                <w:spacing w:val="47"/>
                <w:w w:val="105"/>
                <w:sz w:val="20"/>
              </w:rPr>
              <w:t xml:space="preserve"> </w:t>
            </w:r>
            <w:r>
              <w:rPr>
                <w:color w:val="4A4A49"/>
                <w:w w:val="105"/>
                <w:sz w:val="20"/>
              </w:rPr>
              <w:t>kann</w:t>
            </w:r>
            <w:r>
              <w:rPr>
                <w:color w:val="4A4A49"/>
                <w:spacing w:val="80"/>
                <w:w w:val="105"/>
                <w:sz w:val="20"/>
              </w:rPr>
              <w:t xml:space="preserve"> </w:t>
            </w:r>
            <w:r>
              <w:rPr>
                <w:color w:val="4A4A49"/>
                <w:w w:val="105"/>
                <w:sz w:val="20"/>
              </w:rPr>
              <w:t>auch</w:t>
            </w:r>
            <w:r>
              <w:rPr>
                <w:color w:val="4A4A49"/>
                <w:spacing w:val="25"/>
                <w:w w:val="105"/>
                <w:sz w:val="20"/>
              </w:rPr>
              <w:t xml:space="preserve"> </w:t>
            </w:r>
            <w:r>
              <w:rPr>
                <w:color w:val="4A4A49"/>
                <w:w w:val="105"/>
                <w:sz w:val="20"/>
              </w:rPr>
              <w:t>mithilfe</w:t>
            </w:r>
            <w:r>
              <w:rPr>
                <w:color w:val="4A4A49"/>
                <w:spacing w:val="25"/>
                <w:w w:val="105"/>
                <w:sz w:val="20"/>
              </w:rPr>
              <w:t xml:space="preserve"> </w:t>
            </w:r>
            <w:r>
              <w:rPr>
                <w:color w:val="4A4A49"/>
                <w:w w:val="105"/>
                <w:sz w:val="20"/>
              </w:rPr>
              <w:t>einer</w:t>
            </w:r>
            <w:r>
              <w:rPr>
                <w:color w:val="4A4A49"/>
                <w:spacing w:val="25"/>
                <w:w w:val="105"/>
                <w:sz w:val="20"/>
              </w:rPr>
              <w:t xml:space="preserve"> </w:t>
            </w:r>
            <w:r>
              <w:rPr>
                <w:color w:val="4A4A49"/>
                <w:w w:val="105"/>
                <w:sz w:val="20"/>
              </w:rPr>
              <w:t>App</w:t>
            </w:r>
            <w:r>
              <w:rPr>
                <w:color w:val="4A4A49"/>
                <w:spacing w:val="25"/>
                <w:w w:val="105"/>
                <w:sz w:val="20"/>
              </w:rPr>
              <w:t xml:space="preserve"> </w:t>
            </w:r>
            <w:r>
              <w:rPr>
                <w:color w:val="4A4A49"/>
                <w:w w:val="105"/>
                <w:sz w:val="20"/>
              </w:rPr>
              <w:t>durchgeführt werden</w:t>
            </w:r>
            <w:r>
              <w:rPr>
                <w:color w:val="4A4A49"/>
                <w:spacing w:val="25"/>
                <w:w w:val="105"/>
                <w:sz w:val="20"/>
              </w:rPr>
              <w:t xml:space="preserve"> </w:t>
            </w:r>
            <w:r>
              <w:rPr>
                <w:color w:val="4A4A49"/>
                <w:w w:val="105"/>
                <w:sz w:val="20"/>
              </w:rPr>
              <w:t>(siehe</w:t>
            </w:r>
            <w:r>
              <w:rPr>
                <w:color w:val="4A4A49"/>
                <w:spacing w:val="25"/>
                <w:w w:val="105"/>
                <w:sz w:val="20"/>
              </w:rPr>
              <w:t xml:space="preserve"> </w:t>
            </w:r>
            <w:r>
              <w:rPr>
                <w:color w:val="4A4A49"/>
                <w:w w:val="105"/>
                <w:sz w:val="20"/>
              </w:rPr>
              <w:t>hierzu</w:t>
            </w:r>
            <w:r>
              <w:rPr>
                <w:color w:val="4A4A49"/>
                <w:spacing w:val="25"/>
                <w:w w:val="105"/>
                <w:sz w:val="20"/>
              </w:rPr>
              <w:t xml:space="preserve"> </w:t>
            </w:r>
            <w:hyperlink r:id="rId443">
              <w:r>
                <w:rPr>
                  <w:color w:val="658BC8"/>
                  <w:w w:val="105"/>
                  <w:sz w:val="20"/>
                </w:rPr>
                <w:t>Werkzeugkasten</w:t>
              </w:r>
            </w:hyperlink>
          </w:p>
          <w:p w:rsidR="000B7AEC" w:rsidRDefault="00B83412">
            <w:pPr>
              <w:pStyle w:val="TableParagraph"/>
              <w:spacing w:before="3"/>
              <w:ind w:left="321"/>
              <w:rPr>
                <w:sz w:val="20"/>
              </w:rPr>
            </w:pPr>
            <w:hyperlink r:id="rId444">
              <w:r w:rsidR="00834729">
                <w:rPr>
                  <w:color w:val="658BC8"/>
                  <w:w w:val="105"/>
                  <w:sz w:val="20"/>
                </w:rPr>
                <w:t>»Lernen</w:t>
              </w:r>
              <w:r w:rsidR="00834729">
                <w:rPr>
                  <w:color w:val="658BC8"/>
                  <w:spacing w:val="14"/>
                  <w:w w:val="105"/>
                  <w:sz w:val="20"/>
                </w:rPr>
                <w:t xml:space="preserve"> </w:t>
              </w:r>
              <w:r w:rsidR="00834729">
                <w:rPr>
                  <w:color w:val="658BC8"/>
                  <w:w w:val="105"/>
                  <w:sz w:val="20"/>
                </w:rPr>
                <w:t>und</w:t>
              </w:r>
              <w:r w:rsidR="00834729">
                <w:rPr>
                  <w:color w:val="658BC8"/>
                  <w:spacing w:val="15"/>
                  <w:w w:val="105"/>
                  <w:sz w:val="20"/>
                </w:rPr>
                <w:t xml:space="preserve"> </w:t>
              </w:r>
              <w:r w:rsidR="00834729">
                <w:rPr>
                  <w:color w:val="658BC8"/>
                  <w:w w:val="105"/>
                  <w:sz w:val="20"/>
                </w:rPr>
                <w:t>Lehren</w:t>
              </w:r>
              <w:r w:rsidR="00834729">
                <w:rPr>
                  <w:color w:val="658BC8"/>
                  <w:spacing w:val="15"/>
                  <w:w w:val="105"/>
                  <w:sz w:val="20"/>
                </w:rPr>
                <w:t xml:space="preserve"> </w:t>
              </w:r>
              <w:r w:rsidR="00834729">
                <w:rPr>
                  <w:color w:val="658BC8"/>
                  <w:w w:val="105"/>
                  <w:sz w:val="20"/>
                </w:rPr>
                <w:t>mit</w:t>
              </w:r>
              <w:r w:rsidR="00834729">
                <w:rPr>
                  <w:color w:val="658BC8"/>
                  <w:spacing w:val="13"/>
                  <w:w w:val="105"/>
                  <w:sz w:val="20"/>
                </w:rPr>
                <w:t xml:space="preserve"> </w:t>
              </w:r>
              <w:r w:rsidR="00834729">
                <w:rPr>
                  <w:color w:val="658BC8"/>
                  <w:spacing w:val="-2"/>
                  <w:w w:val="105"/>
                  <w:sz w:val="20"/>
                </w:rPr>
                <w:t>Apps«</w:t>
              </w:r>
            </w:hyperlink>
            <w:r w:rsidR="00834729">
              <w:rPr>
                <w:color w:val="4A4A49"/>
                <w:spacing w:val="-2"/>
                <w:w w:val="105"/>
                <w:sz w:val="20"/>
              </w:rPr>
              <w:t>).</w:t>
            </w:r>
          </w:p>
          <w:p w:rsidR="000B7AEC" w:rsidRDefault="000B7AEC">
            <w:pPr>
              <w:pStyle w:val="TableParagraph"/>
              <w:spacing w:before="11"/>
              <w:rPr>
                <w:sz w:val="28"/>
              </w:rPr>
            </w:pPr>
          </w:p>
          <w:p w:rsidR="000B7AEC" w:rsidRDefault="00834729">
            <w:pPr>
              <w:pStyle w:val="TableParagraph"/>
              <w:spacing w:before="1" w:line="292" w:lineRule="auto"/>
              <w:ind w:left="321" w:right="461"/>
              <w:rPr>
                <w:sz w:val="20"/>
              </w:rPr>
            </w:pPr>
            <w:r>
              <w:rPr>
                <w:color w:val="4A4A49"/>
                <w:w w:val="105"/>
                <w:sz w:val="20"/>
              </w:rPr>
              <w:t xml:space="preserve">Vor diesem Hintergrund werden im Plenum gemeinsam folgende Frage- </w:t>
            </w:r>
            <w:r>
              <w:rPr>
                <w:color w:val="4A4A49"/>
                <w:w w:val="110"/>
                <w:sz w:val="20"/>
              </w:rPr>
              <w:t xml:space="preserve">stellungen diskutiert, um der Klasse bewusst zu machen, dass ihr indi- vidueller Umgang mit Medienentwicklungen und Trends Einfluss auf </w:t>
            </w:r>
            <w:r>
              <w:rPr>
                <w:color w:val="4A4A49"/>
                <w:w w:val="105"/>
                <w:sz w:val="20"/>
              </w:rPr>
              <w:t>gesamtgesellschaftliche Entwicklungen hat (z. B. mögliche Veränderung</w:t>
            </w:r>
            <w:r>
              <w:rPr>
                <w:color w:val="4A4A49"/>
                <w:spacing w:val="80"/>
                <w:w w:val="110"/>
                <w:sz w:val="20"/>
              </w:rPr>
              <w:t xml:space="preserve"> </w:t>
            </w:r>
            <w:r>
              <w:rPr>
                <w:color w:val="4A4A49"/>
                <w:w w:val="110"/>
                <w:sz w:val="20"/>
              </w:rPr>
              <w:t>des Realitätsbegriffs, Umgang mit Informationen, Veränderung von Rollenbildern etc.).</w:t>
            </w:r>
          </w:p>
          <w:p w:rsidR="000B7AEC" w:rsidRDefault="000B7AEC">
            <w:pPr>
              <w:pStyle w:val="TableParagraph"/>
              <w:spacing w:before="11"/>
              <w:rPr>
                <w:sz w:val="24"/>
              </w:rPr>
            </w:pPr>
          </w:p>
          <w:p w:rsidR="000B7AEC" w:rsidRDefault="00834729">
            <w:pPr>
              <w:pStyle w:val="TableParagraph"/>
              <w:spacing w:before="1" w:line="292" w:lineRule="auto"/>
              <w:ind w:left="548" w:hanging="222"/>
              <w:rPr>
                <w:sz w:val="20"/>
              </w:rPr>
            </w:pPr>
            <w:r>
              <w:rPr>
                <w:color w:val="4A4A49"/>
                <w:w w:val="105"/>
                <w:sz w:val="20"/>
              </w:rPr>
              <w:t xml:space="preserve">→ Wie beeinflussen Einzelne mit ihrem Nutzungsverhalten die </w:t>
            </w:r>
            <w:r>
              <w:rPr>
                <w:color w:val="4A4A49"/>
                <w:spacing w:val="-2"/>
                <w:w w:val="105"/>
                <w:sz w:val="20"/>
              </w:rPr>
              <w:t>Medienentwicklung?</w:t>
            </w:r>
          </w:p>
          <w:p w:rsidR="000B7AEC" w:rsidRDefault="00834729">
            <w:pPr>
              <w:pStyle w:val="TableParagraph"/>
              <w:spacing w:before="2"/>
              <w:ind w:left="327"/>
              <w:rPr>
                <w:sz w:val="20"/>
              </w:rPr>
            </w:pPr>
            <w:r>
              <w:rPr>
                <w:color w:val="4A4A49"/>
                <w:w w:val="105"/>
                <w:sz w:val="20"/>
              </w:rPr>
              <w:t>→</w:t>
            </w:r>
            <w:r>
              <w:rPr>
                <w:color w:val="4A4A49"/>
                <w:spacing w:val="15"/>
                <w:w w:val="105"/>
                <w:sz w:val="20"/>
              </w:rPr>
              <w:t xml:space="preserve"> </w:t>
            </w:r>
            <w:r>
              <w:rPr>
                <w:color w:val="4A4A49"/>
                <w:w w:val="105"/>
                <w:sz w:val="20"/>
              </w:rPr>
              <w:t>Welche</w:t>
            </w:r>
            <w:r>
              <w:rPr>
                <w:color w:val="4A4A49"/>
                <w:spacing w:val="20"/>
                <w:w w:val="105"/>
                <w:sz w:val="20"/>
              </w:rPr>
              <w:t xml:space="preserve"> </w:t>
            </w:r>
            <w:r>
              <w:rPr>
                <w:color w:val="4A4A49"/>
                <w:w w:val="105"/>
                <w:sz w:val="20"/>
              </w:rPr>
              <w:t>Risiken</w:t>
            </w:r>
            <w:r>
              <w:rPr>
                <w:color w:val="4A4A49"/>
                <w:spacing w:val="20"/>
                <w:w w:val="105"/>
                <w:sz w:val="20"/>
              </w:rPr>
              <w:t xml:space="preserve"> </w:t>
            </w:r>
            <w:r>
              <w:rPr>
                <w:color w:val="4A4A49"/>
                <w:w w:val="105"/>
                <w:sz w:val="20"/>
              </w:rPr>
              <w:t>können</w:t>
            </w:r>
            <w:r>
              <w:rPr>
                <w:color w:val="4A4A49"/>
                <w:spacing w:val="20"/>
                <w:w w:val="105"/>
                <w:sz w:val="20"/>
              </w:rPr>
              <w:t xml:space="preserve"> </w:t>
            </w:r>
            <w:r>
              <w:rPr>
                <w:color w:val="4A4A49"/>
                <w:w w:val="105"/>
                <w:sz w:val="20"/>
              </w:rPr>
              <w:t>diese</w:t>
            </w:r>
            <w:r>
              <w:rPr>
                <w:color w:val="4A4A49"/>
                <w:spacing w:val="21"/>
                <w:w w:val="105"/>
                <w:sz w:val="20"/>
              </w:rPr>
              <w:t xml:space="preserve"> </w:t>
            </w:r>
            <w:r>
              <w:rPr>
                <w:color w:val="4A4A49"/>
                <w:w w:val="105"/>
                <w:sz w:val="20"/>
              </w:rPr>
              <w:t>Entwicklungen</w:t>
            </w:r>
            <w:r>
              <w:rPr>
                <w:color w:val="4A4A49"/>
                <w:spacing w:val="20"/>
                <w:w w:val="105"/>
                <w:sz w:val="20"/>
              </w:rPr>
              <w:t xml:space="preserve"> </w:t>
            </w:r>
            <w:r>
              <w:rPr>
                <w:color w:val="4A4A49"/>
                <w:spacing w:val="-2"/>
                <w:w w:val="105"/>
                <w:sz w:val="20"/>
              </w:rPr>
              <w:t>bergen?</w:t>
            </w:r>
          </w:p>
          <w:p w:rsidR="000B7AEC" w:rsidRDefault="00834729">
            <w:pPr>
              <w:pStyle w:val="TableParagraph"/>
              <w:spacing w:before="54" w:line="292" w:lineRule="auto"/>
              <w:ind w:left="548" w:right="61" w:hanging="222"/>
              <w:rPr>
                <w:sz w:val="20"/>
              </w:rPr>
            </w:pPr>
            <w:r>
              <w:rPr>
                <w:color w:val="4A4A49"/>
                <w:w w:val="105"/>
                <w:sz w:val="20"/>
              </w:rPr>
              <w:t>→ Welchen Einfluss könnten die Medienentwicklungen für das alltägliche</w:t>
            </w:r>
            <w:r>
              <w:rPr>
                <w:color w:val="4A4A49"/>
                <w:spacing w:val="40"/>
                <w:w w:val="105"/>
                <w:sz w:val="20"/>
              </w:rPr>
              <w:t xml:space="preserve"> </w:t>
            </w:r>
            <w:r>
              <w:rPr>
                <w:color w:val="4A4A49"/>
                <w:w w:val="105"/>
                <w:sz w:val="20"/>
              </w:rPr>
              <w:t>Leben und damit auf gesellschaftliche Werte haben?</w:t>
            </w:r>
          </w:p>
        </w:tc>
      </w:tr>
      <w:tr w:rsidR="000B7AEC">
        <w:trPr>
          <w:trHeight w:val="1469"/>
        </w:trPr>
        <w:tc>
          <w:tcPr>
            <w:tcW w:w="534" w:type="dxa"/>
            <w:tcBorders>
              <w:right w:val="nil"/>
            </w:tcBorders>
          </w:tcPr>
          <w:p w:rsidR="000B7AEC" w:rsidRDefault="000B7AEC">
            <w:pPr>
              <w:pStyle w:val="TableParagraph"/>
              <w:rPr>
                <w:sz w:val="15"/>
              </w:rPr>
            </w:pPr>
          </w:p>
          <w:p w:rsidR="000B7AEC" w:rsidRDefault="00834729">
            <w:pPr>
              <w:pStyle w:val="TableParagraph"/>
              <w:jc w:val="center"/>
              <w:rPr>
                <w:rFonts w:ascii="Arial" w:hAnsi="Arial"/>
                <w:sz w:val="20"/>
              </w:rPr>
            </w:pPr>
            <w:r>
              <w:rPr>
                <w:rFonts w:ascii="Arial" w:hAnsi="Arial"/>
                <w:color w:val="658BC8"/>
                <w:w w:val="99"/>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Hinweise</w:t>
            </w:r>
          </w:p>
        </w:tc>
        <w:tc>
          <w:tcPr>
            <w:tcW w:w="7152" w:type="dxa"/>
            <w:tcBorders>
              <w:left w:val="nil"/>
            </w:tcBorders>
          </w:tcPr>
          <w:p w:rsidR="000B7AEC" w:rsidRDefault="00834729">
            <w:pPr>
              <w:pStyle w:val="TableParagraph"/>
              <w:spacing w:before="181"/>
              <w:ind w:left="321"/>
              <w:rPr>
                <w:sz w:val="20"/>
              </w:rPr>
            </w:pPr>
            <w:r>
              <w:rPr>
                <w:color w:val="4A4A49"/>
                <w:w w:val="105"/>
                <w:sz w:val="20"/>
              </w:rPr>
              <w:t>Zusätzlich</w:t>
            </w:r>
            <w:r>
              <w:rPr>
                <w:color w:val="4A4A49"/>
                <w:spacing w:val="32"/>
                <w:w w:val="105"/>
                <w:sz w:val="20"/>
              </w:rPr>
              <w:t xml:space="preserve"> </w:t>
            </w:r>
            <w:r>
              <w:rPr>
                <w:color w:val="4A4A49"/>
                <w:w w:val="105"/>
                <w:sz w:val="20"/>
              </w:rPr>
              <w:t>können</w:t>
            </w:r>
            <w:r>
              <w:rPr>
                <w:color w:val="4A4A49"/>
                <w:spacing w:val="30"/>
                <w:w w:val="105"/>
                <w:sz w:val="20"/>
              </w:rPr>
              <w:t xml:space="preserve"> </w:t>
            </w:r>
            <w:r>
              <w:rPr>
                <w:color w:val="4A4A49"/>
                <w:w w:val="105"/>
                <w:sz w:val="20"/>
              </w:rPr>
              <w:t>Zukunftsszenarien</w:t>
            </w:r>
            <w:r>
              <w:rPr>
                <w:color w:val="4A4A49"/>
                <w:spacing w:val="33"/>
                <w:w w:val="105"/>
                <w:sz w:val="20"/>
              </w:rPr>
              <w:t xml:space="preserve"> </w:t>
            </w:r>
            <w:r>
              <w:rPr>
                <w:color w:val="4A4A49"/>
                <w:w w:val="105"/>
                <w:sz w:val="20"/>
              </w:rPr>
              <w:t>und</w:t>
            </w:r>
            <w:r>
              <w:rPr>
                <w:color w:val="4A4A49"/>
                <w:spacing w:val="32"/>
                <w:w w:val="105"/>
                <w:sz w:val="20"/>
              </w:rPr>
              <w:t xml:space="preserve"> </w:t>
            </w:r>
            <w:r>
              <w:rPr>
                <w:color w:val="4A4A49"/>
                <w:w w:val="105"/>
                <w:sz w:val="20"/>
              </w:rPr>
              <w:t>Medientrends</w:t>
            </w:r>
            <w:r>
              <w:rPr>
                <w:color w:val="4A4A49"/>
                <w:spacing w:val="30"/>
                <w:w w:val="105"/>
                <w:sz w:val="20"/>
              </w:rPr>
              <w:t xml:space="preserve"> </w:t>
            </w:r>
            <w:r>
              <w:rPr>
                <w:color w:val="4A4A49"/>
                <w:w w:val="105"/>
                <w:sz w:val="20"/>
              </w:rPr>
              <w:t>entwickelt</w:t>
            </w:r>
            <w:r>
              <w:rPr>
                <w:color w:val="4A4A49"/>
                <w:spacing w:val="30"/>
                <w:w w:val="105"/>
                <w:sz w:val="20"/>
              </w:rPr>
              <w:t xml:space="preserve"> </w:t>
            </w:r>
            <w:r>
              <w:rPr>
                <w:color w:val="4A4A49"/>
                <w:spacing w:val="-2"/>
                <w:w w:val="105"/>
                <w:sz w:val="20"/>
              </w:rPr>
              <w:t>werden:</w:t>
            </w:r>
          </w:p>
          <w:p w:rsidR="000B7AEC" w:rsidRDefault="00834729">
            <w:pPr>
              <w:pStyle w:val="TableParagraph"/>
              <w:spacing w:before="54" w:line="292" w:lineRule="auto"/>
              <w:ind w:left="321" w:right="249"/>
              <w:rPr>
                <w:sz w:val="20"/>
              </w:rPr>
            </w:pPr>
            <w:r>
              <w:rPr>
                <w:color w:val="4A4A49"/>
                <w:w w:val="105"/>
                <w:sz w:val="20"/>
              </w:rPr>
              <w:t>»Wie stellt ihr euch Games in zehn Jahren vor?« »Wie stellt ihr euch die Sozialen Medien der Zukunft vor?« »Was wünscht ihr euch?« »Welche Rolle würdest du gern bei der Gestaltung von Medienentwicklungen haben?« etc.</w:t>
            </w:r>
          </w:p>
        </w:tc>
      </w:tr>
      <w:tr w:rsidR="000B7AEC">
        <w:trPr>
          <w:trHeight w:val="1222"/>
        </w:trPr>
        <w:tc>
          <w:tcPr>
            <w:tcW w:w="534" w:type="dxa"/>
            <w:tcBorders>
              <w:right w:val="nil"/>
            </w:tcBorders>
          </w:tcPr>
          <w:p w:rsidR="000B7AEC" w:rsidRDefault="000B7AEC">
            <w:pPr>
              <w:pStyle w:val="TableParagraph"/>
              <w:rPr>
                <w:sz w:val="15"/>
              </w:rPr>
            </w:pPr>
          </w:p>
          <w:p w:rsidR="000B7AEC" w:rsidRDefault="00834729">
            <w:pPr>
              <w:pStyle w:val="TableParagraph"/>
              <w:ind w:left="24"/>
              <w:jc w:val="center"/>
              <w:rPr>
                <w:rFonts w:ascii="Arial" w:hAnsi="Arial"/>
                <w:sz w:val="20"/>
              </w:rPr>
            </w:pPr>
            <w:r>
              <w:rPr>
                <w:rFonts w:ascii="Arial" w:hAnsi="Arial"/>
                <w:color w:val="658BC8"/>
                <w:w w:val="116"/>
                <w:sz w:val="20"/>
              </w:rPr>
              <w:t></w:t>
            </w:r>
          </w:p>
        </w:tc>
        <w:tc>
          <w:tcPr>
            <w:tcW w:w="1486" w:type="dxa"/>
            <w:tcBorders>
              <w:left w:val="nil"/>
              <w:right w:val="nil"/>
            </w:tcBorders>
          </w:tcPr>
          <w:p w:rsidR="000B7AEC" w:rsidRDefault="00834729">
            <w:pPr>
              <w:pStyle w:val="TableParagraph"/>
              <w:spacing w:before="181"/>
              <w:ind w:left="128"/>
              <w:rPr>
                <w:b/>
                <w:sz w:val="20"/>
              </w:rPr>
            </w:pPr>
            <w:r>
              <w:rPr>
                <w:b/>
                <w:color w:val="658BC8"/>
                <w:spacing w:val="-2"/>
                <w:w w:val="105"/>
                <w:sz w:val="20"/>
              </w:rPr>
              <w:t>Materialien</w:t>
            </w:r>
          </w:p>
        </w:tc>
        <w:tc>
          <w:tcPr>
            <w:tcW w:w="7152" w:type="dxa"/>
            <w:tcBorders>
              <w:left w:val="nil"/>
            </w:tcBorders>
          </w:tcPr>
          <w:p w:rsidR="000B7AEC" w:rsidRDefault="00834729">
            <w:pPr>
              <w:pStyle w:val="TableParagraph"/>
              <w:spacing w:before="181"/>
              <w:ind w:left="321"/>
              <w:rPr>
                <w:sz w:val="20"/>
              </w:rPr>
            </w:pPr>
            <w:r>
              <w:rPr>
                <w:color w:val="4A4A49"/>
                <w:sz w:val="20"/>
              </w:rPr>
              <w:t>→</w:t>
            </w:r>
            <w:r>
              <w:rPr>
                <w:color w:val="4A4A49"/>
                <w:spacing w:val="28"/>
                <w:sz w:val="20"/>
              </w:rPr>
              <w:t xml:space="preserve"> </w:t>
            </w:r>
            <w:hyperlink w:anchor="_bookmark26" w:history="1">
              <w:r>
                <w:rPr>
                  <w:color w:val="658BC8"/>
                  <w:spacing w:val="-2"/>
                  <w:sz w:val="20"/>
                </w:rPr>
                <w:t>Arbeitsblatt_Internet_23</w:t>
              </w:r>
            </w:hyperlink>
          </w:p>
          <w:p w:rsidR="000B7AEC" w:rsidRDefault="00834729">
            <w:pPr>
              <w:pStyle w:val="TableParagraph"/>
              <w:spacing w:before="54"/>
              <w:ind w:left="327"/>
              <w:rPr>
                <w:sz w:val="20"/>
              </w:rPr>
            </w:pPr>
            <w:r>
              <w:rPr>
                <w:color w:val="4A4A49"/>
                <w:w w:val="105"/>
                <w:sz w:val="20"/>
              </w:rPr>
              <w:t>→</w:t>
            </w:r>
            <w:r>
              <w:rPr>
                <w:color w:val="4A4A49"/>
                <w:spacing w:val="24"/>
                <w:w w:val="105"/>
                <w:sz w:val="20"/>
              </w:rPr>
              <w:t xml:space="preserve"> </w:t>
            </w:r>
            <w:hyperlink r:id="rId445">
              <w:r>
                <w:rPr>
                  <w:color w:val="658BC8"/>
                  <w:w w:val="105"/>
                  <w:sz w:val="20"/>
                </w:rPr>
                <w:t>Werkzeugkasten</w:t>
              </w:r>
              <w:r>
                <w:rPr>
                  <w:color w:val="658BC8"/>
                  <w:spacing w:val="30"/>
                  <w:w w:val="105"/>
                  <w:sz w:val="20"/>
                </w:rPr>
                <w:t xml:space="preserve"> </w:t>
              </w:r>
              <w:r>
                <w:rPr>
                  <w:color w:val="658BC8"/>
                  <w:w w:val="105"/>
                  <w:sz w:val="20"/>
                </w:rPr>
                <w:t>»Kollaboratives</w:t>
              </w:r>
              <w:r>
                <w:rPr>
                  <w:color w:val="658BC8"/>
                  <w:spacing w:val="26"/>
                  <w:w w:val="105"/>
                  <w:sz w:val="20"/>
                </w:rPr>
                <w:t xml:space="preserve"> </w:t>
              </w:r>
              <w:r>
                <w:rPr>
                  <w:color w:val="658BC8"/>
                  <w:w w:val="105"/>
                  <w:sz w:val="20"/>
                </w:rPr>
                <w:t>Arbeiten</w:t>
              </w:r>
              <w:r>
                <w:rPr>
                  <w:color w:val="658BC8"/>
                  <w:spacing w:val="29"/>
                  <w:w w:val="105"/>
                  <w:sz w:val="20"/>
                </w:rPr>
                <w:t xml:space="preserve"> </w:t>
              </w:r>
              <w:r>
                <w:rPr>
                  <w:color w:val="658BC8"/>
                  <w:w w:val="105"/>
                  <w:sz w:val="20"/>
                </w:rPr>
                <w:t>im</w:t>
              </w:r>
              <w:r>
                <w:rPr>
                  <w:color w:val="658BC8"/>
                  <w:spacing w:val="30"/>
                  <w:w w:val="105"/>
                  <w:sz w:val="20"/>
                </w:rPr>
                <w:t xml:space="preserve"> </w:t>
              </w:r>
              <w:r>
                <w:rPr>
                  <w:color w:val="658BC8"/>
                  <w:spacing w:val="-2"/>
                  <w:w w:val="105"/>
                  <w:sz w:val="20"/>
                </w:rPr>
                <w:t>Internet«</w:t>
              </w:r>
            </w:hyperlink>
          </w:p>
          <w:p w:rsidR="000B7AEC" w:rsidRDefault="00834729">
            <w:pPr>
              <w:pStyle w:val="TableParagraph"/>
              <w:spacing w:before="55"/>
              <w:ind w:left="327"/>
              <w:rPr>
                <w:sz w:val="20"/>
              </w:rPr>
            </w:pPr>
            <w:r>
              <w:rPr>
                <w:color w:val="4A4A49"/>
                <w:w w:val="105"/>
                <w:sz w:val="20"/>
              </w:rPr>
              <w:t>→</w:t>
            </w:r>
            <w:r>
              <w:rPr>
                <w:color w:val="4A4A49"/>
                <w:spacing w:val="-1"/>
                <w:w w:val="105"/>
                <w:sz w:val="20"/>
              </w:rPr>
              <w:t xml:space="preserve"> </w:t>
            </w:r>
            <w:r>
              <w:rPr>
                <w:color w:val="4A4A49"/>
                <w:w w:val="105"/>
                <w:sz w:val="20"/>
              </w:rPr>
              <w:t>Tafel,</w:t>
            </w:r>
            <w:r>
              <w:rPr>
                <w:color w:val="4A4A49"/>
                <w:spacing w:val="-1"/>
                <w:w w:val="105"/>
                <w:sz w:val="20"/>
              </w:rPr>
              <w:t xml:space="preserve"> </w:t>
            </w:r>
            <w:r>
              <w:rPr>
                <w:color w:val="4A4A49"/>
                <w:w w:val="105"/>
                <w:sz w:val="20"/>
              </w:rPr>
              <w:t>Whiteboard</w:t>
            </w:r>
            <w:r>
              <w:rPr>
                <w:color w:val="4A4A49"/>
                <w:spacing w:val="-1"/>
                <w:w w:val="105"/>
                <w:sz w:val="20"/>
              </w:rPr>
              <w:t xml:space="preserve"> </w:t>
            </w:r>
            <w:r>
              <w:rPr>
                <w:color w:val="4A4A49"/>
                <w:w w:val="105"/>
                <w:sz w:val="20"/>
              </w:rPr>
              <w:t xml:space="preserve">und/oder </w:t>
            </w:r>
            <w:r>
              <w:rPr>
                <w:color w:val="4A4A49"/>
                <w:spacing w:val="-2"/>
                <w:w w:val="105"/>
                <w:sz w:val="20"/>
              </w:rPr>
              <w:t>Onlineboard</w:t>
            </w:r>
          </w:p>
        </w:tc>
      </w:tr>
    </w:tbl>
    <w:p w:rsidR="000B7AEC" w:rsidRDefault="000B7AEC">
      <w:pPr>
        <w:rPr>
          <w:sz w:val="20"/>
        </w:rPr>
        <w:sectPr w:rsidR="000B7AEC">
          <w:headerReference w:type="default" r:id="rId446"/>
          <w:footerReference w:type="default" r:id="rId447"/>
          <w:pgSz w:w="11910" w:h="16840"/>
          <w:pgMar w:top="1820" w:right="800" w:bottom="1280" w:left="800" w:header="1248" w:footer="1083" w:gutter="0"/>
          <w:pgNumType w:start="71"/>
          <w:cols w:space="720"/>
        </w:sectPr>
      </w:pPr>
    </w:p>
    <w:p w:rsidR="000B7AEC" w:rsidRDefault="00B83412">
      <w:pPr>
        <w:pStyle w:val="berschrift1"/>
        <w:tabs>
          <w:tab w:val="left" w:pos="2453"/>
        </w:tabs>
        <w:spacing w:before="100" w:line="647" w:lineRule="exact"/>
      </w:pPr>
      <w:r>
        <w:lastRenderedPageBreak/>
        <w:pict>
          <v:rect id="docshape721" o:spid="_x0000_s1156" style="position:absolute;left:0;text-align:left;margin-left:0;margin-top:0;width:595.3pt;height:841.9pt;z-index:-20824576;mso-position-horizontal-relative:page;mso-position-vertical-relative:page" fillcolor="#98b5c6" stroked="f">
            <v:fill opacity=".5"/>
            <w10:wrap anchorx="page" anchory="page"/>
          </v:rect>
        </w:pict>
      </w:r>
      <w:r>
        <w:pict>
          <v:group id="docshapegroup722" o:spid="_x0000_s1072" style="position:absolute;left:0;text-align:left;margin-left:-11pt;margin-top:-11pt;width:618.75pt;height:863.9pt;z-index:-20824064;mso-position-horizontal-relative:page;mso-position-vertical-relative:page" coordorigin="-220,-220" coordsize="12375,17278">
            <v:rect id="docshape723" o:spid="_x0000_s1155" style="position:absolute;left:29;top:16559;width:11877;height:499" fillcolor="#658bc8" stroked="f"/>
            <v:shape id="docshape724" o:spid="_x0000_s1154" style="position:absolute;left:29;top:29;width:11877;height:16780" coordorigin="29,29" coordsize="11877,16780" path="m11906,29l29,29r,16780e" filled="f" strokecolor="#658bc8" strokeweight="8.78664mm">
              <v:path arrowok="t"/>
            </v:shape>
            <v:shape id="docshape725" o:spid="_x0000_s1153" style="position:absolute;left:3593;top:3717;width:5734;height:2574" coordorigin="3593,3718" coordsize="5734,2574" path="m6647,3718r-78,4l6494,3733r-73,18l6351,3777r-67,31l6221,3846r-59,43l6108,3937r-50,53l6013,4048r-39,62l5941,4176r-27,69l5893,4317r-65,-35l5760,4251r-69,-28l5620,4200r-73,-20l5472,4165r-76,-11l5319,4147r-79,-2l5165,4147r-74,6l5018,4163r-72,14l4876,4195r-69,22l4740,4242r-65,29l4612,4303r-62,35l4491,4376r-57,41l4379,4462r-52,47l4277,4558r-47,53l4186,4665r-41,57l4107,4781r-36,62l4039,4906r-28,65l3986,5038r-22,69l3946,5177r-14,72l3922,5322r-7,74l3913,5471r1,39l3916,5549r3,39l3923,5626r-63,34l3803,5702r-52,48l3705,5804r-38,60l3635,5929r-23,68l3598,6069r-5,76l3595,6182r3,37l3604,6256r8,35l9306,6291r9,-25l9321,6240r4,-27l9327,6185r-10,-75l9288,6043r-43,-56l9188,5943r-67,-28l9047,5905r-56,5l8965,5835r-31,-73l8897,5693r-43,-66l8807,5565r-51,-58l8700,5453r-60,-50l8576,5358r-68,-40l8438,5283r-74,-29l8288,5231r-79,-17l8214,5185r3,-28l8219,5127r1,-29l8215,5023r-13,-71l8180,4883r-29,-64l8114,4759r-44,-55l8021,4654r-55,-43l7906,4574r-65,-29l7773,4523r-72,-14l7627,4505r-55,2l7519,4514r-51,12l7418,4542r2,-38l7416,4417r-10,-73l7389,4274r-23,-67l7337,4142r-35,-61l7262,4023r-44,-53l7168,3920r-53,-45l7057,3836r-61,-35l6931,3772r-67,-23l6794,3732r-73,-11l6647,3718xe" fillcolor="#eeeded" stroked="f">
              <v:path arrowok="t"/>
            </v:shape>
            <v:shape id="docshape726" o:spid="_x0000_s1152" style="position:absolute;left:3918;top:4049;width:4974;height:2233" coordorigin="3918,4049" coordsize="4974,2233" path="m6567,4049r-78,5l6413,4067r-73,21l6271,4118r-64,36l6147,4197r-55,50l6043,4302r-43,60l5964,4427r-29,69l5913,4568r-73,-38l5764,4497r-79,-27l5604,4448r-84,-16l5434,4422r-87,-3l5271,4422r-74,7l5124,4441r-71,16l4983,4478r-68,25l4850,4532r-63,32l4726,4601r-59,40l4611,4685r-53,47l4508,4782r-46,53l4418,4890r-40,59l4341,5010r-33,63l4280,5139r-25,67l4234,5276r-16,71l4206,5420r-8,74l4196,5570r,34l4198,5637r3,34l4204,5704r-69,39l4074,5793r-53,59l3978,5918r-33,74l3925,6071r-7,83l3919,6187r4,32l3928,6250r7,31l8873,6281r8,-22l8887,6237r3,-24l8892,6189r-13,-77l8845,6045r-53,-52l8726,5958r-77,-12l8601,5951r-25,-71l8546,5813r-35,-64l8470,5688r-46,-57l8374,5579r-54,-49l8262,5486r-62,-39l8135,5413r-68,-28l7995,5363r-73,-17l7926,5322r3,-25l7931,5272r1,-26l7926,5170r-16,-73l7884,5029r-35,-63l7805,4908r-50,-50l7697,4814r-63,-35l7566,4753r-73,-16l7417,4731r-47,3l7324,4740r-45,10l7236,4764r2,-33l7234,4647r-12,-71l7204,4508r-26,-65l7146,4381r-38,-57l7065,4270r-49,-48l6963,4178r-57,-37l6844,4109r-65,-26l6711,4064r-71,-11l6567,4049xe" fillcolor="#f7f6f7" stroked="f">
              <v:path arrowok="t"/>
            </v:shape>
            <v:shape id="docshape727" o:spid="_x0000_s1151" style="position:absolute;left:6363;top:7397;width:3104;height:2158" coordorigin="6363,7397" coordsize="3104,2158" path="m9352,7397r-2873,l6434,7406r-37,25l6373,7468r-10,44l6363,9439r10,45l6397,9521r37,24l6479,9554r2873,l9397,9545r36,-24l9458,9484r9,-45l9467,7512r-9,-44l9433,7431r-36,-25l9352,7397xe" fillcolor="#eeeded" stroked="f">
              <v:path arrowok="t"/>
            </v:shape>
            <v:shape id="docshape728" o:spid="_x0000_s1150" style="position:absolute;left:6363;top:7397;width:3104;height:125" coordorigin="6363,7397" coordsize="3104,125" path="m9404,7397r-2977,l6402,7402r-20,14l6368,7436r-5,25l6363,7521r3104,l9467,7461r-5,-25l9449,7416r-20,-14l9404,7397xe" fillcolor="#dbdada" stroked="f">
              <v:path arrowok="t"/>
            </v:shape>
            <v:shape id="docshape729" o:spid="_x0000_s1149" style="position:absolute;left:6403;top:7421;width:3017;height:81" coordorigin="6403,7421" coordsize="3017,81" o:spt="100" adj="0,,0" path="m6486,7435r-42,l6444,7421r-41,35l6444,7497r,-12l6486,7485r,-50xm6606,7464r-41,-41l6565,7435r-42,l6523,7485r42,l6565,7499r41,-35xm6709,7434r-5,3l6699,7440r-7,-11l6680,7423r-13,l6652,7426r-12,8l6632,7446r-4,15l6632,7476r8,12l6652,7497r15,3l6667,7485r-13,l6643,7474r,-26l6654,7438r20,l6681,7441r5,6l6677,7452r26,9l6709,7434xm9289,7442r-10,-11l6751,7431r-10,11l6741,7491r10,11l9266,7502r13,l9289,7491r,-49xm9420,7490r-2,-2l9349,7488r-2,2l9347,7500r2,2l9415,7502r3,l9420,7500r,-10xm9420,7462r-2,-2l9349,7460r-2,2l9347,7472r2,2l9415,7474r3,l9420,7472r,-10xm9420,7434r-2,-3l9349,7431r-2,3l9347,7443r2,3l9415,7446r3,l9420,7443r,-9xe" fillcolor="#f7f6f7" stroked="f">
              <v:stroke joinstyle="round"/>
              <v:formulas/>
              <v:path arrowok="t" o:connecttype="segments"/>
            </v:shape>
            <v:shape id="docshape730" o:spid="_x0000_s1148" style="position:absolute;left:6740;top:7587;width:1709;height:101" coordorigin="6741,7587" coordsize="1709,101" path="m8416,7587r-1642,l6761,7590r-10,7l6744,7607r-3,13l6741,7655r3,12l6751,7678r10,7l6774,7688r1642,l8429,7685r11,-7l8447,7667r2,-12l8449,7620r-2,-13l8440,7597r-11,-7l8416,7587xe" stroked="f">
              <v:path arrowok="t"/>
            </v:shape>
            <v:shape id="docshape731" o:spid="_x0000_s1147" type="#_x0000_t75" style="position:absolute;left:6523;top:7587;width:146;height:101">
              <v:imagedata r:id="rId448" o:title=""/>
            </v:shape>
            <v:shape id="docshape732" o:spid="_x0000_s1146" style="position:absolute;left:6734;top:7737;width:1617;height:594" coordorigin="6734,7737" coordsize="1617,594" o:spt="100" adj="0,,0" path="m6944,8109r-210,l6734,8331r210,l6944,8109xm7601,7833r-7,-7l6742,7826r-8,7l6734,7866r8,7l7586,7873r8,l7601,7866r,-33xm8339,7745r-7,-8l6741,7737r-7,8l6734,7778r7,7l8324,7785r8,l8339,7778r,-33xm8351,8029r-7,-8l6741,8021r-7,8l6734,8062r7,7l8335,8069r9,l8351,8062r,-33xe" fillcolor="#dbdada" stroked="f">
              <v:stroke joinstyle="round"/>
              <v:formulas/>
              <v:path arrowok="t" o:connecttype="segments"/>
            </v:shape>
            <v:rect id="docshape733" o:spid="_x0000_s1145" style="position:absolute;left:6982;top:8108;width:1463;height:222" fillcolor="#eeeded" stroked="f"/>
            <v:shape id="docshape734" o:spid="_x0000_s1144" style="position:absolute;left:6722;top:8401;width:1679;height:1088" coordorigin="6722,8402" coordsize="1679,1088" o:spt="100" adj="0,,0" path="m8288,8564r-3,-15l8277,8537r-12,-8l8250,8526r-1489,l6746,8529r-12,8l6725,8549r-3,15l6725,8579r9,12l6746,8599r15,3l8250,8602r15,-3l8277,8591r8,-12l8288,8564xm8293,9189r-3,-15l8282,9162r-13,-8l8254,9151r-1489,l6750,9154r-12,8l6730,9174r-3,15l6730,9204r8,12l6750,9224r15,4l8254,9228r15,-4l8282,9216r8,-12l8293,9189xm8322,8950r-3,-15l8311,8923r-13,-8l8284,8912r-1521,l6748,8915r-12,8l6728,8935r-3,15l6728,8965r8,12l6748,8985r15,3l8284,8988r14,-3l8311,8977r8,-12l8322,8950xm8334,9079r-3,-15l8323,9051r-12,-8l8296,9040r-1529,l6753,9043r-13,8l6732,9064r-3,15l6732,9094r8,12l6753,9114r14,3l8296,9117r15,-3l8323,9106r8,-12l8334,9079xm8361,8693r-4,-15l8349,8666r-12,-9l8322,8654r-1557,l6750,8657r-12,9l6730,8678r-3,15l6730,8708r8,12l6750,8728r15,3l8322,8731r15,-3l8349,8720r8,-12l8361,8693xm8365,9318r-3,-15l8354,9291r-12,-9l8327,9279r-1557,l6755,9282r-12,9l6734,9303r-3,15l6734,9333r9,12l6755,9353r15,3l8327,9356r15,-3l8354,9345r8,-12l8365,9318xm8374,8826r-3,-15l8363,8799r-12,-8l8336,8788r-1573,l6748,8791r-12,8l6728,8811r-3,15l6728,8841r8,12l6748,8861r15,3l8336,8864r15,-3l8363,8853r8,-12l8374,8826xm8379,9451r-3,-15l8367,9424r-12,-8l8340,9413r-1572,l6753,9416r-13,8l6732,9436r-3,15l6732,9466r8,12l6753,9486r15,3l8340,9489r15,-3l8367,9478r9,-12l8379,9451xm8401,8440r-3,-15l8390,8413r-12,-8l8363,8402r-1602,l6746,8405r-12,8l6725,8425r-3,15l6725,8455r9,12l6746,8475r15,3l8363,8478r15,-3l8390,8467r8,-12l8401,8440xe" fillcolor="#dbdada" stroked="f">
              <v:stroke joinstyle="round"/>
              <v:formulas/>
              <v:path arrowok="t" o:connecttype="segments"/>
            </v:shape>
            <v:shape id="docshape735" o:spid="_x0000_s1143" style="position:absolute;left:4562;top:5541;width:3150;height:2190" coordorigin="4562,5541" coordsize="3150,2190" path="m7595,5541r-2916,l4634,5551r-38,25l4571,5613r-9,45l4562,7614r9,45l4596,7696r38,25l4679,7730r2916,l7640,7721r37,-25l7702,7659r10,-45l7712,5658r-10,-45l7677,5576r-37,-25l7595,5541xe" fillcolor="#eeeded" stroked="f">
              <v:path arrowok="t"/>
            </v:shape>
            <v:shape id="docshape736" o:spid="_x0000_s1142" style="position:absolute;left:4562;top:5541;width:3150;height:126" coordorigin="4562,5541" coordsize="3150,126" path="m7647,5541r-3021,l4602,5546r-21,14l4567,5581r-5,25l4562,5667r3150,l7712,5606r-5,-25l7693,5560r-21,-14l7647,5541xe" fillcolor="#dbdada" stroked="f">
              <v:path arrowok="t"/>
            </v:shape>
            <v:shape id="docshape737" o:spid="_x0000_s1141" style="position:absolute;left:4602;top:5565;width:3062;height:83" coordorigin="4602,5566" coordsize="3062,83" o:spt="100" adj="0,,0" path="m4686,5580r-42,l4644,5566r-42,36l4644,5643r,-12l4686,5631r,-51xm4808,5609r-41,-41l4767,5580r-43,l4724,5631r43,l4767,5645r41,-36xm4912,5579r-5,3l4903,5584r-8,-10l4883,5567r-13,l4855,5570r-12,9l4834,5591r-3,15l4834,5622r9,12l4855,5642r15,3l4870,5630r-13,l4846,5620r,-27l4857,5582r21,l4885,5586r4,6l4880,5597r27,9l4912,5579xm7531,5587r-11,-11l4956,5576r-11,11l4945,5637r11,11l7507,5648r13,l7531,5637r,-50xm7663,5635r-2,-2l7592,5633r-2,2l7590,5646r2,2l7659,5648r2,l7663,5646r,-11xm7663,5607r-2,-2l7592,5605r-2,2l7590,5617r2,2l7659,5619r2,l7663,5617r,-10xm7663,5578r-2,-2l7592,5576r-2,2l7590,5588r2,3l7659,5591r2,l7663,5588r,-10xe" fillcolor="#f7f6f7" stroked="f">
              <v:stroke joinstyle="round"/>
              <v:formulas/>
              <v:path arrowok="t" o:connecttype="segments"/>
            </v:shape>
            <v:shape id="docshape738" o:spid="_x0000_s1140" style="position:absolute;left:5213;top:5837;width:1734;height:103" coordorigin="5213,5837" coordsize="1734,103" path="m6913,5837r-1666,l5234,5840r-11,7l5216,5858r-3,13l5213,5906r3,13l5223,5929r11,8l5247,5939r1666,l6926,5937r11,-8l6944,5919r3,-13l6947,5871r-3,-13l6937,5847r-11,-7l6913,5837xe" stroked="f">
              <v:path arrowok="t"/>
            </v:shape>
            <v:shape id="docshape739" o:spid="_x0000_s1139" type="#_x0000_t75" style="position:absolute;left:4724;top:5734;width:148;height:103">
              <v:imagedata r:id="rId449" o:title=""/>
            </v:shape>
            <v:rect id="docshape740" o:spid="_x0000_s1138" style="position:absolute;left:4938;top:5714;width:213;height:226" fillcolor="#dbdada" stroked="f"/>
            <v:shape id="docshape741" o:spid="_x0000_s1137" style="position:absolute;left:4940;top:6050;width:2576;height:1670" coordorigin="4940,6050" coordsize="2576,1670" o:spt="100" adj="0,,0" path="m7028,7544r-3,-16l7016,7515r-13,-9l6987,7503r-2006,l4965,7506r-13,9l4943,7528r-3,16l4943,7560r9,13l4965,7582r16,3l6987,7585r16,-3l7016,7573r9,-13l7028,7544xm7028,7396r-3,-16l7016,7367r-13,-9l6987,7355r-2006,l4965,7358r-13,9l4943,7380r-3,16l4943,7412r9,13l4965,7434r16,4l6987,7438r16,-4l7016,7425r9,-13l7028,7396xm7028,7252r-3,-16l7016,7223r-13,-9l6987,7211r-2006,l4965,7214r-13,9l4943,7236r-3,16l4943,7268r9,13l4965,7290r16,3l6987,7293r16,-3l7016,7281r9,-13l7028,7252xm7516,7685r-3,-14l7506,7660r-11,-7l7481,7650r-2507,l4961,7653r-11,7l4943,7671r-3,14l4943,7698r7,11l4961,7716r13,3l7481,7719r14,-3l7506,7709r7,-11l7516,7685xm7516,7104r-3,-16l7504,7075r-13,-9l7475,7063r-2494,l4965,7066r-13,9l4943,7088r-3,16l4943,7120r9,14l4965,7142r16,4l7475,7146r16,-4l7504,7134r9,-14l7516,7104xm7516,6957r-3,-16l7504,6928r-13,-9l7475,6915r-2494,l4965,6919r-13,9l4943,6941r-3,16l4943,6973r9,13l4965,6995r16,3l7475,6998r16,-3l7504,6986r9,-13l7516,6957xm7516,6826r-3,-16l7504,6797r-13,-9l7475,6785r-2494,l4965,6788r-13,9l4943,6810r-3,16l4943,6842r9,13l4965,6864r16,3l7475,6867r16,-3l7504,6855r9,-13l7516,6826xm7516,6679r-3,-17l7504,6649r-13,-8l7475,6637r-2037,l5422,6641r-13,8l5400,6662r-3,17l5400,6695r9,13l5422,6716r16,4l7475,6720r16,-4l7504,6708r9,-13l7516,6679xm7516,6531r-3,-16l7504,6502r-13,-9l7475,6490r-2037,l5422,6493r-13,9l5400,6515r-3,16l5400,6547r9,13l5422,6569r16,3l7475,6572r16,-3l7504,6560r9,-13l7516,6531xm7516,6387r-3,-16l7504,6357r-13,-8l7475,6345r-2037,l5422,6349r-13,8l5400,6371r-3,16l5400,6403r9,13l5422,6425r16,3l7475,6428r16,-3l7504,6416r9,-13l7516,6387xm7516,6239r-3,-16l7504,6210r-13,-9l7475,6198r-2037,l5422,6201r-13,9l5400,6223r-3,16l5400,6255r9,13l5422,6277r16,3l7475,6280r16,-3l7504,6268r9,-13l7516,6239xm7516,6091r-3,-16l7504,6062r-13,-9l7475,6050r-2494,l4965,6053r-13,9l4943,6075r-3,16l4943,6107r9,13l4965,6129r16,3l7475,6132r16,-3l7504,6120r9,-13l7516,6091xe" fillcolor="#d5d9dd" stroked="f">
              <v:stroke joinstyle="round"/>
              <v:formulas/>
              <v:path arrowok="t" o:connecttype="segments"/>
            </v:shape>
            <v:rect id="docshape742" o:spid="_x0000_s1136" style="position:absolute;left:4944;top:6194;width:413;height:527" fillcolor="#71bb7c" stroked="f"/>
            <v:shape id="docshape743" o:spid="_x0000_s1135" style="position:absolute;left:3128;top:6519;width:3150;height:2189" coordorigin="3129,6520" coordsize="3150,2189" path="m6161,6520r-2915,l3200,6529r-37,25l3138,6591r-9,46l3129,8592r9,46l3163,8675r37,25l3246,8709r2915,l6207,8700r37,-25l6269,8638r9,-46l6278,6637r-9,-46l6244,6554r-37,-25l6161,6520xe" fillcolor="#f7f6f7" stroked="f">
              <v:path arrowok="t"/>
            </v:shape>
            <v:shape id="docshape744" o:spid="_x0000_s1134" style="position:absolute;left:3128;top:6519;width:3150;height:126" coordorigin="3129,6520" coordsize="3150,126" path="m6214,6520r-3021,l3168,6525r-20,14l3134,6559r-5,25l3129,6646r3149,l6278,6584r-5,-25l6259,6539r-20,-14l6214,6520xe" fillcolor="#dbdada" stroked="f">
              <v:path arrowok="t"/>
            </v:shape>
            <v:shape id="docshape745" o:spid="_x0000_s1133" style="position:absolute;left:3169;top:6544;width:3062;height:83" coordorigin="3169,6544" coordsize="3062,83" o:spt="100" adj="0,,0" path="m3253,6559r-42,l3211,6544r-42,36l3211,6622r,-13l3253,6609r,-50xm3375,6588r-41,-42l3334,6559r-43,l3291,6609r43,l3334,6624r41,-36xm3479,6557r-5,3l3469,6563r-7,-11l3450,6546r-13,l3422,6549r-13,8l3401,6570r-3,15l3401,6600r8,13l3422,6621r15,3l3437,6609r-13,l3413,6598r,-26l3424,6561r20,l3451,6565r5,6l3447,6576r27,9l3479,6557xm6098,6565r-11,-10l3523,6555r-11,10l3512,6616r11,10l6074,6626r13,l6098,6616r,-51xm6230,6614r-2,-2l6159,6612r-3,2l6156,6624r3,2l6225,6626r3,l6230,6624r,-10xm6230,6585r-2,-2l6159,6583r-3,2l6156,6596r3,2l6225,6598r3,l6230,6596r,-11xm6230,6557r-2,-2l6159,6555r-3,2l6156,6567r3,2l6225,6569r3,l6230,6567r,-10xe" fillcolor="#f7f6f7" stroked="f">
              <v:stroke joinstyle="round"/>
              <v:formulas/>
              <v:path arrowok="t" o:connecttype="segments"/>
            </v:shape>
            <v:rect id="docshape746" o:spid="_x0000_s1132" style="position:absolute;left:3511;top:6914;width:1734;height:948" fillcolor="#d7edf4" stroked="f"/>
            <v:rect id="docshape747" o:spid="_x0000_s1131" style="position:absolute;left:3511;top:7861;width:1734;height:98" fillcolor="#5a5958" stroked="f"/>
            <v:shape id="docshape748" o:spid="_x0000_s1130" style="position:absolute;left:3553;top:7881;width:1676;height:57" coordorigin="3554,7882" coordsize="1676,57" o:spt="100" adj="0,,0" path="m3604,7910r-50,-28l3554,7938r50,-28xm5148,7895r-6,-7l3689,7888r-7,7l3682,7925r7,6l5134,7931r8,l5148,7925r,-30xm5230,7886r-6,l5224,7891r,37l5173,7928r,-37l5224,7891r,-5l5168,7886r,48l5230,7934r,-6l5230,7891r,-5xe" fillcolor="#dbdada" stroked="f">
              <v:stroke joinstyle="round"/>
              <v:formulas/>
              <v:path arrowok="t" o:connecttype="segments"/>
            </v:shape>
            <v:shape id="docshape749" o:spid="_x0000_s1129" style="position:absolute;left:3674;top:7888;width:418;height:42" coordorigin="3675,7889" coordsize="418,42" path="m4092,7889r-414,l3678,7897r-3,l3675,7925r3,l3678,7931r414,l4092,7925r,-28l4092,7889xe" fillcolor="#15516a" stroked="f">
              <v:path arrowok="t"/>
            </v:shape>
            <v:shape id="docshape750" o:spid="_x0000_s1128" style="position:absolute;left:3511;top:6712;width:1734;height:103" coordorigin="3512,6713" coordsize="1734,103" path="m5212,6713r-1666,l3533,6715r-11,8l3515,6733r-3,13l3512,6781r3,13l3522,6805r11,7l3546,6815r1666,l5225,6812r11,-7l5243,6794r3,-13l5246,6746r-3,-13l5236,6723r-11,-8l5212,6713xe" stroked="f">
              <v:path arrowok="t"/>
            </v:shape>
            <v:shape id="docshape751" o:spid="_x0000_s1127" type="#_x0000_t75" style="position:absolute;left:3291;top:6712;width:148;height:103">
              <v:imagedata r:id="rId450" o:title=""/>
            </v:shape>
            <v:rect id="docshape752" o:spid="_x0000_s1126" style="position:absolute;left:5430;top:6914;width:454;height:291" fillcolor="#c6c7c7" stroked="f"/>
            <v:shape id="docshape753" o:spid="_x0000_s1125" style="position:absolute;left:5918;top:6914;width:201;height:49" coordorigin="5918,6914" coordsize="201,49" path="m6111,6914r-186,l5918,6921r,34l5925,6962r178,l6111,6962r8,-7l6119,6921r-8,-7xe" fillcolor="#9d9c9c" stroked="f">
              <v:path arrowok="t"/>
            </v:shape>
            <v:shape id="docshape754" o:spid="_x0000_s1124" style="position:absolute;left:5918;top:6984;width:101;height:43" coordorigin="5918,6985" coordsize="101,43" path="m6012,6985r-87,l5918,6991r,30l5925,7027r79,l6012,7027r6,-6l6018,6991r-6,-6xe" fillcolor="#b3b4b4" stroked="f">
              <v:path arrowok="t"/>
            </v:shape>
            <v:rect id="docshape755" o:spid="_x0000_s1123" style="position:absolute;left:5430;top:7284;width:454;height:291" fillcolor="#c6c7c7" stroked="f"/>
            <v:shape id="docshape756" o:spid="_x0000_s1122" style="position:absolute;left:5918;top:7284;width:143;height:49" coordorigin="5918,7285" coordsize="143,49" path="m6054,7285r-129,l5918,7292r,34l5925,7333r120,l6054,7333r7,-7l6061,7292r-7,-7xe" fillcolor="#9d9c9c" stroked="f">
              <v:path arrowok="t"/>
            </v:shape>
            <v:shape id="docshape757" o:spid="_x0000_s1121" style="position:absolute;left:5918;top:7355;width:101;height:43" coordorigin="5918,7355" coordsize="101,43" path="m6012,7355r-87,l5918,7362r,30l5925,7398r79,l6012,7398r6,-6l6018,7362r-6,-7xe" fillcolor="#b3b4b4" stroked="f">
              <v:path arrowok="t"/>
            </v:shape>
            <v:rect id="docshape758" o:spid="_x0000_s1120" style="position:absolute;left:5430;top:7669;width:454;height:291" fillcolor="#c6c7c7" stroked="f"/>
            <v:shape id="docshape759" o:spid="_x0000_s1119" style="position:absolute;left:5918;top:7669;width:237;height:49" coordorigin="5918,7670" coordsize="237,49" path="m6148,7670r-223,l5918,7677r,34l5925,7718r214,l6148,7718r7,-7l6155,7677r-7,-7xe" fillcolor="#9d9c9c" stroked="f">
              <v:path arrowok="t"/>
            </v:shape>
            <v:shape id="docshape760" o:spid="_x0000_s1118" style="position:absolute;left:5918;top:7740;width:65;height:43" coordorigin="5918,7740" coordsize="65,43" path="m5977,7740r-52,l5918,7747r,30l5925,7783r44,l5977,7783r6,-6l5983,7747r-6,-7xe" fillcolor="#b3b4b4" stroked="f">
              <v:path arrowok="t"/>
            </v:shape>
            <v:rect id="docshape761" o:spid="_x0000_s1117" style="position:absolute;left:5430;top:8040;width:454;height:291" fillcolor="#c6c7c7" stroked="f"/>
            <v:shape id="docshape762" o:spid="_x0000_s1116" style="position:absolute;left:5918;top:8040;width:201;height:49" coordorigin="5918,8040" coordsize="201,49" path="m6111,8040r-186,l5918,8047r,34l5925,8088r178,l6111,8088r8,-7l6119,8047r-8,-7xe" fillcolor="#9d9c9c" stroked="f">
              <v:path arrowok="t"/>
            </v:shape>
            <v:shape id="docshape763" o:spid="_x0000_s1115" style="position:absolute;left:5918;top:8110;width:223;height:43" coordorigin="5918,8111" coordsize="223,43" path="m6134,8111r-209,l5918,8117r,30l5925,8154r202,l6134,8154r7,-7l6141,8117r-7,-6xe" fillcolor="#b3b4b4" stroked="f">
              <v:path arrowok="t"/>
            </v:shape>
            <v:rect id="docshape764" o:spid="_x0000_s1114" style="position:absolute;left:5430;top:8418;width:454;height:290" fillcolor="#c6c7c7" stroked="f"/>
            <v:shape id="docshape765" o:spid="_x0000_s1113" style="position:absolute;left:5918;top:8418;width:240;height:49" coordorigin="5918,8419" coordsize="240,49" path="m6151,8419r-226,l5918,8426r,34l5925,8467r217,l6151,8467r7,-7l6158,8426r-7,-7xe" fillcolor="#9d9c9c" stroked="f">
              <v:path arrowok="t"/>
            </v:shape>
            <v:shape id="docshape766" o:spid="_x0000_s1112" style="position:absolute;left:5918;top:8489;width:152;height:43" coordorigin="5918,8490" coordsize="152,43" path="m6064,8490r-139,l5918,8496r,30l5925,8532r131,l6064,8532r6,-6l6070,8496r-6,-6xe" fillcolor="#b3b4b4" stroked="f">
              <v:path arrowok="t"/>
            </v:shape>
            <v:shape id="docshape767" o:spid="_x0000_s1111" style="position:absolute;left:3509;top:8042;width:1641;height:603" coordorigin="3510,8042" coordsize="1641,603" o:spt="100" adj="0,,0" path="m3723,8419r-213,l3510,8644r213,l3723,8419xm4390,8139r-8,-8l3517,8131r-7,8l3510,8172r7,8l4374,8180r8,l4390,8172r,-33xm5138,8049r-7,-7l3517,8042r-7,7l3510,8083r7,7l5122,8090r9,l5138,8083r,-34xm5150,8337r-7,-7l3517,8330r-7,7l3510,8371r7,7l5134,8378r9,l5150,8371r,-34xe" fillcolor="#dbdada" stroked="f">
              <v:stroke joinstyle="round"/>
              <v:formulas/>
              <v:path arrowok="t" o:connecttype="segments"/>
            </v:shape>
            <v:rect id="docshape768" o:spid="_x0000_s1110" style="position:absolute;left:3761;top:8418;width:1484;height:226" fillcolor="#eeeded" stroked="f"/>
            <v:shape id="docshape769" o:spid="_x0000_s1109" type="#_x0000_t75" style="position:absolute;left:2708;top:5649;width:7710;height:7874">
              <v:imagedata r:id="rId451" o:title=""/>
            </v:shape>
            <v:shape id="docshape770" o:spid="_x0000_s1108" style="position:absolute;left:2763;top:8640;width:3615;height:4294" coordorigin="2763,8641" coordsize="3615,4294" path="m5195,8641l2763,9211r874,3723l6378,12291,5578,8878,5195,8641xe" fillcolor="#f7f6f7" stroked="f">
              <v:path arrowok="t"/>
            </v:shape>
            <v:shape id="docshape771" o:spid="_x0000_s1107" style="position:absolute;left:3201;top:9525;width:1209;height:393" coordorigin="3201,9526" coordsize="1209,393" path="m4351,9526l3256,9777r-55,58l3202,9864r12,26l3235,9909r26,10l3289,9918,4355,9668r27,-12l4400,9635r10,-26l4409,9581r-12,-26l4377,9536r-26,-10xe" fillcolor="#1a6e9b" stroked="f">
              <v:path arrowok="t"/>
            </v:shape>
            <v:shape id="docshape772" o:spid="_x0000_s1106" style="position:absolute;left:3321;top:9877;width:2297;height:1654" coordorigin="3321,9877" coordsize="2297,1654" o:spt="100" adj="0,,0" path="m4730,11233r-1,-28l4717,11179r-20,-19l4671,11150r-29,1l3628,11389r-26,12l3583,11421r-9,26l3574,11476r12,26l3607,11521r26,9l3661,11530r1014,-238l4702,11280r18,-21l4730,11233xm5323,9961r-1,-29l5310,9906r-20,-19l5264,9877r-29,1l3376,10314r-26,12l3331,10346r-10,26l3322,10401r12,26l3355,10446r26,10l3409,10455r1859,-436l5294,10007r19,-20l5323,9961xm5421,10397r-1,-28l5408,10343r-20,-19l5362,10314r-29,1l3474,10751r-26,12l3429,10783r-10,26l3420,10838r12,26l3453,10883r26,10l3507,10892r1859,-436l5392,10444r19,-21l5421,10397xm5520,10147r-1,-29l5507,10092r-21,-19l5461,10063r-29,1l3424,10535r-26,12l3379,10567r-10,26l3370,10622r12,26l3402,10667r26,10l3457,10676r2008,-471l5491,10193r19,-20l5520,10147xm5528,10814r-1,-28l5515,10759r-21,-18l5468,10731r-28,1l3581,11168r-26,12l3536,11200r-10,26l3527,11255r12,26l3559,11300r26,10l3614,11309r1859,-436l5499,10861r19,-21l5528,10814xm5618,10583r-1,-28l5605,10528r-21,-18l5559,10500r-29,1l3522,10972r-26,12l3477,11004r-10,26l3468,11059r12,26l3500,11104r26,10l3555,11113r2008,-471l5589,10630r19,-21l5618,10583xe" fillcolor="#6abec9" stroked="f">
              <v:stroke joinstyle="round"/>
              <v:formulas/>
              <v:path arrowok="t" o:connecttype="segments"/>
            </v:shape>
            <v:shape id="docshape773" o:spid="_x0000_s1105" type="#_x0000_t75" style="position:absolute;left:3837;top:12556;width:155;height:155">
              <v:imagedata r:id="rId452" o:title=""/>
            </v:shape>
            <v:shape id="docshape774" o:spid="_x0000_s1104" style="position:absolute;left:4649;top:11452;width:515;height:826" coordorigin="4650,11453" coordsize="515,826" path="m4726,11453r-76,11l4841,12278r73,-24l4978,12219r56,-45l5082,12121r37,-61l5146,11994r16,-71l5164,11850r-10,-75l5130,11703r-35,-64l5050,11583r-54,-48l4936,11498r-67,-27l4799,11455r-73,-2xe" fillcolor="#219aa9" stroked="f">
              <v:path arrowok="t"/>
            </v:shape>
            <v:shape id="docshape775" o:spid="_x0000_s1103" style="position:absolute;left:4633;top:11439;width:545;height:855" coordorigin="4634,11439" coordsize="545,855" o:spt="100" adj="0,,0" path="m4650,11464r-13,3l4831,12294r14,-3l4875,12283r13,-5l4841,12278r-3,-13l4839,12265r12,-3l4666,11477r-13,l4650,11464xm4839,12265r-1,l4841,12278r1,l4839,12265r,xm4894,11466r-163,l4806,11470r72,17l4945,11518r60,41l5057,11611r43,62l5113,11697r11,26l5133,11750r8,28l5151,11855r-4,75l5130,12002r-30,67l5058,12130r-52,52l4945,12224r-25,13l4894,12248r-27,10l4851,12262r3,13l4842,12278r,l4842,12278r-1,l4888,12278r15,-5l4931,12261r27,-14l5023,12202r55,-55l5123,12082r32,-71l5174,11934r4,-80l5167,11772r-8,-30l5149,11714r-12,-28l5123,11660r-45,-66l5022,11539r-64,-45l4894,11466xm4842,12278r,l4842,12278r,xm4839,12265r,l4839,12265r3,13l4839,12265xm4851,12265r-12,l4842,12278r12,-3l4851,12265xm4851,12262r-12,3l4839,12265r12,l4851,12262xm4651,11463r-1,1l4653,11477r1,-1l4651,11463xm4666,11475r-12,1l4653,11477r13,l4666,11475xm4651,11463r3,13l4654,11476r-3,-13xm4663,11461r-12,2l4651,11464r3,12l4654,11476r12,-1l4663,11461xm4880,11461r-217,l4666,11475r65,-9l4894,11466r-8,-4l4880,11461xm4730,11439r-82,11l4634,11454r3,13l4663,11461r217,l4810,11443r-80,-4xm4651,11463r,l4651,11463r,xe" fillcolor="#f7f6f7" stroked="f">
              <v:stroke joinstyle="round"/>
              <v:formulas/>
              <v:path arrowok="t" o:connecttype="segments"/>
            </v:shape>
            <v:shape id="docshape776" o:spid="_x0000_s1102" style="position:absolute;left:4326;top:11464;width:423;height:777" coordorigin="4327,11464" coordsize="423,777" path="m4650,11464r-73,24l4513,11523r-56,46l4409,11622r-37,61l4345,11749r-16,70l4327,11893r10,75l4360,12037r34,63l4437,12156r51,47l4547,12240r200,-363l4749,11886r-99,-422xe" fillcolor="#d7edf4" stroked="f">
              <v:path arrowok="t"/>
            </v:shape>
            <v:shape id="docshape777" o:spid="_x0000_s1101" style="position:absolute;left:4313;top:11448;width:545;height:855" coordorigin="4313,11449" coordsize="545,855" path="m4857,12289r-1,-7l4852,12266r-12,-50l4840,12279r,-63l4762,11883r-9,-40l4733,11758r,116l4542,12222r-81,-61l4391,12070r-33,-77l4340,11889r,-7l4344,11813r17,-72l4392,11674r41,-61l4485,11561r62,-42l4624,11485r17,-4l4733,11874r,-116l4664,11464r-4,-15l4652,11450r,28l4652,11450r-64,20l4468,11540r-55,56l4368,11661r-32,71l4317,11809r-4,74l4313,11890r11,81l4342,12029r60,106l4443,12181r46,39l4540,12252r12,7l4552,12257r58,25l4685,12300r79,4l4843,12292r14,-3xe" fillcolor="#f7f6f7" stroked="f">
              <v:path arrowok="t"/>
            </v:shape>
            <v:shape id="docshape778" o:spid="_x0000_s1100" style="position:absolute;left:4527;top:11987;width:295;height:414" coordorigin="4527,11987" coordsize="295,414" path="m4727,11987r-200,364l4595,12380r73,17l4744,12401r78,-11l4730,11996r-3,-9xe" fillcolor="#6abec9" stroked="f">
              <v:path arrowok="t"/>
            </v:shape>
            <v:shape id="docshape779" o:spid="_x0000_s1099" style="position:absolute;left:4509;top:11953;width:330;height:461" coordorigin="4509,11954" coordsize="330,461" o:spt="100" adj="0,,0" path="m4731,11954r-222,402l4521,12363r70,30l4666,12410r78,4l4824,12403r,l4838,12399r-1,-6l4809,12393r-1,-6l4743,12387r-73,-3l4599,12367r-23,-10l4539,12357r-12,-6l4534,12339r15,l4723,12024r-6,-24l4715,11991r12,-4l4741,11987r-10,-33xm4818,12377r-12,2l4809,12393r12,-3l4821,12389r-3,-12l4818,12377xm4835,12386r-14,4l4821,12390r,l4809,12393r28,l4835,12386xm4821,12390r,l4821,12390r,xm4818,12377r,l4821,12390r-3,-13xm4819,12377r-1,l4821,12390r1,-1l4819,12377xm4833,12377r-14,l4822,12389r13,-3l4833,12377xm4806,12379r-63,8l4808,12387r-2,-8xm4741,11987r-14,l4739,11994r-16,30l4806,12379r12,-2l4819,12377r14,l4743,11993r-2,-6xm4819,12377r-1,l4818,12377r1,l4819,12377xm4534,12339r-7,12l4539,12357r7,-13l4534,12339xm4546,12344r-7,13l4576,12357r-30,-13xm4549,12339r-15,l4546,12344r3,-5xm4727,11987r-12,4l4717,12000r6,24l4739,11994r-12,-7xe" fillcolor="#f7f6f7" stroked="f">
              <v:stroke joinstyle="round"/>
              <v:formulas/>
              <v:path arrowok="t" o:connecttype="segments"/>
            </v:shape>
            <v:shape id="docshape780" o:spid="_x0000_s1098" style="position:absolute;left:2399;top:8748;width:17;height:73" coordorigin="2400,8749" coordsize="17,73" path="m2411,8749r-11,2l2416,8821r-5,-72xe" stroked="f">
              <v:path arrowok="t"/>
            </v:shape>
            <v:shape id="docshape781" o:spid="_x0000_s1097" style="position:absolute;left:6536;top:7582;width:1986;height:5139" coordorigin="6537,7582" coordsize="1986,5139" o:spt="100" adj="0,,0" path="m7334,7582r-206,49l7349,7971r-2,l6571,11569r-34,22l6600,12721r1849,-438l8457,12280r8,-4l8494,12251r20,-34l8522,12176r-4,-45l8070,10228r-344,l7654,10201r-56,-53l7564,10076r-4,-67l7576,9947r35,-53l7662,9854r12,-7l7687,9842r13,-5l7714,9833r80,-2l7977,9831,7540,7971r-191,l7347,7971r192,l7472,7686r-20,-48l7419,7602r-41,-20l7334,7582xm7977,9831r-183,l7866,9858r56,52l7956,9983r4,66l7944,10111r-35,54l7858,10205r-12,6l7833,10217r-13,4l7806,10225r-80,3l8070,10228r-93,-397xe" fillcolor="#658bc8" stroked="f">
              <v:stroke joinstyle="round"/>
              <v:formulas/>
              <v:path arrowok="t" o:connecttype="segments"/>
            </v:shape>
            <v:shape id="docshape782" o:spid="_x0000_s1096" style="position:absolute;left:7559;top:9830;width:401;height:397" coordorigin="7560,9831" coordsize="401,397" path="m7794,9831r-80,2l7611,9894r-35,53l7560,10009r4,67l7598,10148r56,53l7726,10228r80,-3l7909,10165r35,-54l7960,10049r-4,-66l7922,9910r-56,-52l7794,9831xe" stroked="f">
              <v:path arrowok="t"/>
            </v:shape>
            <v:shape id="docshape783" o:spid="_x0000_s1095" style="position:absolute;left:2407;top:8431;width:4170;height:5434" coordorigin="2408,8432" coordsize="4170,5434" path="m6212,8432r-430,28l2408,8698r364,5167l6577,13597,6212,8432xe" fillcolor="#c6c7c7" stroked="f">
              <v:path arrowok="t"/>
            </v:shape>
            <v:shape id="docshape784" o:spid="_x0000_s1094" style="position:absolute;left:2810;top:9126;width:3171;height:3878" coordorigin="2810,9127" coordsize="3171,3878" o:spt="100" adj="0,,0" path="m4413,9218r-10,-38l4379,9151r-32,-19l4308,9127r-1407,99l2864,9236r-30,24l2815,9292r-5,39l2821,9368r23,30l2876,9417r39,5l4322,9322r38,-10l4389,9289r19,-33l4413,9218xm4654,12800r-10,-37l4621,12733r-33,-19l4549,12709r-1407,99l3105,12819r-30,23l3056,12875r-5,38l3062,12951r23,29l3117,12999r39,5l4563,12905r38,-11l4630,12871r19,-32l4654,12800xm5643,9957r-10,-38l5610,9890r-33,-19l5539,9866r-2580,182l2922,10058r-30,24l2873,10114r-5,39l2879,10190r23,30l2934,10239r39,5l5552,10062r38,-11l5620,10028r18,-32l5643,9957xm5721,11226r-10,-38l5688,11159r-33,-19l5616,11135r-2579,182l2999,11328r-29,23l2951,11383r-5,39l2956,11459r23,30l3012,11508r39,5l5630,11331r38,-11l5697,11297r19,-32l5721,11226xm5758,11831r-10,-37l5724,11764r-32,-19l5653,11740r-2579,182l3036,11933r-29,23l2988,11988r-5,39l2993,12065r23,29l3049,12113r39,5l5667,11936r38,-10l5734,11902r19,-32l5758,11831xm5811,12412r-11,-38l5777,12344r-32,-18l5706,12321r-2580,182l3089,12513r-30,23l3041,12569r-5,38l3046,12645r23,30l3102,12693r38,5l5720,12516r37,-10l5787,12483r19,-33l5811,12412xm5867,10248r-11,-37l5833,10181r-33,-19l5762,10157r-2787,197l2937,10364r-29,23l2889,10420r-5,39l2894,10496r23,30l2950,10545r39,5l5776,10353r37,-11l5843,10319r19,-32l5867,10248xm5944,11517r-10,-37l5911,11450r-33,-19l5840,11426r-2787,197l3015,11633r-30,23l2967,11689r-5,39l2972,11765r23,30l3028,11814r38,5l5853,11622r38,-11l5920,11588r19,-32l5944,11517xm5981,12122r-10,-37l5948,12055r-33,-19l5876,12031r-2787,197l3052,12238r-30,24l3003,12294r-5,39l3009,12370r23,30l3065,12419r38,5l5890,12227r38,-10l5957,12193r19,-32l5981,12122xe" fillcolor="#6abec9" stroked="f">
              <v:stroke joinstyle="round"/>
              <v:formulas/>
              <v:path arrowok="t" o:connecttype="segments"/>
            </v:shape>
            <v:shape id="docshape785" o:spid="_x0000_s1093" type="#_x0000_t75" style="position:absolute;left:3102;top:13417;width:212;height:212">
              <v:imagedata r:id="rId453" o:title=""/>
            </v:shape>
            <v:shape id="docshape786" o:spid="_x0000_s1092" style="position:absolute;left:2544;top:8329;width:4100;height:5384" coordorigin="2545,8330" coordsize="4100,5384" path="m6353,8330r-431,22l2545,8542r291,5172l6644,13499,6353,8330xe" fillcolor="#f5f4f3" stroked="f">
              <v:path arrowok="t"/>
            </v:shape>
            <v:shape id="docshape787" o:spid="_x0000_s1091" style="position:absolute;left:2984;top:9918;width:41;height:129" coordorigin="2985,9918" coordsize="41,129" path="m3025,9918r-18,17l2994,9955r-8,23l2985,10003r1,12l2989,10026r3,11l2997,10047r28,-129xe" fillcolor="#4b80a7" stroked="f">
              <v:path arrowok="t"/>
            </v:shape>
            <v:shape id="docshape788" o:spid="_x0000_s1090" style="position:absolute;left:3078;top:11907;width:2991;height:951" coordorigin="3079,11908" coordsize="2991,951" o:spt="100" adj="0,,0" path="m3333,11962r-254,-54l3094,11934r22,21l3144,11968r32,3l3333,11962xm4461,12205r-723,-155l3176,12081r-11,2l3154,12085r-10,4l3134,12094r-22,16l3096,12131r-10,26l3084,12185r10,37l3116,12252r33,20l3187,12277r1274,-72xm4733,12676r-10,-38l4700,12608r-32,-19l4629,12583r-1408,79l3209,12664r-10,2l3188,12670r-10,5l3157,12691r-16,21l3131,12738r-3,28l3138,12804r23,30l3193,12853r39,5l4640,12779r12,-1l4663,12775r10,-4l4683,12767r21,-17l4720,12729r10,-25l4733,12676xm5895,12304r-10,-38l5862,12236r-32,-19l5791,12211r-217,12l5320,12391r-563,-122l3210,12356r-12,2l3187,12360r-10,4l3167,12369r-21,16l3129,12407r-9,25l3117,12460r10,38l3150,12528r32,19l3221,12552r2581,-145l5814,12406r11,-3l5835,12399r10,-4l5866,12378r16,-21l5892,12332r3,-28xm6069,12017r-5,-27l6053,11967r-17,-19l6015,11934r-306,201l5977,12120r11,-1l5999,12116r10,-3l6019,12108r22,-17l6057,12070r10,-25l6069,12017xe" fillcolor="#007173" stroked="f">
              <v:stroke joinstyle="round"/>
              <v:formulas/>
              <v:path arrowok="t" o:connecttype="segments"/>
            </v:shape>
            <v:shape id="docshape789" o:spid="_x0000_s1089" type="#_x0000_t75" style="position:absolute;left:2938;top:9066;width:271;height:206">
              <v:imagedata r:id="rId454" o:title=""/>
            </v:shape>
            <v:shape id="docshape790" o:spid="_x0000_s1088" type="#_x0000_t75" style="position:absolute;left:3171;top:13272;width:212;height:212">
              <v:imagedata r:id="rId455" o:title=""/>
            </v:shape>
            <v:shape id="docshape791" o:spid="_x0000_s1087" style="position:absolute;left:2617;top:6744;width:4730;height:5646" coordorigin="2618,6745" coordsize="4730,5646" path="m3709,6745l2618,11808r2702,583l6571,11569,7347,7971,7016,7458,3709,6745xe" fillcolor="#eeeded" stroked="f">
              <v:path arrowok="t"/>
            </v:shape>
            <v:shape id="docshape792" o:spid="_x0000_s1086" style="position:absolute;left:3866;top:7721;width:1643;height:509" coordorigin="3867,7721" coordsize="1643,509" path="m3966,7721r-67,24l3867,7799r,39l3881,7872r26,28l3943,7915r1450,313l5411,8230r18,-1l5492,8191r18,-77l5496,8079r-26,-27l5434,8036,3984,7723r-18,-2xe" fillcolor="#658bc8" stroked="f">
              <v:path arrowok="t"/>
            </v:shape>
            <v:shape id="docshape793" o:spid="_x0000_s1085" style="position:absolute;left:3387;top:8448;width:3169;height:1955" coordorigin="3387,8448" coordsize="3169,1955" o:spt="100" adj="0,,0" path="m4959,10287r-14,-35l4919,10225r-36,-16l3504,9912r-18,-2l3468,9911r-17,4l3436,9922r-17,12l3405,9949r-11,18l3388,9987r-1,39l3401,10061r26,27l3463,10104r1379,297l4860,10403r18,-1l4895,10398r15,-7l4927,10379r14,-15l4952,10346r6,-20l4959,10287xm6178,10237r-14,-35l6138,10175r-36,-16l3574,9614r-18,-2l3539,9613r-17,4l3506,9624r-17,12l3475,9651r-10,18l3458,9689r-1,39l3471,9763r26,27l3533,9806r2528,545l6079,10353r18,-1l6114,10348r15,-8l6146,10329r14,-15l6171,10296r6,-20l6178,10237xm6289,9664r-14,-34l6249,9602r-35,-15l3686,9042r-18,-2l3650,9041r-17,4l3617,9052r-16,12l3587,9079r-11,18l3569,9117r,39l3583,9191r26,27l3644,9234r2528,545l6190,9781r18,-1l6225,9775r16,-7l6257,9757r14,-15l6282,9724r7,-21l6289,9664xm6422,10006r-14,-35l6382,9944r-35,-15l3615,9340r-18,-2l3580,9339r-17,4l3547,9350r-17,12l3516,9377r-10,18l3499,9415r-1,39l3512,9489r26,27l3574,9532r2731,588l6323,10123r18,-2l6358,10117r16,-7l6390,10098r14,-15l6415,10066r7,-21l6422,10006xm6423,9073r-14,-35l6383,9011r-36,-16l3819,8451r-18,-3l3783,8449r-17,5l3751,8461r-17,12l3720,8487r-11,18l3703,8526r-1,39l3716,8600r26,27l3778,8642r2528,545l6324,9189r18,-1l6359,9184r15,-7l6391,9165r14,-15l6416,9132r6,-20l6423,9073xm6556,9415r-14,-35l6516,9353r-36,-16l3749,8748r-18,-2l3713,8747r-17,5l3680,8759r-16,11l3650,8785r-11,18l3632,8824r,39l3646,8898r26,27l3708,8940r2731,589l6457,9531r18,-1l6492,9526r15,-7l6524,9507r14,-15l6549,9474r6,-20l6556,9415xe" fillcolor="#6c737f" stroked="f">
              <v:stroke joinstyle="round"/>
              <v:formulas/>
              <v:path arrowok="t" o:connecttype="segments"/>
            </v:shape>
            <v:shape id="docshape794" o:spid="_x0000_s1084" type="#_x0000_t75" style="position:absolute;left:7058;top:7523;width:292;height:448">
              <v:imagedata r:id="rId456" o:title=""/>
            </v:shape>
            <v:shape id="docshape795" o:spid="_x0000_s1083" style="position:absolute;left:6927;top:7461;width:420;height:510" coordorigin="6927,7461" coordsize="420,510" path="m7018,7461r-91,419l7347,7971,7058,7524r-40,-63xe" fillcolor="#83a8bc" stroked="f">
              <v:path arrowok="t"/>
            </v:shape>
            <v:shape id="docshape796" o:spid="_x0000_s1082" style="position:absolute;left:5319;top:11338;width:1252;height:1053" coordorigin="5320,11338" coordsize="1252,1053" path="m5771,11338r-451,1053l6571,11569r-800,-231xe" fillcolor="#98b5c6" stroked="f">
              <v:path arrowok="t"/>
            </v:shape>
            <v:shape id="docshape797" o:spid="_x0000_s1081" style="position:absolute;left:2764;top:10183;width:486;height:460" coordorigin="2764,10184" coordsize="486,460" path="m2859,10184r-37,9l2790,10216r-20,34l2764,10288r9,37l2797,10357r287,260l3118,10637r37,6l3193,10634r31,-24l3245,10576r5,-37l3241,10501r-23,-31l2931,10209r-34,-20l2859,10184xe" fillcolor="#1a6e9b" stroked="f">
              <v:path arrowok="t"/>
            </v:shape>
            <v:shape id="docshape798" o:spid="_x0000_s1080" style="position:absolute;left:1804;top:9467;width:979;height:941" coordorigin="1804,9468" coordsize="979,941" o:spt="100" adj="0,,0" path="m1958,9468r-3,3l1951,9475r-3,3l1896,9545r-40,72l1827,9694r-17,78l1804,9852r5,76l1825,10002r25,72l1886,10143r45,64l1987,10265r59,47l2110,10350r67,28l2246,10397r71,11l2388,10409r71,-8l2471,10398r-94,l2296,10392r-78,-17l2143,10346r-70,-40l2008,10256r-53,-56l1910,10139r-35,-66l1850,10002r-16,-73l1829,9854r1,-26l1832,9803r3,-26l1839,9751r9,-24l1866,9710r22,-10l1914,9700r299,l1958,9468xm2735,10264r-296,l2464,10265r22,10l2503,10294r9,24l2512,10321r1,2l2513,10328r-1,12l2508,10351r-5,10l2496,10371r-8,7l2479,10384r-10,4l2458,10391r-81,7l2471,10398r57,-14l2595,10358r64,-35l2719,10279r16,-15xm2213,9700r-299,l1935,9708r17,14l1963,9741r3,22l1966,9767r,4l1965,9775r-3,20l1960,9814r-2,20l1958,9852r,2l1967,9939r26,82l2036,10095r59,66l2154,10206r66,33l2290,10260r74,9l2439,10264r296,l2774,10227r3,-4l2780,10220r3,-4l2213,9700xe" fillcolor="#eaf6fb" stroked="f">
              <v:stroke joinstyle="round"/>
              <v:formulas/>
              <v:path arrowok="t" o:connecttype="segments"/>
            </v:shape>
            <v:shape id="docshape799" o:spid="_x0000_s1079" style="position:absolute;left:1675;top:9166;width:2340;height:2168" coordorigin="1675,9167" coordsize="2340,2168" o:spt="100" adj="0,,0" path="m3046,9854r-3,-70l3032,9715r-17,-69l2990,9580r-31,-64l2920,9455r-3,-4l2917,9825r-1,72l2906,9967r-19,70l2858,10104r-38,63l2774,10227r-55,52l2659,10323r-64,35l2528,10384r-69,17l2388,10409r-71,-1l2246,10397r-69,-19l2110,10350r-64,-38l1987,10265r-53,-54l1890,10151r-34,-64l1830,10020r-17,-70l1805,9880r1,-72l1816,9737r19,-69l1864,9601r37,-64l1948,9478r55,-52l2063,9382r63,-35l2194,9321r69,-17l2334,9296r71,1l2476,9308r69,19l2612,9355r64,38l2735,9440r53,54l2831,9554r35,64l2892,9685r17,70l2917,9825r,-374l2874,9398r-52,-53l2764,9297r-2,-1l2702,9258r-64,-33l2571,9200r-68,-18l2433,9171r-70,-4l2293,9170r-70,11l2155,9198r-67,25l2024,9255r-61,38l1906,9339r-53,53l1806,9450r-40,61l1733,9576r-25,66l1690,9711r-11,69l1675,9851r4,70l1689,9990r18,69l1732,10125r31,64l1802,10250r46,57l1900,10360r58,48l2020,10447r64,33l2151,10505r68,18l2289,10534r70,4l2429,10535r70,-11l2567,10506r66,-24l2697,10450r61,-39l2762,10409r54,-43l2869,10313r47,-58l2956,10194r32,-65l3014,10063r18,-69l3043,9924r3,-70xm4015,11162r-9,-46l3979,11077r-817,-741l3121,10313r-47,-5l3028,10321r-41,32l2953,10389r-27,44l2918,10481r9,45l2954,10565r817,741l3812,11330r47,5l3905,11321r41,-31l3980,11253r27,-43l4015,11162xe" fillcolor="#0e415e" stroked="f">
              <v:stroke joinstyle="round"/>
              <v:formulas/>
              <v:path arrowok="t" o:connecttype="segments"/>
            </v:shape>
            <v:shape id="docshape800" o:spid="_x0000_s1078" type="#_x0000_t75" style="position:absolute;left:2878;top:10221;width:165;height:158">
              <v:imagedata r:id="rId457" o:title=""/>
            </v:shape>
            <v:shape id="docshape801" o:spid="_x0000_s1077" style="position:absolute;left:1957;top:9296;width:960;height:921" coordorigin="1958,9296" coordsize="960,921" o:spt="100" adj="0,,0" path="m2340,9296r-70,7l2202,9319r-67,24l2072,9376r-60,42l1958,9468r825,748l2831,10151r38,-71l2896,10006r16,-76l2918,9853r-5,-65l2822,9788r-24,-7l2778,9767r-13,-22l2745,9697r-26,-44l2688,9612r-36,-37l2615,9545r-40,-26l2533,9499r-44,-16l2470,9474r-15,-14l2446,9442r-4,-21l2442,9415r1,-6l2445,9403r12,-22l2476,9365r23,-8l2616,9357r-2,-1l2548,9328r-68,-20l2411,9298r-71,-2xm2616,9357r-117,l2525,9360r58,20l2638,9407r52,33l2739,9479r47,49l2826,9582r34,58l2887,9702r2,7l2890,9716r,7l2889,9735r-3,12l2881,9757r-8,10l2867,9774r-9,6l2847,9784r-25,4l2913,9788r,-11l2897,9703r-25,-72l2836,9562r-45,-64l2735,9440r-58,-46l2616,9357xe" fillcolor="#ced8df" stroked="f">
              <v:stroke joinstyle="round"/>
              <v:formulas/>
              <v:path arrowok="t" o:connecttype="segments"/>
            </v:shape>
            <v:shape id="docshape802" o:spid="_x0000_s1076" style="position:absolute;left:1910;top:9231;width:2106;height:2049" coordorigin="1910,9231" coordsize="2106,2049" o:spt="100" adj="0,,0" path="m2982,9852r-4,-72l2966,9709r-21,-70l2915,9572r-37,-65l2832,9447r-54,-55l2718,9344r-64,-40l2587,9273r-70,-22l2446,9237r-73,-6l2301,9234r-71,11l2160,9265r-68,27l2027,9328r-61,44l1910,9425r48,43l2012,9418r60,-42l2135,9343r67,-24l2270,9303r70,-7l2411,9298r69,10l2548,9328r66,28l2677,9394r58,46l2791,9498r45,64l2872,9631r25,72l2913,9777r5,76l2912,9930r-16,76l2869,10080r-37,71l2783,10216r95,87l2895,10283r15,-20l2925,10242r14,-21l2891,10177r40,-77l2959,10020r18,-83l2982,9852xm4015,11162r-2,-23l4007,11117r-11,-20l3981,11080r-823,-747l3132,10317r-29,-8l3073,10308r-31,7l3027,10322r-14,8l2999,10340r-12,13l2962,10379r993,901l3982,11250r15,-20l4007,11209r6,-22l4015,11162xe" fillcolor="#103e59" stroked="f">
              <v:stroke joinstyle="round"/>
              <v:formulas/>
              <v:path arrowok="t" o:connecttype="segments"/>
            </v:shape>
            <v:shape id="docshape803" o:spid="_x0000_s1075" style="position:absolute;left:2442;top:9357;width:448;height:431" coordorigin="2442,9357" coordsize="448,431" path="m2499,9357r-54,46l2442,9415r,6l2489,9483r44,16l2576,9519r76,56l2719,9653r46,92l2778,9767r20,14l2822,9788r25,-4l2889,9735r1,-12l2890,9716r-30,-76l2827,9582r-41,-54l2739,9479r-49,-39l2638,9407r-55,-27l2525,9360r-26,-3xe" fillcolor="#d8dee3" stroked="f">
              <v:path arrowok="t"/>
            </v:shape>
            <v:shape id="docshape804" o:spid="_x0000_s1074" style="position:absolute;left:1829;top:9699;width:684;height:698" coordorigin="1829,9700" coordsize="684,698" path="m1914,9700r-66,27l1832,9803r-3,51l1834,9929r16,73l1875,10073r35,66l1955,10200r53,56l2073,10306r70,40l2218,10375r78,17l2377,10398r81,-7l2508,10351r5,-23l2512,10321r-48,-56l2364,10269r-74,-9l2220,10239r-66,-33l2095,10161r-59,-66l1993,10021r-26,-82l1958,9853r,-19l1960,9814r2,-19l1966,9771r,-8l1963,9741r-11,-19l1935,9708r-21,-8xe" fillcolor="#f5fbfd" stroked="f">
              <v:path arrowok="t"/>
            </v:shape>
            <v:shape id="docshape805" o:spid="_x0000_s1073" style="position:absolute;top:1144;width:1959;height:733" coordorigin=",1145" coordsize="1959,733" path="m1593,1145l,1145r,732l1595,1877r73,-8l1737,1847r62,-34l1852,1769r45,-55l1930,1653r22,-69l1959,1511r-7,-74l1930,1369r-33,-62l1852,1252r-53,-44l1737,1174r-69,-22l1595,1145r-2,xe" fillcolor="#658bc8" stroked="f">
              <v:path arrowok="t"/>
            </v:shape>
            <w10:wrap anchorx="page" anchory="page"/>
          </v:group>
        </w:pict>
      </w:r>
      <w:bookmarkStart w:id="3" w:name="_bookmark3"/>
      <w:bookmarkEnd w:id="3"/>
      <w:r w:rsidR="00834729">
        <w:rPr>
          <w:color w:val="FFFFFF"/>
          <w:spacing w:val="-10"/>
          <w:w w:val="105"/>
          <w:position w:val="2"/>
          <w:sz w:val="36"/>
        </w:rPr>
        <w:t>3</w:t>
      </w:r>
      <w:r w:rsidR="00834729">
        <w:rPr>
          <w:color w:val="FFFFFF"/>
          <w:position w:val="2"/>
          <w:sz w:val="36"/>
        </w:rPr>
        <w:tab/>
      </w:r>
      <w:r w:rsidR="00834729">
        <w:rPr>
          <w:color w:val="006F8F"/>
          <w:spacing w:val="11"/>
          <w:w w:val="105"/>
        </w:rPr>
        <w:t>ARBEITS-</w:t>
      </w:r>
      <w:r w:rsidR="00834729">
        <w:rPr>
          <w:color w:val="006F8F"/>
          <w:spacing w:val="23"/>
          <w:w w:val="150"/>
        </w:rPr>
        <w:t xml:space="preserve"> </w:t>
      </w:r>
      <w:r w:rsidR="00834729">
        <w:rPr>
          <w:color w:val="006F8F"/>
          <w:spacing w:val="9"/>
          <w:w w:val="105"/>
        </w:rPr>
        <w:t>UND</w:t>
      </w:r>
    </w:p>
    <w:p w:rsidR="000B7AEC" w:rsidRDefault="00834729">
      <w:pPr>
        <w:spacing w:line="647" w:lineRule="exact"/>
        <w:ind w:left="2453"/>
        <w:rPr>
          <w:b/>
          <w:sz w:val="57"/>
        </w:rPr>
      </w:pPr>
      <w:r>
        <w:rPr>
          <w:b/>
          <w:color w:val="006F8F"/>
          <w:spacing w:val="-2"/>
          <w:w w:val="105"/>
          <w:sz w:val="57"/>
        </w:rPr>
        <w:t>MATERIALBLÄTTER</w:t>
      </w: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rPr>
          <w:b/>
          <w:sz w:val="20"/>
        </w:rPr>
      </w:pPr>
    </w:p>
    <w:p w:rsidR="000B7AEC" w:rsidRDefault="000B7AEC">
      <w:pPr>
        <w:pStyle w:val="Textkrper"/>
        <w:spacing w:before="9"/>
        <w:rPr>
          <w:b/>
          <w:sz w:val="15"/>
        </w:rPr>
      </w:pPr>
    </w:p>
    <w:p w:rsidR="000B7AEC" w:rsidRDefault="00B83412">
      <w:pPr>
        <w:spacing w:before="104"/>
        <w:ind w:right="1005"/>
        <w:jc w:val="right"/>
        <w:rPr>
          <w:b/>
          <w:sz w:val="17"/>
        </w:rPr>
      </w:pPr>
      <w:r>
        <w:pict>
          <v:shape id="docshape806" o:spid="_x0000_s1071" type="#_x0000_t202" style="position:absolute;left:0;text-align:left;margin-left:45.35pt;margin-top:1.6pt;width:20.85pt;height:15.9pt;z-index:-20825088;mso-position-horizontal-relative:page" filled="f" stroked="f">
            <v:textbox inset="0,0,0,0">
              <w:txbxContent>
                <w:p w:rsidR="00B83412" w:rsidRDefault="00B83412">
                  <w:pPr>
                    <w:spacing w:before="6"/>
                    <w:rPr>
                      <w:rFonts w:ascii="Arial" w:hAnsi="Arial"/>
                      <w:sz w:val="14"/>
                    </w:rPr>
                  </w:pPr>
                  <w:r>
                    <w:rPr>
                      <w:b/>
                      <w:color w:val="006F8F"/>
                      <w:sz w:val="24"/>
                    </w:rPr>
                    <w:t>72</w:t>
                  </w:r>
                  <w:r>
                    <w:rPr>
                      <w:b/>
                      <w:color w:val="006F8F"/>
                      <w:spacing w:val="11"/>
                      <w:sz w:val="24"/>
                    </w:rPr>
                    <w:t xml:space="preserve"> </w:t>
                  </w:r>
                  <w:r>
                    <w:rPr>
                      <w:rFonts w:ascii="Arial" w:hAnsi="Arial"/>
                      <w:color w:val="006F8F"/>
                      <w:spacing w:val="-64"/>
                      <w:sz w:val="14"/>
                    </w:rPr>
                    <w:t></w:t>
                  </w:r>
                </w:p>
              </w:txbxContent>
            </v:textbox>
            <w10:wrap anchorx="page"/>
          </v:shape>
        </w:pict>
      </w:r>
      <w:r w:rsidR="00834729">
        <w:rPr>
          <w:b/>
          <w:color w:val="006F8F"/>
          <w:w w:val="105"/>
          <w:sz w:val="17"/>
        </w:rPr>
        <w:t>Arbeits-</w:t>
      </w:r>
      <w:r w:rsidR="00834729">
        <w:rPr>
          <w:b/>
          <w:color w:val="006F8F"/>
          <w:spacing w:val="33"/>
          <w:w w:val="105"/>
          <w:sz w:val="17"/>
        </w:rPr>
        <w:t xml:space="preserve"> </w:t>
      </w:r>
      <w:r w:rsidR="00834729">
        <w:rPr>
          <w:b/>
          <w:color w:val="006F8F"/>
          <w:w w:val="105"/>
          <w:sz w:val="17"/>
        </w:rPr>
        <w:t>und</w:t>
      </w:r>
      <w:r w:rsidR="00834729">
        <w:rPr>
          <w:b/>
          <w:color w:val="006F8F"/>
          <w:spacing w:val="33"/>
          <w:w w:val="105"/>
          <w:sz w:val="17"/>
        </w:rPr>
        <w:t xml:space="preserve"> </w:t>
      </w:r>
      <w:r w:rsidR="00834729">
        <w:rPr>
          <w:b/>
          <w:color w:val="006F8F"/>
          <w:spacing w:val="-2"/>
          <w:w w:val="105"/>
          <w:sz w:val="17"/>
        </w:rPr>
        <w:t>Materialblätter</w:t>
      </w:r>
    </w:p>
    <w:p w:rsidR="000B7AEC" w:rsidRDefault="000B7AEC">
      <w:pPr>
        <w:jc w:val="right"/>
        <w:rPr>
          <w:sz w:val="17"/>
        </w:rPr>
        <w:sectPr w:rsidR="000B7AEC">
          <w:headerReference w:type="even" r:id="rId458"/>
          <w:footerReference w:type="even" r:id="rId459"/>
          <w:pgSz w:w="11910" w:h="16840"/>
          <w:pgMar w:top="980" w:right="800" w:bottom="280" w:left="800" w:header="0" w:footer="0" w:gutter="0"/>
          <w:cols w:space="720"/>
        </w:sectPr>
      </w:pPr>
    </w:p>
    <w:p w:rsidR="000B7AEC" w:rsidRDefault="000B7AEC">
      <w:pPr>
        <w:pStyle w:val="Textkrper"/>
        <w:spacing w:before="5"/>
        <w:rPr>
          <w:b/>
          <w:sz w:val="2"/>
        </w:rPr>
      </w:pPr>
    </w:p>
    <w:tbl>
      <w:tblPr>
        <w:tblStyle w:val="TableNormal"/>
        <w:tblW w:w="0" w:type="auto"/>
        <w:tblInd w:w="1024" w:type="dxa"/>
        <w:tblBorders>
          <w:top w:val="single" w:sz="4" w:space="0" w:color="006F8F"/>
          <w:left w:val="single" w:sz="4" w:space="0" w:color="006F8F"/>
          <w:bottom w:val="single" w:sz="4" w:space="0" w:color="006F8F"/>
          <w:right w:val="single" w:sz="4" w:space="0" w:color="006F8F"/>
          <w:insideH w:val="single" w:sz="4" w:space="0" w:color="006F8F"/>
          <w:insideV w:val="single" w:sz="4" w:space="0" w:color="006F8F"/>
        </w:tblBorders>
        <w:tblLayout w:type="fixed"/>
        <w:tblLook w:val="01E0" w:firstRow="1" w:lastRow="1" w:firstColumn="1" w:lastColumn="1" w:noHBand="0" w:noVBand="0"/>
      </w:tblPr>
      <w:tblGrid>
        <w:gridCol w:w="9174"/>
      </w:tblGrid>
      <w:tr w:rsidR="000B7AEC">
        <w:trPr>
          <w:trHeight w:val="488"/>
        </w:trPr>
        <w:tc>
          <w:tcPr>
            <w:tcW w:w="9174" w:type="dxa"/>
          </w:tcPr>
          <w:p w:rsidR="000B7AEC" w:rsidRDefault="00834729">
            <w:pPr>
              <w:pStyle w:val="TableParagraph"/>
              <w:tabs>
                <w:tab w:val="left" w:pos="7091"/>
              </w:tabs>
              <w:spacing w:before="99"/>
              <w:ind w:left="175"/>
              <w:rPr>
                <w:b/>
                <w:sz w:val="20"/>
              </w:rPr>
            </w:pPr>
            <w:r>
              <w:rPr>
                <w:b/>
                <w:color w:val="4A4A49"/>
                <w:sz w:val="20"/>
              </w:rPr>
              <w:t>Arbeits-</w:t>
            </w:r>
            <w:r>
              <w:rPr>
                <w:b/>
                <w:color w:val="4A4A49"/>
                <w:spacing w:val="28"/>
                <w:sz w:val="20"/>
              </w:rPr>
              <w:t xml:space="preserve"> </w:t>
            </w:r>
            <w:r>
              <w:rPr>
                <w:b/>
                <w:color w:val="4A4A49"/>
                <w:sz w:val="20"/>
              </w:rPr>
              <w:t>oder</w:t>
            </w:r>
            <w:r>
              <w:rPr>
                <w:b/>
                <w:color w:val="4A4A49"/>
                <w:spacing w:val="29"/>
                <w:sz w:val="20"/>
              </w:rPr>
              <w:t xml:space="preserve"> </w:t>
            </w:r>
            <w:r>
              <w:rPr>
                <w:b/>
                <w:color w:val="4A4A49"/>
                <w:spacing w:val="-2"/>
                <w:sz w:val="20"/>
              </w:rPr>
              <w:t>Materialblatt</w:t>
            </w:r>
            <w:r>
              <w:rPr>
                <w:b/>
                <w:color w:val="4A4A49"/>
                <w:sz w:val="20"/>
              </w:rPr>
              <w:tab/>
            </w:r>
            <w:r>
              <w:rPr>
                <w:b/>
                <w:color w:val="4A4A49"/>
                <w:spacing w:val="-2"/>
                <w:sz w:val="20"/>
              </w:rPr>
              <w:t>Verwendung</w:t>
            </w:r>
          </w:p>
        </w:tc>
      </w:tr>
    </w:tbl>
    <w:p w:rsidR="000B7AEC" w:rsidRDefault="000B7AEC">
      <w:pPr>
        <w:pStyle w:val="Textkrper"/>
        <w:spacing w:before="11"/>
        <w:rPr>
          <w:b/>
          <w:sz w:val="20"/>
        </w:rPr>
      </w:pPr>
    </w:p>
    <w:p w:rsidR="000B7AEC" w:rsidRDefault="00834729">
      <w:pPr>
        <w:pStyle w:val="Listenabsatz"/>
        <w:numPr>
          <w:ilvl w:val="1"/>
          <w:numId w:val="10"/>
        </w:numPr>
        <w:tabs>
          <w:tab w:val="left" w:pos="1607"/>
          <w:tab w:val="left" w:pos="1608"/>
          <w:tab w:val="left" w:leader="dot" w:pos="8094"/>
        </w:tabs>
        <w:spacing w:before="105"/>
      </w:pPr>
      <w:r>
        <w:rPr>
          <w:color w:val="4A4A49"/>
          <w:spacing w:val="-2"/>
          <w:w w:val="105"/>
        </w:rPr>
        <w:t>Angebote</w:t>
      </w:r>
      <w:r>
        <w:rPr>
          <w:color w:val="4A4A49"/>
          <w:spacing w:val="-5"/>
          <w:w w:val="105"/>
        </w:rPr>
        <w:t xml:space="preserve"> </w:t>
      </w:r>
      <w:r>
        <w:rPr>
          <w:color w:val="4A4A49"/>
          <w:spacing w:val="-2"/>
          <w:w w:val="105"/>
        </w:rPr>
        <w:t>im</w:t>
      </w:r>
      <w:r>
        <w:rPr>
          <w:color w:val="4A4A49"/>
          <w:spacing w:val="-4"/>
          <w:w w:val="105"/>
        </w:rPr>
        <w:t xml:space="preserve"> </w:t>
      </w:r>
      <w:r>
        <w:rPr>
          <w:color w:val="4A4A49"/>
          <w:spacing w:val="-2"/>
          <w:w w:val="105"/>
        </w:rPr>
        <w:t>Internet</w:t>
      </w:r>
      <w:r>
        <w:rPr>
          <w:color w:val="4A4A49"/>
        </w:rPr>
        <w:tab/>
        <w:t>UE1-a,</w:t>
      </w:r>
      <w:r>
        <w:rPr>
          <w:color w:val="4A4A49"/>
          <w:spacing w:val="21"/>
        </w:rPr>
        <w:t xml:space="preserve"> </w:t>
      </w:r>
      <w:r>
        <w:rPr>
          <w:color w:val="4A4A49"/>
        </w:rPr>
        <w:t>UE2-</w:t>
      </w:r>
      <w:r>
        <w:rPr>
          <w:color w:val="4A4A49"/>
          <w:spacing w:val="-5"/>
        </w:rPr>
        <w:t>a,</w:t>
      </w:r>
    </w:p>
    <w:p w:rsidR="000B7AEC" w:rsidRDefault="00834729">
      <w:pPr>
        <w:pStyle w:val="Textkrper"/>
        <w:tabs>
          <w:tab w:val="right" w:leader="dot" w:pos="9726"/>
        </w:tabs>
        <w:spacing w:before="31"/>
        <w:ind w:left="8100"/>
      </w:pPr>
      <w:r>
        <w:rPr>
          <w:color w:val="4A4A49"/>
          <w:spacing w:val="-2"/>
          <w:w w:val="105"/>
        </w:rPr>
        <w:t>UE3-a,</w:t>
      </w:r>
      <w:r>
        <w:rPr>
          <w:color w:val="4A4A49"/>
          <w:spacing w:val="5"/>
          <w:w w:val="105"/>
        </w:rPr>
        <w:t xml:space="preserve"> </w:t>
      </w:r>
      <w:r>
        <w:rPr>
          <w:color w:val="4A4A49"/>
          <w:spacing w:val="-2"/>
          <w:w w:val="105"/>
        </w:rPr>
        <w:t>UE4-</w:t>
      </w:r>
      <w:r>
        <w:rPr>
          <w:color w:val="4A4A49"/>
          <w:spacing w:val="-10"/>
          <w:w w:val="105"/>
        </w:rPr>
        <w:t>a</w:t>
      </w:r>
      <w:r>
        <w:rPr>
          <w:color w:val="4A4A49"/>
        </w:rPr>
        <w:tab/>
      </w:r>
      <w:r>
        <w:rPr>
          <w:color w:val="658BC8"/>
          <w:spacing w:val="-5"/>
          <w:w w:val="105"/>
        </w:rPr>
        <w:t>74</w:t>
      </w:r>
    </w:p>
    <w:p w:rsidR="000B7AEC" w:rsidRDefault="00834729">
      <w:pPr>
        <w:pStyle w:val="Listenabsatz"/>
        <w:numPr>
          <w:ilvl w:val="1"/>
          <w:numId w:val="10"/>
        </w:numPr>
        <w:tabs>
          <w:tab w:val="left" w:pos="1628"/>
          <w:tab w:val="right" w:leader="dot" w:pos="9753"/>
        </w:tabs>
        <w:spacing w:before="256"/>
        <w:ind w:left="1627" w:hanging="444"/>
      </w:pPr>
      <w:r>
        <w:rPr>
          <w:color w:val="4A4A49"/>
          <w:w w:val="105"/>
        </w:rPr>
        <w:t>Stundenplan</w:t>
      </w:r>
      <w:r>
        <w:rPr>
          <w:color w:val="4A4A49"/>
          <w:spacing w:val="62"/>
          <w:w w:val="105"/>
        </w:rPr>
        <w:t xml:space="preserve"> </w:t>
      </w:r>
      <w:r>
        <w:rPr>
          <w:color w:val="4A4A49"/>
          <w:w w:val="105"/>
        </w:rPr>
        <w:t>Mediennutzung</w:t>
      </w:r>
      <w:r>
        <w:rPr>
          <w:color w:val="4A4A49"/>
          <w:spacing w:val="31"/>
          <w:w w:val="105"/>
        </w:rPr>
        <w:t xml:space="preserve">  </w:t>
      </w:r>
      <w:r>
        <w:rPr>
          <w:color w:val="4A4A49"/>
          <w:w w:val="105"/>
          <w:sz w:val="12"/>
        </w:rPr>
        <w:t>...........................................................................................................</w:t>
      </w:r>
      <w:r>
        <w:rPr>
          <w:color w:val="4A4A49"/>
          <w:spacing w:val="28"/>
          <w:w w:val="105"/>
          <w:sz w:val="12"/>
        </w:rPr>
        <w:t xml:space="preserve"> </w:t>
      </w:r>
      <w:r>
        <w:rPr>
          <w:color w:val="4A4A49"/>
          <w:w w:val="105"/>
        </w:rPr>
        <w:t>UE1-</w:t>
      </w:r>
      <w:r>
        <w:rPr>
          <w:color w:val="4A4A49"/>
          <w:spacing w:val="-10"/>
          <w:w w:val="105"/>
        </w:rPr>
        <w:t>a</w:t>
      </w:r>
      <w:r>
        <w:rPr>
          <w:color w:val="4A4A49"/>
        </w:rPr>
        <w:tab/>
      </w:r>
      <w:r>
        <w:rPr>
          <w:color w:val="658BC8"/>
          <w:spacing w:val="-5"/>
          <w:w w:val="110"/>
        </w:rPr>
        <w:t>76</w:t>
      </w:r>
    </w:p>
    <w:p w:rsidR="000B7AEC" w:rsidRDefault="00834729">
      <w:pPr>
        <w:pStyle w:val="Listenabsatz"/>
        <w:numPr>
          <w:ilvl w:val="1"/>
          <w:numId w:val="10"/>
        </w:numPr>
        <w:tabs>
          <w:tab w:val="left" w:pos="1621"/>
          <w:tab w:val="left" w:pos="1622"/>
          <w:tab w:val="right" w:leader="dot" w:pos="9758"/>
        </w:tabs>
        <w:spacing w:before="258"/>
        <w:ind w:left="1621" w:hanging="438"/>
      </w:pPr>
      <w:r>
        <w:rPr>
          <w:color w:val="4A4A49"/>
          <w:w w:val="110"/>
        </w:rPr>
        <w:t>Daten</w:t>
      </w:r>
      <w:r>
        <w:rPr>
          <w:color w:val="4A4A49"/>
          <w:spacing w:val="-23"/>
          <w:w w:val="110"/>
        </w:rPr>
        <w:t xml:space="preserve"> </w:t>
      </w:r>
      <w:r>
        <w:rPr>
          <w:color w:val="4A4A49"/>
          <w:w w:val="110"/>
          <w:sz w:val="12"/>
        </w:rPr>
        <w:t>.............................................................................................................................................................................</w:t>
      </w:r>
      <w:r>
        <w:rPr>
          <w:color w:val="4A4A49"/>
          <w:spacing w:val="7"/>
          <w:w w:val="110"/>
          <w:sz w:val="12"/>
        </w:rPr>
        <w:t xml:space="preserve"> </w:t>
      </w:r>
      <w:r>
        <w:rPr>
          <w:color w:val="4A4A49"/>
          <w:w w:val="110"/>
        </w:rPr>
        <w:t>UE1-</w:t>
      </w:r>
      <w:r>
        <w:rPr>
          <w:color w:val="4A4A49"/>
          <w:spacing w:val="-10"/>
          <w:w w:val="110"/>
        </w:rPr>
        <w:t>b</w:t>
      </w:r>
      <w:r>
        <w:rPr>
          <w:color w:val="4A4A49"/>
        </w:rPr>
        <w:tab/>
      </w:r>
      <w:r>
        <w:rPr>
          <w:color w:val="658BC8"/>
          <w:spacing w:val="-5"/>
          <w:w w:val="110"/>
        </w:rPr>
        <w:t>78</w:t>
      </w:r>
    </w:p>
    <w:p w:rsidR="000B7AEC" w:rsidRDefault="00834729">
      <w:pPr>
        <w:pStyle w:val="Listenabsatz"/>
        <w:numPr>
          <w:ilvl w:val="1"/>
          <w:numId w:val="10"/>
        </w:numPr>
        <w:tabs>
          <w:tab w:val="left" w:pos="1627"/>
          <w:tab w:val="left" w:pos="1628"/>
          <w:tab w:val="right" w:leader="dot" w:pos="9745"/>
        </w:tabs>
        <w:ind w:left="1627" w:hanging="444"/>
      </w:pPr>
      <w:r w:rsidRPr="001729B8">
        <w:rPr>
          <w:color w:val="4A4A49"/>
          <w:w w:val="105"/>
          <w:lang w:val="it-IT"/>
        </w:rPr>
        <w:t>…</w:t>
      </w:r>
      <w:r w:rsidRPr="001729B8">
        <w:rPr>
          <w:color w:val="4A4A49"/>
          <w:spacing w:val="39"/>
          <w:w w:val="105"/>
          <w:lang w:val="it-IT"/>
        </w:rPr>
        <w:t xml:space="preserve"> </w:t>
      </w:r>
      <w:r w:rsidRPr="001729B8">
        <w:rPr>
          <w:color w:val="4A4A49"/>
          <w:w w:val="105"/>
          <w:lang w:val="it-IT"/>
        </w:rPr>
        <w:t>aus</w:t>
      </w:r>
      <w:r w:rsidRPr="001729B8">
        <w:rPr>
          <w:color w:val="4A4A49"/>
          <w:spacing w:val="36"/>
          <w:w w:val="105"/>
          <w:lang w:val="it-IT"/>
        </w:rPr>
        <w:t xml:space="preserve"> </w:t>
      </w:r>
      <w:r w:rsidRPr="001729B8">
        <w:rPr>
          <w:color w:val="4A4A49"/>
          <w:w w:val="105"/>
          <w:lang w:val="it-IT"/>
        </w:rPr>
        <w:t>deinem</w:t>
      </w:r>
      <w:r w:rsidRPr="001729B8">
        <w:rPr>
          <w:color w:val="4A4A49"/>
          <w:spacing w:val="39"/>
          <w:w w:val="105"/>
          <w:lang w:val="it-IT"/>
        </w:rPr>
        <w:t xml:space="preserve"> </w:t>
      </w:r>
      <w:r w:rsidRPr="001729B8">
        <w:rPr>
          <w:color w:val="4A4A49"/>
          <w:w w:val="105"/>
          <w:lang w:val="it-IT"/>
        </w:rPr>
        <w:t>Mini-Social-Media-Profil</w:t>
      </w:r>
      <w:r w:rsidRPr="001729B8">
        <w:rPr>
          <w:color w:val="4A4A49"/>
          <w:spacing w:val="3"/>
          <w:w w:val="105"/>
          <w:lang w:val="it-IT"/>
        </w:rPr>
        <w:t xml:space="preserve"> </w:t>
      </w:r>
      <w:r w:rsidRPr="001729B8">
        <w:rPr>
          <w:color w:val="4A4A49"/>
          <w:w w:val="105"/>
          <w:sz w:val="12"/>
          <w:lang w:val="it-IT"/>
        </w:rPr>
        <w:t>..................................................................................</w:t>
      </w:r>
      <w:r w:rsidRPr="001729B8">
        <w:rPr>
          <w:color w:val="4A4A49"/>
          <w:spacing w:val="16"/>
          <w:w w:val="105"/>
          <w:sz w:val="12"/>
          <w:lang w:val="it-IT"/>
        </w:rPr>
        <w:t xml:space="preserve"> </w:t>
      </w:r>
      <w:r>
        <w:rPr>
          <w:color w:val="4A4A49"/>
          <w:spacing w:val="-4"/>
          <w:w w:val="105"/>
        </w:rPr>
        <w:t>UE1c</w:t>
      </w:r>
      <w:r>
        <w:rPr>
          <w:color w:val="4A4A49"/>
        </w:rPr>
        <w:tab/>
      </w:r>
      <w:r>
        <w:rPr>
          <w:color w:val="658BC8"/>
          <w:spacing w:val="-5"/>
          <w:w w:val="110"/>
        </w:rPr>
        <w:t>81</w:t>
      </w:r>
    </w:p>
    <w:p w:rsidR="000B7AEC" w:rsidRDefault="00834729">
      <w:pPr>
        <w:pStyle w:val="Listenabsatz"/>
        <w:numPr>
          <w:ilvl w:val="1"/>
          <w:numId w:val="10"/>
        </w:numPr>
        <w:tabs>
          <w:tab w:val="left" w:pos="1621"/>
          <w:tab w:val="right" w:leader="dot" w:pos="9769"/>
        </w:tabs>
        <w:ind w:left="1620" w:hanging="437"/>
      </w:pPr>
      <w:r>
        <w:rPr>
          <w:color w:val="4A4A49"/>
          <w:w w:val="105"/>
        </w:rPr>
        <w:t>Wer</w:t>
      </w:r>
      <w:r>
        <w:rPr>
          <w:color w:val="4A4A49"/>
          <w:spacing w:val="47"/>
          <w:w w:val="105"/>
        </w:rPr>
        <w:t xml:space="preserve"> </w:t>
      </w:r>
      <w:r>
        <w:rPr>
          <w:color w:val="4A4A49"/>
          <w:w w:val="105"/>
        </w:rPr>
        <w:t>nutzt</w:t>
      </w:r>
      <w:r>
        <w:rPr>
          <w:color w:val="4A4A49"/>
          <w:spacing w:val="43"/>
          <w:w w:val="105"/>
        </w:rPr>
        <w:t xml:space="preserve"> </w:t>
      </w:r>
      <w:r>
        <w:rPr>
          <w:color w:val="4A4A49"/>
          <w:w w:val="105"/>
        </w:rPr>
        <w:t>meine</w:t>
      </w:r>
      <w:r>
        <w:rPr>
          <w:color w:val="4A4A49"/>
          <w:spacing w:val="47"/>
          <w:w w:val="105"/>
        </w:rPr>
        <w:t xml:space="preserve"> </w:t>
      </w:r>
      <w:r>
        <w:rPr>
          <w:color w:val="4A4A49"/>
          <w:w w:val="105"/>
        </w:rPr>
        <w:t>Daten?</w:t>
      </w:r>
      <w:r>
        <w:rPr>
          <w:color w:val="4A4A49"/>
          <w:w w:val="105"/>
          <w:sz w:val="12"/>
        </w:rPr>
        <w:t>............................................................................................................................</w:t>
      </w:r>
      <w:r>
        <w:rPr>
          <w:color w:val="4A4A49"/>
          <w:spacing w:val="20"/>
          <w:w w:val="105"/>
          <w:sz w:val="12"/>
        </w:rPr>
        <w:t xml:space="preserve"> </w:t>
      </w:r>
      <w:r>
        <w:rPr>
          <w:color w:val="4A4A49"/>
          <w:w w:val="105"/>
        </w:rPr>
        <w:t>UE1-</w:t>
      </w:r>
      <w:r>
        <w:rPr>
          <w:color w:val="4A4A49"/>
          <w:spacing w:val="-10"/>
          <w:w w:val="105"/>
        </w:rPr>
        <w:t>d</w:t>
      </w:r>
      <w:r>
        <w:rPr>
          <w:color w:val="4A4A49"/>
        </w:rPr>
        <w:tab/>
      </w:r>
      <w:r>
        <w:rPr>
          <w:color w:val="658BC8"/>
          <w:spacing w:val="-5"/>
          <w:w w:val="110"/>
        </w:rPr>
        <w:t>82</w:t>
      </w:r>
    </w:p>
    <w:p w:rsidR="000B7AEC" w:rsidRDefault="00834729">
      <w:pPr>
        <w:pStyle w:val="Listenabsatz"/>
        <w:numPr>
          <w:ilvl w:val="1"/>
          <w:numId w:val="10"/>
        </w:numPr>
        <w:tabs>
          <w:tab w:val="left" w:pos="1635"/>
          <w:tab w:val="right" w:leader="dot" w:pos="9757"/>
        </w:tabs>
        <w:ind w:left="1634" w:hanging="451"/>
      </w:pPr>
      <w:r>
        <w:rPr>
          <w:color w:val="4A4A49"/>
          <w:w w:val="105"/>
        </w:rPr>
        <w:t>Szenarien</w:t>
      </w:r>
      <w:r>
        <w:rPr>
          <w:color w:val="4A4A49"/>
          <w:spacing w:val="-6"/>
          <w:w w:val="105"/>
        </w:rPr>
        <w:t xml:space="preserve"> </w:t>
      </w:r>
      <w:r>
        <w:rPr>
          <w:color w:val="4A4A49"/>
          <w:w w:val="105"/>
        </w:rPr>
        <w:t>zu</w:t>
      </w:r>
      <w:r>
        <w:rPr>
          <w:color w:val="4A4A49"/>
          <w:spacing w:val="-3"/>
          <w:w w:val="105"/>
        </w:rPr>
        <w:t xml:space="preserve"> </w:t>
      </w:r>
      <w:r>
        <w:rPr>
          <w:color w:val="4A4A49"/>
          <w:w w:val="105"/>
        </w:rPr>
        <w:t>Datenveröffentlichungen</w:t>
      </w:r>
      <w:r>
        <w:rPr>
          <w:color w:val="4A4A49"/>
          <w:spacing w:val="-4"/>
          <w:w w:val="105"/>
        </w:rPr>
        <w:t xml:space="preserve"> </w:t>
      </w:r>
      <w:r>
        <w:rPr>
          <w:color w:val="4A4A49"/>
          <w:w w:val="105"/>
        </w:rPr>
        <w:t>in</w:t>
      </w:r>
      <w:r>
        <w:rPr>
          <w:color w:val="4A4A49"/>
          <w:spacing w:val="-7"/>
          <w:w w:val="105"/>
        </w:rPr>
        <w:t xml:space="preserve"> </w:t>
      </w:r>
      <w:r>
        <w:rPr>
          <w:color w:val="4A4A49"/>
          <w:w w:val="105"/>
        </w:rPr>
        <w:t>Sozialen</w:t>
      </w:r>
      <w:r>
        <w:rPr>
          <w:color w:val="4A4A49"/>
          <w:spacing w:val="-3"/>
          <w:w w:val="105"/>
        </w:rPr>
        <w:t xml:space="preserve"> </w:t>
      </w:r>
      <w:r>
        <w:rPr>
          <w:color w:val="4A4A49"/>
          <w:w w:val="105"/>
        </w:rPr>
        <w:t>Netzwerken</w:t>
      </w:r>
      <w:r>
        <w:rPr>
          <w:color w:val="4A4A49"/>
          <w:spacing w:val="-24"/>
          <w:w w:val="105"/>
        </w:rPr>
        <w:t xml:space="preserve"> </w:t>
      </w:r>
      <w:r>
        <w:rPr>
          <w:color w:val="4A4A49"/>
          <w:w w:val="105"/>
          <w:sz w:val="12"/>
        </w:rPr>
        <w:t>.................</w:t>
      </w:r>
      <w:r>
        <w:rPr>
          <w:color w:val="4A4A49"/>
          <w:spacing w:val="-4"/>
          <w:w w:val="105"/>
          <w:sz w:val="12"/>
        </w:rPr>
        <w:t xml:space="preserve"> </w:t>
      </w:r>
      <w:r>
        <w:rPr>
          <w:color w:val="4A4A49"/>
          <w:w w:val="105"/>
        </w:rPr>
        <w:t>UE1-</w:t>
      </w:r>
      <w:r>
        <w:rPr>
          <w:color w:val="4A4A49"/>
          <w:spacing w:val="-10"/>
          <w:w w:val="105"/>
        </w:rPr>
        <w:t>e</w:t>
      </w:r>
      <w:r>
        <w:rPr>
          <w:color w:val="4A4A49"/>
        </w:rPr>
        <w:tab/>
      </w:r>
      <w:r>
        <w:rPr>
          <w:color w:val="658BC8"/>
          <w:spacing w:val="-5"/>
          <w:w w:val="105"/>
        </w:rPr>
        <w:t>83</w:t>
      </w:r>
    </w:p>
    <w:p w:rsidR="000B7AEC" w:rsidRDefault="00834729">
      <w:pPr>
        <w:pStyle w:val="Listenabsatz"/>
        <w:numPr>
          <w:ilvl w:val="1"/>
          <w:numId w:val="10"/>
        </w:numPr>
        <w:tabs>
          <w:tab w:val="left" w:pos="1618"/>
          <w:tab w:val="left" w:pos="1619"/>
          <w:tab w:val="right" w:leader="dot" w:pos="9755"/>
        </w:tabs>
        <w:ind w:left="1618" w:hanging="435"/>
      </w:pPr>
      <w:r>
        <w:rPr>
          <w:color w:val="4A4A49"/>
          <w:w w:val="105"/>
        </w:rPr>
        <w:t>Fragebogen:</w:t>
      </w:r>
      <w:r>
        <w:rPr>
          <w:color w:val="4A4A49"/>
          <w:spacing w:val="6"/>
          <w:w w:val="105"/>
        </w:rPr>
        <w:t xml:space="preserve"> </w:t>
      </w:r>
      <w:r>
        <w:rPr>
          <w:color w:val="4A4A49"/>
          <w:w w:val="105"/>
        </w:rPr>
        <w:t>Onlinekommunikation:</w:t>
      </w:r>
      <w:r>
        <w:rPr>
          <w:color w:val="4A4A49"/>
          <w:spacing w:val="3"/>
          <w:w w:val="105"/>
        </w:rPr>
        <w:t xml:space="preserve"> </w:t>
      </w:r>
      <w:r>
        <w:rPr>
          <w:color w:val="4A4A49"/>
          <w:w w:val="105"/>
        </w:rPr>
        <w:t>Was</w:t>
      </w:r>
      <w:r>
        <w:rPr>
          <w:color w:val="4A4A49"/>
          <w:spacing w:val="4"/>
          <w:w w:val="105"/>
        </w:rPr>
        <w:t xml:space="preserve"> </w:t>
      </w:r>
      <w:r>
        <w:rPr>
          <w:color w:val="4A4A49"/>
          <w:w w:val="105"/>
        </w:rPr>
        <w:t>nutzt</w:t>
      </w:r>
      <w:r>
        <w:rPr>
          <w:color w:val="4A4A49"/>
          <w:spacing w:val="4"/>
          <w:w w:val="105"/>
        </w:rPr>
        <w:t xml:space="preserve"> </w:t>
      </w:r>
      <w:r>
        <w:rPr>
          <w:color w:val="4A4A49"/>
          <w:w w:val="105"/>
        </w:rPr>
        <w:t>du?</w:t>
      </w:r>
      <w:r>
        <w:rPr>
          <w:color w:val="4A4A49"/>
          <w:spacing w:val="37"/>
          <w:w w:val="105"/>
        </w:rPr>
        <w:t xml:space="preserve"> </w:t>
      </w:r>
      <w:r>
        <w:rPr>
          <w:color w:val="4A4A49"/>
          <w:w w:val="105"/>
          <w:sz w:val="12"/>
        </w:rPr>
        <w:t xml:space="preserve">................................................ </w:t>
      </w:r>
      <w:r>
        <w:rPr>
          <w:color w:val="4A4A49"/>
          <w:w w:val="105"/>
        </w:rPr>
        <w:t>UE2-</w:t>
      </w:r>
      <w:r>
        <w:rPr>
          <w:color w:val="4A4A49"/>
          <w:spacing w:val="-10"/>
          <w:w w:val="105"/>
        </w:rPr>
        <w:t>b</w:t>
      </w:r>
      <w:r>
        <w:rPr>
          <w:color w:val="4A4A49"/>
        </w:rPr>
        <w:tab/>
      </w:r>
      <w:r>
        <w:rPr>
          <w:color w:val="658BC8"/>
          <w:spacing w:val="-5"/>
          <w:w w:val="110"/>
        </w:rPr>
        <w:t>87</w:t>
      </w:r>
    </w:p>
    <w:p w:rsidR="000B7AEC" w:rsidRDefault="00834729">
      <w:pPr>
        <w:pStyle w:val="Listenabsatz"/>
        <w:numPr>
          <w:ilvl w:val="1"/>
          <w:numId w:val="10"/>
        </w:numPr>
        <w:tabs>
          <w:tab w:val="left" w:pos="1639"/>
          <w:tab w:val="left" w:pos="1640"/>
          <w:tab w:val="right" w:leader="dot" w:pos="9779"/>
        </w:tabs>
        <w:ind w:left="1639" w:hanging="456"/>
      </w:pPr>
      <w:r>
        <w:rPr>
          <w:color w:val="4A4A49"/>
          <w:w w:val="105"/>
        </w:rPr>
        <w:t>Prävention</w:t>
      </w:r>
      <w:r>
        <w:rPr>
          <w:color w:val="4A4A49"/>
          <w:spacing w:val="5"/>
          <w:w w:val="105"/>
        </w:rPr>
        <w:t xml:space="preserve"> </w:t>
      </w:r>
      <w:r>
        <w:rPr>
          <w:color w:val="4A4A49"/>
          <w:w w:val="105"/>
        </w:rPr>
        <w:t>und</w:t>
      </w:r>
      <w:r>
        <w:rPr>
          <w:color w:val="4A4A49"/>
          <w:spacing w:val="6"/>
          <w:w w:val="105"/>
        </w:rPr>
        <w:t xml:space="preserve"> </w:t>
      </w:r>
      <w:r>
        <w:rPr>
          <w:color w:val="4A4A49"/>
          <w:w w:val="105"/>
        </w:rPr>
        <w:t>Intervention</w:t>
      </w:r>
      <w:r>
        <w:rPr>
          <w:color w:val="4A4A49"/>
          <w:spacing w:val="5"/>
          <w:w w:val="105"/>
        </w:rPr>
        <w:t xml:space="preserve"> </w:t>
      </w:r>
      <w:r>
        <w:rPr>
          <w:color w:val="4A4A49"/>
          <w:w w:val="105"/>
        </w:rPr>
        <w:t>bei</w:t>
      </w:r>
      <w:r>
        <w:rPr>
          <w:color w:val="4A4A49"/>
          <w:spacing w:val="6"/>
          <w:w w:val="105"/>
        </w:rPr>
        <w:t xml:space="preserve"> </w:t>
      </w:r>
      <w:r>
        <w:rPr>
          <w:color w:val="4A4A49"/>
          <w:w w:val="105"/>
        </w:rPr>
        <w:t>Kommunikationsrisiken</w:t>
      </w:r>
      <w:r>
        <w:rPr>
          <w:color w:val="4A4A49"/>
          <w:spacing w:val="6"/>
          <w:w w:val="105"/>
        </w:rPr>
        <w:t xml:space="preserve"> </w:t>
      </w:r>
      <w:r>
        <w:rPr>
          <w:color w:val="4A4A49"/>
          <w:w w:val="105"/>
          <w:sz w:val="12"/>
        </w:rPr>
        <w:t xml:space="preserve">................................. </w:t>
      </w:r>
      <w:r>
        <w:rPr>
          <w:color w:val="4A4A49"/>
          <w:w w:val="105"/>
        </w:rPr>
        <w:t>UE2-</w:t>
      </w:r>
      <w:r>
        <w:rPr>
          <w:color w:val="4A4A49"/>
          <w:spacing w:val="-10"/>
          <w:w w:val="105"/>
        </w:rPr>
        <w:t>d</w:t>
      </w:r>
      <w:r>
        <w:rPr>
          <w:color w:val="4A4A49"/>
        </w:rPr>
        <w:tab/>
      </w:r>
      <w:r>
        <w:rPr>
          <w:color w:val="658BC8"/>
          <w:spacing w:val="-5"/>
          <w:w w:val="110"/>
        </w:rPr>
        <w:t>88</w:t>
      </w:r>
    </w:p>
    <w:p w:rsidR="000B7AEC" w:rsidRDefault="00834729">
      <w:pPr>
        <w:pStyle w:val="Listenabsatz"/>
        <w:numPr>
          <w:ilvl w:val="1"/>
          <w:numId w:val="10"/>
        </w:numPr>
        <w:tabs>
          <w:tab w:val="left" w:pos="1635"/>
          <w:tab w:val="left" w:pos="1637"/>
          <w:tab w:val="right" w:leader="dot" w:pos="9761"/>
        </w:tabs>
        <w:ind w:left="1636" w:hanging="453"/>
      </w:pPr>
      <w:r>
        <w:rPr>
          <w:color w:val="4A4A49"/>
          <w:spacing w:val="-2"/>
          <w:w w:val="110"/>
        </w:rPr>
        <w:t>Problemfälle</w:t>
      </w:r>
      <w:r>
        <w:rPr>
          <w:color w:val="4A4A49"/>
          <w:spacing w:val="24"/>
          <w:w w:val="110"/>
        </w:rPr>
        <w:t xml:space="preserve">  </w:t>
      </w:r>
      <w:r>
        <w:rPr>
          <w:color w:val="4A4A49"/>
          <w:spacing w:val="-2"/>
          <w:w w:val="110"/>
          <w:sz w:val="12"/>
        </w:rPr>
        <w:t>..........................................................................................................................................................</w:t>
      </w:r>
      <w:r>
        <w:rPr>
          <w:color w:val="4A4A49"/>
          <w:spacing w:val="78"/>
          <w:w w:val="110"/>
          <w:sz w:val="12"/>
        </w:rPr>
        <w:t xml:space="preserve">  </w:t>
      </w:r>
      <w:r>
        <w:rPr>
          <w:color w:val="4A4A49"/>
          <w:spacing w:val="-2"/>
          <w:w w:val="110"/>
        </w:rPr>
        <w:t>UE2-</w:t>
      </w:r>
      <w:r>
        <w:rPr>
          <w:color w:val="4A4A49"/>
          <w:spacing w:val="-10"/>
          <w:w w:val="110"/>
        </w:rPr>
        <w:t>e</w:t>
      </w:r>
      <w:r>
        <w:rPr>
          <w:color w:val="4A4A49"/>
        </w:rPr>
        <w:tab/>
      </w:r>
      <w:r>
        <w:rPr>
          <w:color w:val="658BC8"/>
          <w:spacing w:val="-5"/>
          <w:w w:val="110"/>
        </w:rPr>
        <w:t>92</w:t>
      </w:r>
    </w:p>
    <w:p w:rsidR="000B7AEC" w:rsidRDefault="00834729">
      <w:pPr>
        <w:pStyle w:val="Listenabsatz"/>
        <w:numPr>
          <w:ilvl w:val="0"/>
          <w:numId w:val="9"/>
        </w:numPr>
        <w:tabs>
          <w:tab w:val="left" w:pos="1607"/>
          <w:tab w:val="left" w:pos="1608"/>
          <w:tab w:val="right" w:leader="dot" w:pos="9750"/>
        </w:tabs>
      </w:pPr>
      <w:r>
        <w:rPr>
          <w:color w:val="4A4A49"/>
          <w:w w:val="105"/>
        </w:rPr>
        <w:t>Ampelgrafik</w:t>
      </w:r>
      <w:r>
        <w:rPr>
          <w:color w:val="4A4A49"/>
          <w:spacing w:val="12"/>
          <w:w w:val="105"/>
        </w:rPr>
        <w:t xml:space="preserve"> </w:t>
      </w:r>
      <w:r>
        <w:rPr>
          <w:color w:val="4A4A49"/>
          <w:w w:val="105"/>
        </w:rPr>
        <w:t>für</w:t>
      </w:r>
      <w:r>
        <w:rPr>
          <w:color w:val="4A4A49"/>
          <w:spacing w:val="20"/>
          <w:w w:val="105"/>
        </w:rPr>
        <w:t xml:space="preserve"> </w:t>
      </w:r>
      <w:r>
        <w:rPr>
          <w:color w:val="4A4A49"/>
          <w:w w:val="105"/>
        </w:rPr>
        <w:t>problematisches</w:t>
      </w:r>
      <w:r>
        <w:rPr>
          <w:color w:val="4A4A49"/>
          <w:spacing w:val="12"/>
          <w:w w:val="105"/>
        </w:rPr>
        <w:t xml:space="preserve"> </w:t>
      </w:r>
      <w:r>
        <w:rPr>
          <w:color w:val="4A4A49"/>
          <w:w w:val="105"/>
        </w:rPr>
        <w:t>Verhalten</w:t>
      </w:r>
      <w:r>
        <w:rPr>
          <w:color w:val="4A4A49"/>
          <w:spacing w:val="21"/>
          <w:w w:val="105"/>
        </w:rPr>
        <w:t xml:space="preserve"> </w:t>
      </w:r>
      <w:r>
        <w:rPr>
          <w:color w:val="4A4A49"/>
          <w:w w:val="105"/>
          <w:sz w:val="12"/>
        </w:rPr>
        <w:t>.......................................................................</w:t>
      </w:r>
      <w:r>
        <w:rPr>
          <w:color w:val="4A4A49"/>
          <w:spacing w:val="7"/>
          <w:w w:val="105"/>
          <w:sz w:val="12"/>
        </w:rPr>
        <w:t xml:space="preserve"> </w:t>
      </w:r>
      <w:r>
        <w:rPr>
          <w:color w:val="4A4A49"/>
          <w:w w:val="105"/>
        </w:rPr>
        <w:t>UE2-</w:t>
      </w:r>
      <w:r>
        <w:rPr>
          <w:color w:val="4A4A49"/>
          <w:spacing w:val="-10"/>
          <w:w w:val="105"/>
        </w:rPr>
        <w:t>e</w:t>
      </w:r>
      <w:r>
        <w:rPr>
          <w:color w:val="4A4A49"/>
        </w:rPr>
        <w:tab/>
      </w:r>
      <w:r>
        <w:rPr>
          <w:color w:val="658BC8"/>
          <w:spacing w:val="-5"/>
          <w:w w:val="110"/>
        </w:rPr>
        <w:t>97</w:t>
      </w:r>
    </w:p>
    <w:p w:rsidR="000B7AEC" w:rsidRDefault="00834729">
      <w:pPr>
        <w:pStyle w:val="Listenabsatz"/>
        <w:numPr>
          <w:ilvl w:val="0"/>
          <w:numId w:val="9"/>
        </w:numPr>
        <w:tabs>
          <w:tab w:val="left" w:pos="1576"/>
          <w:tab w:val="left" w:pos="1577"/>
          <w:tab w:val="right" w:leader="dot" w:pos="9774"/>
        </w:tabs>
        <w:ind w:left="1576" w:hanging="393"/>
      </w:pPr>
      <w:r>
        <w:rPr>
          <w:color w:val="4A4A49"/>
          <w:w w:val="105"/>
        </w:rPr>
        <w:t>Checkliste:</w:t>
      </w:r>
      <w:r>
        <w:rPr>
          <w:color w:val="4A4A49"/>
          <w:spacing w:val="24"/>
          <w:w w:val="105"/>
        </w:rPr>
        <w:t xml:space="preserve"> </w:t>
      </w:r>
      <w:r>
        <w:rPr>
          <w:color w:val="4A4A49"/>
          <w:w w:val="105"/>
        </w:rPr>
        <w:t>Erste</w:t>
      </w:r>
      <w:r>
        <w:rPr>
          <w:color w:val="4A4A49"/>
          <w:spacing w:val="24"/>
          <w:w w:val="105"/>
        </w:rPr>
        <w:t xml:space="preserve"> </w:t>
      </w:r>
      <w:r>
        <w:rPr>
          <w:color w:val="4A4A49"/>
          <w:w w:val="105"/>
        </w:rPr>
        <w:t>Hilfe</w:t>
      </w:r>
      <w:r>
        <w:rPr>
          <w:color w:val="4A4A49"/>
          <w:spacing w:val="25"/>
          <w:w w:val="105"/>
        </w:rPr>
        <w:t xml:space="preserve"> </w:t>
      </w:r>
      <w:r>
        <w:rPr>
          <w:color w:val="4A4A49"/>
          <w:w w:val="105"/>
        </w:rPr>
        <w:t>bei</w:t>
      </w:r>
      <w:r>
        <w:rPr>
          <w:color w:val="4A4A49"/>
          <w:spacing w:val="24"/>
          <w:w w:val="105"/>
        </w:rPr>
        <w:t xml:space="preserve"> </w:t>
      </w:r>
      <w:r>
        <w:rPr>
          <w:color w:val="4A4A49"/>
          <w:w w:val="105"/>
        </w:rPr>
        <w:t>Cybermobbing</w:t>
      </w:r>
      <w:r>
        <w:rPr>
          <w:color w:val="4A4A49"/>
          <w:spacing w:val="54"/>
          <w:w w:val="105"/>
        </w:rPr>
        <w:t xml:space="preserve"> </w:t>
      </w:r>
      <w:r>
        <w:rPr>
          <w:color w:val="4A4A49"/>
          <w:w w:val="105"/>
          <w:sz w:val="12"/>
        </w:rPr>
        <w:t>.............................................................................</w:t>
      </w:r>
      <w:r>
        <w:rPr>
          <w:color w:val="4A4A49"/>
          <w:spacing w:val="9"/>
          <w:w w:val="105"/>
          <w:sz w:val="12"/>
        </w:rPr>
        <w:t xml:space="preserve"> </w:t>
      </w:r>
      <w:r>
        <w:rPr>
          <w:color w:val="4A4A49"/>
          <w:w w:val="105"/>
        </w:rPr>
        <w:t>UE2-</w:t>
      </w:r>
      <w:r>
        <w:rPr>
          <w:color w:val="4A4A49"/>
          <w:spacing w:val="-10"/>
          <w:w w:val="105"/>
        </w:rPr>
        <w:t>f</w:t>
      </w:r>
      <w:r>
        <w:rPr>
          <w:color w:val="4A4A49"/>
        </w:rPr>
        <w:tab/>
      </w:r>
      <w:r>
        <w:rPr>
          <w:color w:val="658BC8"/>
          <w:spacing w:val="-5"/>
          <w:w w:val="110"/>
        </w:rPr>
        <w:t>98</w:t>
      </w:r>
    </w:p>
    <w:p w:rsidR="000B7AEC" w:rsidRDefault="00834729">
      <w:pPr>
        <w:pStyle w:val="Listenabsatz"/>
        <w:numPr>
          <w:ilvl w:val="0"/>
          <w:numId w:val="9"/>
        </w:numPr>
        <w:tabs>
          <w:tab w:val="left" w:pos="1601"/>
          <w:tab w:val="left" w:pos="1603"/>
        </w:tabs>
        <w:ind w:left="1602" w:hanging="419"/>
      </w:pPr>
      <w:r>
        <w:rPr>
          <w:color w:val="4A4A49"/>
          <w:spacing w:val="-2"/>
          <w:w w:val="105"/>
        </w:rPr>
        <w:t>Unterstützung gegen</w:t>
      </w:r>
      <w:r>
        <w:rPr>
          <w:color w:val="4A4A49"/>
          <w:spacing w:val="-1"/>
          <w:w w:val="105"/>
        </w:rPr>
        <w:t xml:space="preserve"> </w:t>
      </w:r>
      <w:r>
        <w:rPr>
          <w:color w:val="4A4A49"/>
          <w:spacing w:val="-2"/>
          <w:w w:val="105"/>
        </w:rPr>
        <w:t>Cybermobbing</w:t>
      </w:r>
      <w:r>
        <w:rPr>
          <w:color w:val="4A4A49"/>
          <w:spacing w:val="-1"/>
          <w:w w:val="105"/>
        </w:rPr>
        <w:t xml:space="preserve"> </w:t>
      </w:r>
      <w:r>
        <w:rPr>
          <w:color w:val="4A4A49"/>
          <w:spacing w:val="-10"/>
          <w:w w:val="105"/>
        </w:rPr>
        <w:t>–</w:t>
      </w:r>
    </w:p>
    <w:p w:rsidR="000B7AEC" w:rsidRDefault="00834729">
      <w:pPr>
        <w:tabs>
          <w:tab w:val="right" w:leader="dot" w:pos="9858"/>
        </w:tabs>
        <w:spacing w:before="31"/>
        <w:ind w:left="1602"/>
      </w:pPr>
      <w:r>
        <w:rPr>
          <w:color w:val="4A4A49"/>
          <w:w w:val="105"/>
        </w:rPr>
        <w:t>Anlaufstellen</w:t>
      </w:r>
      <w:r>
        <w:rPr>
          <w:color w:val="4A4A49"/>
          <w:spacing w:val="11"/>
          <w:w w:val="105"/>
        </w:rPr>
        <w:t xml:space="preserve"> </w:t>
      </w:r>
      <w:r>
        <w:rPr>
          <w:color w:val="4A4A49"/>
          <w:w w:val="105"/>
        </w:rPr>
        <w:t>für</w:t>
      </w:r>
      <w:r>
        <w:rPr>
          <w:color w:val="4A4A49"/>
          <w:spacing w:val="11"/>
          <w:w w:val="105"/>
        </w:rPr>
        <w:t xml:space="preserve"> </w:t>
      </w:r>
      <w:r>
        <w:rPr>
          <w:color w:val="4A4A49"/>
          <w:w w:val="105"/>
        </w:rPr>
        <w:t>Information</w:t>
      </w:r>
      <w:r>
        <w:rPr>
          <w:color w:val="4A4A49"/>
          <w:spacing w:val="12"/>
          <w:w w:val="105"/>
        </w:rPr>
        <w:t xml:space="preserve"> </w:t>
      </w:r>
      <w:r>
        <w:rPr>
          <w:color w:val="4A4A49"/>
          <w:w w:val="105"/>
        </w:rPr>
        <w:t>und</w:t>
      </w:r>
      <w:r>
        <w:rPr>
          <w:color w:val="4A4A49"/>
          <w:spacing w:val="11"/>
          <w:w w:val="105"/>
        </w:rPr>
        <w:t xml:space="preserve"> </w:t>
      </w:r>
      <w:r>
        <w:rPr>
          <w:color w:val="4A4A49"/>
          <w:w w:val="105"/>
        </w:rPr>
        <w:t>Beratung</w:t>
      </w:r>
      <w:r>
        <w:rPr>
          <w:color w:val="4A4A49"/>
          <w:spacing w:val="37"/>
          <w:w w:val="105"/>
        </w:rPr>
        <w:t xml:space="preserve"> </w:t>
      </w:r>
      <w:r>
        <w:rPr>
          <w:color w:val="4A4A49"/>
          <w:w w:val="105"/>
          <w:sz w:val="12"/>
        </w:rPr>
        <w:t>......................................................................</w:t>
      </w:r>
      <w:r>
        <w:rPr>
          <w:color w:val="4A4A49"/>
          <w:spacing w:val="2"/>
          <w:w w:val="105"/>
          <w:sz w:val="12"/>
        </w:rPr>
        <w:t xml:space="preserve"> </w:t>
      </w:r>
      <w:r>
        <w:rPr>
          <w:color w:val="4A4A49"/>
          <w:w w:val="105"/>
        </w:rPr>
        <w:t>UE2-</w:t>
      </w:r>
      <w:r>
        <w:rPr>
          <w:color w:val="4A4A49"/>
          <w:spacing w:val="-10"/>
          <w:w w:val="105"/>
        </w:rPr>
        <w:t>f</w:t>
      </w:r>
      <w:r>
        <w:rPr>
          <w:color w:val="4A4A49"/>
        </w:rPr>
        <w:tab/>
      </w:r>
      <w:r>
        <w:rPr>
          <w:color w:val="658BC8"/>
          <w:spacing w:val="-5"/>
          <w:w w:val="110"/>
        </w:rPr>
        <w:t>102</w:t>
      </w:r>
    </w:p>
    <w:p w:rsidR="000B7AEC" w:rsidRDefault="00834729">
      <w:pPr>
        <w:pStyle w:val="Listenabsatz"/>
        <w:numPr>
          <w:ilvl w:val="0"/>
          <w:numId w:val="9"/>
        </w:numPr>
        <w:tabs>
          <w:tab w:val="left" w:pos="1591"/>
          <w:tab w:val="left" w:pos="1592"/>
        </w:tabs>
        <w:ind w:left="1591" w:hanging="408"/>
      </w:pPr>
      <w:r>
        <w:rPr>
          <w:color w:val="4A4A49"/>
          <w:spacing w:val="-2"/>
          <w:w w:val="105"/>
        </w:rPr>
        <w:t>Unterstützung gegen</w:t>
      </w:r>
      <w:r>
        <w:rPr>
          <w:color w:val="4A4A49"/>
          <w:spacing w:val="-1"/>
          <w:w w:val="105"/>
        </w:rPr>
        <w:t xml:space="preserve"> </w:t>
      </w:r>
      <w:r>
        <w:rPr>
          <w:color w:val="4A4A49"/>
          <w:spacing w:val="-2"/>
          <w:w w:val="105"/>
        </w:rPr>
        <w:t>Cybermobbing</w:t>
      </w:r>
      <w:r>
        <w:rPr>
          <w:color w:val="4A4A49"/>
          <w:spacing w:val="-1"/>
          <w:w w:val="105"/>
        </w:rPr>
        <w:t xml:space="preserve"> </w:t>
      </w:r>
      <w:r>
        <w:rPr>
          <w:color w:val="4A4A49"/>
          <w:spacing w:val="-10"/>
          <w:w w:val="105"/>
        </w:rPr>
        <w:t>–</w:t>
      </w:r>
    </w:p>
    <w:p w:rsidR="000B7AEC" w:rsidRDefault="00834729">
      <w:pPr>
        <w:tabs>
          <w:tab w:val="right" w:leader="dot" w:pos="9853"/>
        </w:tabs>
        <w:spacing w:before="30"/>
        <w:ind w:left="1602"/>
      </w:pPr>
      <w:r>
        <w:rPr>
          <w:color w:val="4A4A49"/>
          <w:w w:val="105"/>
        </w:rPr>
        <w:t>Anlaufstellen</w:t>
      </w:r>
      <w:r>
        <w:rPr>
          <w:color w:val="4A4A49"/>
          <w:spacing w:val="-4"/>
          <w:w w:val="105"/>
        </w:rPr>
        <w:t xml:space="preserve"> </w:t>
      </w:r>
      <w:r>
        <w:rPr>
          <w:color w:val="4A4A49"/>
          <w:w w:val="105"/>
        </w:rPr>
        <w:t>für</w:t>
      </w:r>
      <w:r>
        <w:rPr>
          <w:color w:val="4A4A49"/>
          <w:spacing w:val="-4"/>
          <w:w w:val="105"/>
        </w:rPr>
        <w:t xml:space="preserve"> </w:t>
      </w:r>
      <w:r>
        <w:rPr>
          <w:color w:val="4A4A49"/>
          <w:w w:val="105"/>
        </w:rPr>
        <w:t>Information</w:t>
      </w:r>
      <w:r>
        <w:rPr>
          <w:color w:val="4A4A49"/>
          <w:spacing w:val="-4"/>
          <w:w w:val="105"/>
        </w:rPr>
        <w:t xml:space="preserve"> </w:t>
      </w:r>
      <w:r>
        <w:rPr>
          <w:color w:val="4A4A49"/>
          <w:w w:val="105"/>
        </w:rPr>
        <w:t>und</w:t>
      </w:r>
      <w:r>
        <w:rPr>
          <w:color w:val="4A4A49"/>
          <w:spacing w:val="-4"/>
          <w:w w:val="105"/>
        </w:rPr>
        <w:t xml:space="preserve"> </w:t>
      </w:r>
      <w:r>
        <w:rPr>
          <w:color w:val="4A4A49"/>
          <w:w w:val="105"/>
        </w:rPr>
        <w:t>Beratung</w:t>
      </w:r>
      <w:r>
        <w:rPr>
          <w:color w:val="4A4A49"/>
          <w:spacing w:val="-3"/>
          <w:w w:val="105"/>
        </w:rPr>
        <w:t xml:space="preserve"> </w:t>
      </w:r>
      <w:r>
        <w:rPr>
          <w:color w:val="4A4A49"/>
          <w:w w:val="105"/>
        </w:rPr>
        <w:t>(Arbeitsblatt)</w:t>
      </w:r>
      <w:r>
        <w:rPr>
          <w:color w:val="4A4A49"/>
          <w:spacing w:val="6"/>
          <w:w w:val="105"/>
        </w:rPr>
        <w:t xml:space="preserve"> </w:t>
      </w:r>
      <w:r>
        <w:rPr>
          <w:color w:val="4A4A49"/>
          <w:w w:val="105"/>
          <w:sz w:val="12"/>
        </w:rPr>
        <w:t>................................</w:t>
      </w:r>
      <w:r>
        <w:rPr>
          <w:color w:val="4A4A49"/>
          <w:spacing w:val="-5"/>
          <w:w w:val="105"/>
          <w:sz w:val="12"/>
        </w:rPr>
        <w:t xml:space="preserve"> </w:t>
      </w:r>
      <w:r>
        <w:rPr>
          <w:color w:val="4A4A49"/>
          <w:w w:val="105"/>
        </w:rPr>
        <w:t>UE2-</w:t>
      </w:r>
      <w:r>
        <w:rPr>
          <w:color w:val="4A4A49"/>
          <w:spacing w:val="-10"/>
          <w:w w:val="105"/>
        </w:rPr>
        <w:t>f</w:t>
      </w:r>
      <w:r>
        <w:rPr>
          <w:color w:val="4A4A49"/>
        </w:rPr>
        <w:tab/>
      </w:r>
      <w:r>
        <w:rPr>
          <w:color w:val="658BC8"/>
          <w:spacing w:val="-5"/>
          <w:w w:val="105"/>
        </w:rPr>
        <w:t>105</w:t>
      </w:r>
    </w:p>
    <w:p w:rsidR="000B7AEC" w:rsidRDefault="00834729">
      <w:pPr>
        <w:pStyle w:val="Listenabsatz"/>
        <w:numPr>
          <w:ilvl w:val="0"/>
          <w:numId w:val="9"/>
        </w:numPr>
        <w:tabs>
          <w:tab w:val="left" w:pos="1600"/>
          <w:tab w:val="left" w:pos="1601"/>
        </w:tabs>
        <w:ind w:left="1600" w:hanging="417"/>
      </w:pPr>
      <w:r>
        <w:rPr>
          <w:color w:val="4A4A49"/>
          <w:w w:val="105"/>
        </w:rPr>
        <w:t>Für</w:t>
      </w:r>
      <w:r>
        <w:rPr>
          <w:color w:val="4A4A49"/>
          <w:spacing w:val="-5"/>
          <w:w w:val="105"/>
        </w:rPr>
        <w:t xml:space="preserve"> </w:t>
      </w:r>
      <w:r>
        <w:rPr>
          <w:color w:val="4A4A49"/>
          <w:w w:val="105"/>
        </w:rPr>
        <w:t>ein</w:t>
      </w:r>
      <w:r>
        <w:rPr>
          <w:color w:val="4A4A49"/>
          <w:spacing w:val="-5"/>
          <w:w w:val="105"/>
        </w:rPr>
        <w:t xml:space="preserve"> </w:t>
      </w:r>
      <w:r>
        <w:rPr>
          <w:color w:val="4A4A49"/>
          <w:w w:val="105"/>
        </w:rPr>
        <w:t>respektvolles</w:t>
      </w:r>
      <w:r>
        <w:rPr>
          <w:color w:val="4A4A49"/>
          <w:spacing w:val="-7"/>
          <w:w w:val="105"/>
        </w:rPr>
        <w:t xml:space="preserve"> </w:t>
      </w:r>
      <w:r>
        <w:rPr>
          <w:color w:val="4A4A49"/>
          <w:spacing w:val="-2"/>
          <w:w w:val="105"/>
        </w:rPr>
        <w:t>Miteinander:</w:t>
      </w:r>
    </w:p>
    <w:p w:rsidR="000B7AEC" w:rsidRDefault="00834729">
      <w:pPr>
        <w:tabs>
          <w:tab w:val="right" w:leader="dot" w:pos="9842"/>
        </w:tabs>
        <w:spacing w:before="31"/>
        <w:ind w:left="1602"/>
      </w:pPr>
      <w:r>
        <w:rPr>
          <w:color w:val="4A4A49"/>
          <w:w w:val="105"/>
        </w:rPr>
        <w:t>Regeln</w:t>
      </w:r>
      <w:r>
        <w:rPr>
          <w:color w:val="4A4A49"/>
          <w:spacing w:val="38"/>
          <w:w w:val="105"/>
        </w:rPr>
        <w:t xml:space="preserve"> </w:t>
      </w:r>
      <w:r>
        <w:rPr>
          <w:color w:val="4A4A49"/>
          <w:w w:val="105"/>
        </w:rPr>
        <w:t>für</w:t>
      </w:r>
      <w:r>
        <w:rPr>
          <w:color w:val="4A4A49"/>
          <w:spacing w:val="38"/>
          <w:w w:val="105"/>
        </w:rPr>
        <w:t xml:space="preserve"> </w:t>
      </w:r>
      <w:r>
        <w:rPr>
          <w:color w:val="4A4A49"/>
          <w:w w:val="105"/>
        </w:rPr>
        <w:t>den</w:t>
      </w:r>
      <w:r>
        <w:rPr>
          <w:color w:val="4A4A49"/>
          <w:spacing w:val="39"/>
          <w:w w:val="105"/>
        </w:rPr>
        <w:t xml:space="preserve"> </w:t>
      </w:r>
      <w:r>
        <w:rPr>
          <w:color w:val="4A4A49"/>
          <w:w w:val="105"/>
        </w:rPr>
        <w:t>Gruppen-/Klassenchat</w:t>
      </w:r>
      <w:r>
        <w:rPr>
          <w:color w:val="4A4A49"/>
          <w:spacing w:val="42"/>
          <w:w w:val="105"/>
        </w:rPr>
        <w:t xml:space="preserve"> </w:t>
      </w:r>
      <w:r>
        <w:rPr>
          <w:color w:val="4A4A49"/>
          <w:w w:val="105"/>
          <w:sz w:val="12"/>
        </w:rPr>
        <w:t>.....................................................................................</w:t>
      </w:r>
      <w:r>
        <w:rPr>
          <w:color w:val="4A4A49"/>
          <w:spacing w:val="16"/>
          <w:w w:val="105"/>
          <w:sz w:val="12"/>
        </w:rPr>
        <w:t xml:space="preserve"> </w:t>
      </w:r>
      <w:r>
        <w:rPr>
          <w:color w:val="4A4A49"/>
          <w:w w:val="105"/>
        </w:rPr>
        <w:t>UE2-</w:t>
      </w:r>
      <w:r>
        <w:rPr>
          <w:color w:val="4A4A49"/>
          <w:spacing w:val="-10"/>
          <w:w w:val="105"/>
        </w:rPr>
        <w:t>g</w:t>
      </w:r>
      <w:r>
        <w:rPr>
          <w:color w:val="4A4A49"/>
        </w:rPr>
        <w:tab/>
      </w:r>
      <w:r>
        <w:rPr>
          <w:color w:val="658BC8"/>
          <w:spacing w:val="-5"/>
          <w:w w:val="110"/>
        </w:rPr>
        <w:t>107</w:t>
      </w:r>
    </w:p>
    <w:p w:rsidR="000B7AEC" w:rsidRDefault="00834729">
      <w:pPr>
        <w:pStyle w:val="Listenabsatz"/>
        <w:numPr>
          <w:ilvl w:val="0"/>
          <w:numId w:val="9"/>
        </w:numPr>
        <w:tabs>
          <w:tab w:val="left" w:pos="1587"/>
          <w:tab w:val="right" w:leader="dot" w:pos="9841"/>
        </w:tabs>
        <w:ind w:left="1586" w:hanging="403"/>
      </w:pPr>
      <w:r>
        <w:rPr>
          <w:color w:val="4A4A49"/>
          <w:w w:val="105"/>
        </w:rPr>
        <w:t>Suchen</w:t>
      </w:r>
      <w:r>
        <w:rPr>
          <w:color w:val="4A4A49"/>
          <w:spacing w:val="4"/>
          <w:w w:val="105"/>
        </w:rPr>
        <w:t xml:space="preserve"> </w:t>
      </w:r>
      <w:r>
        <w:rPr>
          <w:color w:val="4A4A49"/>
          <w:w w:val="105"/>
        </w:rPr>
        <w:t>im</w:t>
      </w:r>
      <w:r>
        <w:rPr>
          <w:color w:val="4A4A49"/>
          <w:spacing w:val="4"/>
          <w:w w:val="105"/>
        </w:rPr>
        <w:t xml:space="preserve"> </w:t>
      </w:r>
      <w:r>
        <w:rPr>
          <w:color w:val="4A4A49"/>
          <w:w w:val="105"/>
        </w:rPr>
        <w:t>Netz</w:t>
      </w:r>
      <w:r>
        <w:rPr>
          <w:color w:val="4A4A49"/>
          <w:spacing w:val="2"/>
          <w:w w:val="105"/>
        </w:rPr>
        <w:t xml:space="preserve"> </w:t>
      </w:r>
      <w:r>
        <w:rPr>
          <w:color w:val="4A4A49"/>
          <w:w w:val="105"/>
        </w:rPr>
        <w:t>–</w:t>
      </w:r>
      <w:r>
        <w:rPr>
          <w:color w:val="4A4A49"/>
          <w:spacing w:val="-1"/>
          <w:w w:val="105"/>
        </w:rPr>
        <w:t xml:space="preserve"> </w:t>
      </w:r>
      <w:r>
        <w:rPr>
          <w:color w:val="4A4A49"/>
          <w:w w:val="105"/>
        </w:rPr>
        <w:t>Situationen</w:t>
      </w:r>
      <w:r>
        <w:rPr>
          <w:color w:val="4A4A49"/>
          <w:spacing w:val="4"/>
          <w:w w:val="105"/>
        </w:rPr>
        <w:t xml:space="preserve"> </w:t>
      </w:r>
      <w:r>
        <w:rPr>
          <w:color w:val="4A4A49"/>
          <w:w w:val="105"/>
        </w:rPr>
        <w:t>und</w:t>
      </w:r>
      <w:r>
        <w:rPr>
          <w:color w:val="4A4A49"/>
          <w:spacing w:val="2"/>
          <w:w w:val="105"/>
        </w:rPr>
        <w:t xml:space="preserve"> </w:t>
      </w:r>
      <w:r>
        <w:rPr>
          <w:color w:val="4A4A49"/>
          <w:w w:val="105"/>
        </w:rPr>
        <w:t>Zwecke</w:t>
      </w:r>
      <w:r>
        <w:rPr>
          <w:color w:val="4A4A49"/>
          <w:spacing w:val="4"/>
          <w:w w:val="105"/>
        </w:rPr>
        <w:t xml:space="preserve"> </w:t>
      </w:r>
      <w:r>
        <w:rPr>
          <w:color w:val="4A4A49"/>
          <w:w w:val="105"/>
        </w:rPr>
        <w:t>(Lehrer*innen)</w:t>
      </w:r>
      <w:r>
        <w:rPr>
          <w:color w:val="4A4A49"/>
          <w:spacing w:val="6"/>
          <w:w w:val="105"/>
        </w:rPr>
        <w:t xml:space="preserve"> </w:t>
      </w:r>
      <w:r>
        <w:rPr>
          <w:color w:val="4A4A49"/>
          <w:w w:val="105"/>
          <w:sz w:val="12"/>
        </w:rPr>
        <w:t>...............................</w:t>
      </w:r>
      <w:r>
        <w:rPr>
          <w:color w:val="4A4A49"/>
          <w:spacing w:val="-1"/>
          <w:w w:val="105"/>
          <w:sz w:val="12"/>
        </w:rPr>
        <w:t xml:space="preserve"> </w:t>
      </w:r>
      <w:r>
        <w:rPr>
          <w:color w:val="4A4A49"/>
          <w:w w:val="105"/>
        </w:rPr>
        <w:t>UE3-</w:t>
      </w:r>
      <w:r>
        <w:rPr>
          <w:color w:val="4A4A49"/>
          <w:spacing w:val="-10"/>
          <w:w w:val="105"/>
        </w:rPr>
        <w:t>b</w:t>
      </w:r>
      <w:r>
        <w:rPr>
          <w:color w:val="4A4A49"/>
        </w:rPr>
        <w:tab/>
      </w:r>
      <w:r>
        <w:rPr>
          <w:color w:val="658BC8"/>
          <w:spacing w:val="-5"/>
          <w:w w:val="110"/>
        </w:rPr>
        <w:t>118</w:t>
      </w:r>
    </w:p>
    <w:p w:rsidR="000B7AEC" w:rsidRDefault="00834729">
      <w:pPr>
        <w:pStyle w:val="Listenabsatz"/>
        <w:numPr>
          <w:ilvl w:val="0"/>
          <w:numId w:val="9"/>
        </w:numPr>
        <w:tabs>
          <w:tab w:val="left" w:pos="1603"/>
          <w:tab w:val="right" w:leader="dot" w:pos="9829"/>
        </w:tabs>
        <w:ind w:left="1602" w:hanging="419"/>
      </w:pPr>
      <w:r>
        <w:rPr>
          <w:color w:val="4A4A49"/>
          <w:w w:val="105"/>
        </w:rPr>
        <w:t>Suchen</w:t>
      </w:r>
      <w:r>
        <w:rPr>
          <w:color w:val="4A4A49"/>
          <w:spacing w:val="8"/>
          <w:w w:val="105"/>
        </w:rPr>
        <w:t xml:space="preserve"> </w:t>
      </w:r>
      <w:r>
        <w:rPr>
          <w:color w:val="4A4A49"/>
          <w:w w:val="105"/>
        </w:rPr>
        <w:t>im</w:t>
      </w:r>
      <w:r>
        <w:rPr>
          <w:color w:val="4A4A49"/>
          <w:spacing w:val="9"/>
          <w:w w:val="105"/>
        </w:rPr>
        <w:t xml:space="preserve"> </w:t>
      </w:r>
      <w:r>
        <w:rPr>
          <w:color w:val="4A4A49"/>
          <w:w w:val="105"/>
        </w:rPr>
        <w:t>Netz</w:t>
      </w:r>
      <w:r>
        <w:rPr>
          <w:color w:val="4A4A49"/>
          <w:spacing w:val="6"/>
          <w:w w:val="105"/>
        </w:rPr>
        <w:t xml:space="preserve"> </w:t>
      </w:r>
      <w:r>
        <w:rPr>
          <w:color w:val="4A4A49"/>
          <w:w w:val="105"/>
        </w:rPr>
        <w:t>–</w:t>
      </w:r>
      <w:r>
        <w:rPr>
          <w:color w:val="4A4A49"/>
          <w:spacing w:val="4"/>
          <w:w w:val="105"/>
        </w:rPr>
        <w:t xml:space="preserve"> </w:t>
      </w:r>
      <w:r>
        <w:rPr>
          <w:color w:val="4A4A49"/>
          <w:w w:val="105"/>
        </w:rPr>
        <w:t>Situationen</w:t>
      </w:r>
      <w:r>
        <w:rPr>
          <w:color w:val="4A4A49"/>
          <w:spacing w:val="8"/>
          <w:w w:val="105"/>
        </w:rPr>
        <w:t xml:space="preserve"> </w:t>
      </w:r>
      <w:r>
        <w:rPr>
          <w:color w:val="4A4A49"/>
          <w:w w:val="105"/>
        </w:rPr>
        <w:t>und</w:t>
      </w:r>
      <w:r>
        <w:rPr>
          <w:color w:val="4A4A49"/>
          <w:spacing w:val="6"/>
          <w:w w:val="105"/>
        </w:rPr>
        <w:t xml:space="preserve"> </w:t>
      </w:r>
      <w:r>
        <w:rPr>
          <w:color w:val="4A4A49"/>
          <w:w w:val="105"/>
        </w:rPr>
        <w:t>Zwecke</w:t>
      </w:r>
      <w:r>
        <w:rPr>
          <w:color w:val="4A4A49"/>
          <w:spacing w:val="9"/>
          <w:w w:val="105"/>
        </w:rPr>
        <w:t xml:space="preserve"> </w:t>
      </w:r>
      <w:r>
        <w:rPr>
          <w:color w:val="4A4A49"/>
          <w:w w:val="105"/>
        </w:rPr>
        <w:t>(Schüler*innen)</w:t>
      </w:r>
      <w:r>
        <w:rPr>
          <w:color w:val="4A4A49"/>
          <w:spacing w:val="-33"/>
          <w:w w:val="105"/>
        </w:rPr>
        <w:t xml:space="preserve"> </w:t>
      </w:r>
      <w:r>
        <w:rPr>
          <w:color w:val="4A4A49"/>
          <w:w w:val="105"/>
          <w:sz w:val="12"/>
        </w:rPr>
        <w:t>............................</w:t>
      </w:r>
      <w:r>
        <w:rPr>
          <w:color w:val="4A4A49"/>
          <w:spacing w:val="1"/>
          <w:w w:val="105"/>
          <w:sz w:val="12"/>
        </w:rPr>
        <w:t xml:space="preserve"> </w:t>
      </w:r>
      <w:r>
        <w:rPr>
          <w:color w:val="4A4A49"/>
          <w:w w:val="105"/>
        </w:rPr>
        <w:t>UE3-</w:t>
      </w:r>
      <w:r>
        <w:rPr>
          <w:color w:val="4A4A49"/>
          <w:spacing w:val="-10"/>
          <w:w w:val="105"/>
        </w:rPr>
        <w:t>b</w:t>
      </w:r>
      <w:r>
        <w:rPr>
          <w:color w:val="4A4A49"/>
        </w:rPr>
        <w:tab/>
      </w:r>
      <w:r>
        <w:rPr>
          <w:color w:val="658BC8"/>
          <w:spacing w:val="-5"/>
          <w:w w:val="105"/>
        </w:rPr>
        <w:t>121</w:t>
      </w:r>
    </w:p>
    <w:p w:rsidR="000B7AEC" w:rsidRDefault="00834729">
      <w:pPr>
        <w:pStyle w:val="Listenabsatz"/>
        <w:numPr>
          <w:ilvl w:val="0"/>
          <w:numId w:val="9"/>
        </w:numPr>
        <w:tabs>
          <w:tab w:val="left" w:pos="1587"/>
          <w:tab w:val="left" w:pos="1588"/>
          <w:tab w:val="right" w:leader="dot" w:pos="9854"/>
        </w:tabs>
        <w:ind w:left="1587" w:hanging="404"/>
      </w:pPr>
      <w:r>
        <w:rPr>
          <w:color w:val="4A4A49"/>
          <w:w w:val="105"/>
        </w:rPr>
        <w:t>Arten</w:t>
      </w:r>
      <w:r>
        <w:rPr>
          <w:color w:val="4A4A49"/>
          <w:spacing w:val="28"/>
          <w:w w:val="105"/>
        </w:rPr>
        <w:t xml:space="preserve"> </w:t>
      </w:r>
      <w:r>
        <w:rPr>
          <w:color w:val="4A4A49"/>
          <w:w w:val="105"/>
        </w:rPr>
        <w:t>und</w:t>
      </w:r>
      <w:r>
        <w:rPr>
          <w:color w:val="4A4A49"/>
          <w:spacing w:val="28"/>
          <w:w w:val="105"/>
        </w:rPr>
        <w:t xml:space="preserve"> </w:t>
      </w:r>
      <w:r>
        <w:rPr>
          <w:color w:val="4A4A49"/>
          <w:w w:val="105"/>
        </w:rPr>
        <w:t>Eigenschaften</w:t>
      </w:r>
      <w:r>
        <w:rPr>
          <w:color w:val="4A4A49"/>
          <w:spacing w:val="25"/>
          <w:w w:val="105"/>
        </w:rPr>
        <w:t xml:space="preserve"> </w:t>
      </w:r>
      <w:r>
        <w:rPr>
          <w:color w:val="4A4A49"/>
          <w:w w:val="105"/>
        </w:rPr>
        <w:t>von</w:t>
      </w:r>
      <w:r>
        <w:rPr>
          <w:color w:val="4A4A49"/>
          <w:spacing w:val="22"/>
          <w:w w:val="105"/>
        </w:rPr>
        <w:t xml:space="preserve"> </w:t>
      </w:r>
      <w:r>
        <w:rPr>
          <w:color w:val="4A4A49"/>
          <w:w w:val="105"/>
        </w:rPr>
        <w:t>Suchmaschinen</w:t>
      </w:r>
      <w:r>
        <w:rPr>
          <w:color w:val="4A4A49"/>
          <w:w w:val="105"/>
          <w:sz w:val="12"/>
        </w:rPr>
        <w:t>..................................................................</w:t>
      </w:r>
      <w:r>
        <w:rPr>
          <w:color w:val="4A4A49"/>
          <w:spacing w:val="10"/>
          <w:w w:val="105"/>
          <w:sz w:val="12"/>
        </w:rPr>
        <w:t xml:space="preserve"> </w:t>
      </w:r>
      <w:r>
        <w:rPr>
          <w:color w:val="4A4A49"/>
          <w:w w:val="105"/>
        </w:rPr>
        <w:t>UE3-</w:t>
      </w:r>
      <w:r>
        <w:rPr>
          <w:color w:val="4A4A49"/>
          <w:spacing w:val="-10"/>
          <w:w w:val="105"/>
        </w:rPr>
        <w:t>c</w:t>
      </w:r>
      <w:r>
        <w:rPr>
          <w:color w:val="4A4A49"/>
        </w:rPr>
        <w:tab/>
      </w:r>
      <w:r>
        <w:rPr>
          <w:color w:val="658BC8"/>
          <w:spacing w:val="-5"/>
          <w:w w:val="110"/>
        </w:rPr>
        <w:t>124</w:t>
      </w:r>
    </w:p>
    <w:p w:rsidR="000B7AEC" w:rsidRDefault="00834729">
      <w:pPr>
        <w:pStyle w:val="Listenabsatz"/>
        <w:numPr>
          <w:ilvl w:val="0"/>
          <w:numId w:val="9"/>
        </w:numPr>
        <w:tabs>
          <w:tab w:val="left" w:pos="1604"/>
          <w:tab w:val="right" w:leader="dot" w:pos="9865"/>
        </w:tabs>
        <w:ind w:left="1603" w:hanging="420"/>
      </w:pPr>
      <w:r>
        <w:rPr>
          <w:color w:val="4A4A49"/>
          <w:w w:val="105"/>
        </w:rPr>
        <w:t>Suchrallye</w:t>
      </w:r>
      <w:r>
        <w:rPr>
          <w:color w:val="4A4A49"/>
          <w:spacing w:val="63"/>
          <w:w w:val="150"/>
        </w:rPr>
        <w:t xml:space="preserve"> </w:t>
      </w:r>
      <w:r>
        <w:rPr>
          <w:color w:val="4A4A49"/>
          <w:w w:val="105"/>
        </w:rPr>
        <w:t>(Lehrer*innen)</w:t>
      </w:r>
      <w:r>
        <w:rPr>
          <w:color w:val="4A4A49"/>
          <w:spacing w:val="75"/>
          <w:w w:val="150"/>
        </w:rPr>
        <w:t xml:space="preserve"> </w:t>
      </w:r>
      <w:r>
        <w:rPr>
          <w:color w:val="4A4A49"/>
          <w:w w:val="105"/>
          <w:sz w:val="12"/>
        </w:rPr>
        <w:t>......................................................................................................................</w:t>
      </w:r>
      <w:r>
        <w:rPr>
          <w:color w:val="4A4A49"/>
          <w:spacing w:val="38"/>
          <w:w w:val="105"/>
          <w:sz w:val="12"/>
        </w:rPr>
        <w:t xml:space="preserve"> </w:t>
      </w:r>
      <w:r>
        <w:rPr>
          <w:color w:val="4A4A49"/>
          <w:w w:val="105"/>
        </w:rPr>
        <w:t>UE3-</w:t>
      </w:r>
      <w:r>
        <w:rPr>
          <w:color w:val="4A4A49"/>
          <w:spacing w:val="-10"/>
          <w:w w:val="105"/>
        </w:rPr>
        <w:t>d</w:t>
      </w:r>
      <w:r>
        <w:rPr>
          <w:color w:val="4A4A49"/>
        </w:rPr>
        <w:tab/>
      </w:r>
      <w:r>
        <w:rPr>
          <w:color w:val="658BC8"/>
          <w:spacing w:val="-5"/>
          <w:w w:val="110"/>
        </w:rPr>
        <w:t>126</w:t>
      </w:r>
    </w:p>
    <w:p w:rsidR="000B7AEC" w:rsidRDefault="00834729">
      <w:pPr>
        <w:pStyle w:val="Listenabsatz"/>
        <w:numPr>
          <w:ilvl w:val="0"/>
          <w:numId w:val="9"/>
        </w:numPr>
        <w:tabs>
          <w:tab w:val="left" w:pos="1601"/>
          <w:tab w:val="right" w:leader="dot" w:pos="9868"/>
        </w:tabs>
        <w:ind w:left="1600" w:hanging="417"/>
      </w:pPr>
      <w:r>
        <w:rPr>
          <w:color w:val="4A4A49"/>
          <w:spacing w:val="-2"/>
          <w:w w:val="110"/>
        </w:rPr>
        <w:t>Suchrallye</w:t>
      </w:r>
      <w:r>
        <w:rPr>
          <w:color w:val="4A4A49"/>
          <w:spacing w:val="73"/>
          <w:w w:val="110"/>
        </w:rPr>
        <w:t xml:space="preserve"> </w:t>
      </w:r>
      <w:r>
        <w:rPr>
          <w:color w:val="4A4A49"/>
          <w:spacing w:val="-2"/>
          <w:w w:val="110"/>
        </w:rPr>
        <w:t>(Schüler*innen)</w:t>
      </w:r>
      <w:r>
        <w:rPr>
          <w:color w:val="4A4A49"/>
          <w:spacing w:val="38"/>
          <w:w w:val="110"/>
        </w:rPr>
        <w:t xml:space="preserve">  </w:t>
      </w:r>
      <w:r>
        <w:rPr>
          <w:color w:val="4A4A49"/>
          <w:spacing w:val="-2"/>
          <w:w w:val="110"/>
          <w:sz w:val="12"/>
        </w:rPr>
        <w:t>..................................................................................................................</w:t>
      </w:r>
      <w:r>
        <w:rPr>
          <w:color w:val="4A4A49"/>
          <w:spacing w:val="33"/>
          <w:w w:val="110"/>
          <w:sz w:val="12"/>
        </w:rPr>
        <w:t xml:space="preserve"> </w:t>
      </w:r>
      <w:r>
        <w:rPr>
          <w:color w:val="4A4A49"/>
          <w:spacing w:val="-2"/>
          <w:w w:val="110"/>
        </w:rPr>
        <w:t>UE3-</w:t>
      </w:r>
      <w:r>
        <w:rPr>
          <w:color w:val="4A4A49"/>
          <w:spacing w:val="-10"/>
          <w:w w:val="110"/>
        </w:rPr>
        <w:t>d</w:t>
      </w:r>
      <w:r>
        <w:rPr>
          <w:color w:val="4A4A49"/>
        </w:rPr>
        <w:tab/>
      </w:r>
      <w:r>
        <w:rPr>
          <w:color w:val="658BC8"/>
          <w:spacing w:val="-5"/>
          <w:w w:val="110"/>
        </w:rPr>
        <w:t>128</w:t>
      </w:r>
    </w:p>
    <w:p w:rsidR="000B7AEC" w:rsidRDefault="00834729">
      <w:pPr>
        <w:pStyle w:val="Listenabsatz"/>
        <w:numPr>
          <w:ilvl w:val="0"/>
          <w:numId w:val="9"/>
        </w:numPr>
        <w:tabs>
          <w:tab w:val="left" w:pos="1584"/>
          <w:tab w:val="right" w:leader="dot" w:pos="9852"/>
        </w:tabs>
        <w:ind w:left="1583" w:hanging="400"/>
      </w:pPr>
      <w:r>
        <w:rPr>
          <w:color w:val="4A4A49"/>
          <w:w w:val="105"/>
        </w:rPr>
        <w:t>Glaubwürdigkeit</w:t>
      </w:r>
      <w:r>
        <w:rPr>
          <w:color w:val="4A4A49"/>
          <w:spacing w:val="40"/>
          <w:w w:val="105"/>
        </w:rPr>
        <w:t xml:space="preserve"> </w:t>
      </w:r>
      <w:r>
        <w:rPr>
          <w:color w:val="4A4A49"/>
          <w:w w:val="105"/>
        </w:rPr>
        <w:t>von</w:t>
      </w:r>
      <w:r>
        <w:rPr>
          <w:color w:val="4A4A49"/>
          <w:spacing w:val="40"/>
          <w:w w:val="105"/>
        </w:rPr>
        <w:t xml:space="preserve"> </w:t>
      </w:r>
      <w:r>
        <w:rPr>
          <w:color w:val="4A4A49"/>
          <w:w w:val="105"/>
        </w:rPr>
        <w:t>Suchergebnissen</w:t>
      </w:r>
      <w:r>
        <w:rPr>
          <w:color w:val="4A4A49"/>
          <w:spacing w:val="69"/>
          <w:w w:val="105"/>
        </w:rPr>
        <w:t xml:space="preserve"> </w:t>
      </w:r>
      <w:r>
        <w:rPr>
          <w:color w:val="4A4A49"/>
          <w:w w:val="105"/>
          <w:sz w:val="12"/>
        </w:rPr>
        <w:t>...................................................................................</w:t>
      </w:r>
      <w:r>
        <w:rPr>
          <w:color w:val="4A4A49"/>
          <w:spacing w:val="20"/>
          <w:w w:val="105"/>
          <w:sz w:val="12"/>
        </w:rPr>
        <w:t xml:space="preserve"> </w:t>
      </w:r>
      <w:r>
        <w:rPr>
          <w:color w:val="4A4A49"/>
          <w:w w:val="105"/>
        </w:rPr>
        <w:t>UE3-</w:t>
      </w:r>
      <w:r>
        <w:rPr>
          <w:color w:val="4A4A49"/>
          <w:spacing w:val="-10"/>
          <w:w w:val="105"/>
        </w:rPr>
        <w:t>e</w:t>
      </w:r>
      <w:r>
        <w:rPr>
          <w:color w:val="4A4A49"/>
        </w:rPr>
        <w:tab/>
      </w:r>
      <w:r>
        <w:rPr>
          <w:color w:val="658BC8"/>
          <w:spacing w:val="-5"/>
          <w:w w:val="110"/>
        </w:rPr>
        <w:t>130</w:t>
      </w:r>
    </w:p>
    <w:p w:rsidR="000B7AEC" w:rsidRDefault="00834729">
      <w:pPr>
        <w:pStyle w:val="Listenabsatz"/>
        <w:numPr>
          <w:ilvl w:val="0"/>
          <w:numId w:val="9"/>
        </w:numPr>
        <w:tabs>
          <w:tab w:val="left" w:pos="1599"/>
          <w:tab w:val="left" w:pos="1600"/>
          <w:tab w:val="right" w:leader="dot" w:pos="9823"/>
        </w:tabs>
        <w:ind w:left="1599" w:hanging="416"/>
      </w:pPr>
      <w:r>
        <w:rPr>
          <w:color w:val="4A4A49"/>
          <w:w w:val="105"/>
        </w:rPr>
        <w:t>Glaubwürdigkeit</w:t>
      </w:r>
      <w:r>
        <w:rPr>
          <w:color w:val="4A4A49"/>
          <w:spacing w:val="30"/>
          <w:w w:val="105"/>
        </w:rPr>
        <w:t xml:space="preserve"> </w:t>
      </w:r>
      <w:r>
        <w:rPr>
          <w:color w:val="4A4A49"/>
          <w:w w:val="105"/>
        </w:rPr>
        <w:t>von</w:t>
      </w:r>
      <w:r>
        <w:rPr>
          <w:color w:val="4A4A49"/>
          <w:spacing w:val="34"/>
          <w:w w:val="105"/>
        </w:rPr>
        <w:t xml:space="preserve"> </w:t>
      </w:r>
      <w:r>
        <w:rPr>
          <w:color w:val="4A4A49"/>
          <w:w w:val="105"/>
        </w:rPr>
        <w:t>Wikipedia-Artikeln</w:t>
      </w:r>
      <w:r>
        <w:rPr>
          <w:color w:val="4A4A49"/>
          <w:spacing w:val="50"/>
          <w:w w:val="105"/>
        </w:rPr>
        <w:t xml:space="preserve"> </w:t>
      </w:r>
      <w:r>
        <w:rPr>
          <w:color w:val="4A4A49"/>
          <w:w w:val="105"/>
          <w:sz w:val="12"/>
        </w:rPr>
        <w:t>...............................................................................</w:t>
      </w:r>
      <w:r>
        <w:rPr>
          <w:color w:val="4A4A49"/>
          <w:spacing w:val="15"/>
          <w:w w:val="105"/>
          <w:sz w:val="12"/>
        </w:rPr>
        <w:t xml:space="preserve"> </w:t>
      </w:r>
      <w:r>
        <w:rPr>
          <w:color w:val="4A4A49"/>
          <w:w w:val="105"/>
        </w:rPr>
        <w:t>UE3-</w:t>
      </w:r>
      <w:r>
        <w:rPr>
          <w:color w:val="4A4A49"/>
          <w:spacing w:val="-10"/>
          <w:w w:val="105"/>
        </w:rPr>
        <w:t>g</w:t>
      </w:r>
      <w:r>
        <w:rPr>
          <w:color w:val="4A4A49"/>
        </w:rPr>
        <w:tab/>
      </w:r>
      <w:r>
        <w:rPr>
          <w:color w:val="658BC8"/>
          <w:spacing w:val="-5"/>
          <w:w w:val="110"/>
        </w:rPr>
        <w:t>131</w:t>
      </w:r>
    </w:p>
    <w:p w:rsidR="000B7AEC" w:rsidRDefault="00834729">
      <w:pPr>
        <w:pStyle w:val="Listenabsatz"/>
        <w:numPr>
          <w:ilvl w:val="0"/>
          <w:numId w:val="9"/>
        </w:numPr>
        <w:tabs>
          <w:tab w:val="left" w:pos="1627"/>
          <w:tab w:val="left" w:pos="1628"/>
          <w:tab w:val="right" w:leader="dot" w:pos="9835"/>
        </w:tabs>
        <w:ind w:left="1627" w:hanging="444"/>
      </w:pPr>
      <w:r>
        <w:rPr>
          <w:color w:val="4A4A49"/>
          <w:w w:val="105"/>
        </w:rPr>
        <w:t>Unterhaltungsangebote</w:t>
      </w:r>
      <w:r>
        <w:rPr>
          <w:color w:val="4A4A49"/>
          <w:spacing w:val="45"/>
          <w:w w:val="105"/>
        </w:rPr>
        <w:t xml:space="preserve">  </w:t>
      </w:r>
      <w:r>
        <w:rPr>
          <w:color w:val="4A4A49"/>
          <w:w w:val="105"/>
          <w:sz w:val="12"/>
        </w:rPr>
        <w:t>...........................................................................................................................</w:t>
      </w:r>
      <w:r>
        <w:rPr>
          <w:color w:val="4A4A49"/>
          <w:spacing w:val="71"/>
          <w:w w:val="105"/>
          <w:sz w:val="12"/>
        </w:rPr>
        <w:t xml:space="preserve"> </w:t>
      </w:r>
      <w:r>
        <w:rPr>
          <w:color w:val="4A4A49"/>
          <w:w w:val="105"/>
        </w:rPr>
        <w:t>UE4-</w:t>
      </w:r>
      <w:r>
        <w:rPr>
          <w:color w:val="4A4A49"/>
          <w:spacing w:val="-10"/>
          <w:w w:val="105"/>
        </w:rPr>
        <w:t>b</w:t>
      </w:r>
      <w:r>
        <w:rPr>
          <w:color w:val="4A4A49"/>
        </w:rPr>
        <w:tab/>
      </w:r>
      <w:r>
        <w:rPr>
          <w:color w:val="658BC8"/>
          <w:spacing w:val="-5"/>
          <w:w w:val="110"/>
        </w:rPr>
        <w:t>133</w:t>
      </w:r>
    </w:p>
    <w:p w:rsidR="000B7AEC" w:rsidRDefault="00834729">
      <w:pPr>
        <w:pStyle w:val="Listenabsatz"/>
        <w:numPr>
          <w:ilvl w:val="0"/>
          <w:numId w:val="9"/>
        </w:numPr>
        <w:tabs>
          <w:tab w:val="left" w:pos="1617"/>
          <w:tab w:val="left" w:pos="1618"/>
          <w:tab w:val="right" w:leader="dot" w:pos="9841"/>
        </w:tabs>
        <w:ind w:left="1617" w:hanging="434"/>
      </w:pPr>
      <w:r>
        <w:rPr>
          <w:color w:val="4A4A49"/>
          <w:w w:val="105"/>
        </w:rPr>
        <w:t>Quiz:</w:t>
      </w:r>
      <w:r>
        <w:rPr>
          <w:color w:val="4A4A49"/>
          <w:spacing w:val="33"/>
          <w:w w:val="105"/>
        </w:rPr>
        <w:t xml:space="preserve"> </w:t>
      </w:r>
      <w:r>
        <w:rPr>
          <w:color w:val="4A4A49"/>
          <w:w w:val="105"/>
        </w:rPr>
        <w:t>Medienbegriffe</w:t>
      </w:r>
      <w:r>
        <w:rPr>
          <w:color w:val="4A4A49"/>
          <w:spacing w:val="45"/>
          <w:w w:val="105"/>
        </w:rPr>
        <w:t xml:space="preserve"> </w:t>
      </w:r>
      <w:r>
        <w:rPr>
          <w:color w:val="4A4A49"/>
          <w:w w:val="105"/>
          <w:sz w:val="12"/>
        </w:rPr>
        <w:t>...................................................................................................................................</w:t>
      </w:r>
      <w:r>
        <w:rPr>
          <w:color w:val="4A4A49"/>
          <w:spacing w:val="54"/>
          <w:w w:val="105"/>
          <w:sz w:val="12"/>
        </w:rPr>
        <w:t xml:space="preserve"> </w:t>
      </w:r>
      <w:r>
        <w:rPr>
          <w:color w:val="4A4A49"/>
          <w:w w:val="105"/>
        </w:rPr>
        <w:t>UE4-</w:t>
      </w:r>
      <w:r>
        <w:rPr>
          <w:color w:val="4A4A49"/>
          <w:spacing w:val="-10"/>
          <w:w w:val="105"/>
        </w:rPr>
        <w:t>e</w:t>
      </w:r>
      <w:r>
        <w:rPr>
          <w:color w:val="4A4A49"/>
        </w:rPr>
        <w:tab/>
      </w:r>
      <w:r>
        <w:rPr>
          <w:color w:val="658BC8"/>
          <w:spacing w:val="-5"/>
          <w:w w:val="110"/>
        </w:rPr>
        <w:t>135</w:t>
      </w:r>
    </w:p>
    <w:p w:rsidR="000B7AEC" w:rsidRDefault="000B7AEC">
      <w:pPr>
        <w:sectPr w:rsidR="000B7AEC">
          <w:headerReference w:type="default" r:id="rId460"/>
          <w:footerReference w:type="default" r:id="rId461"/>
          <w:pgSz w:w="11910" w:h="16840"/>
          <w:pgMar w:top="1200" w:right="800" w:bottom="280" w:left="800" w:header="0" w:footer="0" w:gutter="0"/>
          <w:cols w:space="720"/>
        </w:sectPr>
      </w:pPr>
    </w:p>
    <w:p w:rsidR="000B7AEC" w:rsidRDefault="00B83412">
      <w:pPr>
        <w:spacing w:before="483"/>
        <w:ind w:left="1014"/>
        <w:rPr>
          <w:sz w:val="17"/>
        </w:rPr>
      </w:pPr>
      <w:r>
        <w:pict>
          <v:group id="docshapegroup807" o:spid="_x0000_s1068" style="position:absolute;left:0;text-align:left;margin-left:-12.45pt;margin-top:-11pt;width:618.75pt;height:863.9pt;z-index:-20823552;mso-position-horizontal-relative:page;mso-position-vertical-relative:page" coordorigin="-249,-220" coordsize="12375,17278">
            <v:shape id="docshape808" o:spid="_x0000_s1070" style="position:absolute;width:2;height:16838" coordsize="0,16838" path="m,l,16838,,xe" fillcolor="#98b5c6" stroked="f">
              <v:fill opacity=".5"/>
              <v:path arrowok="t"/>
            </v:shape>
            <v:shape id="docshape809" o:spid="_x0000_s1069" style="position:absolute;top:29;width:11877;height:16780" coordorigin=",29" coordsize="11877,16780" path="m,16809r11876,l11876,29,,29e" filled="f" strokecolor="#658bc8" strokeweight="8.78664mm">
              <v:path arrowok="t"/>
            </v:shape>
            <w10:wrap anchorx="page" anchory="page"/>
          </v:group>
        </w:pict>
      </w:r>
      <w:r w:rsidR="00834729">
        <w:rPr>
          <w:color w:val="006F8F"/>
          <w:w w:val="105"/>
          <w:sz w:val="17"/>
        </w:rPr>
        <w:t>Jugendliche</w:t>
      </w:r>
      <w:r w:rsidR="00834729">
        <w:rPr>
          <w:color w:val="006F8F"/>
          <w:spacing w:val="72"/>
          <w:w w:val="105"/>
          <w:sz w:val="17"/>
        </w:rPr>
        <w:t xml:space="preserve"> </w:t>
      </w:r>
      <w:r w:rsidR="00834729">
        <w:rPr>
          <w:color w:val="006F8F"/>
          <w:spacing w:val="-2"/>
          <w:w w:val="105"/>
          <w:sz w:val="17"/>
        </w:rPr>
        <w:t>online</w:t>
      </w:r>
    </w:p>
    <w:p w:rsidR="000B7AEC" w:rsidRDefault="00834729">
      <w:pPr>
        <w:spacing w:before="417"/>
        <w:ind w:left="1014"/>
        <w:rPr>
          <w:b/>
          <w:sz w:val="24"/>
        </w:rPr>
      </w:pPr>
      <w:r>
        <w:br w:type="column"/>
      </w:r>
      <w:r>
        <w:rPr>
          <w:rFonts w:ascii="Arial" w:hAnsi="Arial"/>
          <w:color w:val="006F8F"/>
          <w:sz w:val="14"/>
        </w:rPr>
        <w:t></w:t>
      </w:r>
      <w:r>
        <w:rPr>
          <w:rFonts w:ascii="Arial" w:hAnsi="Arial"/>
          <w:color w:val="006F8F"/>
          <w:spacing w:val="15"/>
          <w:sz w:val="14"/>
        </w:rPr>
        <w:t xml:space="preserve"> </w:t>
      </w:r>
      <w:r>
        <w:rPr>
          <w:b/>
          <w:color w:val="006F8F"/>
          <w:spacing w:val="-5"/>
          <w:sz w:val="24"/>
        </w:rPr>
        <w:t>73</w:t>
      </w:r>
    </w:p>
    <w:p w:rsidR="000B7AEC" w:rsidRDefault="000B7AEC">
      <w:pPr>
        <w:rPr>
          <w:sz w:val="24"/>
        </w:rPr>
        <w:sectPr w:rsidR="000B7AEC">
          <w:type w:val="continuous"/>
          <w:pgSz w:w="11910" w:h="16840"/>
          <w:pgMar w:top="0" w:right="800" w:bottom="280" w:left="800" w:header="0" w:footer="0" w:gutter="0"/>
          <w:cols w:num="2" w:space="720" w:equalWidth="0">
            <w:col w:w="2532" w:space="6238"/>
            <w:col w:w="1540"/>
          </w:cols>
        </w:sectPr>
      </w:pPr>
    </w:p>
    <w:p w:rsidR="000B7AEC" w:rsidRDefault="000B7AEC">
      <w:pPr>
        <w:pStyle w:val="Textkrper"/>
        <w:spacing w:before="5"/>
        <w:rPr>
          <w:b/>
          <w:sz w:val="38"/>
        </w:rPr>
      </w:pPr>
    </w:p>
    <w:p w:rsidR="000B7AEC" w:rsidRDefault="00834729">
      <w:pPr>
        <w:pStyle w:val="Textkrper"/>
        <w:ind w:left="1014"/>
      </w:pPr>
      <w:bookmarkStart w:id="4" w:name="_bookmark4"/>
      <w:bookmarkEnd w:id="4"/>
      <w:r>
        <w:rPr>
          <w:color w:val="658BC8"/>
          <w:w w:val="105"/>
        </w:rPr>
        <w:t>Unterhaltungsangebote</w:t>
      </w:r>
      <w:r>
        <w:rPr>
          <w:color w:val="658BC8"/>
          <w:spacing w:val="76"/>
          <w:w w:val="105"/>
        </w:rPr>
        <w:t xml:space="preserve"> </w:t>
      </w:r>
      <w:r>
        <w:rPr>
          <w:color w:val="658BC8"/>
          <w:spacing w:val="-2"/>
          <w:w w:val="105"/>
        </w:rPr>
        <w:t>(Auswahl)</w:t>
      </w:r>
    </w:p>
    <w:p w:rsidR="000B7AEC" w:rsidRPr="001729B8" w:rsidRDefault="00834729">
      <w:pPr>
        <w:pStyle w:val="Textkrper"/>
        <w:spacing w:before="154"/>
        <w:ind w:left="1014"/>
        <w:rPr>
          <w:lang w:val="en-US"/>
        </w:rPr>
      </w:pPr>
      <w:r w:rsidRPr="001729B8">
        <w:rPr>
          <w:color w:val="4A4A49"/>
          <w:w w:val="105"/>
          <w:lang w:val="en-US"/>
        </w:rPr>
        <w:t>→</w:t>
      </w:r>
      <w:r w:rsidRPr="001729B8">
        <w:rPr>
          <w:color w:val="4A4A49"/>
          <w:spacing w:val="7"/>
          <w:w w:val="105"/>
          <w:lang w:val="en-US"/>
        </w:rPr>
        <w:t xml:space="preserve"> </w:t>
      </w:r>
      <w:r w:rsidRPr="001729B8">
        <w:rPr>
          <w:color w:val="4A4A49"/>
          <w:w w:val="105"/>
          <w:lang w:val="en-US"/>
        </w:rPr>
        <w:t>Videoportale</w:t>
      </w:r>
      <w:r w:rsidRPr="001729B8">
        <w:rPr>
          <w:color w:val="4A4A49"/>
          <w:spacing w:val="10"/>
          <w:w w:val="105"/>
          <w:lang w:val="en-US"/>
        </w:rPr>
        <w:t xml:space="preserve"> </w:t>
      </w:r>
      <w:r w:rsidRPr="001729B8">
        <w:rPr>
          <w:color w:val="4A4A49"/>
          <w:w w:val="105"/>
          <w:lang w:val="en-US"/>
        </w:rPr>
        <w:t>(YouTube,</w:t>
      </w:r>
      <w:r w:rsidRPr="001729B8">
        <w:rPr>
          <w:color w:val="4A4A49"/>
          <w:spacing w:val="9"/>
          <w:w w:val="105"/>
          <w:lang w:val="en-US"/>
        </w:rPr>
        <w:t xml:space="preserve"> </w:t>
      </w:r>
      <w:r w:rsidRPr="001729B8">
        <w:rPr>
          <w:color w:val="4A4A49"/>
          <w:w w:val="105"/>
          <w:lang w:val="en-US"/>
        </w:rPr>
        <w:t>Prime</w:t>
      </w:r>
      <w:r w:rsidRPr="001729B8">
        <w:rPr>
          <w:color w:val="4A4A49"/>
          <w:spacing w:val="5"/>
          <w:w w:val="105"/>
          <w:lang w:val="en-US"/>
        </w:rPr>
        <w:t xml:space="preserve"> </w:t>
      </w:r>
      <w:r w:rsidRPr="001729B8">
        <w:rPr>
          <w:color w:val="4A4A49"/>
          <w:w w:val="105"/>
          <w:lang w:val="en-US"/>
        </w:rPr>
        <w:t>Video,</w:t>
      </w:r>
      <w:r w:rsidRPr="001729B8">
        <w:rPr>
          <w:color w:val="4A4A49"/>
          <w:spacing w:val="9"/>
          <w:w w:val="105"/>
          <w:lang w:val="en-US"/>
        </w:rPr>
        <w:t xml:space="preserve"> </w:t>
      </w:r>
      <w:r w:rsidRPr="001729B8">
        <w:rPr>
          <w:color w:val="4A4A49"/>
          <w:w w:val="105"/>
          <w:lang w:val="en-US"/>
        </w:rPr>
        <w:t>Netflix</w:t>
      </w:r>
      <w:r w:rsidRPr="001729B8">
        <w:rPr>
          <w:color w:val="4A4A49"/>
          <w:spacing w:val="4"/>
          <w:w w:val="105"/>
          <w:lang w:val="en-US"/>
        </w:rPr>
        <w:t xml:space="preserve"> </w:t>
      </w:r>
      <w:r w:rsidRPr="001729B8">
        <w:rPr>
          <w:color w:val="4A4A49"/>
          <w:spacing w:val="-4"/>
          <w:w w:val="105"/>
          <w:lang w:val="en-US"/>
        </w:rPr>
        <w:t>etc.)</w:t>
      </w:r>
    </w:p>
    <w:p w:rsidR="000B7AEC" w:rsidRDefault="00834729">
      <w:pPr>
        <w:pStyle w:val="Textkrper"/>
        <w:spacing w:before="40"/>
        <w:ind w:left="1014"/>
      </w:pPr>
      <w:r>
        <w:rPr>
          <w:color w:val="4A4A49"/>
          <w:w w:val="105"/>
        </w:rPr>
        <w:t>→</w:t>
      </w:r>
      <w:r>
        <w:rPr>
          <w:color w:val="4A4A49"/>
          <w:spacing w:val="13"/>
          <w:w w:val="105"/>
        </w:rPr>
        <w:t xml:space="preserve"> </w:t>
      </w:r>
      <w:r>
        <w:rPr>
          <w:color w:val="4A4A49"/>
          <w:w w:val="105"/>
        </w:rPr>
        <w:t>Soziale</w:t>
      </w:r>
      <w:r>
        <w:rPr>
          <w:color w:val="4A4A49"/>
          <w:spacing w:val="16"/>
          <w:w w:val="105"/>
        </w:rPr>
        <w:t xml:space="preserve"> </w:t>
      </w:r>
      <w:r>
        <w:rPr>
          <w:color w:val="4A4A49"/>
          <w:w w:val="105"/>
        </w:rPr>
        <w:t>Netzwerke</w:t>
      </w:r>
      <w:r>
        <w:rPr>
          <w:color w:val="4A4A49"/>
          <w:spacing w:val="16"/>
          <w:w w:val="105"/>
        </w:rPr>
        <w:t xml:space="preserve"> </w:t>
      </w:r>
      <w:r>
        <w:rPr>
          <w:color w:val="4A4A49"/>
          <w:w w:val="105"/>
        </w:rPr>
        <w:t>(TikTok,</w:t>
      </w:r>
      <w:r>
        <w:rPr>
          <w:color w:val="4A4A49"/>
          <w:spacing w:val="16"/>
          <w:w w:val="105"/>
        </w:rPr>
        <w:t xml:space="preserve"> </w:t>
      </w:r>
      <w:r>
        <w:rPr>
          <w:color w:val="4A4A49"/>
          <w:w w:val="105"/>
        </w:rPr>
        <w:t>Instagram</w:t>
      </w:r>
      <w:r>
        <w:rPr>
          <w:color w:val="4A4A49"/>
          <w:spacing w:val="16"/>
          <w:w w:val="105"/>
        </w:rPr>
        <w:t xml:space="preserve"> </w:t>
      </w:r>
      <w:r>
        <w:rPr>
          <w:color w:val="4A4A49"/>
          <w:spacing w:val="-2"/>
          <w:w w:val="105"/>
        </w:rPr>
        <w:t>etc.)</w:t>
      </w:r>
    </w:p>
    <w:p w:rsidR="000B7AEC" w:rsidRDefault="00834729">
      <w:pPr>
        <w:pStyle w:val="Textkrper"/>
        <w:spacing w:before="40"/>
        <w:ind w:left="1014"/>
      </w:pPr>
      <w:r>
        <w:rPr>
          <w:color w:val="4A4A49"/>
          <w:w w:val="105"/>
        </w:rPr>
        <w:t>→</w:t>
      </w:r>
      <w:r>
        <w:rPr>
          <w:color w:val="4A4A49"/>
          <w:spacing w:val="-3"/>
          <w:w w:val="105"/>
        </w:rPr>
        <w:t xml:space="preserve"> </w:t>
      </w:r>
      <w:r>
        <w:rPr>
          <w:color w:val="4A4A49"/>
          <w:w w:val="105"/>
        </w:rPr>
        <w:t>Mediatheken</w:t>
      </w:r>
      <w:r>
        <w:rPr>
          <w:color w:val="4A4A49"/>
          <w:spacing w:val="-1"/>
          <w:w w:val="105"/>
        </w:rPr>
        <w:t xml:space="preserve"> </w:t>
      </w:r>
      <w:r>
        <w:rPr>
          <w:color w:val="4A4A49"/>
          <w:w w:val="105"/>
        </w:rPr>
        <w:t>der</w:t>
      </w:r>
      <w:r>
        <w:rPr>
          <w:color w:val="4A4A49"/>
          <w:spacing w:val="-5"/>
          <w:w w:val="105"/>
        </w:rPr>
        <w:t xml:space="preserve"> </w:t>
      </w:r>
      <w:r>
        <w:rPr>
          <w:color w:val="4A4A49"/>
          <w:w w:val="105"/>
        </w:rPr>
        <w:t>TV-Sender</w:t>
      </w:r>
      <w:r>
        <w:rPr>
          <w:color w:val="4A4A49"/>
          <w:spacing w:val="-1"/>
          <w:w w:val="105"/>
        </w:rPr>
        <w:t xml:space="preserve"> </w:t>
      </w:r>
      <w:r>
        <w:rPr>
          <w:color w:val="4A4A49"/>
          <w:spacing w:val="-4"/>
          <w:w w:val="105"/>
        </w:rPr>
        <w:t>etc.</w:t>
      </w:r>
    </w:p>
    <w:p w:rsidR="000B7AEC" w:rsidRDefault="00834729">
      <w:pPr>
        <w:pStyle w:val="Textkrper"/>
        <w:spacing w:before="40"/>
        <w:ind w:left="1014"/>
      </w:pPr>
      <w:r>
        <w:rPr>
          <w:color w:val="4A4A49"/>
        </w:rPr>
        <w:t>→</w:t>
      </w:r>
      <w:r>
        <w:rPr>
          <w:color w:val="4A4A49"/>
          <w:spacing w:val="-5"/>
        </w:rPr>
        <w:t xml:space="preserve"> </w:t>
      </w:r>
      <w:r>
        <w:rPr>
          <w:color w:val="4A4A49"/>
          <w:spacing w:val="-4"/>
          <w:w w:val="105"/>
        </w:rPr>
        <w:t>Games</w:t>
      </w:r>
    </w:p>
    <w:p w:rsidR="000B7AEC" w:rsidRDefault="000B7AEC">
      <w:pPr>
        <w:pStyle w:val="Textkrper"/>
        <w:spacing w:before="7"/>
        <w:rPr>
          <w:sz w:val="28"/>
        </w:rPr>
      </w:pPr>
    </w:p>
    <w:p w:rsidR="000B7AEC" w:rsidRDefault="00834729">
      <w:pPr>
        <w:pStyle w:val="Textkrper"/>
        <w:spacing w:before="1"/>
        <w:ind w:left="1014"/>
      </w:pPr>
      <w:r>
        <w:rPr>
          <w:color w:val="658BC8"/>
          <w:w w:val="105"/>
        </w:rPr>
        <w:t>Informationsangebote</w:t>
      </w:r>
      <w:r>
        <w:rPr>
          <w:color w:val="658BC8"/>
          <w:spacing w:val="64"/>
          <w:w w:val="105"/>
        </w:rPr>
        <w:t xml:space="preserve"> </w:t>
      </w:r>
      <w:r>
        <w:rPr>
          <w:color w:val="658BC8"/>
          <w:spacing w:val="-2"/>
          <w:w w:val="105"/>
        </w:rPr>
        <w:t>(Auswahl)</w:t>
      </w:r>
    </w:p>
    <w:p w:rsidR="000B7AEC" w:rsidRDefault="00834729">
      <w:pPr>
        <w:pStyle w:val="Textkrper"/>
        <w:spacing w:before="153"/>
        <w:ind w:left="1014"/>
      </w:pPr>
      <w:r>
        <w:rPr>
          <w:color w:val="4A4A49"/>
        </w:rPr>
        <w:t>→</w:t>
      </w:r>
      <w:r>
        <w:rPr>
          <w:color w:val="4A4A49"/>
          <w:spacing w:val="-5"/>
        </w:rPr>
        <w:t xml:space="preserve"> </w:t>
      </w:r>
      <w:r>
        <w:rPr>
          <w:color w:val="4A4A49"/>
          <w:spacing w:val="-2"/>
          <w:w w:val="105"/>
        </w:rPr>
        <w:t>Suchmaschinen</w:t>
      </w:r>
    </w:p>
    <w:p w:rsidR="000B7AEC" w:rsidRDefault="00834729">
      <w:pPr>
        <w:pStyle w:val="Textkrper"/>
        <w:spacing w:before="40"/>
        <w:ind w:left="1014"/>
      </w:pPr>
      <w:r>
        <w:rPr>
          <w:color w:val="4A4A49"/>
        </w:rPr>
        <w:t>→</w:t>
      </w:r>
      <w:r>
        <w:rPr>
          <w:color w:val="4A4A49"/>
          <w:spacing w:val="-5"/>
        </w:rPr>
        <w:t xml:space="preserve"> </w:t>
      </w:r>
      <w:r>
        <w:rPr>
          <w:color w:val="4A4A49"/>
          <w:spacing w:val="-2"/>
        </w:rPr>
        <w:t>Wikis</w:t>
      </w:r>
    </w:p>
    <w:p w:rsidR="000B7AEC" w:rsidRDefault="00834729">
      <w:pPr>
        <w:pStyle w:val="Textkrper"/>
        <w:spacing w:before="41"/>
        <w:ind w:left="1014"/>
      </w:pPr>
      <w:r>
        <w:rPr>
          <w:color w:val="4A4A49"/>
        </w:rPr>
        <w:t>→</w:t>
      </w:r>
      <w:r>
        <w:rPr>
          <w:color w:val="4A4A49"/>
          <w:spacing w:val="-5"/>
        </w:rPr>
        <w:t xml:space="preserve"> </w:t>
      </w:r>
      <w:r>
        <w:rPr>
          <w:color w:val="4A4A49"/>
          <w:spacing w:val="-2"/>
          <w:w w:val="105"/>
        </w:rPr>
        <w:t>Onlinelexika</w:t>
      </w:r>
    </w:p>
    <w:p w:rsidR="000B7AEC" w:rsidRDefault="00834729">
      <w:pPr>
        <w:pStyle w:val="Textkrper"/>
        <w:spacing w:before="40"/>
        <w:ind w:left="1014"/>
      </w:pPr>
      <w:r>
        <w:rPr>
          <w:color w:val="4A4A49"/>
          <w:w w:val="105"/>
        </w:rPr>
        <w:t>→</w:t>
      </w:r>
      <w:r>
        <w:rPr>
          <w:color w:val="4A4A49"/>
          <w:spacing w:val="13"/>
          <w:w w:val="105"/>
        </w:rPr>
        <w:t xml:space="preserve"> </w:t>
      </w:r>
      <w:r>
        <w:rPr>
          <w:color w:val="4A4A49"/>
          <w:w w:val="105"/>
        </w:rPr>
        <w:t>Foren</w:t>
      </w:r>
      <w:r>
        <w:rPr>
          <w:color w:val="4A4A49"/>
          <w:spacing w:val="13"/>
          <w:w w:val="105"/>
        </w:rPr>
        <w:t xml:space="preserve"> </w:t>
      </w:r>
      <w:r>
        <w:rPr>
          <w:color w:val="4A4A49"/>
          <w:w w:val="105"/>
        </w:rPr>
        <w:t>zu</w:t>
      </w:r>
      <w:r>
        <w:rPr>
          <w:color w:val="4A4A49"/>
          <w:spacing w:val="16"/>
          <w:w w:val="105"/>
        </w:rPr>
        <w:t xml:space="preserve"> </w:t>
      </w:r>
      <w:r>
        <w:rPr>
          <w:color w:val="4A4A49"/>
          <w:w w:val="105"/>
        </w:rPr>
        <w:t>spezifischen</w:t>
      </w:r>
      <w:r>
        <w:rPr>
          <w:color w:val="4A4A49"/>
          <w:spacing w:val="10"/>
          <w:w w:val="105"/>
        </w:rPr>
        <w:t xml:space="preserve"> </w:t>
      </w:r>
      <w:r>
        <w:rPr>
          <w:color w:val="4A4A49"/>
          <w:spacing w:val="-2"/>
          <w:w w:val="105"/>
        </w:rPr>
        <w:t>Themen</w:t>
      </w:r>
    </w:p>
    <w:p w:rsidR="000B7AEC" w:rsidRDefault="00834729">
      <w:pPr>
        <w:pStyle w:val="Textkrper"/>
        <w:spacing w:before="40" w:line="276" w:lineRule="auto"/>
        <w:ind w:left="1280" w:right="4491" w:hanging="267"/>
      </w:pPr>
      <w:r>
        <w:rPr>
          <w:color w:val="4A4A49"/>
          <w:w w:val="105"/>
        </w:rPr>
        <w:t>→ Onlineportale von Nachrichtensendungen, Tages- und Wochenzeitungen und Zeitschriften</w:t>
      </w:r>
    </w:p>
    <w:p w:rsidR="000B7AEC" w:rsidRDefault="000B7AEC">
      <w:pPr>
        <w:pStyle w:val="Textkrper"/>
        <w:spacing w:before="4"/>
        <w:rPr>
          <w:sz w:val="25"/>
        </w:rPr>
      </w:pPr>
    </w:p>
    <w:p w:rsidR="000B7AEC" w:rsidRDefault="00834729">
      <w:pPr>
        <w:pStyle w:val="Textkrper"/>
        <w:ind w:left="1014"/>
      </w:pPr>
      <w:r>
        <w:rPr>
          <w:color w:val="658BC8"/>
          <w:w w:val="105"/>
        </w:rPr>
        <w:t>Kommunikationsangebote</w:t>
      </w:r>
      <w:r>
        <w:rPr>
          <w:color w:val="658BC8"/>
          <w:spacing w:val="59"/>
          <w:w w:val="150"/>
        </w:rPr>
        <w:t xml:space="preserve"> </w:t>
      </w:r>
      <w:r>
        <w:rPr>
          <w:color w:val="658BC8"/>
          <w:spacing w:val="-2"/>
          <w:w w:val="105"/>
        </w:rPr>
        <w:t>(Auswahl)</w:t>
      </w:r>
    </w:p>
    <w:p w:rsidR="000B7AEC" w:rsidRDefault="00834729">
      <w:pPr>
        <w:pStyle w:val="Textkrper"/>
        <w:spacing w:before="153"/>
        <w:ind w:left="1014"/>
      </w:pPr>
      <w:r>
        <w:rPr>
          <w:color w:val="4A4A49"/>
        </w:rPr>
        <w:t>→</w:t>
      </w:r>
      <w:r>
        <w:rPr>
          <w:color w:val="4A4A49"/>
          <w:spacing w:val="-5"/>
        </w:rPr>
        <w:t xml:space="preserve"> </w:t>
      </w:r>
      <w:r>
        <w:rPr>
          <w:color w:val="4A4A49"/>
          <w:spacing w:val="-2"/>
        </w:rPr>
        <w:t>Messenger</w:t>
      </w:r>
    </w:p>
    <w:p w:rsidR="000B7AEC" w:rsidRDefault="00834729">
      <w:pPr>
        <w:pStyle w:val="Textkrper"/>
        <w:spacing w:before="41"/>
        <w:ind w:left="1014"/>
      </w:pPr>
      <w:r>
        <w:rPr>
          <w:color w:val="4A4A49"/>
          <w:w w:val="105"/>
        </w:rPr>
        <w:t>→</w:t>
      </w:r>
      <w:r>
        <w:rPr>
          <w:color w:val="4A4A49"/>
          <w:spacing w:val="19"/>
          <w:w w:val="105"/>
        </w:rPr>
        <w:t xml:space="preserve"> </w:t>
      </w:r>
      <w:r>
        <w:rPr>
          <w:color w:val="4A4A49"/>
          <w:w w:val="105"/>
        </w:rPr>
        <w:t>Soziale</w:t>
      </w:r>
      <w:r>
        <w:rPr>
          <w:color w:val="4A4A49"/>
          <w:spacing w:val="23"/>
          <w:w w:val="105"/>
        </w:rPr>
        <w:t xml:space="preserve"> </w:t>
      </w:r>
      <w:r>
        <w:rPr>
          <w:color w:val="4A4A49"/>
          <w:spacing w:val="-2"/>
          <w:w w:val="105"/>
        </w:rPr>
        <w:t>Netzwerke</w:t>
      </w:r>
    </w:p>
    <w:p w:rsidR="000B7AEC" w:rsidRDefault="00834729">
      <w:pPr>
        <w:pStyle w:val="Textkrper"/>
        <w:spacing w:before="40"/>
        <w:ind w:left="1014"/>
      </w:pPr>
      <w:r>
        <w:rPr>
          <w:color w:val="4A4A49"/>
        </w:rPr>
        <w:t>→</w:t>
      </w:r>
      <w:r>
        <w:rPr>
          <w:color w:val="4A4A49"/>
          <w:spacing w:val="24"/>
        </w:rPr>
        <w:t xml:space="preserve"> </w:t>
      </w:r>
      <w:r>
        <w:rPr>
          <w:color w:val="4A4A49"/>
        </w:rPr>
        <w:t>E-Mail-</w:t>
      </w:r>
      <w:r>
        <w:rPr>
          <w:color w:val="4A4A49"/>
          <w:spacing w:val="-2"/>
        </w:rPr>
        <w:t>Provider</w:t>
      </w:r>
    </w:p>
    <w:p w:rsidR="000B7AEC" w:rsidRDefault="00834729">
      <w:pPr>
        <w:pStyle w:val="Textkrper"/>
        <w:spacing w:before="40"/>
        <w:ind w:left="1014"/>
      </w:pPr>
      <w:r>
        <w:rPr>
          <w:color w:val="4A4A49"/>
        </w:rPr>
        <w:t>→</w:t>
      </w:r>
      <w:r>
        <w:rPr>
          <w:color w:val="4A4A49"/>
          <w:spacing w:val="-5"/>
        </w:rPr>
        <w:t xml:space="preserve"> </w:t>
      </w:r>
      <w:r>
        <w:rPr>
          <w:color w:val="4A4A49"/>
          <w:spacing w:val="-2"/>
        </w:rPr>
        <w:t>Chats/Foren</w:t>
      </w:r>
    </w:p>
    <w:p w:rsidR="000B7AEC" w:rsidRDefault="000B7AEC">
      <w:pPr>
        <w:pStyle w:val="Textkrper"/>
        <w:spacing w:before="7"/>
        <w:rPr>
          <w:sz w:val="28"/>
        </w:rPr>
      </w:pPr>
    </w:p>
    <w:p w:rsidR="000B7AEC" w:rsidRDefault="00834729">
      <w:pPr>
        <w:pStyle w:val="Textkrper"/>
        <w:spacing w:before="1"/>
        <w:ind w:left="1014"/>
      </w:pPr>
      <w:r>
        <w:rPr>
          <w:color w:val="658BC8"/>
          <w:w w:val="105"/>
        </w:rPr>
        <w:t>Dienstleistungsangebote</w:t>
      </w:r>
      <w:r w:rsidR="002C3AB8">
        <w:rPr>
          <w:color w:val="658BC8"/>
          <w:spacing w:val="35"/>
          <w:w w:val="110"/>
        </w:rPr>
        <w:t xml:space="preserve"> </w:t>
      </w:r>
      <w:r>
        <w:rPr>
          <w:color w:val="658BC8"/>
          <w:spacing w:val="-2"/>
          <w:w w:val="110"/>
        </w:rPr>
        <w:t>(Auswahl)</w:t>
      </w:r>
    </w:p>
    <w:p w:rsidR="000B7AEC" w:rsidRDefault="00834729">
      <w:pPr>
        <w:pStyle w:val="Textkrper"/>
        <w:spacing w:before="153"/>
        <w:ind w:left="1014"/>
      </w:pPr>
      <w:r>
        <w:rPr>
          <w:color w:val="4A4A49"/>
        </w:rPr>
        <w:t>→</w:t>
      </w:r>
      <w:r>
        <w:rPr>
          <w:color w:val="4A4A49"/>
          <w:spacing w:val="-5"/>
        </w:rPr>
        <w:t xml:space="preserve"> </w:t>
      </w:r>
      <w:r>
        <w:rPr>
          <w:color w:val="4A4A49"/>
          <w:spacing w:val="-2"/>
          <w:w w:val="105"/>
        </w:rPr>
        <w:t>Onlinebanking</w:t>
      </w:r>
    </w:p>
    <w:p w:rsidR="000B7AEC" w:rsidRDefault="00834729">
      <w:pPr>
        <w:pStyle w:val="Textkrper"/>
        <w:spacing w:before="40"/>
        <w:ind w:left="1014"/>
      </w:pPr>
      <w:r>
        <w:rPr>
          <w:color w:val="4A4A49"/>
        </w:rPr>
        <w:t>→</w:t>
      </w:r>
      <w:r>
        <w:rPr>
          <w:color w:val="4A4A49"/>
          <w:spacing w:val="-5"/>
        </w:rPr>
        <w:t xml:space="preserve"> </w:t>
      </w:r>
      <w:r>
        <w:rPr>
          <w:color w:val="4A4A49"/>
          <w:spacing w:val="-2"/>
          <w:w w:val="105"/>
        </w:rPr>
        <w:t>Onlineshopping</w:t>
      </w:r>
    </w:p>
    <w:p w:rsidR="000B7AEC" w:rsidRDefault="00834729">
      <w:pPr>
        <w:pStyle w:val="Textkrper"/>
        <w:spacing w:before="41"/>
        <w:ind w:left="1014"/>
      </w:pPr>
      <w:r>
        <w:rPr>
          <w:color w:val="4A4A49"/>
        </w:rPr>
        <w:t>→</w:t>
      </w:r>
      <w:r>
        <w:rPr>
          <w:color w:val="4A4A49"/>
          <w:spacing w:val="6"/>
        </w:rPr>
        <w:t xml:space="preserve"> </w:t>
      </w:r>
      <w:r>
        <w:rPr>
          <w:color w:val="4A4A49"/>
        </w:rPr>
        <w:t>E-</w:t>
      </w:r>
      <w:r>
        <w:rPr>
          <w:color w:val="4A4A49"/>
          <w:spacing w:val="-2"/>
        </w:rPr>
        <w:t>Partizipation</w:t>
      </w:r>
    </w:p>
    <w:p w:rsidR="000B7AEC" w:rsidRDefault="00834729">
      <w:pPr>
        <w:pStyle w:val="Textkrper"/>
        <w:spacing w:before="40"/>
        <w:ind w:left="1014"/>
      </w:pPr>
      <w:r>
        <w:rPr>
          <w:color w:val="4A4A49"/>
        </w:rPr>
        <w:t>→</w:t>
      </w:r>
      <w:r>
        <w:rPr>
          <w:color w:val="4A4A49"/>
          <w:spacing w:val="36"/>
        </w:rPr>
        <w:t xml:space="preserve"> </w:t>
      </w:r>
      <w:r>
        <w:rPr>
          <w:color w:val="4A4A49"/>
        </w:rPr>
        <w:t>E-Government</w:t>
      </w:r>
      <w:r>
        <w:rPr>
          <w:color w:val="4A4A49"/>
          <w:spacing w:val="37"/>
        </w:rPr>
        <w:t xml:space="preserve"> </w:t>
      </w:r>
      <w:r>
        <w:rPr>
          <w:color w:val="4A4A49"/>
        </w:rPr>
        <w:t>(Formulare</w:t>
      </w:r>
      <w:r>
        <w:rPr>
          <w:color w:val="4A4A49"/>
          <w:spacing w:val="40"/>
        </w:rPr>
        <w:t xml:space="preserve"> </w:t>
      </w:r>
      <w:r>
        <w:rPr>
          <w:color w:val="4A4A49"/>
        </w:rPr>
        <w:t>online</w:t>
      </w:r>
      <w:r>
        <w:rPr>
          <w:color w:val="4A4A49"/>
          <w:spacing w:val="40"/>
        </w:rPr>
        <w:t xml:space="preserve"> </w:t>
      </w:r>
      <w:r>
        <w:rPr>
          <w:color w:val="4A4A49"/>
          <w:spacing w:val="-4"/>
        </w:rPr>
        <w:t>etc.)</w:t>
      </w:r>
    </w:p>
    <w:p w:rsidR="000B7AEC" w:rsidRDefault="000B7AEC">
      <w:pPr>
        <w:pStyle w:val="Textkrper"/>
        <w:spacing w:before="7"/>
        <w:rPr>
          <w:sz w:val="28"/>
        </w:rPr>
      </w:pPr>
    </w:p>
    <w:p w:rsidR="000B7AEC" w:rsidRDefault="00834729">
      <w:pPr>
        <w:pStyle w:val="Textkrper"/>
        <w:ind w:left="1014"/>
      </w:pPr>
      <w:r>
        <w:rPr>
          <w:color w:val="658BC8"/>
          <w:w w:val="105"/>
        </w:rPr>
        <w:t>Angebote</w:t>
      </w:r>
      <w:r>
        <w:rPr>
          <w:color w:val="658BC8"/>
          <w:spacing w:val="27"/>
          <w:w w:val="105"/>
        </w:rPr>
        <w:t xml:space="preserve"> </w:t>
      </w:r>
      <w:r>
        <w:rPr>
          <w:color w:val="658BC8"/>
          <w:w w:val="105"/>
        </w:rPr>
        <w:t>der</w:t>
      </w:r>
      <w:r>
        <w:rPr>
          <w:color w:val="658BC8"/>
          <w:spacing w:val="27"/>
          <w:w w:val="105"/>
        </w:rPr>
        <w:t xml:space="preserve"> </w:t>
      </w:r>
      <w:r>
        <w:rPr>
          <w:color w:val="658BC8"/>
          <w:w w:val="105"/>
        </w:rPr>
        <w:t>kreativen</w:t>
      </w:r>
      <w:r>
        <w:rPr>
          <w:color w:val="658BC8"/>
          <w:spacing w:val="27"/>
          <w:w w:val="105"/>
        </w:rPr>
        <w:t xml:space="preserve"> </w:t>
      </w:r>
      <w:r>
        <w:rPr>
          <w:color w:val="658BC8"/>
          <w:w w:val="105"/>
        </w:rPr>
        <w:t>Gestaltung</w:t>
      </w:r>
      <w:r>
        <w:rPr>
          <w:color w:val="658BC8"/>
          <w:spacing w:val="28"/>
          <w:w w:val="105"/>
        </w:rPr>
        <w:t xml:space="preserve"> </w:t>
      </w:r>
      <w:r>
        <w:rPr>
          <w:color w:val="658BC8"/>
          <w:spacing w:val="-2"/>
          <w:w w:val="105"/>
        </w:rPr>
        <w:t>(Auswahl)</w:t>
      </w:r>
    </w:p>
    <w:p w:rsidR="000B7AEC" w:rsidRDefault="00834729">
      <w:pPr>
        <w:pStyle w:val="Textkrper"/>
        <w:spacing w:before="154" w:line="276" w:lineRule="auto"/>
        <w:ind w:left="1274" w:right="2474" w:hanging="260"/>
      </w:pPr>
      <w:r>
        <w:rPr>
          <w:color w:val="4A4A49"/>
          <w:w w:val="105"/>
        </w:rPr>
        <w:t>→ Animation, Grafik, Bild, Video (Snaps, TikToks, Instagram Reels,</w:t>
      </w:r>
      <w:r>
        <w:rPr>
          <w:color w:val="4A4A49"/>
          <w:spacing w:val="80"/>
          <w:w w:val="105"/>
        </w:rPr>
        <w:t xml:space="preserve"> </w:t>
      </w:r>
      <w:r>
        <w:rPr>
          <w:color w:val="4A4A49"/>
          <w:w w:val="105"/>
        </w:rPr>
        <w:t>Chatterpix, Canva etc.)</w:t>
      </w:r>
    </w:p>
    <w:p w:rsidR="000B7AEC" w:rsidRDefault="00834729">
      <w:pPr>
        <w:pStyle w:val="Textkrper"/>
        <w:spacing w:before="1"/>
        <w:ind w:left="1014"/>
      </w:pPr>
      <w:r>
        <w:rPr>
          <w:color w:val="4A4A49"/>
          <w:w w:val="105"/>
        </w:rPr>
        <w:t>→</w:t>
      </w:r>
      <w:r>
        <w:rPr>
          <w:color w:val="4A4A49"/>
          <w:spacing w:val="17"/>
          <w:w w:val="105"/>
        </w:rPr>
        <w:t xml:space="preserve"> </w:t>
      </w:r>
      <w:r>
        <w:rPr>
          <w:color w:val="4A4A49"/>
          <w:w w:val="105"/>
        </w:rPr>
        <w:t>Sound</w:t>
      </w:r>
      <w:r>
        <w:rPr>
          <w:color w:val="4A4A49"/>
          <w:spacing w:val="21"/>
          <w:w w:val="105"/>
        </w:rPr>
        <w:t xml:space="preserve"> </w:t>
      </w:r>
      <w:r>
        <w:rPr>
          <w:color w:val="4A4A49"/>
          <w:w w:val="105"/>
        </w:rPr>
        <w:t>(Audacity,</w:t>
      </w:r>
      <w:r>
        <w:rPr>
          <w:color w:val="4A4A49"/>
          <w:spacing w:val="20"/>
          <w:w w:val="105"/>
        </w:rPr>
        <w:t xml:space="preserve"> </w:t>
      </w:r>
      <w:r>
        <w:rPr>
          <w:color w:val="4A4A49"/>
          <w:w w:val="105"/>
        </w:rPr>
        <w:t>GarageBand</w:t>
      </w:r>
      <w:r>
        <w:rPr>
          <w:color w:val="4A4A49"/>
          <w:spacing w:val="21"/>
          <w:w w:val="105"/>
        </w:rPr>
        <w:t xml:space="preserve"> </w:t>
      </w:r>
      <w:r>
        <w:rPr>
          <w:color w:val="4A4A49"/>
          <w:spacing w:val="-2"/>
          <w:w w:val="105"/>
        </w:rPr>
        <w:t>etc.)</w:t>
      </w:r>
    </w:p>
    <w:p w:rsidR="000B7AEC" w:rsidRDefault="00834729">
      <w:pPr>
        <w:pStyle w:val="Textkrper"/>
        <w:spacing w:before="40"/>
        <w:ind w:left="1014"/>
      </w:pPr>
      <w:r>
        <w:rPr>
          <w:color w:val="4A4A49"/>
          <w:w w:val="105"/>
        </w:rPr>
        <w:t>→</w:t>
      </w:r>
      <w:r>
        <w:rPr>
          <w:color w:val="4A4A49"/>
          <w:spacing w:val="2"/>
          <w:w w:val="105"/>
        </w:rPr>
        <w:t xml:space="preserve"> </w:t>
      </w:r>
      <w:r>
        <w:rPr>
          <w:color w:val="4A4A49"/>
          <w:w w:val="105"/>
        </w:rPr>
        <w:t>Interaktive</w:t>
      </w:r>
      <w:r>
        <w:rPr>
          <w:color w:val="4A4A49"/>
          <w:spacing w:val="-1"/>
          <w:w w:val="105"/>
        </w:rPr>
        <w:t xml:space="preserve"> </w:t>
      </w:r>
      <w:r>
        <w:rPr>
          <w:color w:val="4A4A49"/>
          <w:w w:val="105"/>
        </w:rPr>
        <w:t>Touren</w:t>
      </w:r>
      <w:r>
        <w:rPr>
          <w:color w:val="4A4A49"/>
          <w:spacing w:val="4"/>
          <w:w w:val="105"/>
        </w:rPr>
        <w:t xml:space="preserve"> </w:t>
      </w:r>
      <w:r>
        <w:rPr>
          <w:color w:val="4A4A49"/>
          <w:w w:val="105"/>
        </w:rPr>
        <w:t>(Actionbound</w:t>
      </w:r>
      <w:r>
        <w:rPr>
          <w:color w:val="4A4A49"/>
          <w:spacing w:val="4"/>
          <w:w w:val="105"/>
        </w:rPr>
        <w:t xml:space="preserve"> </w:t>
      </w:r>
      <w:r>
        <w:rPr>
          <w:color w:val="4A4A49"/>
          <w:spacing w:val="-2"/>
          <w:w w:val="105"/>
        </w:rPr>
        <w:t>etc.)</w:t>
      </w:r>
    </w:p>
    <w:p w:rsidR="000B7AEC" w:rsidRDefault="00834729">
      <w:pPr>
        <w:pStyle w:val="Textkrper"/>
        <w:spacing w:before="40"/>
        <w:ind w:left="1014"/>
      </w:pPr>
      <w:r>
        <w:rPr>
          <w:color w:val="4A4A49"/>
        </w:rPr>
        <w:t>→</w:t>
      </w:r>
      <w:r>
        <w:rPr>
          <w:color w:val="4A4A49"/>
          <w:spacing w:val="-5"/>
        </w:rPr>
        <w:t xml:space="preserve"> </w:t>
      </w:r>
      <w:r>
        <w:rPr>
          <w:color w:val="4A4A49"/>
          <w:spacing w:val="-2"/>
        </w:rPr>
        <w:t>Wikis</w:t>
      </w:r>
    </w:p>
    <w:p w:rsidR="000B7AEC" w:rsidRDefault="00834729">
      <w:pPr>
        <w:pStyle w:val="Textkrper"/>
        <w:spacing w:before="40"/>
        <w:ind w:left="1014"/>
      </w:pPr>
      <w:r>
        <w:rPr>
          <w:color w:val="4A4A49"/>
        </w:rPr>
        <w:t>→</w:t>
      </w:r>
      <w:r>
        <w:rPr>
          <w:color w:val="4A4A49"/>
          <w:spacing w:val="-5"/>
        </w:rPr>
        <w:t xml:space="preserve"> </w:t>
      </w:r>
      <w:r>
        <w:rPr>
          <w:color w:val="4A4A49"/>
          <w:spacing w:val="-4"/>
          <w:w w:val="105"/>
        </w:rPr>
        <w:t>Blogs</w:t>
      </w:r>
    </w:p>
    <w:p w:rsidR="000B7AEC" w:rsidRDefault="00834729">
      <w:pPr>
        <w:pStyle w:val="Textkrper"/>
        <w:spacing w:before="41"/>
        <w:ind w:left="1014"/>
      </w:pPr>
      <w:r>
        <w:rPr>
          <w:color w:val="4A4A49"/>
        </w:rPr>
        <w:t>→</w:t>
      </w:r>
      <w:r>
        <w:rPr>
          <w:color w:val="4A4A49"/>
          <w:spacing w:val="-5"/>
        </w:rPr>
        <w:t xml:space="preserve"> </w:t>
      </w:r>
      <w:r>
        <w:rPr>
          <w:color w:val="4A4A49"/>
          <w:spacing w:val="-2"/>
          <w:w w:val="105"/>
        </w:rPr>
        <w:t>Mindmaps</w:t>
      </w:r>
    </w:p>
    <w:p w:rsidR="000B7AEC" w:rsidRDefault="000B7AEC">
      <w:pPr>
        <w:sectPr w:rsidR="000B7AEC">
          <w:headerReference w:type="even" r:id="rId462"/>
          <w:headerReference w:type="default" r:id="rId463"/>
          <w:footerReference w:type="even" r:id="rId464"/>
          <w:footerReference w:type="default" r:id="rId465"/>
          <w:pgSz w:w="11910" w:h="16840"/>
          <w:pgMar w:top="1820" w:right="800" w:bottom="1280" w:left="800" w:header="730" w:footer="1083" w:gutter="0"/>
          <w:pgNumType w:start="74"/>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
        <w:rPr>
          <w:sz w:val="25"/>
        </w:rPr>
      </w:pPr>
    </w:p>
    <w:p w:rsidR="000B7AEC" w:rsidRDefault="00834729">
      <w:pPr>
        <w:pStyle w:val="Textkrper"/>
        <w:spacing w:before="105"/>
        <w:ind w:left="1014"/>
      </w:pPr>
      <w:r>
        <w:rPr>
          <w:color w:val="658BC8"/>
          <w:w w:val="105"/>
        </w:rPr>
        <w:t>Medienkonvergente</w:t>
      </w:r>
      <w:r>
        <w:rPr>
          <w:color w:val="658BC8"/>
          <w:spacing w:val="39"/>
          <w:w w:val="105"/>
        </w:rPr>
        <w:t xml:space="preserve"> </w:t>
      </w:r>
      <w:r>
        <w:rPr>
          <w:color w:val="658BC8"/>
          <w:spacing w:val="-2"/>
          <w:w w:val="105"/>
        </w:rPr>
        <w:t>Angebote</w:t>
      </w:r>
    </w:p>
    <w:p w:rsidR="000B7AEC" w:rsidRDefault="00834729">
      <w:pPr>
        <w:pStyle w:val="Textkrper"/>
        <w:spacing w:before="154" w:line="276" w:lineRule="auto"/>
        <w:ind w:left="1014" w:right="1115"/>
      </w:pPr>
      <w:r>
        <w:rPr>
          <w:color w:val="4A4A49"/>
          <w:w w:val="105"/>
        </w:rPr>
        <w:t>Die meisten der beschriebenen Angebote vereinen mehrere Funktionen. In nahezu allen Angeboten sind Formen der Onlinekommunikation enthalten. Eine besondere</w:t>
      </w:r>
      <w:r>
        <w:rPr>
          <w:color w:val="4A4A49"/>
          <w:spacing w:val="40"/>
          <w:w w:val="105"/>
        </w:rPr>
        <w:t xml:space="preserve"> </w:t>
      </w:r>
      <w:r>
        <w:rPr>
          <w:color w:val="4A4A49"/>
          <w:w w:val="105"/>
        </w:rPr>
        <w:t>Rolle</w:t>
      </w:r>
      <w:r>
        <w:rPr>
          <w:color w:val="4A4A49"/>
          <w:spacing w:val="40"/>
          <w:w w:val="105"/>
        </w:rPr>
        <w:t xml:space="preserve"> </w:t>
      </w:r>
      <w:r>
        <w:rPr>
          <w:color w:val="4A4A49"/>
          <w:w w:val="105"/>
        </w:rPr>
        <w:t>spielen</w:t>
      </w:r>
      <w:r>
        <w:rPr>
          <w:color w:val="4A4A49"/>
          <w:spacing w:val="40"/>
          <w:w w:val="105"/>
        </w:rPr>
        <w:t xml:space="preserve"> </w:t>
      </w:r>
      <w:r>
        <w:rPr>
          <w:color w:val="4A4A49"/>
          <w:w w:val="105"/>
        </w:rPr>
        <w:t>in</w:t>
      </w:r>
      <w:r>
        <w:rPr>
          <w:color w:val="4A4A49"/>
          <w:spacing w:val="40"/>
          <w:w w:val="105"/>
        </w:rPr>
        <w:t xml:space="preserve"> </w:t>
      </w:r>
      <w:r>
        <w:rPr>
          <w:color w:val="4A4A49"/>
          <w:w w:val="105"/>
        </w:rPr>
        <w:t>diesem</w:t>
      </w:r>
      <w:r>
        <w:rPr>
          <w:color w:val="4A4A49"/>
          <w:spacing w:val="40"/>
          <w:w w:val="105"/>
        </w:rPr>
        <w:t xml:space="preserve"> </w:t>
      </w:r>
      <w:r>
        <w:rPr>
          <w:color w:val="4A4A49"/>
          <w:w w:val="105"/>
        </w:rPr>
        <w:t>Zusammenhang</w:t>
      </w:r>
      <w:r>
        <w:rPr>
          <w:color w:val="4A4A49"/>
          <w:spacing w:val="40"/>
          <w:w w:val="105"/>
        </w:rPr>
        <w:t xml:space="preserve"> </w:t>
      </w:r>
      <w:r>
        <w:rPr>
          <w:color w:val="4A4A49"/>
          <w:w w:val="105"/>
        </w:rPr>
        <w:t>Soziale</w:t>
      </w:r>
      <w:r>
        <w:rPr>
          <w:color w:val="4A4A49"/>
          <w:spacing w:val="40"/>
          <w:w w:val="105"/>
        </w:rPr>
        <w:t xml:space="preserve"> </w:t>
      </w:r>
      <w:r>
        <w:rPr>
          <w:color w:val="4A4A49"/>
          <w:w w:val="105"/>
        </w:rPr>
        <w:t>Netzwerke.</w:t>
      </w:r>
      <w:r>
        <w:rPr>
          <w:color w:val="4A4A49"/>
          <w:spacing w:val="40"/>
          <w:w w:val="105"/>
        </w:rPr>
        <w:t xml:space="preserve"> </w:t>
      </w:r>
      <w:r>
        <w:rPr>
          <w:color w:val="4A4A49"/>
          <w:w w:val="105"/>
        </w:rPr>
        <w:t>Sie</w:t>
      </w:r>
      <w:r>
        <w:rPr>
          <w:color w:val="4A4A49"/>
          <w:spacing w:val="40"/>
          <w:w w:val="105"/>
        </w:rPr>
        <w:t xml:space="preserve"> </w:t>
      </w:r>
      <w:r>
        <w:rPr>
          <w:color w:val="4A4A49"/>
          <w:w w:val="105"/>
        </w:rPr>
        <w:t>vereinen</w:t>
      </w:r>
      <w:r>
        <w:rPr>
          <w:color w:val="4A4A49"/>
          <w:spacing w:val="40"/>
          <w:w w:val="105"/>
        </w:rPr>
        <w:t xml:space="preserve"> </w:t>
      </w:r>
      <w:r>
        <w:rPr>
          <w:color w:val="4A4A49"/>
          <w:w w:val="105"/>
        </w:rPr>
        <w:t>eine Vielzahl</w:t>
      </w:r>
      <w:r>
        <w:rPr>
          <w:color w:val="4A4A49"/>
          <w:spacing w:val="40"/>
          <w:w w:val="105"/>
        </w:rPr>
        <w:t xml:space="preserve"> </w:t>
      </w:r>
      <w:r>
        <w:rPr>
          <w:color w:val="4A4A49"/>
          <w:w w:val="105"/>
        </w:rPr>
        <w:t>von</w:t>
      </w:r>
      <w:r>
        <w:rPr>
          <w:color w:val="4A4A49"/>
          <w:spacing w:val="40"/>
          <w:w w:val="105"/>
        </w:rPr>
        <w:t xml:space="preserve"> </w:t>
      </w:r>
      <w:r>
        <w:rPr>
          <w:color w:val="4A4A49"/>
          <w:w w:val="105"/>
        </w:rPr>
        <w:t>Nutzungsmöglichkeiten</w:t>
      </w:r>
      <w:r>
        <w:rPr>
          <w:color w:val="4A4A49"/>
          <w:spacing w:val="40"/>
          <w:w w:val="105"/>
        </w:rPr>
        <w:t xml:space="preserve"> </w:t>
      </w:r>
      <w:r>
        <w:rPr>
          <w:color w:val="4A4A49"/>
          <w:w w:val="105"/>
        </w:rPr>
        <w:t>(z.</w:t>
      </w:r>
      <w:r>
        <w:rPr>
          <w:color w:val="4A4A49"/>
          <w:spacing w:val="40"/>
          <w:w w:val="105"/>
        </w:rPr>
        <w:t xml:space="preserve"> </w:t>
      </w:r>
      <w:r>
        <w:rPr>
          <w:color w:val="4A4A49"/>
          <w:w w:val="105"/>
        </w:rPr>
        <w:t>B.</w:t>
      </w:r>
      <w:r>
        <w:rPr>
          <w:color w:val="4A4A49"/>
          <w:spacing w:val="40"/>
          <w:w w:val="105"/>
        </w:rPr>
        <w:t xml:space="preserve"> </w:t>
      </w:r>
      <w:r>
        <w:rPr>
          <w:color w:val="4A4A49"/>
          <w:w w:val="105"/>
        </w:rPr>
        <w:t>Kommunikation,</w:t>
      </w:r>
      <w:r>
        <w:rPr>
          <w:color w:val="4A4A49"/>
          <w:spacing w:val="40"/>
          <w:w w:val="105"/>
        </w:rPr>
        <w:t xml:space="preserve"> </w:t>
      </w:r>
      <w:r>
        <w:rPr>
          <w:color w:val="4A4A49"/>
          <w:w w:val="105"/>
        </w:rPr>
        <w:t>Unterhaltung,</w:t>
      </w:r>
      <w:r>
        <w:rPr>
          <w:color w:val="4A4A49"/>
          <w:spacing w:val="40"/>
          <w:w w:val="105"/>
        </w:rPr>
        <w:t xml:space="preserve"> </w:t>
      </w:r>
      <w:r>
        <w:rPr>
          <w:color w:val="4A4A49"/>
          <w:w w:val="105"/>
        </w:rPr>
        <w:t>Spiel, Information, Dienstleistungsangebote). Viele der Onlineangebote sind zudem mit</w:t>
      </w:r>
      <w:r>
        <w:rPr>
          <w:color w:val="4A4A49"/>
          <w:spacing w:val="80"/>
          <w:w w:val="105"/>
        </w:rPr>
        <w:t xml:space="preserve"> </w:t>
      </w:r>
      <w:r>
        <w:rPr>
          <w:color w:val="4A4A49"/>
          <w:w w:val="105"/>
        </w:rPr>
        <w:t>einem eigenen Profil in Sozialen Netzwerken vertreten.</w:t>
      </w:r>
    </w:p>
    <w:p w:rsidR="000B7AEC" w:rsidRDefault="000B7AEC">
      <w:pPr>
        <w:spacing w:line="276" w:lineRule="auto"/>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spacing w:before="4" w:after="1"/>
        <w:rPr>
          <w:sz w:val="29"/>
        </w:rPr>
      </w:pPr>
      <w:bookmarkStart w:id="5" w:name="_bookmark5"/>
      <w:bookmarkEnd w:id="5"/>
    </w:p>
    <w:tbl>
      <w:tblPr>
        <w:tblStyle w:val="TableNormal"/>
        <w:tblW w:w="0" w:type="auto"/>
        <w:tblInd w:w="565"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1531"/>
        <w:gridCol w:w="1531"/>
        <w:gridCol w:w="1531"/>
        <w:gridCol w:w="1531"/>
        <w:gridCol w:w="766"/>
        <w:gridCol w:w="766"/>
        <w:gridCol w:w="1531"/>
      </w:tblGrid>
      <w:tr w:rsidR="000B7AEC">
        <w:trPr>
          <w:trHeight w:val="958"/>
        </w:trPr>
        <w:tc>
          <w:tcPr>
            <w:tcW w:w="1531" w:type="dxa"/>
          </w:tcPr>
          <w:p w:rsidR="000B7AEC" w:rsidRDefault="000B7AEC">
            <w:pPr>
              <w:pStyle w:val="TableParagraph"/>
              <w:spacing w:before="10"/>
              <w:rPr>
                <w:sz w:val="28"/>
              </w:rPr>
            </w:pPr>
          </w:p>
          <w:p w:rsidR="000B7AEC" w:rsidRDefault="00834729">
            <w:pPr>
              <w:pStyle w:val="TableParagraph"/>
              <w:ind w:left="79"/>
            </w:pPr>
            <w:r>
              <w:rPr>
                <w:color w:val="658BC8"/>
                <w:spacing w:val="-2"/>
                <w:w w:val="110"/>
              </w:rPr>
              <w:t>Tagesablauf</w:t>
            </w:r>
          </w:p>
        </w:tc>
        <w:tc>
          <w:tcPr>
            <w:tcW w:w="1531" w:type="dxa"/>
          </w:tcPr>
          <w:p w:rsidR="000B7AEC" w:rsidRDefault="000B7AEC">
            <w:pPr>
              <w:pStyle w:val="TableParagraph"/>
              <w:spacing w:before="10"/>
              <w:rPr>
                <w:sz w:val="28"/>
              </w:rPr>
            </w:pPr>
          </w:p>
          <w:p w:rsidR="000B7AEC" w:rsidRDefault="00834729">
            <w:pPr>
              <w:pStyle w:val="TableParagraph"/>
              <w:ind w:left="79"/>
            </w:pPr>
            <w:r>
              <w:rPr>
                <w:color w:val="658BC8"/>
                <w:spacing w:val="-2"/>
                <w:w w:val="110"/>
              </w:rPr>
              <w:t>Täglich</w:t>
            </w:r>
          </w:p>
        </w:tc>
        <w:tc>
          <w:tcPr>
            <w:tcW w:w="1531" w:type="dxa"/>
          </w:tcPr>
          <w:p w:rsidR="000B7AEC" w:rsidRDefault="000B7AEC">
            <w:pPr>
              <w:pStyle w:val="TableParagraph"/>
              <w:spacing w:before="10"/>
              <w:rPr>
                <w:sz w:val="28"/>
              </w:rPr>
            </w:pPr>
          </w:p>
          <w:p w:rsidR="000B7AEC" w:rsidRDefault="00834729">
            <w:pPr>
              <w:pStyle w:val="TableParagraph"/>
              <w:ind w:left="79"/>
            </w:pPr>
            <w:r>
              <w:rPr>
                <w:color w:val="658BC8"/>
                <w:w w:val="105"/>
              </w:rPr>
              <w:t>Ab</w:t>
            </w:r>
            <w:r>
              <w:rPr>
                <w:color w:val="658BC8"/>
                <w:spacing w:val="6"/>
                <w:w w:val="105"/>
              </w:rPr>
              <w:t xml:space="preserve"> </w:t>
            </w:r>
            <w:r>
              <w:rPr>
                <w:color w:val="658BC8"/>
                <w:w w:val="105"/>
              </w:rPr>
              <w:t>und</w:t>
            </w:r>
            <w:r>
              <w:rPr>
                <w:color w:val="658BC8"/>
                <w:spacing w:val="3"/>
                <w:w w:val="105"/>
              </w:rPr>
              <w:t xml:space="preserve"> </w:t>
            </w:r>
            <w:r>
              <w:rPr>
                <w:color w:val="658BC8"/>
                <w:spacing w:val="-5"/>
                <w:w w:val="105"/>
              </w:rPr>
              <w:t>zu</w:t>
            </w:r>
          </w:p>
        </w:tc>
        <w:tc>
          <w:tcPr>
            <w:tcW w:w="1531" w:type="dxa"/>
          </w:tcPr>
          <w:p w:rsidR="000B7AEC" w:rsidRDefault="00834729">
            <w:pPr>
              <w:pStyle w:val="TableParagraph"/>
              <w:spacing w:before="203" w:line="266" w:lineRule="auto"/>
              <w:ind w:left="79"/>
            </w:pPr>
            <w:r>
              <w:rPr>
                <w:color w:val="658BC8"/>
                <w:spacing w:val="-2"/>
                <w:w w:val="105"/>
              </w:rPr>
              <w:t>Welches Angebot?</w:t>
            </w:r>
          </w:p>
        </w:tc>
        <w:tc>
          <w:tcPr>
            <w:tcW w:w="1532" w:type="dxa"/>
            <w:gridSpan w:val="2"/>
          </w:tcPr>
          <w:p w:rsidR="000B7AEC" w:rsidRDefault="00834729">
            <w:pPr>
              <w:pStyle w:val="TableParagraph"/>
              <w:spacing w:before="203" w:line="266" w:lineRule="auto"/>
              <w:ind w:left="78" w:right="81"/>
            </w:pPr>
            <w:r>
              <w:rPr>
                <w:color w:val="658BC8"/>
                <w:w w:val="105"/>
              </w:rPr>
              <w:t xml:space="preserve">Wie lange? </w:t>
            </w:r>
            <w:r>
              <w:rPr>
                <w:color w:val="658BC8"/>
                <w:spacing w:val="-4"/>
                <w:w w:val="105"/>
              </w:rPr>
              <w:t>(Dauer</w:t>
            </w:r>
            <w:r>
              <w:rPr>
                <w:color w:val="658BC8"/>
                <w:spacing w:val="-10"/>
                <w:w w:val="105"/>
              </w:rPr>
              <w:t xml:space="preserve"> </w:t>
            </w:r>
            <w:r>
              <w:rPr>
                <w:color w:val="658BC8"/>
                <w:spacing w:val="-4"/>
                <w:w w:val="105"/>
              </w:rPr>
              <w:t>in</w:t>
            </w:r>
            <w:r>
              <w:rPr>
                <w:color w:val="658BC8"/>
                <w:spacing w:val="-9"/>
                <w:w w:val="105"/>
              </w:rPr>
              <w:t xml:space="preserve"> </w:t>
            </w:r>
            <w:r>
              <w:rPr>
                <w:color w:val="658BC8"/>
                <w:spacing w:val="-4"/>
                <w:w w:val="105"/>
              </w:rPr>
              <w:t>Min.)</w:t>
            </w:r>
          </w:p>
        </w:tc>
        <w:tc>
          <w:tcPr>
            <w:tcW w:w="1531" w:type="dxa"/>
          </w:tcPr>
          <w:p w:rsidR="000B7AEC" w:rsidRDefault="00834729">
            <w:pPr>
              <w:pStyle w:val="TableParagraph"/>
              <w:spacing w:before="203" w:line="266" w:lineRule="auto"/>
              <w:ind w:left="77"/>
            </w:pPr>
            <w:r>
              <w:rPr>
                <w:color w:val="658BC8"/>
                <w:spacing w:val="-2"/>
                <w:w w:val="105"/>
              </w:rPr>
              <w:t>Warum? (Funktion)</w:t>
            </w:r>
          </w:p>
        </w:tc>
      </w:tr>
      <w:tr w:rsidR="000B7AEC">
        <w:trPr>
          <w:trHeight w:val="676"/>
        </w:trPr>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834729">
            <w:pPr>
              <w:pStyle w:val="TableParagraph"/>
              <w:spacing w:before="116" w:line="319" w:lineRule="auto"/>
              <w:ind w:left="78" w:right="75"/>
              <w:rPr>
                <w:sz w:val="16"/>
              </w:rPr>
            </w:pPr>
            <w:r>
              <w:rPr>
                <w:color w:val="658BC8"/>
                <w:spacing w:val="-2"/>
                <w:sz w:val="16"/>
              </w:rPr>
              <w:t>werk-</w:t>
            </w:r>
            <w:r>
              <w:rPr>
                <w:color w:val="658BC8"/>
                <w:spacing w:val="40"/>
                <w:w w:val="105"/>
                <w:sz w:val="16"/>
              </w:rPr>
              <w:t xml:space="preserve"> </w:t>
            </w:r>
            <w:r>
              <w:rPr>
                <w:color w:val="658BC8"/>
                <w:spacing w:val="-4"/>
                <w:w w:val="105"/>
                <w:sz w:val="16"/>
              </w:rPr>
              <w:t>tags</w:t>
            </w:r>
          </w:p>
        </w:tc>
        <w:tc>
          <w:tcPr>
            <w:tcW w:w="766" w:type="dxa"/>
          </w:tcPr>
          <w:p w:rsidR="000B7AEC" w:rsidRDefault="00834729">
            <w:pPr>
              <w:pStyle w:val="TableParagraph"/>
              <w:spacing w:before="116" w:line="319" w:lineRule="auto"/>
              <w:ind w:left="78" w:hanging="1"/>
              <w:rPr>
                <w:sz w:val="16"/>
              </w:rPr>
            </w:pPr>
            <w:r>
              <w:rPr>
                <w:color w:val="658BC8"/>
                <w:spacing w:val="-2"/>
                <w:sz w:val="16"/>
              </w:rPr>
              <w:t>Wochen-</w:t>
            </w:r>
            <w:r>
              <w:rPr>
                <w:color w:val="658BC8"/>
                <w:spacing w:val="40"/>
                <w:w w:val="105"/>
                <w:sz w:val="16"/>
              </w:rPr>
              <w:t xml:space="preserve"> </w:t>
            </w:r>
            <w:r>
              <w:rPr>
                <w:color w:val="658BC8"/>
                <w:spacing w:val="-4"/>
                <w:w w:val="105"/>
                <w:sz w:val="16"/>
              </w:rPr>
              <w:t>ende</w:t>
            </w:r>
          </w:p>
        </w:tc>
        <w:tc>
          <w:tcPr>
            <w:tcW w:w="1531" w:type="dxa"/>
          </w:tcPr>
          <w:p w:rsidR="000B7AEC" w:rsidRDefault="000B7AEC">
            <w:pPr>
              <w:pStyle w:val="TableParagraph"/>
              <w:rPr>
                <w:rFonts w:ascii="Times New Roman"/>
                <w:sz w:val="18"/>
              </w:rPr>
            </w:pPr>
          </w:p>
        </w:tc>
      </w:tr>
      <w:tr w:rsidR="000B7AEC">
        <w:trPr>
          <w:trHeight w:val="958"/>
        </w:trPr>
        <w:tc>
          <w:tcPr>
            <w:tcW w:w="1531" w:type="dxa"/>
          </w:tcPr>
          <w:p w:rsidR="000B7AEC" w:rsidRDefault="000B7AEC">
            <w:pPr>
              <w:pStyle w:val="TableParagraph"/>
              <w:spacing w:before="9"/>
              <w:rPr>
                <w:sz w:val="30"/>
              </w:rPr>
            </w:pPr>
          </w:p>
          <w:p w:rsidR="000B7AEC" w:rsidRDefault="00834729">
            <w:pPr>
              <w:pStyle w:val="TableParagraph"/>
              <w:ind w:left="79"/>
              <w:rPr>
                <w:sz w:val="18"/>
              </w:rPr>
            </w:pPr>
            <w:r>
              <w:rPr>
                <w:color w:val="4A4A49"/>
                <w:w w:val="105"/>
                <w:sz w:val="18"/>
              </w:rPr>
              <w:t>Morgens</w:t>
            </w:r>
            <w:r>
              <w:rPr>
                <w:color w:val="4A4A49"/>
                <w:spacing w:val="-3"/>
                <w:w w:val="105"/>
                <w:sz w:val="18"/>
              </w:rPr>
              <w:t xml:space="preserve"> </w:t>
            </w:r>
            <w:r>
              <w:rPr>
                <w:color w:val="4A4A49"/>
                <w:w w:val="105"/>
                <w:sz w:val="18"/>
              </w:rPr>
              <w:t>im</w:t>
            </w:r>
            <w:r>
              <w:rPr>
                <w:color w:val="4A4A49"/>
                <w:spacing w:val="-1"/>
                <w:w w:val="105"/>
                <w:sz w:val="18"/>
              </w:rPr>
              <w:t xml:space="preserve"> </w:t>
            </w:r>
            <w:r>
              <w:rPr>
                <w:color w:val="4A4A49"/>
                <w:spacing w:val="-4"/>
                <w:w w:val="105"/>
                <w:sz w:val="18"/>
              </w:rPr>
              <w:t>Bett</w:t>
            </w: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r>
      <w:tr w:rsidR="000B7AEC">
        <w:trPr>
          <w:trHeight w:val="958"/>
        </w:trPr>
        <w:tc>
          <w:tcPr>
            <w:tcW w:w="1531" w:type="dxa"/>
          </w:tcPr>
          <w:p w:rsidR="000B7AEC" w:rsidRDefault="000B7AEC">
            <w:pPr>
              <w:pStyle w:val="TableParagraph"/>
              <w:spacing w:before="9"/>
              <w:rPr>
                <w:sz w:val="30"/>
              </w:rPr>
            </w:pPr>
          </w:p>
          <w:p w:rsidR="000B7AEC" w:rsidRDefault="00834729">
            <w:pPr>
              <w:pStyle w:val="TableParagraph"/>
              <w:ind w:left="79"/>
              <w:rPr>
                <w:sz w:val="18"/>
              </w:rPr>
            </w:pPr>
            <w:r>
              <w:rPr>
                <w:color w:val="4A4A49"/>
                <w:w w:val="105"/>
                <w:sz w:val="18"/>
              </w:rPr>
              <w:t>Im</w:t>
            </w:r>
            <w:r>
              <w:rPr>
                <w:color w:val="4A4A49"/>
                <w:spacing w:val="-8"/>
                <w:w w:val="105"/>
                <w:sz w:val="18"/>
              </w:rPr>
              <w:t xml:space="preserve"> </w:t>
            </w:r>
            <w:r>
              <w:rPr>
                <w:color w:val="4A4A49"/>
                <w:spacing w:val="-5"/>
                <w:w w:val="105"/>
                <w:sz w:val="18"/>
              </w:rPr>
              <w:t>Bad</w:t>
            </w: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r>
      <w:tr w:rsidR="000B7AEC">
        <w:trPr>
          <w:trHeight w:val="958"/>
        </w:trPr>
        <w:tc>
          <w:tcPr>
            <w:tcW w:w="1531" w:type="dxa"/>
          </w:tcPr>
          <w:p w:rsidR="000B7AEC" w:rsidRDefault="000B7AEC">
            <w:pPr>
              <w:pStyle w:val="TableParagraph"/>
              <w:spacing w:before="9"/>
              <w:rPr>
                <w:sz w:val="30"/>
              </w:rPr>
            </w:pPr>
          </w:p>
          <w:p w:rsidR="000B7AEC" w:rsidRDefault="00834729">
            <w:pPr>
              <w:pStyle w:val="TableParagraph"/>
              <w:ind w:left="79"/>
              <w:rPr>
                <w:sz w:val="18"/>
              </w:rPr>
            </w:pPr>
            <w:r>
              <w:rPr>
                <w:color w:val="4A4A49"/>
                <w:w w:val="105"/>
                <w:sz w:val="18"/>
              </w:rPr>
              <w:t>Beim</w:t>
            </w:r>
            <w:r>
              <w:rPr>
                <w:color w:val="4A4A49"/>
                <w:spacing w:val="-1"/>
                <w:w w:val="105"/>
                <w:sz w:val="18"/>
              </w:rPr>
              <w:t xml:space="preserve"> </w:t>
            </w:r>
            <w:r>
              <w:rPr>
                <w:color w:val="4A4A49"/>
                <w:spacing w:val="-2"/>
                <w:w w:val="105"/>
                <w:sz w:val="18"/>
              </w:rPr>
              <w:t>Frühstück</w:t>
            </w: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r>
      <w:tr w:rsidR="000B7AEC">
        <w:trPr>
          <w:trHeight w:val="958"/>
        </w:trPr>
        <w:tc>
          <w:tcPr>
            <w:tcW w:w="1531" w:type="dxa"/>
          </w:tcPr>
          <w:p w:rsidR="000B7AEC" w:rsidRDefault="000B7AEC">
            <w:pPr>
              <w:pStyle w:val="TableParagraph"/>
              <w:spacing w:before="1"/>
              <w:rPr>
                <w:sz w:val="20"/>
              </w:rPr>
            </w:pPr>
          </w:p>
          <w:p w:rsidR="000B7AEC" w:rsidRDefault="00834729">
            <w:pPr>
              <w:pStyle w:val="TableParagraph"/>
              <w:spacing w:line="283" w:lineRule="auto"/>
              <w:ind w:left="79" w:right="429"/>
              <w:rPr>
                <w:sz w:val="18"/>
              </w:rPr>
            </w:pPr>
            <w:r>
              <w:rPr>
                <w:color w:val="4A4A49"/>
                <w:spacing w:val="-4"/>
                <w:w w:val="105"/>
                <w:sz w:val="18"/>
              </w:rPr>
              <w:t>Auf</w:t>
            </w:r>
            <w:r>
              <w:rPr>
                <w:color w:val="4A4A49"/>
                <w:spacing w:val="-7"/>
                <w:w w:val="105"/>
                <w:sz w:val="18"/>
              </w:rPr>
              <w:t xml:space="preserve"> </w:t>
            </w:r>
            <w:r>
              <w:rPr>
                <w:color w:val="4A4A49"/>
                <w:spacing w:val="-4"/>
                <w:w w:val="105"/>
                <w:sz w:val="18"/>
              </w:rPr>
              <w:t>dem</w:t>
            </w:r>
            <w:r>
              <w:rPr>
                <w:color w:val="4A4A49"/>
                <w:spacing w:val="-7"/>
                <w:w w:val="105"/>
                <w:sz w:val="18"/>
              </w:rPr>
              <w:t xml:space="preserve"> </w:t>
            </w:r>
            <w:r>
              <w:rPr>
                <w:color w:val="4A4A49"/>
                <w:spacing w:val="-4"/>
                <w:w w:val="105"/>
                <w:sz w:val="18"/>
              </w:rPr>
              <w:t>Weg</w:t>
            </w:r>
            <w:r>
              <w:rPr>
                <w:color w:val="4A4A49"/>
                <w:w w:val="105"/>
                <w:sz w:val="18"/>
              </w:rPr>
              <w:t xml:space="preserve"> zur</w:t>
            </w:r>
            <w:r>
              <w:rPr>
                <w:color w:val="4A4A49"/>
                <w:spacing w:val="-10"/>
                <w:w w:val="105"/>
                <w:sz w:val="18"/>
              </w:rPr>
              <w:t xml:space="preserve"> </w:t>
            </w:r>
            <w:r>
              <w:rPr>
                <w:color w:val="4A4A49"/>
                <w:w w:val="105"/>
                <w:sz w:val="18"/>
              </w:rPr>
              <w:t>Schule</w:t>
            </w: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r>
      <w:tr w:rsidR="000B7AEC">
        <w:trPr>
          <w:trHeight w:val="958"/>
        </w:trPr>
        <w:tc>
          <w:tcPr>
            <w:tcW w:w="1531" w:type="dxa"/>
          </w:tcPr>
          <w:p w:rsidR="000B7AEC" w:rsidRDefault="000B7AEC">
            <w:pPr>
              <w:pStyle w:val="TableParagraph"/>
              <w:spacing w:before="1"/>
              <w:rPr>
                <w:sz w:val="20"/>
              </w:rPr>
            </w:pPr>
          </w:p>
          <w:p w:rsidR="000B7AEC" w:rsidRDefault="00834729">
            <w:pPr>
              <w:pStyle w:val="TableParagraph"/>
              <w:spacing w:before="1" w:line="283" w:lineRule="auto"/>
              <w:ind w:left="79" w:right="455"/>
              <w:rPr>
                <w:sz w:val="18"/>
              </w:rPr>
            </w:pPr>
            <w:r>
              <w:rPr>
                <w:color w:val="4A4A49"/>
                <w:spacing w:val="-4"/>
                <w:w w:val="105"/>
                <w:sz w:val="18"/>
              </w:rPr>
              <w:t>Während</w:t>
            </w:r>
            <w:r>
              <w:rPr>
                <w:color w:val="4A4A49"/>
                <w:spacing w:val="-7"/>
                <w:w w:val="105"/>
                <w:sz w:val="18"/>
              </w:rPr>
              <w:t xml:space="preserve"> </w:t>
            </w:r>
            <w:r>
              <w:rPr>
                <w:color w:val="4A4A49"/>
                <w:spacing w:val="-4"/>
                <w:w w:val="105"/>
                <w:sz w:val="18"/>
              </w:rPr>
              <w:t>der</w:t>
            </w:r>
            <w:r>
              <w:rPr>
                <w:color w:val="4A4A49"/>
                <w:spacing w:val="-2"/>
                <w:w w:val="105"/>
                <w:sz w:val="18"/>
              </w:rPr>
              <w:t xml:space="preserve"> Schulzeit</w:t>
            </w: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r>
      <w:tr w:rsidR="000B7AEC">
        <w:trPr>
          <w:trHeight w:val="958"/>
        </w:trPr>
        <w:tc>
          <w:tcPr>
            <w:tcW w:w="1531" w:type="dxa"/>
          </w:tcPr>
          <w:p w:rsidR="000B7AEC" w:rsidRDefault="000B7AEC">
            <w:pPr>
              <w:pStyle w:val="TableParagraph"/>
              <w:spacing w:before="1"/>
              <w:rPr>
                <w:sz w:val="20"/>
              </w:rPr>
            </w:pPr>
          </w:p>
          <w:p w:rsidR="000B7AEC" w:rsidRDefault="00834729">
            <w:pPr>
              <w:pStyle w:val="TableParagraph"/>
              <w:spacing w:before="1" w:line="283" w:lineRule="auto"/>
              <w:ind w:left="79" w:right="429"/>
              <w:rPr>
                <w:sz w:val="18"/>
              </w:rPr>
            </w:pPr>
            <w:r>
              <w:rPr>
                <w:color w:val="4A4A49"/>
                <w:spacing w:val="-4"/>
                <w:w w:val="105"/>
                <w:sz w:val="18"/>
              </w:rPr>
              <w:t>Auf</w:t>
            </w:r>
            <w:r>
              <w:rPr>
                <w:color w:val="4A4A49"/>
                <w:spacing w:val="-7"/>
                <w:w w:val="105"/>
                <w:sz w:val="18"/>
              </w:rPr>
              <w:t xml:space="preserve"> </w:t>
            </w:r>
            <w:r>
              <w:rPr>
                <w:color w:val="4A4A49"/>
                <w:spacing w:val="-4"/>
                <w:w w:val="105"/>
                <w:sz w:val="18"/>
              </w:rPr>
              <w:t>dem</w:t>
            </w:r>
            <w:r>
              <w:rPr>
                <w:color w:val="4A4A49"/>
                <w:spacing w:val="-7"/>
                <w:w w:val="105"/>
                <w:sz w:val="18"/>
              </w:rPr>
              <w:t xml:space="preserve"> </w:t>
            </w:r>
            <w:r>
              <w:rPr>
                <w:color w:val="4A4A49"/>
                <w:spacing w:val="-4"/>
                <w:w w:val="105"/>
                <w:sz w:val="18"/>
              </w:rPr>
              <w:t>Weg</w:t>
            </w:r>
            <w:r>
              <w:rPr>
                <w:color w:val="4A4A49"/>
                <w:w w:val="105"/>
                <w:sz w:val="18"/>
              </w:rPr>
              <w:t xml:space="preserve"> nach</w:t>
            </w:r>
            <w:r>
              <w:rPr>
                <w:color w:val="4A4A49"/>
                <w:spacing w:val="-2"/>
                <w:w w:val="105"/>
                <w:sz w:val="18"/>
              </w:rPr>
              <w:t xml:space="preserve"> </w:t>
            </w:r>
            <w:r>
              <w:rPr>
                <w:color w:val="4A4A49"/>
                <w:w w:val="105"/>
                <w:sz w:val="18"/>
              </w:rPr>
              <w:t>Hause</w:t>
            </w: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r>
      <w:tr w:rsidR="000B7AEC">
        <w:trPr>
          <w:trHeight w:val="958"/>
        </w:trPr>
        <w:tc>
          <w:tcPr>
            <w:tcW w:w="1531" w:type="dxa"/>
          </w:tcPr>
          <w:p w:rsidR="000B7AEC" w:rsidRDefault="00834729">
            <w:pPr>
              <w:pStyle w:val="TableParagraph"/>
              <w:spacing w:before="116" w:line="283" w:lineRule="auto"/>
              <w:ind w:left="79" w:right="59"/>
              <w:rPr>
                <w:sz w:val="18"/>
              </w:rPr>
            </w:pPr>
            <w:r>
              <w:rPr>
                <w:color w:val="4A4A49"/>
                <w:spacing w:val="-4"/>
                <w:w w:val="105"/>
                <w:sz w:val="18"/>
              </w:rPr>
              <w:t>Vor,</w:t>
            </w:r>
            <w:r>
              <w:rPr>
                <w:color w:val="4A4A49"/>
                <w:spacing w:val="-7"/>
                <w:w w:val="105"/>
                <w:sz w:val="18"/>
              </w:rPr>
              <w:t xml:space="preserve"> </w:t>
            </w:r>
            <w:r>
              <w:rPr>
                <w:color w:val="4A4A49"/>
                <w:spacing w:val="-4"/>
                <w:w w:val="105"/>
                <w:sz w:val="18"/>
              </w:rPr>
              <w:t>während,</w:t>
            </w:r>
            <w:r>
              <w:rPr>
                <w:color w:val="4A4A49"/>
                <w:w w:val="105"/>
                <w:sz w:val="18"/>
              </w:rPr>
              <w:t xml:space="preserve"> nach</w:t>
            </w:r>
            <w:r>
              <w:rPr>
                <w:color w:val="4A4A49"/>
                <w:spacing w:val="-2"/>
                <w:w w:val="105"/>
                <w:sz w:val="18"/>
              </w:rPr>
              <w:t xml:space="preserve"> </w:t>
            </w:r>
            <w:r>
              <w:rPr>
                <w:color w:val="4A4A49"/>
                <w:w w:val="105"/>
                <w:sz w:val="18"/>
              </w:rPr>
              <w:t xml:space="preserve">dem </w:t>
            </w:r>
            <w:r>
              <w:rPr>
                <w:color w:val="4A4A49"/>
                <w:spacing w:val="-2"/>
                <w:w w:val="105"/>
                <w:sz w:val="18"/>
              </w:rPr>
              <w:t>Mittagessen</w:t>
            </w: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r>
      <w:tr w:rsidR="000B7AEC">
        <w:trPr>
          <w:trHeight w:val="958"/>
        </w:trPr>
        <w:tc>
          <w:tcPr>
            <w:tcW w:w="1531" w:type="dxa"/>
          </w:tcPr>
          <w:p w:rsidR="000B7AEC" w:rsidRDefault="000B7AEC">
            <w:pPr>
              <w:pStyle w:val="TableParagraph"/>
              <w:spacing w:before="1"/>
              <w:rPr>
                <w:sz w:val="20"/>
              </w:rPr>
            </w:pPr>
          </w:p>
          <w:p w:rsidR="000B7AEC" w:rsidRDefault="00834729">
            <w:pPr>
              <w:pStyle w:val="TableParagraph"/>
              <w:spacing w:line="283" w:lineRule="auto"/>
              <w:ind w:left="79"/>
              <w:rPr>
                <w:sz w:val="18"/>
              </w:rPr>
            </w:pPr>
            <w:r>
              <w:rPr>
                <w:color w:val="4A4A49"/>
                <w:w w:val="105"/>
                <w:sz w:val="18"/>
              </w:rPr>
              <w:t xml:space="preserve">Bei den </w:t>
            </w:r>
            <w:r>
              <w:rPr>
                <w:color w:val="4A4A49"/>
                <w:spacing w:val="-2"/>
                <w:w w:val="105"/>
                <w:sz w:val="18"/>
              </w:rPr>
              <w:t>Hausaufgaben</w:t>
            </w: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r>
      <w:tr w:rsidR="000B7AEC">
        <w:trPr>
          <w:trHeight w:val="958"/>
        </w:trPr>
        <w:tc>
          <w:tcPr>
            <w:tcW w:w="1531" w:type="dxa"/>
          </w:tcPr>
          <w:p w:rsidR="000B7AEC" w:rsidRDefault="00834729">
            <w:pPr>
              <w:pStyle w:val="TableParagraph"/>
              <w:spacing w:before="65"/>
              <w:ind w:left="79"/>
              <w:rPr>
                <w:sz w:val="18"/>
              </w:rPr>
            </w:pPr>
            <w:r>
              <w:rPr>
                <w:color w:val="4A4A49"/>
                <w:w w:val="105"/>
                <w:sz w:val="18"/>
              </w:rPr>
              <w:t>In</w:t>
            </w:r>
            <w:r>
              <w:rPr>
                <w:color w:val="4A4A49"/>
                <w:spacing w:val="5"/>
                <w:w w:val="105"/>
                <w:sz w:val="18"/>
              </w:rPr>
              <w:t xml:space="preserve"> </w:t>
            </w:r>
            <w:r>
              <w:rPr>
                <w:color w:val="4A4A49"/>
                <w:w w:val="105"/>
                <w:sz w:val="18"/>
              </w:rPr>
              <w:t>der</w:t>
            </w:r>
            <w:r>
              <w:rPr>
                <w:color w:val="4A4A49"/>
                <w:spacing w:val="6"/>
                <w:w w:val="105"/>
                <w:sz w:val="18"/>
              </w:rPr>
              <w:t xml:space="preserve"> </w:t>
            </w:r>
            <w:r>
              <w:rPr>
                <w:color w:val="4A4A49"/>
                <w:spacing w:val="-2"/>
                <w:w w:val="105"/>
                <w:sz w:val="18"/>
              </w:rPr>
              <w:t>Freizeit</w:t>
            </w: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r>
      <w:tr w:rsidR="000B7AEC">
        <w:trPr>
          <w:trHeight w:val="958"/>
        </w:trPr>
        <w:tc>
          <w:tcPr>
            <w:tcW w:w="1531" w:type="dxa"/>
          </w:tcPr>
          <w:p w:rsidR="000B7AEC" w:rsidRDefault="00834729">
            <w:pPr>
              <w:pStyle w:val="TableParagraph"/>
              <w:spacing w:before="116" w:line="283" w:lineRule="auto"/>
              <w:ind w:left="79" w:right="59"/>
              <w:rPr>
                <w:sz w:val="18"/>
              </w:rPr>
            </w:pPr>
            <w:r>
              <w:rPr>
                <w:color w:val="4A4A49"/>
                <w:w w:val="105"/>
                <w:sz w:val="18"/>
              </w:rPr>
              <w:t>Vor,</w:t>
            </w:r>
            <w:r>
              <w:rPr>
                <w:color w:val="4A4A49"/>
                <w:spacing w:val="-11"/>
                <w:w w:val="105"/>
                <w:sz w:val="18"/>
              </w:rPr>
              <w:t xml:space="preserve"> </w:t>
            </w:r>
            <w:r>
              <w:rPr>
                <w:color w:val="4A4A49"/>
                <w:w w:val="105"/>
                <w:sz w:val="18"/>
              </w:rPr>
              <w:t xml:space="preserve">während, nach dem </w:t>
            </w:r>
            <w:r>
              <w:rPr>
                <w:color w:val="4A4A49"/>
                <w:spacing w:val="-2"/>
                <w:w w:val="105"/>
                <w:sz w:val="18"/>
              </w:rPr>
              <w:t>Abendessen</w:t>
            </w: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r>
      <w:tr w:rsidR="000B7AEC">
        <w:trPr>
          <w:trHeight w:val="958"/>
        </w:trPr>
        <w:tc>
          <w:tcPr>
            <w:tcW w:w="1531" w:type="dxa"/>
          </w:tcPr>
          <w:p w:rsidR="000B7AEC" w:rsidRDefault="000B7AEC">
            <w:pPr>
              <w:pStyle w:val="TableParagraph"/>
              <w:spacing w:before="9"/>
              <w:rPr>
                <w:sz w:val="21"/>
              </w:rPr>
            </w:pPr>
          </w:p>
          <w:p w:rsidR="000B7AEC" w:rsidRDefault="00834729">
            <w:pPr>
              <w:pStyle w:val="TableParagraph"/>
              <w:ind w:left="79"/>
              <w:rPr>
                <w:sz w:val="18"/>
              </w:rPr>
            </w:pPr>
            <w:r>
              <w:rPr>
                <w:color w:val="4A4A49"/>
                <w:w w:val="105"/>
                <w:sz w:val="18"/>
              </w:rPr>
              <w:t>Abends</w:t>
            </w:r>
            <w:r>
              <w:rPr>
                <w:color w:val="4A4A49"/>
                <w:spacing w:val="16"/>
                <w:w w:val="105"/>
                <w:sz w:val="18"/>
              </w:rPr>
              <w:t xml:space="preserve"> </w:t>
            </w:r>
            <w:r>
              <w:rPr>
                <w:color w:val="4A4A49"/>
                <w:w w:val="105"/>
                <w:sz w:val="18"/>
              </w:rPr>
              <w:t>im</w:t>
            </w:r>
            <w:r>
              <w:rPr>
                <w:color w:val="4A4A49"/>
                <w:spacing w:val="19"/>
                <w:w w:val="105"/>
                <w:sz w:val="18"/>
              </w:rPr>
              <w:t xml:space="preserve"> </w:t>
            </w:r>
            <w:r>
              <w:rPr>
                <w:color w:val="4A4A49"/>
                <w:spacing w:val="-4"/>
                <w:w w:val="105"/>
                <w:sz w:val="18"/>
              </w:rPr>
              <w:t>Bett</w:t>
            </w: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766" w:type="dxa"/>
          </w:tcPr>
          <w:p w:rsidR="000B7AEC" w:rsidRDefault="000B7AEC">
            <w:pPr>
              <w:pStyle w:val="TableParagraph"/>
              <w:rPr>
                <w:rFonts w:ascii="Times New Roman"/>
                <w:sz w:val="18"/>
              </w:rPr>
            </w:pPr>
          </w:p>
        </w:tc>
        <w:tc>
          <w:tcPr>
            <w:tcW w:w="1531" w:type="dxa"/>
          </w:tcPr>
          <w:p w:rsidR="000B7AEC" w:rsidRDefault="000B7AEC">
            <w:pPr>
              <w:pStyle w:val="TableParagraph"/>
              <w:rPr>
                <w:rFonts w:ascii="Times New Roman"/>
                <w:sz w:val="18"/>
              </w:rPr>
            </w:pPr>
          </w:p>
        </w:tc>
      </w:tr>
    </w:tbl>
    <w:p w:rsidR="000B7AEC" w:rsidRDefault="000B7AEC">
      <w:pPr>
        <w:rPr>
          <w:rFonts w:ascii="Times New Roman"/>
          <w:sz w:val="18"/>
        </w:rPr>
        <w:sectPr w:rsidR="000B7AEC">
          <w:headerReference w:type="even" r:id="rId466"/>
          <w:headerReference w:type="default" r:id="rId467"/>
          <w:footerReference w:type="even" r:id="rId468"/>
          <w:footerReference w:type="default" r:id="rId469"/>
          <w:pgSz w:w="11910" w:h="16840"/>
          <w:pgMar w:top="1820" w:right="800" w:bottom="1280" w:left="800" w:header="730" w:footer="1083" w:gutter="0"/>
          <w:pgNumType w:start="76"/>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
        <w:rPr>
          <w:sz w:val="25"/>
        </w:rPr>
      </w:pPr>
    </w:p>
    <w:p w:rsidR="000B7AEC" w:rsidRDefault="00834729">
      <w:pPr>
        <w:pStyle w:val="Textkrper"/>
        <w:spacing w:before="105"/>
        <w:ind w:left="1014"/>
      </w:pPr>
      <w:r>
        <w:rPr>
          <w:color w:val="658BC8"/>
          <w:w w:val="105"/>
        </w:rPr>
        <w:t>Werte</w:t>
      </w:r>
      <w:r>
        <w:rPr>
          <w:color w:val="658BC8"/>
          <w:spacing w:val="19"/>
          <w:w w:val="105"/>
        </w:rPr>
        <w:t xml:space="preserve"> </w:t>
      </w:r>
      <w:r>
        <w:rPr>
          <w:color w:val="658BC8"/>
          <w:w w:val="105"/>
        </w:rPr>
        <w:t>deinen</w:t>
      </w:r>
      <w:r>
        <w:rPr>
          <w:color w:val="658BC8"/>
          <w:spacing w:val="19"/>
          <w:w w:val="105"/>
        </w:rPr>
        <w:t xml:space="preserve"> </w:t>
      </w:r>
      <w:r>
        <w:rPr>
          <w:color w:val="658BC8"/>
          <w:w w:val="105"/>
        </w:rPr>
        <w:t>Medienstundenplan</w:t>
      </w:r>
      <w:r>
        <w:rPr>
          <w:color w:val="658BC8"/>
          <w:spacing w:val="20"/>
          <w:w w:val="105"/>
        </w:rPr>
        <w:t xml:space="preserve"> </w:t>
      </w:r>
      <w:r>
        <w:rPr>
          <w:color w:val="658BC8"/>
          <w:spacing w:val="-5"/>
          <w:w w:val="105"/>
        </w:rPr>
        <w:t>aus</w:t>
      </w:r>
    </w:p>
    <w:p w:rsidR="000B7AEC" w:rsidRDefault="000B7AEC">
      <w:pPr>
        <w:pStyle w:val="Textkrper"/>
        <w:rPr>
          <w:sz w:val="28"/>
        </w:rPr>
      </w:pPr>
    </w:p>
    <w:p w:rsidR="000B7AEC" w:rsidRDefault="00834729">
      <w:pPr>
        <w:pStyle w:val="Textkrper"/>
        <w:spacing w:before="234" w:line="376" w:lineRule="auto"/>
        <w:ind w:left="1014" w:right="2474"/>
      </w:pPr>
      <w:r>
        <w:rPr>
          <w:color w:val="4A4A49"/>
          <w:w w:val="105"/>
        </w:rPr>
        <w:t xml:space="preserve">Wie viele Minuten beträgt deine tägliche Mediennutzungsdauer? </w:t>
      </w:r>
      <w:r>
        <w:rPr>
          <w:color w:val="4A4A49"/>
          <w:spacing w:val="-2"/>
          <w:w w:val="105"/>
        </w:rPr>
        <w:t>Werktags:</w:t>
      </w:r>
    </w:p>
    <w:p w:rsidR="000B7AEC" w:rsidRDefault="00834729">
      <w:pPr>
        <w:pStyle w:val="Textkrper"/>
        <w:spacing w:before="1"/>
        <w:ind w:left="1014"/>
      </w:pPr>
      <w:r>
        <w:rPr>
          <w:color w:val="4A4A49"/>
          <w:spacing w:val="-2"/>
          <w:w w:val="105"/>
        </w:rPr>
        <w:t>Wochenende:</w:t>
      </w:r>
    </w:p>
    <w:p w:rsidR="000B7AEC" w:rsidRDefault="000B7AEC">
      <w:pPr>
        <w:pStyle w:val="Textkrper"/>
        <w:rPr>
          <w:sz w:val="28"/>
        </w:rPr>
      </w:pPr>
    </w:p>
    <w:p w:rsidR="000B7AEC" w:rsidRDefault="00834729">
      <w:pPr>
        <w:pStyle w:val="Textkrper"/>
        <w:spacing w:before="234" w:line="376" w:lineRule="auto"/>
        <w:ind w:left="1014" w:right="1307"/>
      </w:pPr>
      <w:r>
        <w:rPr>
          <w:color w:val="4A4A49"/>
          <w:w w:val="105"/>
        </w:rPr>
        <w:t>Welche Medienangebote nutzt du am meisten? Nutzt du sie allein oder gemeinsam?</w:t>
      </w:r>
      <w:r>
        <w:rPr>
          <w:color w:val="4A4A49"/>
          <w:spacing w:val="40"/>
          <w:w w:val="105"/>
        </w:rPr>
        <w:t xml:space="preserve"> </w:t>
      </w:r>
      <w:r>
        <w:rPr>
          <w:color w:val="4A4A49"/>
          <w:spacing w:val="-6"/>
          <w:w w:val="105"/>
        </w:rPr>
        <w:t>1.</w:t>
      </w:r>
    </w:p>
    <w:p w:rsidR="000B7AEC" w:rsidRDefault="00834729">
      <w:pPr>
        <w:pStyle w:val="Textkrper"/>
        <w:spacing w:before="1"/>
        <w:ind w:left="1014"/>
      </w:pPr>
      <w:r>
        <w:rPr>
          <w:color w:val="4A4A49"/>
          <w:spacing w:val="-5"/>
          <w:w w:val="110"/>
        </w:rPr>
        <w:t>2.</w:t>
      </w:r>
    </w:p>
    <w:p w:rsidR="000B7AEC" w:rsidRDefault="00834729">
      <w:pPr>
        <w:pStyle w:val="Textkrper"/>
        <w:spacing w:before="154"/>
        <w:ind w:left="1014"/>
      </w:pPr>
      <w:r>
        <w:rPr>
          <w:color w:val="4A4A49"/>
          <w:spacing w:val="-5"/>
          <w:w w:val="105"/>
        </w:rPr>
        <w:t>3.</w:t>
      </w:r>
    </w:p>
    <w:p w:rsidR="000B7AEC" w:rsidRDefault="00834729">
      <w:pPr>
        <w:pStyle w:val="Textkrper"/>
        <w:spacing w:before="154"/>
        <w:ind w:left="1014"/>
      </w:pPr>
      <w:r>
        <w:rPr>
          <w:color w:val="4A4A49"/>
          <w:spacing w:val="-5"/>
          <w:w w:val="110"/>
        </w:rPr>
        <w:t>4.</w:t>
      </w:r>
    </w:p>
    <w:p w:rsidR="000B7AEC" w:rsidRDefault="00834729">
      <w:pPr>
        <w:pStyle w:val="Textkrper"/>
        <w:spacing w:before="153"/>
        <w:ind w:left="1014"/>
      </w:pPr>
      <w:r>
        <w:rPr>
          <w:color w:val="4A4A49"/>
          <w:spacing w:val="-5"/>
          <w:w w:val="105"/>
        </w:rPr>
        <w:t>5.</w:t>
      </w:r>
    </w:p>
    <w:p w:rsidR="000B7AEC" w:rsidRDefault="000B7AEC">
      <w:pPr>
        <w:pStyle w:val="Textkrper"/>
        <w:rPr>
          <w:sz w:val="28"/>
        </w:rPr>
      </w:pPr>
    </w:p>
    <w:p w:rsidR="000B7AEC" w:rsidRDefault="00834729">
      <w:pPr>
        <w:pStyle w:val="Textkrper"/>
        <w:spacing w:before="234"/>
        <w:ind w:left="1014"/>
      </w:pPr>
      <w:r>
        <w:rPr>
          <w:color w:val="4A4A49"/>
          <w:w w:val="105"/>
        </w:rPr>
        <w:t>Was</w:t>
      </w:r>
      <w:r>
        <w:rPr>
          <w:color w:val="4A4A49"/>
          <w:spacing w:val="6"/>
          <w:w w:val="105"/>
        </w:rPr>
        <w:t xml:space="preserve"> </w:t>
      </w:r>
      <w:r>
        <w:rPr>
          <w:color w:val="4A4A49"/>
          <w:w w:val="105"/>
        </w:rPr>
        <w:t>ist</w:t>
      </w:r>
      <w:r>
        <w:rPr>
          <w:color w:val="4A4A49"/>
          <w:spacing w:val="6"/>
          <w:w w:val="105"/>
        </w:rPr>
        <w:t xml:space="preserve"> </w:t>
      </w:r>
      <w:r>
        <w:rPr>
          <w:color w:val="4A4A49"/>
          <w:w w:val="105"/>
        </w:rPr>
        <w:t>dir</w:t>
      </w:r>
      <w:r>
        <w:rPr>
          <w:color w:val="4A4A49"/>
          <w:spacing w:val="8"/>
          <w:w w:val="105"/>
        </w:rPr>
        <w:t xml:space="preserve"> </w:t>
      </w:r>
      <w:r>
        <w:rPr>
          <w:color w:val="4A4A49"/>
          <w:w w:val="105"/>
        </w:rPr>
        <w:t>am</w:t>
      </w:r>
      <w:r>
        <w:rPr>
          <w:color w:val="4A4A49"/>
          <w:spacing w:val="8"/>
          <w:w w:val="105"/>
        </w:rPr>
        <w:t xml:space="preserve"> </w:t>
      </w:r>
      <w:r>
        <w:rPr>
          <w:color w:val="4A4A49"/>
          <w:w w:val="105"/>
        </w:rPr>
        <w:t>wichtigsten?</w:t>
      </w:r>
      <w:r>
        <w:rPr>
          <w:color w:val="4A4A49"/>
          <w:spacing w:val="6"/>
          <w:w w:val="105"/>
        </w:rPr>
        <w:t xml:space="preserve"> </w:t>
      </w:r>
      <w:r>
        <w:rPr>
          <w:color w:val="4A4A49"/>
          <w:w w:val="105"/>
        </w:rPr>
        <w:t>Welcher</w:t>
      </w:r>
      <w:r>
        <w:rPr>
          <w:color w:val="4A4A49"/>
          <w:spacing w:val="8"/>
          <w:w w:val="105"/>
        </w:rPr>
        <w:t xml:space="preserve"> </w:t>
      </w:r>
      <w:r>
        <w:rPr>
          <w:color w:val="4A4A49"/>
          <w:w w:val="105"/>
        </w:rPr>
        <w:t>Nutzertyp</w:t>
      </w:r>
      <w:r>
        <w:rPr>
          <w:color w:val="4A4A49"/>
          <w:spacing w:val="9"/>
          <w:w w:val="105"/>
        </w:rPr>
        <w:t xml:space="preserve"> </w:t>
      </w:r>
      <w:r>
        <w:rPr>
          <w:color w:val="4A4A49"/>
          <w:w w:val="105"/>
        </w:rPr>
        <w:t>bist</w:t>
      </w:r>
      <w:r>
        <w:rPr>
          <w:color w:val="4A4A49"/>
          <w:spacing w:val="6"/>
          <w:w w:val="105"/>
        </w:rPr>
        <w:t xml:space="preserve"> </w:t>
      </w:r>
      <w:r>
        <w:rPr>
          <w:color w:val="4A4A49"/>
          <w:spacing w:val="-5"/>
          <w:w w:val="105"/>
        </w:rPr>
        <w:t>du?</w:t>
      </w:r>
    </w:p>
    <w:p w:rsidR="000B7AEC" w:rsidRDefault="00834729">
      <w:pPr>
        <w:pStyle w:val="Textkrper"/>
        <w:spacing w:before="154"/>
        <w:ind w:left="1014"/>
      </w:pPr>
      <w:r>
        <w:rPr>
          <w:rFonts w:ascii="Arial"/>
          <w:color w:val="658BC8"/>
          <w:w w:val="60"/>
          <w:shd w:val="clear" w:color="auto" w:fill="718B9B"/>
        </w:rPr>
        <w:t>SQUARE</w:t>
      </w:r>
      <w:r>
        <w:rPr>
          <w:rFonts w:ascii="Arial"/>
          <w:color w:val="658BC8"/>
          <w:spacing w:val="-9"/>
        </w:rPr>
        <w:t xml:space="preserve"> </w:t>
      </w:r>
      <w:r>
        <w:rPr>
          <w:color w:val="4A4A49"/>
        </w:rPr>
        <w:t>Kommunikation:</w:t>
      </w:r>
      <w:r>
        <w:rPr>
          <w:color w:val="4A4A49"/>
          <w:spacing w:val="3"/>
        </w:rPr>
        <w:t xml:space="preserve"> </w:t>
      </w:r>
      <w:r>
        <w:rPr>
          <w:color w:val="4A4A49"/>
        </w:rPr>
        <w:t>Ich</w:t>
      </w:r>
      <w:r>
        <w:rPr>
          <w:color w:val="4A4A49"/>
          <w:spacing w:val="2"/>
        </w:rPr>
        <w:t xml:space="preserve"> </w:t>
      </w:r>
      <w:r>
        <w:rPr>
          <w:color w:val="4A4A49"/>
        </w:rPr>
        <w:t>muss</w:t>
      </w:r>
      <w:r>
        <w:rPr>
          <w:color w:val="4A4A49"/>
          <w:spacing w:val="2"/>
        </w:rPr>
        <w:t xml:space="preserve"> </w:t>
      </w:r>
      <w:r>
        <w:rPr>
          <w:color w:val="4A4A49"/>
        </w:rPr>
        <w:t>immer</w:t>
      </w:r>
      <w:r>
        <w:rPr>
          <w:color w:val="4A4A49"/>
          <w:spacing w:val="3"/>
        </w:rPr>
        <w:t xml:space="preserve"> </w:t>
      </w:r>
      <w:r>
        <w:rPr>
          <w:color w:val="4A4A49"/>
        </w:rPr>
        <w:t>mit</w:t>
      </w:r>
      <w:r>
        <w:rPr>
          <w:color w:val="4A4A49"/>
          <w:spacing w:val="1"/>
        </w:rPr>
        <w:t xml:space="preserve"> </w:t>
      </w:r>
      <w:r>
        <w:rPr>
          <w:color w:val="4A4A49"/>
        </w:rPr>
        <w:t>allen</w:t>
      </w:r>
      <w:r>
        <w:rPr>
          <w:color w:val="4A4A49"/>
          <w:spacing w:val="3"/>
        </w:rPr>
        <w:t xml:space="preserve"> </w:t>
      </w:r>
      <w:r>
        <w:rPr>
          <w:color w:val="4A4A49"/>
        </w:rPr>
        <w:t>in</w:t>
      </w:r>
      <w:r>
        <w:rPr>
          <w:color w:val="4A4A49"/>
          <w:spacing w:val="-2"/>
        </w:rPr>
        <w:t xml:space="preserve"> </w:t>
      </w:r>
      <w:r>
        <w:rPr>
          <w:color w:val="4A4A49"/>
        </w:rPr>
        <w:t>Verbindung</w:t>
      </w:r>
      <w:r>
        <w:rPr>
          <w:color w:val="4A4A49"/>
          <w:spacing w:val="3"/>
        </w:rPr>
        <w:t xml:space="preserve"> </w:t>
      </w:r>
      <w:r>
        <w:rPr>
          <w:color w:val="4A4A49"/>
          <w:spacing w:val="-2"/>
        </w:rPr>
        <w:t>bleiben.</w:t>
      </w:r>
    </w:p>
    <w:p w:rsidR="000B7AEC" w:rsidRDefault="00834729">
      <w:pPr>
        <w:pStyle w:val="Textkrper"/>
        <w:spacing w:before="153"/>
        <w:ind w:left="1014"/>
      </w:pPr>
      <w:r>
        <w:rPr>
          <w:rFonts w:ascii="Arial" w:hAnsi="Arial"/>
          <w:color w:val="658BC8"/>
          <w:w w:val="60"/>
          <w:shd w:val="clear" w:color="auto" w:fill="718B9B"/>
        </w:rPr>
        <w:t>SQUARE</w:t>
      </w:r>
      <w:r>
        <w:rPr>
          <w:rFonts w:ascii="Arial" w:hAnsi="Arial"/>
          <w:color w:val="658BC8"/>
          <w:spacing w:val="-5"/>
        </w:rPr>
        <w:t xml:space="preserve"> </w:t>
      </w:r>
      <w:r>
        <w:rPr>
          <w:color w:val="4A4A49"/>
        </w:rPr>
        <w:t>Spaß</w:t>
      </w:r>
      <w:r>
        <w:rPr>
          <w:color w:val="4A4A49"/>
          <w:spacing w:val="12"/>
        </w:rPr>
        <w:t xml:space="preserve"> </w:t>
      </w:r>
      <w:r>
        <w:rPr>
          <w:color w:val="4A4A49"/>
        </w:rPr>
        <w:t>und</w:t>
      </w:r>
      <w:r>
        <w:rPr>
          <w:color w:val="4A4A49"/>
          <w:spacing w:val="12"/>
        </w:rPr>
        <w:t xml:space="preserve"> </w:t>
      </w:r>
      <w:r>
        <w:rPr>
          <w:color w:val="4A4A49"/>
        </w:rPr>
        <w:t>Unterhaltung:</w:t>
      </w:r>
      <w:r>
        <w:rPr>
          <w:color w:val="4A4A49"/>
          <w:spacing w:val="12"/>
        </w:rPr>
        <w:t xml:space="preserve"> </w:t>
      </w:r>
      <w:r>
        <w:rPr>
          <w:color w:val="4A4A49"/>
        </w:rPr>
        <w:t>Ich</w:t>
      </w:r>
      <w:r>
        <w:rPr>
          <w:color w:val="4A4A49"/>
          <w:spacing w:val="11"/>
        </w:rPr>
        <w:t xml:space="preserve"> </w:t>
      </w:r>
      <w:r>
        <w:rPr>
          <w:color w:val="4A4A49"/>
        </w:rPr>
        <w:t>brauche</w:t>
      </w:r>
      <w:r>
        <w:rPr>
          <w:color w:val="4A4A49"/>
          <w:spacing w:val="12"/>
        </w:rPr>
        <w:t xml:space="preserve"> </w:t>
      </w:r>
      <w:r>
        <w:rPr>
          <w:color w:val="4A4A49"/>
        </w:rPr>
        <w:t>Games,</w:t>
      </w:r>
      <w:r>
        <w:rPr>
          <w:color w:val="4A4A49"/>
          <w:spacing w:val="7"/>
        </w:rPr>
        <w:t xml:space="preserve"> </w:t>
      </w:r>
      <w:r>
        <w:rPr>
          <w:color w:val="4A4A49"/>
        </w:rPr>
        <w:t>Serien,</w:t>
      </w:r>
      <w:r>
        <w:rPr>
          <w:color w:val="4A4A49"/>
          <w:spacing w:val="12"/>
        </w:rPr>
        <w:t xml:space="preserve"> </w:t>
      </w:r>
      <w:r>
        <w:rPr>
          <w:color w:val="4A4A49"/>
        </w:rPr>
        <w:t>Insta</w:t>
      </w:r>
      <w:r>
        <w:rPr>
          <w:color w:val="4A4A49"/>
          <w:spacing w:val="11"/>
        </w:rPr>
        <w:t xml:space="preserve"> </w:t>
      </w:r>
      <w:r>
        <w:rPr>
          <w:color w:val="4A4A49"/>
        </w:rPr>
        <w:t>und</w:t>
      </w:r>
      <w:r>
        <w:rPr>
          <w:color w:val="4A4A49"/>
          <w:spacing w:val="7"/>
        </w:rPr>
        <w:t xml:space="preserve"> </w:t>
      </w:r>
      <w:r>
        <w:rPr>
          <w:color w:val="4A4A49"/>
          <w:spacing w:val="-2"/>
        </w:rPr>
        <w:t>TikTok.</w:t>
      </w:r>
    </w:p>
    <w:p w:rsidR="000B7AEC" w:rsidRDefault="00834729">
      <w:pPr>
        <w:pStyle w:val="Textkrper"/>
        <w:spacing w:before="154"/>
        <w:ind w:left="1014"/>
      </w:pPr>
      <w:r>
        <w:rPr>
          <w:rFonts w:ascii="Arial"/>
          <w:color w:val="658BC8"/>
          <w:w w:val="50"/>
          <w:shd w:val="clear" w:color="auto" w:fill="718B9B"/>
        </w:rPr>
        <w:t>SQUARE</w:t>
      </w:r>
      <w:r>
        <w:rPr>
          <w:rFonts w:ascii="Arial"/>
          <w:color w:val="658BC8"/>
          <w:spacing w:val="1"/>
        </w:rPr>
        <w:t xml:space="preserve"> </w:t>
      </w:r>
      <w:r>
        <w:rPr>
          <w:color w:val="4A4A49"/>
        </w:rPr>
        <w:t>Selfies,</w:t>
      </w:r>
      <w:r>
        <w:rPr>
          <w:color w:val="4A4A49"/>
          <w:spacing w:val="12"/>
        </w:rPr>
        <w:t xml:space="preserve"> </w:t>
      </w:r>
      <w:r>
        <w:rPr>
          <w:color w:val="4A4A49"/>
        </w:rPr>
        <w:t>Storys</w:t>
      </w:r>
      <w:r>
        <w:rPr>
          <w:color w:val="4A4A49"/>
          <w:spacing w:val="15"/>
        </w:rPr>
        <w:t xml:space="preserve"> </w:t>
      </w:r>
      <w:r>
        <w:rPr>
          <w:color w:val="4A4A49"/>
        </w:rPr>
        <w:t>und</w:t>
      </w:r>
      <w:r>
        <w:rPr>
          <w:color w:val="4A4A49"/>
          <w:spacing w:val="18"/>
        </w:rPr>
        <w:t xml:space="preserve"> </w:t>
      </w:r>
      <w:r>
        <w:rPr>
          <w:color w:val="4A4A49"/>
        </w:rPr>
        <w:t>Co.:</w:t>
      </w:r>
      <w:r>
        <w:rPr>
          <w:color w:val="4A4A49"/>
          <w:spacing w:val="18"/>
        </w:rPr>
        <w:t xml:space="preserve"> </w:t>
      </w:r>
      <w:r>
        <w:rPr>
          <w:color w:val="4A4A49"/>
        </w:rPr>
        <w:t>Ich</w:t>
      </w:r>
      <w:r>
        <w:rPr>
          <w:color w:val="4A4A49"/>
          <w:spacing w:val="18"/>
        </w:rPr>
        <w:t xml:space="preserve"> </w:t>
      </w:r>
      <w:r>
        <w:rPr>
          <w:color w:val="4A4A49"/>
        </w:rPr>
        <w:t>teile</w:t>
      </w:r>
      <w:r>
        <w:rPr>
          <w:color w:val="4A4A49"/>
          <w:spacing w:val="18"/>
        </w:rPr>
        <w:t xml:space="preserve"> </w:t>
      </w:r>
      <w:r>
        <w:rPr>
          <w:color w:val="4A4A49"/>
        </w:rPr>
        <w:t>mein</w:t>
      </w:r>
      <w:r>
        <w:rPr>
          <w:color w:val="4A4A49"/>
          <w:spacing w:val="18"/>
        </w:rPr>
        <w:t xml:space="preserve"> </w:t>
      </w:r>
      <w:r>
        <w:rPr>
          <w:color w:val="4A4A49"/>
        </w:rPr>
        <w:t>Leben</w:t>
      </w:r>
      <w:r>
        <w:rPr>
          <w:color w:val="4A4A49"/>
          <w:spacing w:val="18"/>
        </w:rPr>
        <w:t xml:space="preserve"> </w:t>
      </w:r>
      <w:r>
        <w:rPr>
          <w:color w:val="4A4A49"/>
        </w:rPr>
        <w:t>und</w:t>
      </w:r>
      <w:r>
        <w:rPr>
          <w:color w:val="4A4A49"/>
          <w:spacing w:val="16"/>
        </w:rPr>
        <w:t xml:space="preserve"> </w:t>
      </w:r>
      <w:r>
        <w:rPr>
          <w:color w:val="4A4A49"/>
        </w:rPr>
        <w:t>zeige,</w:t>
      </w:r>
      <w:r>
        <w:rPr>
          <w:color w:val="4A4A49"/>
          <w:spacing w:val="18"/>
        </w:rPr>
        <w:t xml:space="preserve"> </w:t>
      </w:r>
      <w:r>
        <w:rPr>
          <w:color w:val="4A4A49"/>
        </w:rPr>
        <w:t>wer</w:t>
      </w:r>
      <w:r>
        <w:rPr>
          <w:color w:val="4A4A49"/>
          <w:spacing w:val="18"/>
        </w:rPr>
        <w:t xml:space="preserve"> </w:t>
      </w:r>
      <w:r>
        <w:rPr>
          <w:color w:val="4A4A49"/>
        </w:rPr>
        <w:t>ich</w:t>
      </w:r>
      <w:r>
        <w:rPr>
          <w:color w:val="4A4A49"/>
          <w:spacing w:val="18"/>
        </w:rPr>
        <w:t xml:space="preserve"> </w:t>
      </w:r>
      <w:r>
        <w:rPr>
          <w:color w:val="4A4A49"/>
          <w:spacing w:val="-4"/>
        </w:rPr>
        <w:t>bin.</w:t>
      </w:r>
    </w:p>
    <w:p w:rsidR="000B7AEC" w:rsidRDefault="00834729">
      <w:pPr>
        <w:pStyle w:val="Textkrper"/>
        <w:spacing w:before="154"/>
        <w:ind w:left="1014"/>
      </w:pPr>
      <w:r>
        <w:rPr>
          <w:rFonts w:ascii="Arial"/>
          <w:color w:val="658BC8"/>
          <w:w w:val="60"/>
          <w:shd w:val="clear" w:color="auto" w:fill="718B9B"/>
        </w:rPr>
        <w:t>SQUARE</w:t>
      </w:r>
      <w:r>
        <w:rPr>
          <w:rFonts w:ascii="Arial"/>
          <w:color w:val="658BC8"/>
          <w:spacing w:val="2"/>
        </w:rPr>
        <w:t xml:space="preserve"> </w:t>
      </w:r>
      <w:r>
        <w:rPr>
          <w:color w:val="4A4A49"/>
        </w:rPr>
        <w:t>Information:</w:t>
      </w:r>
      <w:r>
        <w:rPr>
          <w:color w:val="4A4A49"/>
          <w:spacing w:val="14"/>
        </w:rPr>
        <w:t xml:space="preserve"> </w:t>
      </w:r>
      <w:r>
        <w:rPr>
          <w:color w:val="4A4A49"/>
        </w:rPr>
        <w:t>Es</w:t>
      </w:r>
      <w:r>
        <w:rPr>
          <w:color w:val="4A4A49"/>
          <w:spacing w:val="12"/>
        </w:rPr>
        <w:t xml:space="preserve"> </w:t>
      </w:r>
      <w:r>
        <w:rPr>
          <w:color w:val="4A4A49"/>
        </w:rPr>
        <w:t>passiert</w:t>
      </w:r>
      <w:r>
        <w:rPr>
          <w:color w:val="4A4A49"/>
          <w:spacing w:val="12"/>
        </w:rPr>
        <w:t xml:space="preserve"> </w:t>
      </w:r>
      <w:r>
        <w:rPr>
          <w:color w:val="4A4A49"/>
        </w:rPr>
        <w:t>so</w:t>
      </w:r>
      <w:r>
        <w:rPr>
          <w:color w:val="4A4A49"/>
          <w:spacing w:val="12"/>
        </w:rPr>
        <w:t xml:space="preserve"> </w:t>
      </w:r>
      <w:r>
        <w:rPr>
          <w:color w:val="4A4A49"/>
        </w:rPr>
        <w:t>viel,</w:t>
      </w:r>
      <w:r>
        <w:rPr>
          <w:color w:val="4A4A49"/>
          <w:spacing w:val="14"/>
        </w:rPr>
        <w:t xml:space="preserve"> </w:t>
      </w:r>
      <w:r>
        <w:rPr>
          <w:color w:val="4A4A49"/>
        </w:rPr>
        <w:t>ich</w:t>
      </w:r>
      <w:r>
        <w:rPr>
          <w:color w:val="4A4A49"/>
          <w:spacing w:val="15"/>
        </w:rPr>
        <w:t xml:space="preserve"> </w:t>
      </w:r>
      <w:r>
        <w:rPr>
          <w:color w:val="4A4A49"/>
        </w:rPr>
        <w:t>muss</w:t>
      </w:r>
      <w:r>
        <w:rPr>
          <w:color w:val="4A4A49"/>
          <w:spacing w:val="12"/>
        </w:rPr>
        <w:t xml:space="preserve"> </w:t>
      </w:r>
      <w:r>
        <w:rPr>
          <w:color w:val="4A4A49"/>
        </w:rPr>
        <w:t>immer</w:t>
      </w:r>
      <w:r>
        <w:rPr>
          <w:color w:val="4A4A49"/>
          <w:spacing w:val="14"/>
        </w:rPr>
        <w:t xml:space="preserve"> </w:t>
      </w:r>
      <w:r>
        <w:rPr>
          <w:color w:val="4A4A49"/>
        </w:rPr>
        <w:t>auf</w:t>
      </w:r>
      <w:r>
        <w:rPr>
          <w:color w:val="4A4A49"/>
          <w:spacing w:val="12"/>
        </w:rPr>
        <w:t xml:space="preserve"> </w:t>
      </w:r>
      <w:r>
        <w:rPr>
          <w:color w:val="4A4A49"/>
        </w:rPr>
        <w:t>dem</w:t>
      </w:r>
      <w:r>
        <w:rPr>
          <w:color w:val="4A4A49"/>
          <w:spacing w:val="14"/>
        </w:rPr>
        <w:t xml:space="preserve"> </w:t>
      </w:r>
      <w:r>
        <w:rPr>
          <w:color w:val="4A4A49"/>
        </w:rPr>
        <w:t>Laufenden</w:t>
      </w:r>
      <w:r>
        <w:rPr>
          <w:color w:val="4A4A49"/>
          <w:spacing w:val="15"/>
        </w:rPr>
        <w:t xml:space="preserve"> </w:t>
      </w:r>
      <w:r>
        <w:rPr>
          <w:color w:val="4A4A49"/>
          <w:spacing w:val="-2"/>
        </w:rPr>
        <w:t>sein!</w:t>
      </w:r>
    </w:p>
    <w:p w:rsidR="000B7AEC" w:rsidRDefault="000B7AEC">
      <w:pPr>
        <w:sectPr w:rsidR="000B7AEC">
          <w:pgSz w:w="11910" w:h="16840"/>
          <w:pgMar w:top="900" w:right="800" w:bottom="1280" w:left="800" w:header="712" w:footer="1083" w:gutter="0"/>
          <w:cols w:space="720"/>
        </w:sectPr>
      </w:pPr>
    </w:p>
    <w:p w:rsidR="000B7AEC" w:rsidRDefault="000B7AEC">
      <w:pPr>
        <w:pStyle w:val="Textkrper"/>
        <w:rPr>
          <w:sz w:val="28"/>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556"/>
        </w:trPr>
        <w:tc>
          <w:tcPr>
            <w:tcW w:w="9174" w:type="dxa"/>
          </w:tcPr>
          <w:p w:rsidR="000B7AEC" w:rsidRDefault="00834729">
            <w:pPr>
              <w:pStyle w:val="TableParagraph"/>
              <w:spacing w:before="113"/>
              <w:ind w:left="646"/>
              <w:rPr>
                <w:b/>
                <w:sz w:val="26"/>
              </w:rPr>
            </w:pPr>
            <w:r>
              <w:rPr>
                <w:b/>
                <w:color w:val="658BC8"/>
                <w:spacing w:val="9"/>
                <w:sz w:val="26"/>
              </w:rPr>
              <w:t>Daten</w:t>
            </w:r>
          </w:p>
        </w:tc>
      </w:tr>
    </w:tbl>
    <w:p w:rsidR="000B7AEC" w:rsidRDefault="000B7AEC">
      <w:pPr>
        <w:pStyle w:val="Textkrper"/>
        <w:spacing w:before="10"/>
        <w:rPr>
          <w:sz w:val="29"/>
        </w:rPr>
      </w:pPr>
    </w:p>
    <w:p w:rsidR="000B7AEC" w:rsidRDefault="00834729">
      <w:pPr>
        <w:pStyle w:val="Textkrper"/>
        <w:spacing w:before="106"/>
        <w:ind w:left="1014"/>
      </w:pPr>
      <w:bookmarkStart w:id="6" w:name="_bookmark6"/>
      <w:bookmarkEnd w:id="6"/>
      <w:r>
        <w:rPr>
          <w:color w:val="658BC8"/>
          <w:w w:val="105"/>
        </w:rPr>
        <w:t>Was</w:t>
      </w:r>
      <w:r>
        <w:rPr>
          <w:color w:val="658BC8"/>
          <w:spacing w:val="12"/>
          <w:w w:val="105"/>
        </w:rPr>
        <w:t xml:space="preserve"> </w:t>
      </w:r>
      <w:r>
        <w:rPr>
          <w:color w:val="658BC8"/>
          <w:w w:val="105"/>
        </w:rPr>
        <w:t>sind</w:t>
      </w:r>
      <w:r>
        <w:rPr>
          <w:color w:val="658BC8"/>
          <w:spacing w:val="17"/>
          <w:w w:val="105"/>
        </w:rPr>
        <w:t xml:space="preserve"> </w:t>
      </w:r>
      <w:r>
        <w:rPr>
          <w:color w:val="658BC8"/>
          <w:spacing w:val="-2"/>
          <w:w w:val="105"/>
        </w:rPr>
        <w:t>Daten?</w:t>
      </w:r>
    </w:p>
    <w:p w:rsidR="000B7AEC" w:rsidRDefault="00834729">
      <w:pPr>
        <w:pStyle w:val="Textkrper"/>
        <w:spacing w:before="153" w:line="276" w:lineRule="auto"/>
        <w:ind w:left="1014" w:right="1115"/>
      </w:pPr>
      <w:r>
        <w:rPr>
          <w:color w:val="4A4A49"/>
          <w:w w:val="105"/>
        </w:rPr>
        <w:t>Daten werden im Allgemeinen als einzelne Bausteine von Informationen verstanden.</w:t>
      </w:r>
      <w:r>
        <w:rPr>
          <w:color w:val="4A4A49"/>
          <w:spacing w:val="80"/>
          <w:w w:val="105"/>
        </w:rPr>
        <w:t xml:space="preserve"> </w:t>
      </w:r>
      <w:r>
        <w:rPr>
          <w:color w:val="4A4A49"/>
          <w:w w:val="105"/>
        </w:rPr>
        <w:t>Im Alltagsverständnis werden die Begriffe »Daten« und »Information« oft gleichge- setzt. Im Zusammenhang mit dem Begriff stehen Datensätze und deren Verarbeitung. Hierbei handelt es sich um eine Sammlung verschiedener Einzeldaten (auch von</w:t>
      </w:r>
      <w:r>
        <w:rPr>
          <w:color w:val="4A4A49"/>
          <w:spacing w:val="80"/>
          <w:w w:val="105"/>
        </w:rPr>
        <w:t xml:space="preserve"> </w:t>
      </w:r>
      <w:r>
        <w:rPr>
          <w:color w:val="4A4A49"/>
          <w:w w:val="105"/>
        </w:rPr>
        <w:t>mehreren Quellen bzw. Personen), die zu unterschiedlichen Zwecken analysiert und</w:t>
      </w:r>
      <w:r>
        <w:rPr>
          <w:color w:val="4A4A49"/>
          <w:spacing w:val="40"/>
          <w:w w:val="105"/>
        </w:rPr>
        <w:t xml:space="preserve"> </w:t>
      </w:r>
      <w:r>
        <w:rPr>
          <w:color w:val="4A4A49"/>
          <w:w w:val="105"/>
        </w:rPr>
        <w:t>genutzt werden. Daten werden z. B. zu Zwecken der Markt- und Sozialforschung oder für eine rechtliche Absicherung (z. B. bei Verträgen) erhoben, gespeichert und ggf.</w:t>
      </w:r>
      <w:r>
        <w:rPr>
          <w:color w:val="4A4A49"/>
          <w:spacing w:val="40"/>
          <w:w w:val="105"/>
        </w:rPr>
        <w:t xml:space="preserve"> </w:t>
      </w:r>
      <w:r>
        <w:rPr>
          <w:color w:val="4A4A49"/>
          <w:spacing w:val="-2"/>
          <w:w w:val="105"/>
        </w:rPr>
        <w:t>verarbeitet.</w:t>
      </w:r>
    </w:p>
    <w:p w:rsidR="000B7AEC" w:rsidRDefault="000B7AEC">
      <w:pPr>
        <w:pStyle w:val="Textkrper"/>
        <w:rPr>
          <w:sz w:val="28"/>
        </w:rPr>
      </w:pPr>
    </w:p>
    <w:p w:rsidR="000B7AEC" w:rsidRDefault="00834729">
      <w:pPr>
        <w:pStyle w:val="Textkrper"/>
        <w:spacing w:before="194"/>
        <w:ind w:left="1014"/>
        <w:jc w:val="both"/>
      </w:pPr>
      <w:r>
        <w:rPr>
          <w:color w:val="658BC8"/>
          <w:w w:val="105"/>
        </w:rPr>
        <w:t>Personenbezogene</w:t>
      </w:r>
      <w:r>
        <w:rPr>
          <w:color w:val="658BC8"/>
          <w:spacing w:val="70"/>
          <w:w w:val="105"/>
        </w:rPr>
        <w:t xml:space="preserve"> </w:t>
      </w:r>
      <w:r>
        <w:rPr>
          <w:color w:val="658BC8"/>
          <w:spacing w:val="-2"/>
          <w:w w:val="105"/>
        </w:rPr>
        <w:t>Daten</w:t>
      </w:r>
    </w:p>
    <w:p w:rsidR="000B7AEC" w:rsidRDefault="00834729">
      <w:pPr>
        <w:pStyle w:val="Textkrper"/>
        <w:spacing w:before="154" w:line="276" w:lineRule="auto"/>
        <w:ind w:left="1014" w:right="1258"/>
        <w:jc w:val="both"/>
      </w:pPr>
      <w:r>
        <w:rPr>
          <w:color w:val="4A4A49"/>
          <w:w w:val="105"/>
        </w:rPr>
        <w:t>Der Begriff der »personenbezogenen Daten« steht im Mittelpunkt der Datenschutz- Grundverordnung (DSGVO), die EU-weit den Umgang zur Verarbeitung dieser Daten regelt. Somit sind sowohl der Datenschutz dieser Daten als auch der Datenverkehr</w:t>
      </w:r>
      <w:r>
        <w:rPr>
          <w:color w:val="4A4A49"/>
          <w:spacing w:val="80"/>
          <w:w w:val="105"/>
        </w:rPr>
        <w:t xml:space="preserve"> </w:t>
      </w:r>
      <w:r>
        <w:rPr>
          <w:color w:val="4A4A49"/>
          <w:w w:val="105"/>
        </w:rPr>
        <w:t>im europäischen Binnenmarkt sichergestellt.</w:t>
      </w:r>
    </w:p>
    <w:p w:rsidR="000B7AEC" w:rsidRDefault="00834729">
      <w:pPr>
        <w:pStyle w:val="Textkrper"/>
        <w:spacing w:before="113"/>
        <w:ind w:left="1014"/>
        <w:jc w:val="both"/>
      </w:pPr>
      <w:r>
        <w:rPr>
          <w:color w:val="4A4A49"/>
          <w:w w:val="105"/>
        </w:rPr>
        <w:t>Die</w:t>
      </w:r>
      <w:r>
        <w:rPr>
          <w:color w:val="4A4A49"/>
          <w:spacing w:val="14"/>
          <w:w w:val="105"/>
        </w:rPr>
        <w:t xml:space="preserve"> </w:t>
      </w:r>
      <w:r>
        <w:rPr>
          <w:color w:val="4A4A49"/>
          <w:w w:val="105"/>
        </w:rPr>
        <w:t>Definition</w:t>
      </w:r>
      <w:r>
        <w:rPr>
          <w:color w:val="4A4A49"/>
          <w:spacing w:val="14"/>
          <w:w w:val="105"/>
        </w:rPr>
        <w:t xml:space="preserve"> </w:t>
      </w:r>
      <w:r>
        <w:rPr>
          <w:color w:val="4A4A49"/>
          <w:w w:val="105"/>
        </w:rPr>
        <w:t>lautet</w:t>
      </w:r>
      <w:r>
        <w:rPr>
          <w:color w:val="4A4A49"/>
          <w:spacing w:val="11"/>
          <w:w w:val="105"/>
        </w:rPr>
        <w:t xml:space="preserve"> </w:t>
      </w:r>
      <w:r>
        <w:rPr>
          <w:color w:val="4A4A49"/>
          <w:spacing w:val="-2"/>
          <w:w w:val="105"/>
        </w:rPr>
        <w:t>demnach:</w:t>
      </w:r>
    </w:p>
    <w:p w:rsidR="000B7AEC" w:rsidRDefault="00834729">
      <w:pPr>
        <w:pStyle w:val="Textkrper"/>
        <w:spacing w:before="149" w:line="276" w:lineRule="auto"/>
        <w:ind w:left="1864" w:right="1013"/>
      </w:pPr>
      <w:r>
        <w:rPr>
          <w:color w:val="4A4A49"/>
          <w:w w:val="105"/>
        </w:rPr>
        <w:t>»&gt;Personenbezogene</w:t>
      </w:r>
      <w:r>
        <w:rPr>
          <w:color w:val="4A4A49"/>
          <w:spacing w:val="-6"/>
          <w:w w:val="105"/>
        </w:rPr>
        <w:t xml:space="preserve"> </w:t>
      </w:r>
      <w:r>
        <w:rPr>
          <w:color w:val="4A4A49"/>
          <w:w w:val="105"/>
        </w:rPr>
        <w:t>Daten&lt;</w:t>
      </w:r>
      <w:r>
        <w:rPr>
          <w:color w:val="4A4A49"/>
          <w:spacing w:val="-6"/>
          <w:w w:val="105"/>
        </w:rPr>
        <w:t xml:space="preserve"> </w:t>
      </w:r>
      <w:r>
        <w:rPr>
          <w:color w:val="4A4A49"/>
          <w:w w:val="105"/>
        </w:rPr>
        <w:t>(sind)</w:t>
      </w:r>
      <w:r>
        <w:rPr>
          <w:color w:val="4A4A49"/>
          <w:spacing w:val="-6"/>
          <w:w w:val="105"/>
        </w:rPr>
        <w:t xml:space="preserve"> </w:t>
      </w:r>
      <w:r>
        <w:rPr>
          <w:color w:val="4A4A49"/>
          <w:w w:val="105"/>
        </w:rPr>
        <w:t>alle</w:t>
      </w:r>
      <w:r>
        <w:rPr>
          <w:color w:val="4A4A49"/>
          <w:spacing w:val="-6"/>
          <w:w w:val="105"/>
        </w:rPr>
        <w:t xml:space="preserve"> </w:t>
      </w:r>
      <w:r>
        <w:rPr>
          <w:color w:val="4A4A49"/>
          <w:w w:val="105"/>
        </w:rPr>
        <w:t>Informationen,</w:t>
      </w:r>
      <w:r>
        <w:rPr>
          <w:color w:val="4A4A49"/>
          <w:spacing w:val="-6"/>
          <w:w w:val="105"/>
        </w:rPr>
        <w:t xml:space="preserve"> </w:t>
      </w:r>
      <w:r>
        <w:rPr>
          <w:color w:val="4A4A49"/>
          <w:w w:val="105"/>
        </w:rPr>
        <w:t>die</w:t>
      </w:r>
      <w:r>
        <w:rPr>
          <w:color w:val="4A4A49"/>
          <w:spacing w:val="-6"/>
          <w:w w:val="105"/>
        </w:rPr>
        <w:t xml:space="preserve"> </w:t>
      </w:r>
      <w:r>
        <w:rPr>
          <w:color w:val="4A4A49"/>
          <w:w w:val="105"/>
        </w:rPr>
        <w:t>sich</w:t>
      </w:r>
      <w:r>
        <w:rPr>
          <w:color w:val="4A4A49"/>
          <w:spacing w:val="-6"/>
          <w:w w:val="105"/>
        </w:rPr>
        <w:t xml:space="preserve"> </w:t>
      </w:r>
      <w:r>
        <w:rPr>
          <w:color w:val="4A4A49"/>
          <w:w w:val="105"/>
        </w:rPr>
        <w:t>auf</w:t>
      </w:r>
      <w:r>
        <w:rPr>
          <w:color w:val="4A4A49"/>
          <w:spacing w:val="-8"/>
          <w:w w:val="105"/>
        </w:rPr>
        <w:t xml:space="preserve"> </w:t>
      </w:r>
      <w:r>
        <w:rPr>
          <w:color w:val="4A4A49"/>
          <w:w w:val="105"/>
        </w:rPr>
        <w:t>eine</w:t>
      </w:r>
      <w:r>
        <w:rPr>
          <w:color w:val="4A4A49"/>
          <w:spacing w:val="-6"/>
          <w:w w:val="105"/>
        </w:rPr>
        <w:t xml:space="preserve"> </w:t>
      </w:r>
      <w:r>
        <w:rPr>
          <w:color w:val="4A4A49"/>
          <w:w w:val="105"/>
        </w:rPr>
        <w:t>identi- fizierte oder identifizierbare natürliche Person (im Folgenden »betroffene Person«) beziehen; als identifizierbar wird eine natürliche Person angesehen,</w:t>
      </w:r>
    </w:p>
    <w:p w:rsidR="000B7AEC" w:rsidRDefault="000B7AEC">
      <w:pPr>
        <w:spacing w:line="276" w:lineRule="auto"/>
        <w:sectPr w:rsidR="000B7AEC">
          <w:headerReference w:type="even" r:id="rId470"/>
          <w:headerReference w:type="default" r:id="rId471"/>
          <w:footerReference w:type="even" r:id="rId472"/>
          <w:footerReference w:type="default" r:id="rId473"/>
          <w:pgSz w:w="11910" w:h="16840"/>
          <w:pgMar w:top="900" w:right="800" w:bottom="1280" w:left="800" w:header="712" w:footer="1083" w:gutter="0"/>
          <w:pgNumType w:start="78"/>
          <w:cols w:space="720"/>
        </w:sectPr>
      </w:pPr>
    </w:p>
    <w:p w:rsidR="000B7AEC" w:rsidRDefault="00834729">
      <w:pPr>
        <w:spacing w:before="163" w:line="292" w:lineRule="auto"/>
        <w:ind w:left="107" w:right="38"/>
        <w:rPr>
          <w:sz w:val="16"/>
        </w:rPr>
      </w:pPr>
      <w:r>
        <w:rPr>
          <w:b/>
          <w:color w:val="006F8F"/>
          <w:w w:val="105"/>
          <w:sz w:val="16"/>
        </w:rPr>
        <w:t xml:space="preserve">1 </w:t>
      </w:r>
      <w:hyperlink r:id="rId474">
        <w:r>
          <w:rPr>
            <w:color w:val="006F8F"/>
            <w:w w:val="105"/>
            <w:sz w:val="16"/>
          </w:rPr>
          <w:t>↗ https://eur-lex.</w:t>
        </w:r>
      </w:hyperlink>
      <w:r>
        <w:rPr>
          <w:color w:val="006F8F"/>
          <w:spacing w:val="40"/>
          <w:w w:val="105"/>
          <w:sz w:val="16"/>
        </w:rPr>
        <w:t xml:space="preserve"> </w:t>
      </w:r>
      <w:hyperlink r:id="rId475">
        <w:r>
          <w:rPr>
            <w:color w:val="006F8F"/>
            <w:spacing w:val="-2"/>
            <w:w w:val="105"/>
            <w:sz w:val="16"/>
          </w:rPr>
          <w:t>europa.eu/legal-con-</w:t>
        </w:r>
      </w:hyperlink>
      <w:r>
        <w:rPr>
          <w:color w:val="006F8F"/>
          <w:spacing w:val="40"/>
          <w:w w:val="105"/>
          <w:sz w:val="16"/>
        </w:rPr>
        <w:t xml:space="preserve"> </w:t>
      </w:r>
      <w:hyperlink r:id="rId476">
        <w:r>
          <w:rPr>
            <w:color w:val="006F8F"/>
            <w:spacing w:val="-2"/>
            <w:w w:val="105"/>
            <w:sz w:val="16"/>
          </w:rPr>
          <w:t>tent/DE/TXT/?uri=CE-</w:t>
        </w:r>
      </w:hyperlink>
      <w:r>
        <w:rPr>
          <w:color w:val="006F8F"/>
          <w:spacing w:val="40"/>
          <w:w w:val="105"/>
          <w:sz w:val="16"/>
        </w:rPr>
        <w:t xml:space="preserve"> </w:t>
      </w:r>
      <w:hyperlink r:id="rId477">
        <w:r>
          <w:rPr>
            <w:color w:val="006F8F"/>
            <w:spacing w:val="-2"/>
            <w:sz w:val="16"/>
          </w:rPr>
          <w:t>LEX%3A32018R1725&amp;</w:t>
        </w:r>
      </w:hyperlink>
      <w:r>
        <w:rPr>
          <w:color w:val="006F8F"/>
          <w:spacing w:val="40"/>
          <w:w w:val="105"/>
          <w:sz w:val="16"/>
        </w:rPr>
        <w:t xml:space="preserve"> </w:t>
      </w:r>
      <w:hyperlink r:id="rId478">
        <w:r>
          <w:rPr>
            <w:color w:val="006F8F"/>
            <w:spacing w:val="-2"/>
            <w:w w:val="105"/>
            <w:sz w:val="16"/>
          </w:rPr>
          <w:t>qid=1645789940134</w:t>
        </w:r>
      </w:hyperlink>
    </w:p>
    <w:p w:rsidR="000B7AEC" w:rsidRDefault="00B83412">
      <w:pPr>
        <w:spacing w:before="4" w:line="292" w:lineRule="auto"/>
        <w:ind w:left="107"/>
        <w:rPr>
          <w:sz w:val="16"/>
        </w:rPr>
      </w:pPr>
      <w:hyperlink r:id="rId479">
        <w:r w:rsidR="00834729">
          <w:rPr>
            <w:color w:val="006F8F"/>
            <w:w w:val="105"/>
            <w:sz w:val="16"/>
          </w:rPr>
          <w:t>(abgerufen</w:t>
        </w:r>
      </w:hyperlink>
      <w:r w:rsidR="00834729">
        <w:rPr>
          <w:color w:val="006F8F"/>
          <w:spacing w:val="-10"/>
          <w:w w:val="105"/>
          <w:sz w:val="16"/>
        </w:rPr>
        <w:t xml:space="preserve"> </w:t>
      </w:r>
      <w:r w:rsidR="00834729">
        <w:rPr>
          <w:color w:val="006F8F"/>
          <w:w w:val="105"/>
          <w:sz w:val="16"/>
        </w:rPr>
        <w:t>am</w:t>
      </w:r>
      <w:r w:rsidR="00834729">
        <w:rPr>
          <w:color w:val="006F8F"/>
          <w:spacing w:val="40"/>
          <w:w w:val="105"/>
          <w:sz w:val="16"/>
        </w:rPr>
        <w:t xml:space="preserve"> </w:t>
      </w:r>
      <w:r w:rsidR="00834729">
        <w:rPr>
          <w:color w:val="006F8F"/>
          <w:spacing w:val="-2"/>
          <w:w w:val="105"/>
          <w:sz w:val="16"/>
        </w:rPr>
        <w:t>28.09.2021).</w:t>
      </w:r>
    </w:p>
    <w:p w:rsidR="000B7AEC" w:rsidRDefault="00834729">
      <w:pPr>
        <w:pStyle w:val="Textkrper"/>
        <w:spacing w:before="5" w:line="276" w:lineRule="auto"/>
        <w:ind w:left="107" w:right="1182"/>
      </w:pPr>
      <w:r>
        <w:br w:type="column"/>
      </w:r>
      <w:r>
        <w:rPr>
          <w:color w:val="4A4A49"/>
          <w:w w:val="105"/>
        </w:rPr>
        <w:t>die direkt oder indirekt, insbesondere mittels Zuordnung zu einer Kennung</w:t>
      </w:r>
      <w:r>
        <w:rPr>
          <w:color w:val="4A4A49"/>
          <w:spacing w:val="40"/>
          <w:w w:val="105"/>
        </w:rPr>
        <w:t xml:space="preserve"> </w:t>
      </w:r>
      <w:r>
        <w:rPr>
          <w:color w:val="4A4A49"/>
          <w:w w:val="105"/>
        </w:rPr>
        <w:t>wie einem Namen, zu einer Kennnummer, zu Standortdaten, zu einer</w:t>
      </w:r>
      <w:r>
        <w:rPr>
          <w:color w:val="4A4A49"/>
          <w:spacing w:val="80"/>
          <w:w w:val="105"/>
        </w:rPr>
        <w:t xml:space="preserve"> </w:t>
      </w:r>
      <w:r>
        <w:rPr>
          <w:color w:val="4A4A49"/>
          <w:w w:val="105"/>
        </w:rPr>
        <w:t>Online-Kennung oder zu einem oder mehreren besonderen Merkmalen, die Ausdruck</w:t>
      </w:r>
      <w:r>
        <w:rPr>
          <w:color w:val="4A4A49"/>
          <w:spacing w:val="40"/>
          <w:w w:val="105"/>
        </w:rPr>
        <w:t xml:space="preserve"> </w:t>
      </w:r>
      <w:r>
        <w:rPr>
          <w:color w:val="4A4A49"/>
          <w:w w:val="105"/>
        </w:rPr>
        <w:t>der</w:t>
      </w:r>
      <w:r>
        <w:rPr>
          <w:color w:val="4A4A49"/>
          <w:spacing w:val="40"/>
          <w:w w:val="105"/>
        </w:rPr>
        <w:t xml:space="preserve"> </w:t>
      </w:r>
      <w:r>
        <w:rPr>
          <w:color w:val="4A4A49"/>
          <w:w w:val="105"/>
        </w:rPr>
        <w:t>physischen,</w:t>
      </w:r>
      <w:r>
        <w:rPr>
          <w:color w:val="4A4A49"/>
          <w:spacing w:val="40"/>
          <w:w w:val="105"/>
        </w:rPr>
        <w:t xml:space="preserve"> </w:t>
      </w:r>
      <w:r>
        <w:rPr>
          <w:color w:val="4A4A49"/>
          <w:w w:val="105"/>
        </w:rPr>
        <w:t>physiologischen,</w:t>
      </w:r>
      <w:r>
        <w:rPr>
          <w:color w:val="4A4A49"/>
          <w:spacing w:val="40"/>
          <w:w w:val="105"/>
        </w:rPr>
        <w:t xml:space="preserve"> </w:t>
      </w:r>
      <w:r>
        <w:rPr>
          <w:color w:val="4A4A49"/>
          <w:w w:val="105"/>
        </w:rPr>
        <w:t>genetischen,</w:t>
      </w:r>
      <w:r>
        <w:rPr>
          <w:color w:val="4A4A49"/>
          <w:spacing w:val="40"/>
          <w:w w:val="105"/>
        </w:rPr>
        <w:t xml:space="preserve"> </w:t>
      </w:r>
      <w:r>
        <w:rPr>
          <w:color w:val="4A4A49"/>
          <w:w w:val="105"/>
        </w:rPr>
        <w:t>psychischen, wirtschaftlichen,</w:t>
      </w:r>
      <w:r>
        <w:rPr>
          <w:color w:val="4A4A49"/>
          <w:spacing w:val="40"/>
          <w:w w:val="105"/>
        </w:rPr>
        <w:t xml:space="preserve"> </w:t>
      </w:r>
      <w:r>
        <w:rPr>
          <w:color w:val="4A4A49"/>
          <w:w w:val="105"/>
        </w:rPr>
        <w:t>kulturellen</w:t>
      </w:r>
      <w:r>
        <w:rPr>
          <w:color w:val="4A4A49"/>
          <w:spacing w:val="40"/>
          <w:w w:val="105"/>
        </w:rPr>
        <w:t xml:space="preserve"> </w:t>
      </w:r>
      <w:r>
        <w:rPr>
          <w:color w:val="4A4A49"/>
          <w:w w:val="105"/>
        </w:rPr>
        <w:t>oder</w:t>
      </w:r>
      <w:r>
        <w:rPr>
          <w:color w:val="4A4A49"/>
          <w:spacing w:val="40"/>
          <w:w w:val="105"/>
        </w:rPr>
        <w:t xml:space="preserve"> </w:t>
      </w:r>
      <w:r>
        <w:rPr>
          <w:color w:val="4A4A49"/>
          <w:w w:val="105"/>
        </w:rPr>
        <w:t>sozialen</w:t>
      </w:r>
      <w:r>
        <w:rPr>
          <w:color w:val="4A4A49"/>
          <w:spacing w:val="40"/>
          <w:w w:val="105"/>
        </w:rPr>
        <w:t xml:space="preserve"> </w:t>
      </w:r>
      <w:r>
        <w:rPr>
          <w:color w:val="4A4A49"/>
          <w:w w:val="105"/>
        </w:rPr>
        <w:t>Identität</w:t>
      </w:r>
      <w:r>
        <w:rPr>
          <w:color w:val="4A4A49"/>
          <w:spacing w:val="40"/>
          <w:w w:val="105"/>
        </w:rPr>
        <w:t xml:space="preserve"> </w:t>
      </w:r>
      <w:r>
        <w:rPr>
          <w:color w:val="4A4A49"/>
          <w:w w:val="105"/>
        </w:rPr>
        <w:t>dieser</w:t>
      </w:r>
      <w:r>
        <w:rPr>
          <w:color w:val="4A4A49"/>
          <w:spacing w:val="40"/>
          <w:w w:val="105"/>
        </w:rPr>
        <w:t xml:space="preserve"> </w:t>
      </w:r>
      <w:r>
        <w:rPr>
          <w:color w:val="4A4A49"/>
          <w:w w:val="105"/>
        </w:rPr>
        <w:t>natürlichen Person sind, identifiziert werden kann.«</w:t>
      </w:r>
      <w:r>
        <w:rPr>
          <w:color w:val="006F8F"/>
          <w:w w:val="105"/>
        </w:rPr>
        <w:t>¹</w:t>
      </w:r>
    </w:p>
    <w:p w:rsidR="000B7AEC" w:rsidRDefault="000B7AEC">
      <w:pPr>
        <w:spacing w:line="276" w:lineRule="auto"/>
        <w:sectPr w:rsidR="000B7AEC">
          <w:type w:val="continuous"/>
          <w:pgSz w:w="11910" w:h="16840"/>
          <w:pgMar w:top="0" w:right="800" w:bottom="280" w:left="800" w:header="712" w:footer="1083" w:gutter="0"/>
          <w:cols w:num="2" w:space="720" w:equalWidth="0">
            <w:col w:w="1666" w:space="91"/>
            <w:col w:w="8553"/>
          </w:cols>
        </w:sectPr>
      </w:pPr>
    </w:p>
    <w:p w:rsidR="000B7AEC" w:rsidRDefault="000B7AEC">
      <w:pPr>
        <w:pStyle w:val="Textkrper"/>
        <w:rPr>
          <w:sz w:val="20"/>
        </w:rPr>
      </w:pPr>
    </w:p>
    <w:p w:rsidR="000B7AEC" w:rsidRDefault="000B7AEC">
      <w:pPr>
        <w:pStyle w:val="Textkrper"/>
        <w:spacing w:before="3"/>
        <w:rPr>
          <w:sz w:val="15"/>
        </w:rPr>
      </w:pPr>
    </w:p>
    <w:p w:rsidR="000B7AEC" w:rsidRDefault="00834729">
      <w:pPr>
        <w:pStyle w:val="Textkrper"/>
        <w:spacing w:before="105" w:line="376" w:lineRule="auto"/>
        <w:ind w:left="1014" w:right="4284"/>
      </w:pPr>
      <w:r>
        <w:rPr>
          <w:color w:val="658BC8"/>
          <w:w w:val="105"/>
        </w:rPr>
        <w:t xml:space="preserve">Direkte und indirekte personenbezogene Daten </w:t>
      </w:r>
      <w:r>
        <w:rPr>
          <w:color w:val="4A4A49"/>
          <w:w w:val="105"/>
        </w:rPr>
        <w:t>Daten sind direkt einer Person zuzuordnen:</w:t>
      </w:r>
    </w:p>
    <w:p w:rsidR="000B7AEC" w:rsidRDefault="00834729">
      <w:pPr>
        <w:pStyle w:val="Textkrper"/>
        <w:spacing w:before="1"/>
        <w:ind w:left="1014"/>
      </w:pPr>
      <w:r>
        <w:rPr>
          <w:color w:val="4A4A49"/>
          <w:w w:val="105"/>
        </w:rPr>
        <w:t>→</w:t>
      </w:r>
      <w:r>
        <w:rPr>
          <w:color w:val="4A4A49"/>
          <w:spacing w:val="-13"/>
          <w:w w:val="105"/>
        </w:rPr>
        <w:t xml:space="preserve"> </w:t>
      </w:r>
      <w:r>
        <w:rPr>
          <w:color w:val="4A4A49"/>
          <w:w w:val="105"/>
        </w:rPr>
        <w:t>Vor-</w:t>
      </w:r>
      <w:r>
        <w:rPr>
          <w:color w:val="4A4A49"/>
          <w:spacing w:val="-9"/>
          <w:w w:val="105"/>
        </w:rPr>
        <w:t xml:space="preserve"> </w:t>
      </w:r>
      <w:r>
        <w:rPr>
          <w:color w:val="4A4A49"/>
          <w:w w:val="105"/>
        </w:rPr>
        <w:t>und</w:t>
      </w:r>
      <w:r>
        <w:rPr>
          <w:color w:val="4A4A49"/>
          <w:spacing w:val="-10"/>
          <w:w w:val="105"/>
        </w:rPr>
        <w:t xml:space="preserve"> </w:t>
      </w:r>
      <w:r>
        <w:rPr>
          <w:color w:val="4A4A49"/>
          <w:spacing w:val="-2"/>
          <w:w w:val="105"/>
        </w:rPr>
        <w:t>Zuname</w:t>
      </w:r>
    </w:p>
    <w:p w:rsidR="000B7AEC" w:rsidRDefault="00834729">
      <w:pPr>
        <w:pStyle w:val="Textkrper"/>
        <w:spacing w:before="41"/>
        <w:ind w:left="1014"/>
      </w:pPr>
      <w:r>
        <w:rPr>
          <w:color w:val="4A4A49"/>
        </w:rPr>
        <w:t>→</w:t>
      </w:r>
      <w:r>
        <w:rPr>
          <w:color w:val="4A4A49"/>
          <w:spacing w:val="-5"/>
        </w:rPr>
        <w:t xml:space="preserve"> </w:t>
      </w:r>
      <w:r>
        <w:rPr>
          <w:color w:val="4A4A49"/>
          <w:spacing w:val="-2"/>
        </w:rPr>
        <w:t>Geburtsdatum</w:t>
      </w:r>
    </w:p>
    <w:p w:rsidR="000B7AEC" w:rsidRDefault="00834729">
      <w:pPr>
        <w:pStyle w:val="Textkrper"/>
        <w:spacing w:before="40"/>
        <w:ind w:left="1014"/>
      </w:pPr>
      <w:r>
        <w:rPr>
          <w:color w:val="4A4A49"/>
          <w:w w:val="105"/>
        </w:rPr>
        <w:t>→</w:t>
      </w:r>
      <w:r>
        <w:rPr>
          <w:color w:val="4A4A49"/>
          <w:spacing w:val="26"/>
          <w:w w:val="105"/>
        </w:rPr>
        <w:t xml:space="preserve"> </w:t>
      </w:r>
      <w:r>
        <w:rPr>
          <w:color w:val="4A4A49"/>
          <w:w w:val="105"/>
        </w:rPr>
        <w:t>Adressdaten</w:t>
      </w:r>
      <w:r>
        <w:rPr>
          <w:color w:val="4A4A49"/>
          <w:spacing w:val="29"/>
          <w:w w:val="105"/>
        </w:rPr>
        <w:t xml:space="preserve"> </w:t>
      </w:r>
      <w:r>
        <w:rPr>
          <w:color w:val="4A4A49"/>
          <w:w w:val="105"/>
        </w:rPr>
        <w:t>(Anschrift,</w:t>
      </w:r>
      <w:r>
        <w:rPr>
          <w:color w:val="4A4A49"/>
          <w:spacing w:val="29"/>
          <w:w w:val="105"/>
        </w:rPr>
        <w:t xml:space="preserve"> </w:t>
      </w:r>
      <w:r>
        <w:rPr>
          <w:color w:val="4A4A49"/>
          <w:w w:val="105"/>
        </w:rPr>
        <w:t>E-Mailadressen,</w:t>
      </w:r>
      <w:r>
        <w:rPr>
          <w:color w:val="4A4A49"/>
          <w:spacing w:val="22"/>
          <w:w w:val="105"/>
        </w:rPr>
        <w:t xml:space="preserve"> </w:t>
      </w:r>
      <w:r>
        <w:rPr>
          <w:color w:val="4A4A49"/>
          <w:spacing w:val="-2"/>
          <w:w w:val="105"/>
        </w:rPr>
        <w:t>Telefonnummer)</w:t>
      </w:r>
    </w:p>
    <w:p w:rsidR="000B7AEC" w:rsidRDefault="00834729">
      <w:pPr>
        <w:pStyle w:val="Textkrper"/>
        <w:spacing w:before="40"/>
        <w:ind w:left="1014"/>
      </w:pPr>
      <w:r>
        <w:rPr>
          <w:color w:val="4A4A49"/>
          <w:w w:val="105"/>
        </w:rPr>
        <w:t>→</w:t>
      </w:r>
      <w:r>
        <w:rPr>
          <w:color w:val="4A4A49"/>
          <w:spacing w:val="10"/>
          <w:w w:val="105"/>
        </w:rPr>
        <w:t xml:space="preserve"> </w:t>
      </w:r>
      <w:r>
        <w:rPr>
          <w:color w:val="4A4A49"/>
          <w:w w:val="105"/>
        </w:rPr>
        <w:t>Schul-</w:t>
      </w:r>
      <w:r>
        <w:rPr>
          <w:color w:val="4A4A49"/>
          <w:spacing w:val="12"/>
          <w:w w:val="105"/>
        </w:rPr>
        <w:t xml:space="preserve"> </w:t>
      </w:r>
      <w:r>
        <w:rPr>
          <w:color w:val="4A4A49"/>
          <w:w w:val="105"/>
        </w:rPr>
        <w:t>und</w:t>
      </w:r>
      <w:r>
        <w:rPr>
          <w:color w:val="4A4A49"/>
          <w:spacing w:val="12"/>
          <w:w w:val="105"/>
        </w:rPr>
        <w:t xml:space="preserve"> </w:t>
      </w:r>
      <w:r>
        <w:rPr>
          <w:color w:val="4A4A49"/>
          <w:spacing w:val="-2"/>
          <w:w w:val="105"/>
        </w:rPr>
        <w:t>Arbeitszeugnisse</w:t>
      </w:r>
    </w:p>
    <w:p w:rsidR="000B7AEC" w:rsidRDefault="00834729">
      <w:pPr>
        <w:pStyle w:val="Textkrper"/>
        <w:spacing w:before="41"/>
        <w:ind w:left="1014"/>
      </w:pPr>
      <w:r>
        <w:rPr>
          <w:color w:val="4A4A49"/>
        </w:rPr>
        <w:t>→</w:t>
      </w:r>
      <w:r>
        <w:rPr>
          <w:color w:val="4A4A49"/>
          <w:spacing w:val="-5"/>
        </w:rPr>
        <w:t xml:space="preserve"> </w:t>
      </w:r>
      <w:r>
        <w:rPr>
          <w:color w:val="4A4A49"/>
          <w:spacing w:val="-4"/>
        </w:rPr>
        <w:t>etc.</w:t>
      </w:r>
    </w:p>
    <w:p w:rsidR="000B7AEC" w:rsidRDefault="000B7AEC">
      <w:pPr>
        <w:sectPr w:rsidR="000B7AEC">
          <w:type w:val="continuous"/>
          <w:pgSz w:w="11910" w:h="16840"/>
          <w:pgMar w:top="0" w:right="800" w:bottom="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
        <w:rPr>
          <w:sz w:val="25"/>
        </w:rPr>
      </w:pPr>
    </w:p>
    <w:p w:rsidR="000B7AEC" w:rsidRDefault="00834729">
      <w:pPr>
        <w:pStyle w:val="Textkrper"/>
        <w:spacing w:before="105" w:line="276" w:lineRule="auto"/>
        <w:ind w:left="1014" w:right="1746"/>
      </w:pPr>
      <w:r>
        <w:rPr>
          <w:color w:val="4A4A49"/>
          <w:w w:val="105"/>
        </w:rPr>
        <w:t>Daten sind indirekt, also erst mit einer oder mehreren weiteren Informationen,</w:t>
      </w:r>
      <w:r>
        <w:rPr>
          <w:color w:val="4A4A49"/>
          <w:spacing w:val="80"/>
          <w:w w:val="105"/>
        </w:rPr>
        <w:t xml:space="preserve"> </w:t>
      </w:r>
      <w:r>
        <w:rPr>
          <w:color w:val="4A4A49"/>
          <w:w w:val="105"/>
        </w:rPr>
        <w:t>einer Person zuzuordnen:</w:t>
      </w:r>
    </w:p>
    <w:p w:rsidR="000B7AEC" w:rsidRDefault="00834729">
      <w:pPr>
        <w:pStyle w:val="Textkrper"/>
        <w:spacing w:before="113"/>
        <w:ind w:left="1014"/>
      </w:pPr>
      <w:r>
        <w:rPr>
          <w:color w:val="4A4A49"/>
          <w:w w:val="105"/>
        </w:rPr>
        <w:t>→</w:t>
      </w:r>
      <w:r>
        <w:rPr>
          <w:color w:val="4A4A49"/>
          <w:spacing w:val="24"/>
          <w:w w:val="105"/>
        </w:rPr>
        <w:t xml:space="preserve"> </w:t>
      </w:r>
      <w:r>
        <w:rPr>
          <w:color w:val="4A4A49"/>
          <w:w w:val="105"/>
        </w:rPr>
        <w:t>charakteristische</w:t>
      </w:r>
      <w:r>
        <w:rPr>
          <w:color w:val="4A4A49"/>
          <w:spacing w:val="27"/>
          <w:w w:val="105"/>
        </w:rPr>
        <w:t xml:space="preserve"> </w:t>
      </w:r>
      <w:r>
        <w:rPr>
          <w:color w:val="4A4A49"/>
          <w:w w:val="105"/>
        </w:rPr>
        <w:t>Eigenschaften</w:t>
      </w:r>
      <w:r>
        <w:rPr>
          <w:color w:val="4A4A49"/>
          <w:spacing w:val="28"/>
          <w:w w:val="105"/>
        </w:rPr>
        <w:t xml:space="preserve"> </w:t>
      </w:r>
      <w:r>
        <w:rPr>
          <w:color w:val="4A4A49"/>
          <w:w w:val="105"/>
        </w:rPr>
        <w:t>einer</w:t>
      </w:r>
      <w:r>
        <w:rPr>
          <w:color w:val="4A4A49"/>
          <w:spacing w:val="27"/>
          <w:w w:val="105"/>
        </w:rPr>
        <w:t xml:space="preserve"> </w:t>
      </w:r>
      <w:r>
        <w:rPr>
          <w:color w:val="4A4A49"/>
          <w:spacing w:val="-2"/>
          <w:w w:val="105"/>
        </w:rPr>
        <w:t>Person</w:t>
      </w:r>
    </w:p>
    <w:p w:rsidR="000B7AEC" w:rsidRDefault="00834729">
      <w:pPr>
        <w:pStyle w:val="Textkrper"/>
        <w:spacing w:before="41"/>
        <w:ind w:left="1014"/>
      </w:pPr>
      <w:r>
        <w:rPr>
          <w:color w:val="4A4A49"/>
          <w:w w:val="105"/>
        </w:rPr>
        <w:t>→</w:t>
      </w:r>
      <w:r>
        <w:rPr>
          <w:color w:val="4A4A49"/>
          <w:spacing w:val="10"/>
          <w:w w:val="105"/>
        </w:rPr>
        <w:t xml:space="preserve"> </w:t>
      </w:r>
      <w:r>
        <w:rPr>
          <w:color w:val="4A4A49"/>
          <w:w w:val="105"/>
        </w:rPr>
        <w:t>physische</w:t>
      </w:r>
      <w:r>
        <w:rPr>
          <w:color w:val="4A4A49"/>
          <w:spacing w:val="13"/>
          <w:w w:val="105"/>
        </w:rPr>
        <w:t xml:space="preserve"> </w:t>
      </w:r>
      <w:r>
        <w:rPr>
          <w:color w:val="4A4A49"/>
          <w:w w:val="105"/>
        </w:rPr>
        <w:t>Merkmale</w:t>
      </w:r>
      <w:r>
        <w:rPr>
          <w:color w:val="4A4A49"/>
          <w:spacing w:val="13"/>
          <w:w w:val="105"/>
        </w:rPr>
        <w:t xml:space="preserve"> </w:t>
      </w:r>
      <w:r>
        <w:rPr>
          <w:color w:val="4A4A49"/>
          <w:w w:val="105"/>
        </w:rPr>
        <w:t>einer</w:t>
      </w:r>
      <w:r>
        <w:rPr>
          <w:color w:val="4A4A49"/>
          <w:spacing w:val="13"/>
          <w:w w:val="105"/>
        </w:rPr>
        <w:t xml:space="preserve"> </w:t>
      </w:r>
      <w:r>
        <w:rPr>
          <w:color w:val="4A4A49"/>
          <w:spacing w:val="-2"/>
          <w:w w:val="105"/>
        </w:rPr>
        <w:t>Person</w:t>
      </w:r>
    </w:p>
    <w:p w:rsidR="000B7AEC" w:rsidRDefault="00834729">
      <w:pPr>
        <w:pStyle w:val="Textkrper"/>
        <w:spacing w:before="40"/>
        <w:ind w:left="1014"/>
      </w:pPr>
      <w:r>
        <w:rPr>
          <w:color w:val="4A4A49"/>
          <w:w w:val="105"/>
        </w:rPr>
        <w:t>→</w:t>
      </w:r>
      <w:r>
        <w:rPr>
          <w:color w:val="4A4A49"/>
          <w:spacing w:val="22"/>
          <w:w w:val="105"/>
        </w:rPr>
        <w:t xml:space="preserve"> </w:t>
      </w:r>
      <w:r>
        <w:rPr>
          <w:color w:val="4A4A49"/>
          <w:w w:val="105"/>
        </w:rPr>
        <w:t>religiöse</w:t>
      </w:r>
      <w:r>
        <w:rPr>
          <w:color w:val="4A4A49"/>
          <w:spacing w:val="25"/>
          <w:w w:val="105"/>
        </w:rPr>
        <w:t xml:space="preserve"> </w:t>
      </w:r>
      <w:r>
        <w:rPr>
          <w:color w:val="4A4A49"/>
          <w:w w:val="105"/>
        </w:rPr>
        <w:t>Einstellung</w:t>
      </w:r>
      <w:r>
        <w:rPr>
          <w:color w:val="4A4A49"/>
          <w:spacing w:val="26"/>
          <w:w w:val="105"/>
        </w:rPr>
        <w:t xml:space="preserve"> </w:t>
      </w:r>
      <w:r>
        <w:rPr>
          <w:color w:val="4A4A49"/>
          <w:w w:val="105"/>
        </w:rPr>
        <w:t>einer</w:t>
      </w:r>
      <w:r>
        <w:rPr>
          <w:color w:val="4A4A49"/>
          <w:spacing w:val="25"/>
          <w:w w:val="105"/>
        </w:rPr>
        <w:t xml:space="preserve"> </w:t>
      </w:r>
      <w:r>
        <w:rPr>
          <w:color w:val="4A4A49"/>
          <w:spacing w:val="-2"/>
          <w:w w:val="105"/>
        </w:rPr>
        <w:t>Person</w:t>
      </w:r>
    </w:p>
    <w:p w:rsidR="000B7AEC" w:rsidRDefault="00834729">
      <w:pPr>
        <w:pStyle w:val="Textkrper"/>
        <w:spacing w:before="40"/>
        <w:ind w:left="1014"/>
      </w:pPr>
      <w:r>
        <w:rPr>
          <w:color w:val="4A4A49"/>
          <w:w w:val="105"/>
        </w:rPr>
        <w:t>→</w:t>
      </w:r>
      <w:r>
        <w:rPr>
          <w:color w:val="4A4A49"/>
          <w:spacing w:val="12"/>
          <w:w w:val="105"/>
        </w:rPr>
        <w:t xml:space="preserve"> </w:t>
      </w:r>
      <w:r>
        <w:rPr>
          <w:color w:val="4A4A49"/>
          <w:w w:val="105"/>
        </w:rPr>
        <w:t>sexuelle</w:t>
      </w:r>
      <w:r>
        <w:rPr>
          <w:color w:val="4A4A49"/>
          <w:spacing w:val="14"/>
          <w:w w:val="105"/>
        </w:rPr>
        <w:t xml:space="preserve"> </w:t>
      </w:r>
      <w:r>
        <w:rPr>
          <w:color w:val="4A4A49"/>
          <w:w w:val="105"/>
        </w:rPr>
        <w:t>Orientierung</w:t>
      </w:r>
      <w:r>
        <w:rPr>
          <w:color w:val="4A4A49"/>
          <w:spacing w:val="15"/>
          <w:w w:val="105"/>
        </w:rPr>
        <w:t xml:space="preserve"> </w:t>
      </w:r>
      <w:r>
        <w:rPr>
          <w:color w:val="4A4A49"/>
          <w:w w:val="105"/>
        </w:rPr>
        <w:t>einer</w:t>
      </w:r>
      <w:r>
        <w:rPr>
          <w:color w:val="4A4A49"/>
          <w:spacing w:val="15"/>
          <w:w w:val="105"/>
        </w:rPr>
        <w:t xml:space="preserve"> </w:t>
      </w:r>
      <w:r>
        <w:rPr>
          <w:color w:val="4A4A49"/>
          <w:spacing w:val="-2"/>
          <w:w w:val="105"/>
        </w:rPr>
        <w:t>Person</w:t>
      </w:r>
    </w:p>
    <w:p w:rsidR="000B7AEC" w:rsidRDefault="00834729">
      <w:pPr>
        <w:pStyle w:val="Textkrper"/>
        <w:spacing w:before="41"/>
        <w:ind w:left="1014"/>
      </w:pPr>
      <w:r>
        <w:rPr>
          <w:color w:val="4A4A49"/>
        </w:rPr>
        <w:t>→</w:t>
      </w:r>
      <w:r>
        <w:rPr>
          <w:color w:val="4A4A49"/>
          <w:spacing w:val="-5"/>
        </w:rPr>
        <w:t xml:space="preserve"> </w:t>
      </w:r>
      <w:r>
        <w:rPr>
          <w:color w:val="4A4A49"/>
          <w:spacing w:val="-2"/>
          <w:w w:val="105"/>
        </w:rPr>
        <w:t>Gesundheitsdaten</w:t>
      </w:r>
    </w:p>
    <w:p w:rsidR="000B7AEC" w:rsidRDefault="00834729">
      <w:pPr>
        <w:pStyle w:val="Textkrper"/>
        <w:spacing w:before="40"/>
        <w:ind w:left="1014"/>
      </w:pPr>
      <w:r>
        <w:rPr>
          <w:color w:val="4A4A49"/>
        </w:rPr>
        <w:t>→</w:t>
      </w:r>
      <w:r>
        <w:rPr>
          <w:color w:val="4A4A49"/>
          <w:spacing w:val="8"/>
        </w:rPr>
        <w:t xml:space="preserve"> </w:t>
      </w:r>
      <w:r>
        <w:rPr>
          <w:color w:val="4A4A49"/>
        </w:rPr>
        <w:t>IP-</w:t>
      </w:r>
      <w:r>
        <w:rPr>
          <w:color w:val="4A4A49"/>
          <w:spacing w:val="-2"/>
        </w:rPr>
        <w:t>Adresse</w:t>
      </w:r>
    </w:p>
    <w:p w:rsidR="000B7AEC" w:rsidRDefault="00834729">
      <w:pPr>
        <w:pStyle w:val="Textkrper"/>
        <w:spacing w:before="40"/>
        <w:ind w:left="1014"/>
      </w:pPr>
      <w:r>
        <w:rPr>
          <w:color w:val="4A4A49"/>
        </w:rPr>
        <w:t>→</w:t>
      </w:r>
      <w:r>
        <w:rPr>
          <w:color w:val="4A4A49"/>
          <w:spacing w:val="-5"/>
        </w:rPr>
        <w:t xml:space="preserve"> </w:t>
      </w:r>
      <w:r>
        <w:rPr>
          <w:color w:val="4A4A49"/>
          <w:spacing w:val="-2"/>
          <w:w w:val="105"/>
        </w:rPr>
        <w:t>Besitzmerkmale</w:t>
      </w:r>
    </w:p>
    <w:p w:rsidR="000B7AEC" w:rsidRDefault="00834729">
      <w:pPr>
        <w:pStyle w:val="Textkrper"/>
        <w:spacing w:before="40"/>
        <w:ind w:left="1014"/>
      </w:pPr>
      <w:r>
        <w:rPr>
          <w:color w:val="4A4A49"/>
        </w:rPr>
        <w:t>→</w:t>
      </w:r>
      <w:r>
        <w:rPr>
          <w:color w:val="4A4A49"/>
          <w:spacing w:val="-5"/>
        </w:rPr>
        <w:t xml:space="preserve"> </w:t>
      </w:r>
      <w:r>
        <w:rPr>
          <w:color w:val="4A4A49"/>
          <w:spacing w:val="-4"/>
        </w:rPr>
        <w:t>etc.</w:t>
      </w:r>
    </w:p>
    <w:p w:rsidR="000B7AEC" w:rsidRDefault="000B7AEC">
      <w:pPr>
        <w:pStyle w:val="Textkrper"/>
        <w:rPr>
          <w:sz w:val="28"/>
        </w:rPr>
      </w:pPr>
    </w:p>
    <w:p w:rsidR="000B7AEC" w:rsidRDefault="00834729">
      <w:pPr>
        <w:pStyle w:val="Textkrper"/>
        <w:spacing w:before="235"/>
        <w:ind w:left="1014"/>
      </w:pPr>
      <w:r>
        <w:rPr>
          <w:color w:val="658BC8"/>
          <w:w w:val="105"/>
        </w:rPr>
        <w:t>Wer</w:t>
      </w:r>
      <w:r>
        <w:rPr>
          <w:color w:val="658BC8"/>
          <w:spacing w:val="4"/>
          <w:w w:val="105"/>
        </w:rPr>
        <w:t xml:space="preserve"> </w:t>
      </w:r>
      <w:r>
        <w:rPr>
          <w:color w:val="658BC8"/>
          <w:w w:val="105"/>
        </w:rPr>
        <w:t>nutzt</w:t>
      </w:r>
      <w:r>
        <w:rPr>
          <w:color w:val="658BC8"/>
          <w:spacing w:val="1"/>
          <w:w w:val="105"/>
        </w:rPr>
        <w:t xml:space="preserve"> </w:t>
      </w:r>
      <w:r>
        <w:rPr>
          <w:color w:val="658BC8"/>
          <w:w w:val="105"/>
        </w:rPr>
        <w:t>Daten</w:t>
      </w:r>
      <w:r>
        <w:rPr>
          <w:color w:val="658BC8"/>
          <w:spacing w:val="4"/>
          <w:w w:val="105"/>
        </w:rPr>
        <w:t xml:space="preserve"> </w:t>
      </w:r>
      <w:r>
        <w:rPr>
          <w:color w:val="658BC8"/>
          <w:w w:val="105"/>
        </w:rPr>
        <w:t>im</w:t>
      </w:r>
      <w:r>
        <w:rPr>
          <w:color w:val="658BC8"/>
          <w:spacing w:val="4"/>
          <w:w w:val="105"/>
        </w:rPr>
        <w:t xml:space="preserve"> </w:t>
      </w:r>
      <w:r>
        <w:rPr>
          <w:color w:val="658BC8"/>
          <w:w w:val="105"/>
        </w:rPr>
        <w:t>Netz</w:t>
      </w:r>
      <w:r>
        <w:rPr>
          <w:color w:val="658BC8"/>
          <w:spacing w:val="1"/>
          <w:w w:val="105"/>
        </w:rPr>
        <w:t xml:space="preserve"> </w:t>
      </w:r>
      <w:r>
        <w:rPr>
          <w:color w:val="658BC8"/>
          <w:w w:val="105"/>
        </w:rPr>
        <w:t>und</w:t>
      </w:r>
      <w:r>
        <w:rPr>
          <w:color w:val="658BC8"/>
          <w:spacing w:val="4"/>
          <w:w w:val="105"/>
        </w:rPr>
        <w:t xml:space="preserve"> </w:t>
      </w:r>
      <w:r>
        <w:rPr>
          <w:color w:val="658BC8"/>
          <w:spacing w:val="-4"/>
          <w:w w:val="105"/>
        </w:rPr>
        <w:t>wozu?</w:t>
      </w:r>
    </w:p>
    <w:p w:rsidR="000B7AEC" w:rsidRDefault="00834729">
      <w:pPr>
        <w:pStyle w:val="Textkrper"/>
        <w:spacing w:before="153" w:line="276" w:lineRule="auto"/>
        <w:ind w:left="1014" w:right="1056"/>
      </w:pPr>
      <w:r>
        <w:rPr>
          <w:color w:val="4A4A49"/>
          <w:w w:val="105"/>
        </w:rPr>
        <w:t>Entscheidend über die Aussagekraft personenbezogener Daten ist ihr Verwendungs-</w:t>
      </w:r>
      <w:r>
        <w:rPr>
          <w:color w:val="4A4A49"/>
          <w:spacing w:val="40"/>
          <w:w w:val="105"/>
        </w:rPr>
        <w:t xml:space="preserve"> </w:t>
      </w:r>
      <w:r>
        <w:rPr>
          <w:color w:val="4A4A49"/>
          <w:w w:val="105"/>
        </w:rPr>
        <w:t>zusammenhang. So werden Daten unterschiedlicher Protagonisten (Personen,</w:t>
      </w:r>
      <w:r>
        <w:rPr>
          <w:color w:val="4A4A49"/>
          <w:spacing w:val="40"/>
          <w:w w:val="105"/>
        </w:rPr>
        <w:t xml:space="preserve"> </w:t>
      </w:r>
      <w:r>
        <w:rPr>
          <w:color w:val="4A4A49"/>
          <w:w w:val="105"/>
        </w:rPr>
        <w:t>Nutzer*innen, Plattformen) zu verschiedenen Zwecken und mit unterschiedlichen Methoden gesammelt.</w:t>
      </w:r>
    </w:p>
    <w:p w:rsidR="000B7AEC" w:rsidRDefault="000B7AEC">
      <w:pPr>
        <w:pStyle w:val="Textkrper"/>
        <w:rPr>
          <w:sz w:val="28"/>
        </w:rPr>
      </w:pPr>
    </w:p>
    <w:p w:rsidR="000B7AEC" w:rsidRDefault="00834729">
      <w:pPr>
        <w:pStyle w:val="Textkrper"/>
        <w:spacing w:before="194"/>
        <w:ind w:left="1014"/>
      </w:pPr>
      <w:r>
        <w:rPr>
          <w:color w:val="658BC8"/>
          <w:w w:val="110"/>
        </w:rPr>
        <w:t>Beispiel-</w:t>
      </w:r>
      <w:r>
        <w:rPr>
          <w:color w:val="658BC8"/>
          <w:spacing w:val="-2"/>
          <w:w w:val="110"/>
        </w:rPr>
        <w:t>Szenarien</w:t>
      </w:r>
    </w:p>
    <w:p w:rsidR="000B7AEC" w:rsidRDefault="00834729">
      <w:pPr>
        <w:pStyle w:val="Textkrper"/>
        <w:spacing w:before="154"/>
        <w:ind w:left="1014"/>
      </w:pPr>
      <w:r>
        <w:rPr>
          <w:color w:val="4A4A49"/>
          <w:w w:val="105"/>
        </w:rPr>
        <w:t>Speicherung</w:t>
      </w:r>
      <w:r>
        <w:rPr>
          <w:color w:val="4A4A49"/>
          <w:spacing w:val="24"/>
          <w:w w:val="105"/>
        </w:rPr>
        <w:t xml:space="preserve"> </w:t>
      </w:r>
      <w:r>
        <w:rPr>
          <w:color w:val="4A4A49"/>
          <w:w w:val="105"/>
        </w:rPr>
        <w:t>von</w:t>
      </w:r>
      <w:r>
        <w:rPr>
          <w:color w:val="4A4A49"/>
          <w:spacing w:val="29"/>
          <w:w w:val="105"/>
        </w:rPr>
        <w:t xml:space="preserve"> </w:t>
      </w:r>
      <w:r>
        <w:rPr>
          <w:color w:val="4A4A49"/>
          <w:w w:val="105"/>
        </w:rPr>
        <w:t>Daten</w:t>
      </w:r>
      <w:r>
        <w:rPr>
          <w:color w:val="4A4A49"/>
          <w:spacing w:val="29"/>
          <w:w w:val="105"/>
        </w:rPr>
        <w:t xml:space="preserve"> </w:t>
      </w:r>
      <w:r>
        <w:rPr>
          <w:color w:val="4A4A49"/>
          <w:w w:val="105"/>
        </w:rPr>
        <w:t>aus</w:t>
      </w:r>
      <w:r>
        <w:rPr>
          <w:color w:val="4A4A49"/>
          <w:spacing w:val="24"/>
          <w:w w:val="105"/>
        </w:rPr>
        <w:t xml:space="preserve"> </w:t>
      </w:r>
      <w:r>
        <w:rPr>
          <w:color w:val="4A4A49"/>
          <w:spacing w:val="-2"/>
          <w:w w:val="105"/>
        </w:rPr>
        <w:t>Rechtsgründen</w:t>
      </w:r>
    </w:p>
    <w:p w:rsidR="000B7AEC" w:rsidRDefault="00834729">
      <w:pPr>
        <w:pStyle w:val="Textkrper"/>
        <w:spacing w:before="153" w:line="276" w:lineRule="auto"/>
        <w:ind w:left="1014" w:right="1115"/>
      </w:pPr>
      <w:r>
        <w:rPr>
          <w:color w:val="4A4A49"/>
          <w:w w:val="105"/>
        </w:rPr>
        <w:t>Beispielsweise Telekommunikationsunternehmen oder auch Providerdienste sind</w:t>
      </w:r>
      <w:r>
        <w:rPr>
          <w:color w:val="4A4A49"/>
          <w:spacing w:val="80"/>
          <w:w w:val="105"/>
        </w:rPr>
        <w:t xml:space="preserve"> </w:t>
      </w:r>
      <w:r>
        <w:rPr>
          <w:color w:val="4A4A49"/>
          <w:w w:val="105"/>
        </w:rPr>
        <w:t>verpflichtet, bestimmte personenbezogene Daten zu speichern, um sie im Falle eines</w:t>
      </w:r>
      <w:r>
        <w:rPr>
          <w:color w:val="4A4A49"/>
          <w:spacing w:val="80"/>
          <w:w w:val="105"/>
        </w:rPr>
        <w:t xml:space="preserve"> </w:t>
      </w:r>
      <w:r>
        <w:rPr>
          <w:color w:val="4A4A49"/>
          <w:w w:val="105"/>
        </w:rPr>
        <w:t>(möglichen) Gesetzesverstoßes ggf. an zuständige staatliche Behörden weiterzu-</w:t>
      </w:r>
      <w:r>
        <w:rPr>
          <w:color w:val="4A4A49"/>
          <w:spacing w:val="80"/>
          <w:w w:val="150"/>
        </w:rPr>
        <w:t xml:space="preserve"> </w:t>
      </w:r>
      <w:r>
        <w:rPr>
          <w:color w:val="4A4A49"/>
          <w:w w:val="105"/>
        </w:rPr>
        <w:t>geben. Werden z. B. von einem Internetzugang illegal urheberrechtlich geschützte</w:t>
      </w:r>
      <w:r>
        <w:rPr>
          <w:color w:val="4A4A49"/>
          <w:spacing w:val="40"/>
          <w:w w:val="105"/>
        </w:rPr>
        <w:t xml:space="preserve"> </w:t>
      </w:r>
      <w:r>
        <w:rPr>
          <w:color w:val="4A4A49"/>
          <w:w w:val="105"/>
        </w:rPr>
        <w:t xml:space="preserve">Inhalte heruntergeladen oder verbreitet, kann so die verantwortliche Person ermittelt </w:t>
      </w:r>
      <w:r>
        <w:rPr>
          <w:color w:val="4A4A49"/>
          <w:spacing w:val="-2"/>
          <w:w w:val="105"/>
        </w:rPr>
        <w:t>werden.</w:t>
      </w:r>
    </w:p>
    <w:p w:rsidR="000B7AEC" w:rsidRDefault="000B7AEC">
      <w:pPr>
        <w:pStyle w:val="Textkrper"/>
        <w:rPr>
          <w:sz w:val="28"/>
        </w:rPr>
      </w:pPr>
    </w:p>
    <w:p w:rsidR="000B7AEC" w:rsidRDefault="00834729">
      <w:pPr>
        <w:pStyle w:val="Textkrper"/>
        <w:spacing w:before="194"/>
        <w:ind w:left="1014"/>
      </w:pPr>
      <w:r>
        <w:rPr>
          <w:color w:val="4A4A49"/>
          <w:w w:val="105"/>
        </w:rPr>
        <w:t>Speicherung</w:t>
      </w:r>
      <w:r>
        <w:rPr>
          <w:color w:val="4A4A49"/>
          <w:spacing w:val="24"/>
          <w:w w:val="105"/>
        </w:rPr>
        <w:t xml:space="preserve"> </w:t>
      </w:r>
      <w:r>
        <w:rPr>
          <w:color w:val="4A4A49"/>
          <w:w w:val="105"/>
        </w:rPr>
        <w:t>von</w:t>
      </w:r>
      <w:r>
        <w:rPr>
          <w:color w:val="4A4A49"/>
          <w:spacing w:val="29"/>
          <w:w w:val="105"/>
        </w:rPr>
        <w:t xml:space="preserve"> </w:t>
      </w:r>
      <w:r>
        <w:rPr>
          <w:color w:val="4A4A49"/>
          <w:w w:val="105"/>
        </w:rPr>
        <w:t>Daten</w:t>
      </w:r>
      <w:r>
        <w:rPr>
          <w:color w:val="4A4A49"/>
          <w:spacing w:val="29"/>
          <w:w w:val="105"/>
        </w:rPr>
        <w:t xml:space="preserve"> </w:t>
      </w:r>
      <w:r>
        <w:rPr>
          <w:color w:val="4A4A49"/>
          <w:w w:val="105"/>
        </w:rPr>
        <w:t>aus</w:t>
      </w:r>
      <w:r>
        <w:rPr>
          <w:color w:val="4A4A49"/>
          <w:spacing w:val="24"/>
          <w:w w:val="105"/>
        </w:rPr>
        <w:t xml:space="preserve"> </w:t>
      </w:r>
      <w:r>
        <w:rPr>
          <w:color w:val="4A4A49"/>
          <w:spacing w:val="-2"/>
          <w:w w:val="105"/>
        </w:rPr>
        <w:t>Kommunikationsgründen</w:t>
      </w:r>
    </w:p>
    <w:p w:rsidR="000B7AEC" w:rsidRDefault="00834729">
      <w:pPr>
        <w:pStyle w:val="Textkrper"/>
        <w:spacing w:before="154" w:line="276" w:lineRule="auto"/>
        <w:ind w:left="1014" w:right="1115"/>
      </w:pPr>
      <w:r>
        <w:rPr>
          <w:color w:val="4A4A49"/>
          <w:w w:val="105"/>
        </w:rPr>
        <w:t>Hat eine juristische Person (eine rechtsfähige Person bzw. ein rechtsfähiges Unter-</w:t>
      </w:r>
      <w:r>
        <w:rPr>
          <w:color w:val="4A4A49"/>
          <w:spacing w:val="80"/>
          <w:w w:val="105"/>
        </w:rPr>
        <w:t xml:space="preserve"> </w:t>
      </w:r>
      <w:r>
        <w:rPr>
          <w:color w:val="4A4A49"/>
          <w:w w:val="105"/>
        </w:rPr>
        <w:t>nehmen)</w:t>
      </w:r>
      <w:r>
        <w:rPr>
          <w:color w:val="4A4A49"/>
          <w:spacing w:val="34"/>
          <w:w w:val="105"/>
        </w:rPr>
        <w:t xml:space="preserve"> </w:t>
      </w:r>
      <w:r>
        <w:rPr>
          <w:color w:val="4A4A49"/>
          <w:w w:val="105"/>
        </w:rPr>
        <w:t>beispielsweise</w:t>
      </w:r>
      <w:r>
        <w:rPr>
          <w:color w:val="4A4A49"/>
          <w:spacing w:val="34"/>
          <w:w w:val="105"/>
        </w:rPr>
        <w:t xml:space="preserve"> </w:t>
      </w:r>
      <w:r>
        <w:rPr>
          <w:color w:val="4A4A49"/>
          <w:w w:val="105"/>
        </w:rPr>
        <w:t>ein</w:t>
      </w:r>
      <w:r>
        <w:rPr>
          <w:color w:val="4A4A49"/>
          <w:spacing w:val="34"/>
          <w:w w:val="105"/>
        </w:rPr>
        <w:t xml:space="preserve"> </w:t>
      </w:r>
      <w:r>
        <w:rPr>
          <w:color w:val="4A4A49"/>
          <w:w w:val="105"/>
        </w:rPr>
        <w:t>Konto</w:t>
      </w:r>
      <w:r>
        <w:rPr>
          <w:color w:val="4A4A49"/>
          <w:spacing w:val="34"/>
          <w:w w:val="105"/>
        </w:rPr>
        <w:t xml:space="preserve"> </w:t>
      </w:r>
      <w:r>
        <w:rPr>
          <w:color w:val="4A4A49"/>
          <w:w w:val="105"/>
        </w:rPr>
        <w:t>in</w:t>
      </w:r>
      <w:r>
        <w:rPr>
          <w:color w:val="4A4A49"/>
          <w:spacing w:val="34"/>
          <w:w w:val="105"/>
        </w:rPr>
        <w:t xml:space="preserve"> </w:t>
      </w:r>
      <w:r>
        <w:rPr>
          <w:color w:val="4A4A49"/>
          <w:w w:val="105"/>
        </w:rPr>
        <w:t>einem</w:t>
      </w:r>
      <w:r>
        <w:rPr>
          <w:color w:val="4A4A49"/>
          <w:spacing w:val="34"/>
          <w:w w:val="105"/>
        </w:rPr>
        <w:t xml:space="preserve"> </w:t>
      </w:r>
      <w:r>
        <w:rPr>
          <w:color w:val="4A4A49"/>
          <w:w w:val="105"/>
        </w:rPr>
        <w:t>Onlinedienst (z.</w:t>
      </w:r>
      <w:r>
        <w:rPr>
          <w:color w:val="4A4A49"/>
          <w:spacing w:val="34"/>
          <w:w w:val="105"/>
        </w:rPr>
        <w:t xml:space="preserve"> </w:t>
      </w:r>
      <w:r>
        <w:rPr>
          <w:color w:val="4A4A49"/>
          <w:w w:val="105"/>
        </w:rPr>
        <w:t>B.</w:t>
      </w:r>
      <w:r>
        <w:rPr>
          <w:color w:val="4A4A49"/>
          <w:spacing w:val="34"/>
          <w:w w:val="105"/>
        </w:rPr>
        <w:t xml:space="preserve"> </w:t>
      </w:r>
      <w:r>
        <w:rPr>
          <w:color w:val="4A4A49"/>
          <w:w w:val="105"/>
        </w:rPr>
        <w:t>E-Mail,</w:t>
      </w:r>
      <w:r>
        <w:rPr>
          <w:color w:val="4A4A49"/>
          <w:spacing w:val="34"/>
          <w:w w:val="105"/>
        </w:rPr>
        <w:t xml:space="preserve"> </w:t>
      </w:r>
      <w:r>
        <w:rPr>
          <w:color w:val="4A4A49"/>
          <w:w w:val="105"/>
        </w:rPr>
        <w:t>Onlineportal eines</w:t>
      </w:r>
      <w:r>
        <w:rPr>
          <w:color w:val="4A4A49"/>
          <w:spacing w:val="34"/>
          <w:w w:val="105"/>
        </w:rPr>
        <w:t xml:space="preserve"> </w:t>
      </w:r>
      <w:r>
        <w:rPr>
          <w:color w:val="4A4A49"/>
          <w:w w:val="105"/>
        </w:rPr>
        <w:t>Clubs,</w:t>
      </w:r>
      <w:r>
        <w:rPr>
          <w:color w:val="4A4A49"/>
          <w:spacing w:val="37"/>
          <w:w w:val="105"/>
        </w:rPr>
        <w:t xml:space="preserve"> </w:t>
      </w:r>
      <w:r>
        <w:rPr>
          <w:color w:val="4A4A49"/>
          <w:w w:val="105"/>
        </w:rPr>
        <w:t>eines</w:t>
      </w:r>
      <w:r>
        <w:rPr>
          <w:color w:val="4A4A49"/>
          <w:spacing w:val="34"/>
          <w:w w:val="105"/>
        </w:rPr>
        <w:t xml:space="preserve"> </w:t>
      </w:r>
      <w:r>
        <w:rPr>
          <w:color w:val="4A4A49"/>
          <w:w w:val="105"/>
        </w:rPr>
        <w:t>Geldinstituts</w:t>
      </w:r>
      <w:r>
        <w:rPr>
          <w:color w:val="4A4A49"/>
          <w:spacing w:val="34"/>
          <w:w w:val="105"/>
        </w:rPr>
        <w:t xml:space="preserve"> </w:t>
      </w:r>
      <w:r>
        <w:rPr>
          <w:color w:val="4A4A49"/>
          <w:w w:val="105"/>
        </w:rPr>
        <w:t>oder</w:t>
      </w:r>
      <w:r>
        <w:rPr>
          <w:color w:val="4A4A49"/>
          <w:spacing w:val="37"/>
          <w:w w:val="105"/>
        </w:rPr>
        <w:t xml:space="preserve"> </w:t>
      </w:r>
      <w:r>
        <w:rPr>
          <w:color w:val="4A4A49"/>
          <w:w w:val="105"/>
        </w:rPr>
        <w:t>einer</w:t>
      </w:r>
      <w:r>
        <w:rPr>
          <w:color w:val="4A4A49"/>
          <w:spacing w:val="37"/>
          <w:w w:val="105"/>
        </w:rPr>
        <w:t xml:space="preserve"> </w:t>
      </w:r>
      <w:r>
        <w:rPr>
          <w:color w:val="4A4A49"/>
          <w:w w:val="105"/>
        </w:rPr>
        <w:t>Krankenkasse)</w:t>
      </w:r>
      <w:r>
        <w:rPr>
          <w:color w:val="4A4A49"/>
          <w:spacing w:val="37"/>
          <w:w w:val="105"/>
        </w:rPr>
        <w:t xml:space="preserve"> </w:t>
      </w:r>
      <w:r>
        <w:rPr>
          <w:color w:val="4A4A49"/>
          <w:w w:val="105"/>
        </w:rPr>
        <w:t>können</w:t>
      </w:r>
      <w:r>
        <w:rPr>
          <w:color w:val="4A4A49"/>
          <w:spacing w:val="37"/>
          <w:w w:val="105"/>
        </w:rPr>
        <w:t xml:space="preserve"> </w:t>
      </w:r>
      <w:r>
        <w:rPr>
          <w:color w:val="4A4A49"/>
          <w:w w:val="105"/>
        </w:rPr>
        <w:t>die</w:t>
      </w:r>
      <w:r>
        <w:rPr>
          <w:color w:val="4A4A49"/>
          <w:spacing w:val="37"/>
          <w:w w:val="105"/>
        </w:rPr>
        <w:t xml:space="preserve"> </w:t>
      </w:r>
      <w:r>
        <w:rPr>
          <w:color w:val="4A4A49"/>
          <w:w w:val="105"/>
        </w:rPr>
        <w:t>Daten</w:t>
      </w:r>
      <w:r>
        <w:rPr>
          <w:color w:val="4A4A49"/>
          <w:spacing w:val="34"/>
          <w:w w:val="105"/>
        </w:rPr>
        <w:t xml:space="preserve"> </w:t>
      </w:r>
      <w:r>
        <w:rPr>
          <w:color w:val="4A4A49"/>
          <w:w w:val="105"/>
        </w:rPr>
        <w:t>zudem für Zwecke der Kommunikation genutzt werden. Beispielsweise werden die Nut- zer*innen so über Änderungen der Allgemeinen Geschäftsbedingungen oder über</w:t>
      </w:r>
      <w:r>
        <w:rPr>
          <w:color w:val="4A4A49"/>
          <w:spacing w:val="40"/>
          <w:w w:val="105"/>
        </w:rPr>
        <w:t xml:space="preserve"> </w:t>
      </w:r>
      <w:r>
        <w:rPr>
          <w:color w:val="4A4A49"/>
          <w:w w:val="105"/>
        </w:rPr>
        <w:t>Unregelmäßigkeiten informiert. Die Kommunikationsgründe müssen in diesem Falle</w:t>
      </w:r>
      <w:r>
        <w:rPr>
          <w:color w:val="4A4A49"/>
          <w:spacing w:val="80"/>
          <w:w w:val="105"/>
        </w:rPr>
        <w:t xml:space="preserve"> </w:t>
      </w:r>
      <w:r>
        <w:rPr>
          <w:color w:val="4A4A49"/>
          <w:w w:val="105"/>
        </w:rPr>
        <w:t>klar</w:t>
      </w:r>
      <w:r>
        <w:rPr>
          <w:color w:val="4A4A49"/>
          <w:spacing w:val="40"/>
          <w:w w:val="105"/>
        </w:rPr>
        <w:t xml:space="preserve"> </w:t>
      </w:r>
      <w:r>
        <w:rPr>
          <w:color w:val="4A4A49"/>
          <w:w w:val="105"/>
        </w:rPr>
        <w:t>geregelt sein</w:t>
      </w:r>
      <w:r>
        <w:rPr>
          <w:color w:val="4A4A49"/>
          <w:spacing w:val="40"/>
          <w:w w:val="105"/>
        </w:rPr>
        <w:t xml:space="preserve"> </w:t>
      </w:r>
      <w:r>
        <w:rPr>
          <w:color w:val="4A4A49"/>
          <w:w w:val="105"/>
        </w:rPr>
        <w:t>(in</w:t>
      </w:r>
      <w:r>
        <w:rPr>
          <w:color w:val="4A4A49"/>
          <w:spacing w:val="40"/>
          <w:w w:val="105"/>
        </w:rPr>
        <w:t xml:space="preserve"> </w:t>
      </w:r>
      <w:r>
        <w:rPr>
          <w:color w:val="4A4A49"/>
          <w:w w:val="105"/>
        </w:rPr>
        <w:t>den</w:t>
      </w:r>
      <w:r>
        <w:rPr>
          <w:color w:val="4A4A49"/>
          <w:spacing w:val="40"/>
          <w:w w:val="105"/>
        </w:rPr>
        <w:t xml:space="preserve"> </w:t>
      </w:r>
      <w:r>
        <w:rPr>
          <w:color w:val="4A4A49"/>
          <w:w w:val="105"/>
        </w:rPr>
        <w:t>AGBs). So</w:t>
      </w:r>
      <w:r>
        <w:rPr>
          <w:color w:val="4A4A49"/>
          <w:spacing w:val="40"/>
          <w:w w:val="105"/>
        </w:rPr>
        <w:t xml:space="preserve"> </w:t>
      </w:r>
      <w:r>
        <w:rPr>
          <w:color w:val="4A4A49"/>
          <w:w w:val="105"/>
        </w:rPr>
        <w:t>muss der Zusendung</w:t>
      </w:r>
      <w:r>
        <w:rPr>
          <w:color w:val="4A4A49"/>
          <w:spacing w:val="40"/>
          <w:w w:val="105"/>
        </w:rPr>
        <w:t xml:space="preserve"> </w:t>
      </w:r>
      <w:r>
        <w:rPr>
          <w:color w:val="4A4A49"/>
          <w:w w:val="105"/>
        </w:rPr>
        <w:t>eines Newsletters bei- spielsweise ausdrücklich zugestimmt werden.</w:t>
      </w:r>
    </w:p>
    <w:p w:rsidR="000B7AEC" w:rsidRDefault="000B7AEC">
      <w:pPr>
        <w:spacing w:line="276" w:lineRule="auto"/>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
        <w:rPr>
          <w:sz w:val="25"/>
        </w:rPr>
      </w:pPr>
    </w:p>
    <w:p w:rsidR="000B7AEC" w:rsidRDefault="00834729">
      <w:pPr>
        <w:pStyle w:val="Textkrper"/>
        <w:spacing w:before="105"/>
        <w:ind w:left="1014"/>
      </w:pPr>
      <w:r>
        <w:rPr>
          <w:color w:val="658BC8"/>
          <w:w w:val="105"/>
        </w:rPr>
        <w:t>Nutzung</w:t>
      </w:r>
      <w:r>
        <w:rPr>
          <w:color w:val="658BC8"/>
          <w:spacing w:val="10"/>
          <w:w w:val="105"/>
        </w:rPr>
        <w:t xml:space="preserve"> </w:t>
      </w:r>
      <w:r>
        <w:rPr>
          <w:color w:val="658BC8"/>
          <w:w w:val="105"/>
        </w:rPr>
        <w:t>von</w:t>
      </w:r>
      <w:r>
        <w:rPr>
          <w:color w:val="658BC8"/>
          <w:spacing w:val="14"/>
          <w:w w:val="105"/>
        </w:rPr>
        <w:t xml:space="preserve"> </w:t>
      </w:r>
      <w:r>
        <w:rPr>
          <w:color w:val="658BC8"/>
          <w:w w:val="105"/>
        </w:rPr>
        <w:t>Daten</w:t>
      </w:r>
      <w:r>
        <w:rPr>
          <w:color w:val="658BC8"/>
          <w:spacing w:val="10"/>
          <w:w w:val="105"/>
        </w:rPr>
        <w:t xml:space="preserve"> </w:t>
      </w:r>
      <w:r>
        <w:rPr>
          <w:color w:val="658BC8"/>
          <w:w w:val="105"/>
        </w:rPr>
        <w:t>zu</w:t>
      </w:r>
      <w:r>
        <w:rPr>
          <w:color w:val="658BC8"/>
          <w:spacing w:val="10"/>
          <w:w w:val="105"/>
        </w:rPr>
        <w:t xml:space="preserve"> </w:t>
      </w:r>
      <w:r>
        <w:rPr>
          <w:color w:val="658BC8"/>
          <w:spacing w:val="-2"/>
          <w:w w:val="105"/>
        </w:rPr>
        <w:t>Werbezwecken</w:t>
      </w:r>
    </w:p>
    <w:p w:rsidR="000B7AEC" w:rsidRDefault="00834729">
      <w:pPr>
        <w:pStyle w:val="Textkrper"/>
        <w:spacing w:before="154" w:line="276" w:lineRule="auto"/>
        <w:ind w:left="1014" w:right="1190"/>
      </w:pPr>
      <w:r>
        <w:rPr>
          <w:color w:val="4A4A49"/>
          <w:w w:val="105"/>
        </w:rPr>
        <w:t>Unternehmen nutzen personenbezogene Daten (z. B. Geschlecht, Interessen) v. a.</w:t>
      </w:r>
      <w:r>
        <w:rPr>
          <w:color w:val="4A4A49"/>
          <w:spacing w:val="80"/>
          <w:w w:val="105"/>
        </w:rPr>
        <w:t xml:space="preserve"> </w:t>
      </w:r>
      <w:r>
        <w:rPr>
          <w:color w:val="4A4A49"/>
          <w:w w:val="105"/>
        </w:rPr>
        <w:t>auch</w:t>
      </w:r>
      <w:r>
        <w:rPr>
          <w:color w:val="4A4A49"/>
          <w:spacing w:val="40"/>
          <w:w w:val="105"/>
        </w:rPr>
        <w:t xml:space="preserve"> </w:t>
      </w:r>
      <w:r>
        <w:rPr>
          <w:color w:val="4A4A49"/>
          <w:w w:val="105"/>
        </w:rPr>
        <w:t>zu</w:t>
      </w:r>
      <w:r>
        <w:rPr>
          <w:color w:val="4A4A49"/>
          <w:spacing w:val="40"/>
          <w:w w:val="105"/>
        </w:rPr>
        <w:t xml:space="preserve"> </w:t>
      </w:r>
      <w:r>
        <w:rPr>
          <w:color w:val="4A4A49"/>
          <w:w w:val="105"/>
        </w:rPr>
        <w:t>personalisierten</w:t>
      </w:r>
      <w:r>
        <w:rPr>
          <w:color w:val="4A4A49"/>
          <w:spacing w:val="40"/>
          <w:w w:val="105"/>
        </w:rPr>
        <w:t xml:space="preserve"> </w:t>
      </w:r>
      <w:r>
        <w:rPr>
          <w:color w:val="4A4A49"/>
          <w:w w:val="105"/>
        </w:rPr>
        <w:t>Werbezwecken.</w:t>
      </w:r>
      <w:r>
        <w:rPr>
          <w:color w:val="4A4A49"/>
          <w:spacing w:val="40"/>
          <w:w w:val="105"/>
        </w:rPr>
        <w:t xml:space="preserve"> </w:t>
      </w:r>
      <w:r>
        <w:rPr>
          <w:color w:val="4A4A49"/>
          <w:w w:val="105"/>
        </w:rPr>
        <w:t>Dabei</w:t>
      </w:r>
      <w:r>
        <w:rPr>
          <w:color w:val="4A4A49"/>
          <w:spacing w:val="40"/>
          <w:w w:val="105"/>
        </w:rPr>
        <w:t xml:space="preserve"> </w:t>
      </w:r>
      <w:r>
        <w:rPr>
          <w:color w:val="4A4A49"/>
          <w:w w:val="105"/>
        </w:rPr>
        <w:t>werden</w:t>
      </w:r>
      <w:r>
        <w:rPr>
          <w:color w:val="4A4A49"/>
          <w:spacing w:val="40"/>
          <w:w w:val="105"/>
        </w:rPr>
        <w:t xml:space="preserve"> </w:t>
      </w:r>
      <w:r>
        <w:rPr>
          <w:color w:val="4A4A49"/>
          <w:w w:val="105"/>
        </w:rPr>
        <w:t>Einkäufe</w:t>
      </w:r>
      <w:r>
        <w:rPr>
          <w:color w:val="4A4A49"/>
          <w:spacing w:val="40"/>
          <w:w w:val="105"/>
        </w:rPr>
        <w:t xml:space="preserve"> </w:t>
      </w:r>
      <w:r>
        <w:rPr>
          <w:color w:val="4A4A49"/>
          <w:w w:val="105"/>
        </w:rPr>
        <w:t>oder</w:t>
      </w:r>
      <w:r>
        <w:rPr>
          <w:color w:val="4A4A49"/>
          <w:spacing w:val="39"/>
          <w:w w:val="105"/>
        </w:rPr>
        <w:t xml:space="preserve"> </w:t>
      </w:r>
      <w:r>
        <w:rPr>
          <w:color w:val="4A4A49"/>
          <w:w w:val="105"/>
        </w:rPr>
        <w:t>Suchanfra- gen gespeichert, um in der weiteren Nutzung artverwandte Angebote zu bewerben. Technisch wird dies durch sogenannte Cookies realisiert – kleine Dateien mit einer</w:t>
      </w:r>
      <w:r>
        <w:rPr>
          <w:color w:val="4A4A49"/>
          <w:spacing w:val="80"/>
          <w:w w:val="105"/>
        </w:rPr>
        <w:t xml:space="preserve"> </w:t>
      </w:r>
      <w:r>
        <w:rPr>
          <w:color w:val="4A4A49"/>
          <w:w w:val="105"/>
        </w:rPr>
        <w:t>eindeutigen Identifizierungsnummer, die im Browser der Nutzer*innen gespeichert werden. Über einen Cookie kann die Website Nutzer*innen bei einem erneuten Be- such wiedererkennen. Cookies, die zu Tracking- oder Werbezwecken genutzt werden, benötigen eine ausdrückliche Zustimmung der Nutzer*innen.</w:t>
      </w:r>
    </w:p>
    <w:p w:rsidR="000B7AEC" w:rsidRDefault="000B7AEC">
      <w:pPr>
        <w:pStyle w:val="Textkrper"/>
        <w:spacing w:before="7"/>
        <w:rPr>
          <w:sz w:val="34"/>
        </w:rPr>
      </w:pPr>
    </w:p>
    <w:p w:rsidR="000B7AEC" w:rsidRDefault="00834729">
      <w:pPr>
        <w:pStyle w:val="Textkrper"/>
        <w:ind w:left="1014"/>
      </w:pPr>
      <w:r>
        <w:rPr>
          <w:color w:val="658BC8"/>
          <w:w w:val="105"/>
        </w:rPr>
        <w:t>Ausführliche</w:t>
      </w:r>
      <w:r>
        <w:rPr>
          <w:color w:val="658BC8"/>
          <w:spacing w:val="27"/>
          <w:w w:val="105"/>
        </w:rPr>
        <w:t xml:space="preserve"> </w:t>
      </w:r>
      <w:r>
        <w:rPr>
          <w:color w:val="658BC8"/>
          <w:w w:val="105"/>
        </w:rPr>
        <w:t>Informationen</w:t>
      </w:r>
      <w:r>
        <w:rPr>
          <w:color w:val="658BC8"/>
          <w:spacing w:val="23"/>
          <w:w w:val="105"/>
        </w:rPr>
        <w:t xml:space="preserve"> </w:t>
      </w:r>
      <w:r>
        <w:rPr>
          <w:color w:val="658BC8"/>
          <w:w w:val="105"/>
        </w:rPr>
        <w:t>zum</w:t>
      </w:r>
      <w:r>
        <w:rPr>
          <w:color w:val="658BC8"/>
          <w:spacing w:val="20"/>
          <w:w w:val="105"/>
        </w:rPr>
        <w:t xml:space="preserve"> </w:t>
      </w:r>
      <w:r>
        <w:rPr>
          <w:color w:val="658BC8"/>
          <w:w w:val="105"/>
        </w:rPr>
        <w:t>Thema</w:t>
      </w:r>
      <w:r>
        <w:rPr>
          <w:color w:val="658BC8"/>
          <w:spacing w:val="27"/>
          <w:w w:val="105"/>
        </w:rPr>
        <w:t xml:space="preserve"> </w:t>
      </w:r>
      <w:r>
        <w:rPr>
          <w:color w:val="658BC8"/>
          <w:spacing w:val="-2"/>
          <w:w w:val="105"/>
        </w:rPr>
        <w:t>Datenschutz:</w:t>
      </w:r>
    </w:p>
    <w:p w:rsidR="000B7AEC" w:rsidRDefault="000B7AEC">
      <w:pPr>
        <w:pStyle w:val="Textkrper"/>
        <w:spacing w:before="10"/>
        <w:rPr>
          <w:sz w:val="27"/>
        </w:rPr>
      </w:pPr>
    </w:p>
    <w:p w:rsidR="000B7AEC" w:rsidRDefault="00834729">
      <w:pPr>
        <w:pStyle w:val="Textkrper"/>
        <w:ind w:left="1014"/>
      </w:pPr>
      <w:r>
        <w:rPr>
          <w:color w:val="4A4A49"/>
          <w:w w:val="105"/>
        </w:rPr>
        <w:t>→</w:t>
      </w:r>
      <w:r>
        <w:rPr>
          <w:color w:val="4A4A49"/>
          <w:spacing w:val="4"/>
          <w:w w:val="105"/>
        </w:rPr>
        <w:t xml:space="preserve"> </w:t>
      </w:r>
      <w:r>
        <w:rPr>
          <w:color w:val="4A4A49"/>
          <w:w w:val="105"/>
        </w:rPr>
        <w:t>Themenschwerpunkt</w:t>
      </w:r>
      <w:r>
        <w:rPr>
          <w:color w:val="4A4A49"/>
          <w:spacing w:val="4"/>
          <w:w w:val="105"/>
        </w:rPr>
        <w:t xml:space="preserve"> </w:t>
      </w:r>
      <w:r>
        <w:rPr>
          <w:color w:val="4A4A49"/>
          <w:w w:val="105"/>
        </w:rPr>
        <w:t>bei</w:t>
      </w:r>
      <w:r>
        <w:rPr>
          <w:color w:val="4A4A49"/>
          <w:spacing w:val="6"/>
          <w:w w:val="105"/>
        </w:rPr>
        <w:t xml:space="preserve"> </w:t>
      </w:r>
      <w:r>
        <w:rPr>
          <w:color w:val="4A4A49"/>
          <w:spacing w:val="-2"/>
          <w:w w:val="105"/>
        </w:rPr>
        <w:t>klicksafe.de</w:t>
      </w:r>
    </w:p>
    <w:p w:rsidR="000B7AEC" w:rsidRDefault="00B83412">
      <w:pPr>
        <w:pStyle w:val="Textkrper"/>
        <w:spacing w:before="40"/>
        <w:ind w:left="1269"/>
      </w:pPr>
      <w:hyperlink r:id="rId480">
        <w:r w:rsidR="00834729">
          <w:rPr>
            <w:color w:val="658BC8"/>
            <w:w w:val="105"/>
            <w:sz w:val="20"/>
          </w:rPr>
          <w:t>↗</w:t>
        </w:r>
      </w:hyperlink>
      <w:r w:rsidR="00834729">
        <w:rPr>
          <w:color w:val="658BC8"/>
          <w:spacing w:val="55"/>
          <w:w w:val="105"/>
          <w:sz w:val="20"/>
        </w:rPr>
        <w:t xml:space="preserve"> </w:t>
      </w:r>
      <w:r w:rsidR="00834729">
        <w:rPr>
          <w:color w:val="658BC8"/>
          <w:w w:val="105"/>
        </w:rPr>
        <w:t>http</w:t>
      </w:r>
      <w:hyperlink r:id="rId481">
        <w:r w:rsidR="00834729">
          <w:rPr>
            <w:color w:val="658BC8"/>
            <w:w w:val="105"/>
          </w:rPr>
          <w:t>s://www</w:t>
        </w:r>
      </w:hyperlink>
      <w:r w:rsidR="00834729">
        <w:rPr>
          <w:color w:val="658BC8"/>
          <w:w w:val="105"/>
        </w:rPr>
        <w:t>.k</w:t>
      </w:r>
      <w:hyperlink r:id="rId482">
        <w:r w:rsidR="00834729">
          <w:rPr>
            <w:color w:val="658BC8"/>
            <w:w w:val="105"/>
          </w:rPr>
          <w:t>lic</w:t>
        </w:r>
      </w:hyperlink>
      <w:r w:rsidR="00834729">
        <w:rPr>
          <w:color w:val="658BC8"/>
          <w:w w:val="105"/>
        </w:rPr>
        <w:t>ks</w:t>
      </w:r>
      <w:hyperlink r:id="rId483">
        <w:r w:rsidR="00834729">
          <w:rPr>
            <w:color w:val="658BC8"/>
            <w:w w:val="105"/>
          </w:rPr>
          <w:t>afe.de/privatsphaere-und-big-</w:t>
        </w:r>
        <w:r w:rsidR="00834729">
          <w:rPr>
            <w:color w:val="658BC8"/>
            <w:spacing w:val="-4"/>
            <w:w w:val="105"/>
          </w:rPr>
          <w:t>data</w:t>
        </w:r>
      </w:hyperlink>
    </w:p>
    <w:p w:rsidR="000B7AEC" w:rsidRDefault="000B7AEC">
      <w:pPr>
        <w:pStyle w:val="Textkrper"/>
        <w:spacing w:before="9"/>
        <w:rPr>
          <w:sz w:val="27"/>
        </w:rPr>
      </w:pPr>
    </w:p>
    <w:p w:rsidR="000B7AEC" w:rsidRDefault="00834729">
      <w:pPr>
        <w:pStyle w:val="Textkrper"/>
        <w:ind w:left="1014"/>
      </w:pPr>
      <w:r>
        <w:rPr>
          <w:color w:val="4A4A49"/>
          <w:w w:val="105"/>
        </w:rPr>
        <w:t>→</w:t>
      </w:r>
      <w:r>
        <w:rPr>
          <w:color w:val="4A4A49"/>
          <w:spacing w:val="11"/>
          <w:w w:val="105"/>
        </w:rPr>
        <w:t xml:space="preserve"> </w:t>
      </w:r>
      <w:r>
        <w:rPr>
          <w:color w:val="4A4A49"/>
          <w:w w:val="105"/>
        </w:rPr>
        <w:t>Der</w:t>
      </w:r>
      <w:r>
        <w:rPr>
          <w:color w:val="4A4A49"/>
          <w:spacing w:val="15"/>
          <w:w w:val="105"/>
        </w:rPr>
        <w:t xml:space="preserve"> </w:t>
      </w:r>
      <w:r>
        <w:rPr>
          <w:color w:val="4A4A49"/>
          <w:w w:val="105"/>
        </w:rPr>
        <w:t>Bundesbeauftragte</w:t>
      </w:r>
      <w:r>
        <w:rPr>
          <w:color w:val="4A4A49"/>
          <w:spacing w:val="14"/>
          <w:w w:val="105"/>
        </w:rPr>
        <w:t xml:space="preserve"> </w:t>
      </w:r>
      <w:r>
        <w:rPr>
          <w:color w:val="4A4A49"/>
          <w:w w:val="105"/>
        </w:rPr>
        <w:t>für</w:t>
      </w:r>
      <w:r>
        <w:rPr>
          <w:color w:val="4A4A49"/>
          <w:spacing w:val="14"/>
          <w:w w:val="105"/>
        </w:rPr>
        <w:t xml:space="preserve"> </w:t>
      </w:r>
      <w:r>
        <w:rPr>
          <w:color w:val="4A4A49"/>
          <w:w w:val="105"/>
        </w:rPr>
        <w:t>den</w:t>
      </w:r>
      <w:r>
        <w:rPr>
          <w:color w:val="4A4A49"/>
          <w:spacing w:val="14"/>
          <w:w w:val="105"/>
        </w:rPr>
        <w:t xml:space="preserve"> </w:t>
      </w:r>
      <w:r>
        <w:rPr>
          <w:color w:val="4A4A49"/>
          <w:w w:val="105"/>
        </w:rPr>
        <w:t>Datenschutz</w:t>
      </w:r>
      <w:r>
        <w:rPr>
          <w:color w:val="4A4A49"/>
          <w:spacing w:val="12"/>
          <w:w w:val="105"/>
        </w:rPr>
        <w:t xml:space="preserve"> </w:t>
      </w:r>
      <w:r>
        <w:rPr>
          <w:color w:val="4A4A49"/>
          <w:w w:val="105"/>
        </w:rPr>
        <w:t>und</w:t>
      </w:r>
      <w:r>
        <w:rPr>
          <w:color w:val="4A4A49"/>
          <w:spacing w:val="14"/>
          <w:w w:val="105"/>
        </w:rPr>
        <w:t xml:space="preserve"> </w:t>
      </w:r>
      <w:r>
        <w:rPr>
          <w:color w:val="4A4A49"/>
          <w:w w:val="105"/>
        </w:rPr>
        <w:t>die</w:t>
      </w:r>
      <w:r>
        <w:rPr>
          <w:color w:val="4A4A49"/>
          <w:spacing w:val="14"/>
          <w:w w:val="105"/>
        </w:rPr>
        <w:t xml:space="preserve"> </w:t>
      </w:r>
      <w:r>
        <w:rPr>
          <w:color w:val="4A4A49"/>
          <w:spacing w:val="-2"/>
          <w:w w:val="105"/>
        </w:rPr>
        <w:t>Informationsfreiheit</w:t>
      </w:r>
    </w:p>
    <w:p w:rsidR="000B7AEC" w:rsidRDefault="00B83412">
      <w:pPr>
        <w:pStyle w:val="Textkrper"/>
        <w:spacing w:before="41"/>
        <w:ind w:left="1269"/>
      </w:pPr>
      <w:hyperlink r:id="rId484">
        <w:r w:rsidR="00834729">
          <w:rPr>
            <w:color w:val="658BC8"/>
            <w:sz w:val="20"/>
          </w:rPr>
          <w:t>↗</w:t>
        </w:r>
        <w:r w:rsidR="00834729">
          <w:rPr>
            <w:color w:val="658BC8"/>
            <w:spacing w:val="73"/>
            <w:sz w:val="20"/>
          </w:rPr>
          <w:t xml:space="preserve"> </w:t>
        </w:r>
        <w:r w:rsidR="00834729">
          <w:rPr>
            <w:color w:val="658BC8"/>
            <w:spacing w:val="-2"/>
          </w:rPr>
          <w:t>https://www.bfdi.bund.de/DE/Home/home_node.html</w:t>
        </w:r>
      </w:hyperlink>
    </w:p>
    <w:p w:rsidR="000B7AEC" w:rsidRDefault="000B7AEC">
      <w:pPr>
        <w:pStyle w:val="Textkrper"/>
        <w:spacing w:before="9"/>
        <w:rPr>
          <w:sz w:val="27"/>
        </w:rPr>
      </w:pPr>
    </w:p>
    <w:p w:rsidR="000B7AEC" w:rsidRDefault="00834729">
      <w:pPr>
        <w:pStyle w:val="Textkrper"/>
        <w:ind w:left="1014"/>
      </w:pPr>
      <w:r>
        <w:rPr>
          <w:color w:val="4A4A49"/>
          <w:w w:val="105"/>
        </w:rPr>
        <w:t>→</w:t>
      </w:r>
      <w:r>
        <w:rPr>
          <w:color w:val="4A4A49"/>
          <w:spacing w:val="14"/>
          <w:w w:val="105"/>
        </w:rPr>
        <w:t xml:space="preserve"> </w:t>
      </w:r>
      <w:r>
        <w:rPr>
          <w:color w:val="4A4A49"/>
          <w:w w:val="105"/>
        </w:rPr>
        <w:t>Informationen</w:t>
      </w:r>
      <w:r>
        <w:rPr>
          <w:color w:val="4A4A49"/>
          <w:spacing w:val="18"/>
          <w:w w:val="105"/>
        </w:rPr>
        <w:t xml:space="preserve"> </w:t>
      </w:r>
      <w:r>
        <w:rPr>
          <w:color w:val="4A4A49"/>
          <w:w w:val="105"/>
        </w:rPr>
        <w:t>des</w:t>
      </w:r>
      <w:r>
        <w:rPr>
          <w:color w:val="4A4A49"/>
          <w:spacing w:val="8"/>
          <w:w w:val="105"/>
        </w:rPr>
        <w:t xml:space="preserve"> </w:t>
      </w:r>
      <w:r>
        <w:rPr>
          <w:color w:val="4A4A49"/>
          <w:w w:val="105"/>
        </w:rPr>
        <w:t>Verbraucherzentrale</w:t>
      </w:r>
      <w:r>
        <w:rPr>
          <w:color w:val="4A4A49"/>
          <w:spacing w:val="18"/>
          <w:w w:val="105"/>
        </w:rPr>
        <w:t xml:space="preserve"> </w:t>
      </w:r>
      <w:r>
        <w:rPr>
          <w:color w:val="4A4A49"/>
          <w:w w:val="105"/>
        </w:rPr>
        <w:t>Bundesverband</w:t>
      </w:r>
      <w:r>
        <w:rPr>
          <w:color w:val="4A4A49"/>
          <w:spacing w:val="17"/>
          <w:w w:val="105"/>
        </w:rPr>
        <w:t xml:space="preserve"> </w:t>
      </w:r>
      <w:r>
        <w:rPr>
          <w:color w:val="4A4A49"/>
          <w:w w:val="105"/>
        </w:rPr>
        <w:t>e.</w:t>
      </w:r>
      <w:r>
        <w:rPr>
          <w:color w:val="4A4A49"/>
          <w:spacing w:val="11"/>
          <w:w w:val="105"/>
        </w:rPr>
        <w:t xml:space="preserve"> </w:t>
      </w:r>
      <w:r>
        <w:rPr>
          <w:color w:val="4A4A49"/>
          <w:spacing w:val="-5"/>
          <w:w w:val="105"/>
        </w:rPr>
        <w:t>V.</w:t>
      </w:r>
    </w:p>
    <w:p w:rsidR="000B7AEC" w:rsidRDefault="00B83412">
      <w:pPr>
        <w:pStyle w:val="Textkrper"/>
        <w:spacing w:before="41"/>
        <w:ind w:left="1269"/>
      </w:pPr>
      <w:hyperlink r:id="rId485">
        <w:r w:rsidR="00834729">
          <w:rPr>
            <w:color w:val="658BC8"/>
            <w:w w:val="105"/>
            <w:sz w:val="20"/>
          </w:rPr>
          <w:t>↗</w:t>
        </w:r>
        <w:r w:rsidR="00834729">
          <w:rPr>
            <w:color w:val="658BC8"/>
            <w:spacing w:val="79"/>
            <w:w w:val="150"/>
            <w:sz w:val="20"/>
          </w:rPr>
          <w:t xml:space="preserve"> </w:t>
        </w:r>
        <w:r w:rsidR="00834729">
          <w:rPr>
            <w:color w:val="658BC8"/>
            <w:w w:val="105"/>
          </w:rPr>
          <w:t>https://www.vzbv.de/themen/digitale-</w:t>
        </w:r>
        <w:r w:rsidR="00834729">
          <w:rPr>
            <w:color w:val="658BC8"/>
            <w:spacing w:val="-2"/>
            <w:w w:val="105"/>
          </w:rPr>
          <w:t>welt/internet</w:t>
        </w:r>
      </w:hyperlink>
    </w:p>
    <w:p w:rsidR="000B7AEC" w:rsidRDefault="000B7AEC">
      <w:pPr>
        <w:pStyle w:val="Textkrper"/>
        <w:spacing w:before="9"/>
        <w:rPr>
          <w:sz w:val="27"/>
        </w:rPr>
      </w:pPr>
    </w:p>
    <w:p w:rsidR="000B7AEC" w:rsidRDefault="00834729">
      <w:pPr>
        <w:pStyle w:val="Textkrper"/>
        <w:ind w:left="1014"/>
      </w:pPr>
      <w:r>
        <w:rPr>
          <w:color w:val="4A4A49"/>
          <w:w w:val="105"/>
        </w:rPr>
        <w:t>→</w:t>
      </w:r>
      <w:r>
        <w:rPr>
          <w:color w:val="4A4A49"/>
          <w:spacing w:val="15"/>
          <w:w w:val="105"/>
        </w:rPr>
        <w:t xml:space="preserve"> </w:t>
      </w:r>
      <w:r>
        <w:rPr>
          <w:color w:val="4A4A49"/>
          <w:w w:val="105"/>
        </w:rPr>
        <w:t>Virtuelles</w:t>
      </w:r>
      <w:r>
        <w:rPr>
          <w:color w:val="4A4A49"/>
          <w:spacing w:val="16"/>
          <w:w w:val="105"/>
        </w:rPr>
        <w:t xml:space="preserve"> </w:t>
      </w:r>
      <w:r>
        <w:rPr>
          <w:color w:val="4A4A49"/>
          <w:w w:val="105"/>
        </w:rPr>
        <w:t>Datenschutzbüro</w:t>
      </w:r>
      <w:r>
        <w:rPr>
          <w:color w:val="4A4A49"/>
          <w:spacing w:val="18"/>
          <w:w w:val="105"/>
        </w:rPr>
        <w:t xml:space="preserve"> </w:t>
      </w:r>
      <w:r>
        <w:rPr>
          <w:color w:val="4A4A49"/>
          <w:w w:val="105"/>
        </w:rPr>
        <w:t>–</w:t>
      </w:r>
      <w:r>
        <w:rPr>
          <w:color w:val="4A4A49"/>
          <w:spacing w:val="18"/>
          <w:w w:val="105"/>
        </w:rPr>
        <w:t xml:space="preserve"> </w:t>
      </w:r>
      <w:r>
        <w:rPr>
          <w:color w:val="4A4A49"/>
          <w:w w:val="105"/>
        </w:rPr>
        <w:t>ein</w:t>
      </w:r>
      <w:r>
        <w:rPr>
          <w:color w:val="4A4A49"/>
          <w:spacing w:val="18"/>
          <w:w w:val="105"/>
        </w:rPr>
        <w:t xml:space="preserve"> </w:t>
      </w:r>
      <w:r>
        <w:rPr>
          <w:color w:val="4A4A49"/>
          <w:w w:val="105"/>
        </w:rPr>
        <w:t>Angebot</w:t>
      </w:r>
      <w:r>
        <w:rPr>
          <w:color w:val="4A4A49"/>
          <w:spacing w:val="16"/>
          <w:w w:val="105"/>
        </w:rPr>
        <w:t xml:space="preserve"> </w:t>
      </w:r>
      <w:r>
        <w:rPr>
          <w:color w:val="4A4A49"/>
          <w:w w:val="105"/>
        </w:rPr>
        <w:t>diverser</w:t>
      </w:r>
      <w:r>
        <w:rPr>
          <w:color w:val="4A4A49"/>
          <w:spacing w:val="18"/>
          <w:w w:val="105"/>
        </w:rPr>
        <w:t xml:space="preserve"> </w:t>
      </w:r>
      <w:r>
        <w:rPr>
          <w:color w:val="4A4A49"/>
          <w:spacing w:val="-2"/>
          <w:w w:val="105"/>
        </w:rPr>
        <w:t>Datenschutzinstitutionen</w:t>
      </w:r>
    </w:p>
    <w:p w:rsidR="000B7AEC" w:rsidRDefault="00B83412">
      <w:pPr>
        <w:pStyle w:val="Textkrper"/>
        <w:spacing w:before="40"/>
        <w:ind w:left="1269"/>
      </w:pPr>
      <w:hyperlink r:id="rId486">
        <w:r w:rsidR="00834729">
          <w:rPr>
            <w:color w:val="658BC8"/>
            <w:sz w:val="20"/>
          </w:rPr>
          <w:t>↗</w:t>
        </w:r>
        <w:r w:rsidR="00834729">
          <w:rPr>
            <w:color w:val="658BC8"/>
            <w:spacing w:val="58"/>
            <w:w w:val="150"/>
            <w:sz w:val="20"/>
          </w:rPr>
          <w:t xml:space="preserve"> </w:t>
        </w:r>
        <w:r w:rsidR="00834729">
          <w:rPr>
            <w:color w:val="658BC8"/>
            <w:spacing w:val="-2"/>
          </w:rPr>
          <w:t>https://www.datenschutz.de</w:t>
        </w:r>
      </w:hyperlink>
    </w:p>
    <w:p w:rsidR="000B7AEC" w:rsidRDefault="000B7AEC">
      <w:p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834729">
      <w:pPr>
        <w:pStyle w:val="Textkrper"/>
        <w:spacing w:before="231"/>
        <w:ind w:left="1014"/>
      </w:pPr>
      <w:bookmarkStart w:id="7" w:name="_bookmark7"/>
      <w:bookmarkEnd w:id="7"/>
      <w:r>
        <w:rPr>
          <w:color w:val="4A4A49"/>
          <w:w w:val="105"/>
        </w:rPr>
        <w:t>Ein</w:t>
      </w:r>
      <w:r>
        <w:rPr>
          <w:color w:val="4A4A49"/>
          <w:spacing w:val="13"/>
          <w:w w:val="105"/>
        </w:rPr>
        <w:t xml:space="preserve"> </w:t>
      </w:r>
      <w:r>
        <w:rPr>
          <w:color w:val="4A4A49"/>
          <w:w w:val="105"/>
        </w:rPr>
        <w:t>für</w:t>
      </w:r>
      <w:r>
        <w:rPr>
          <w:color w:val="4A4A49"/>
          <w:spacing w:val="13"/>
          <w:w w:val="105"/>
        </w:rPr>
        <w:t xml:space="preserve"> </w:t>
      </w:r>
      <w:r>
        <w:rPr>
          <w:color w:val="4A4A49"/>
          <w:w w:val="105"/>
        </w:rPr>
        <w:t>mich</w:t>
      </w:r>
      <w:r>
        <w:rPr>
          <w:color w:val="4A4A49"/>
          <w:spacing w:val="13"/>
          <w:w w:val="105"/>
        </w:rPr>
        <w:t xml:space="preserve"> </w:t>
      </w:r>
      <w:r>
        <w:rPr>
          <w:color w:val="4A4A49"/>
          <w:w w:val="105"/>
        </w:rPr>
        <w:t>typischer</w:t>
      </w:r>
      <w:r>
        <w:rPr>
          <w:color w:val="4A4A49"/>
          <w:spacing w:val="13"/>
          <w:w w:val="105"/>
        </w:rPr>
        <w:t xml:space="preserve"> </w:t>
      </w:r>
      <w:r>
        <w:rPr>
          <w:color w:val="4A4A49"/>
          <w:spacing w:val="-2"/>
          <w:w w:val="105"/>
        </w:rPr>
        <w:t>Hashtag:</w:t>
      </w:r>
    </w:p>
    <w:p w:rsidR="000B7AEC" w:rsidRDefault="00834729">
      <w:pPr>
        <w:spacing w:before="246"/>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rPr>
          <w:sz w:val="18"/>
        </w:rPr>
      </w:pPr>
    </w:p>
    <w:p w:rsidR="000B7AEC" w:rsidRDefault="000B7AEC">
      <w:pPr>
        <w:pStyle w:val="Textkrper"/>
        <w:rPr>
          <w:sz w:val="18"/>
        </w:rPr>
      </w:pPr>
    </w:p>
    <w:p w:rsidR="000B7AEC" w:rsidRDefault="000B7AEC">
      <w:pPr>
        <w:pStyle w:val="Textkrper"/>
        <w:spacing w:before="3"/>
        <w:rPr>
          <w:sz w:val="14"/>
        </w:rPr>
      </w:pPr>
    </w:p>
    <w:p w:rsidR="000B7AEC" w:rsidRDefault="00834729">
      <w:pPr>
        <w:pStyle w:val="Textkrper"/>
        <w:ind w:left="1014"/>
      </w:pPr>
      <w:r>
        <w:rPr>
          <w:color w:val="4A4A49"/>
          <w:w w:val="105"/>
        </w:rPr>
        <w:t>Meine</w:t>
      </w:r>
      <w:r>
        <w:rPr>
          <w:color w:val="4A4A49"/>
          <w:spacing w:val="-5"/>
          <w:w w:val="105"/>
        </w:rPr>
        <w:t xml:space="preserve"> </w:t>
      </w:r>
      <w:r>
        <w:rPr>
          <w:color w:val="4A4A49"/>
          <w:w w:val="105"/>
        </w:rPr>
        <w:t>Themen</w:t>
      </w:r>
      <w:r>
        <w:rPr>
          <w:color w:val="4A4A49"/>
          <w:spacing w:val="-1"/>
          <w:w w:val="105"/>
        </w:rPr>
        <w:t xml:space="preserve"> </w:t>
      </w:r>
      <w:r>
        <w:rPr>
          <w:color w:val="4A4A49"/>
          <w:w w:val="105"/>
        </w:rPr>
        <w:t xml:space="preserve">im </w:t>
      </w:r>
      <w:r>
        <w:rPr>
          <w:color w:val="4A4A49"/>
          <w:spacing w:val="-2"/>
          <w:w w:val="105"/>
        </w:rPr>
        <w:t>Feed:</w:t>
      </w:r>
    </w:p>
    <w:p w:rsidR="000B7AEC" w:rsidRDefault="00834729">
      <w:pPr>
        <w:spacing w:before="246"/>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rPr>
          <w:sz w:val="18"/>
        </w:rPr>
      </w:pPr>
    </w:p>
    <w:p w:rsidR="000B7AEC" w:rsidRDefault="000B7AEC">
      <w:pPr>
        <w:pStyle w:val="Textkrper"/>
        <w:spacing w:before="8"/>
        <w:rPr>
          <w:sz w:val="21"/>
        </w:rPr>
      </w:pPr>
    </w:p>
    <w:p w:rsidR="000B7AEC" w:rsidRDefault="00834729">
      <w:pPr>
        <w:pStyle w:val="Textkrper"/>
        <w:ind w:left="1014"/>
      </w:pPr>
      <w:r>
        <w:rPr>
          <w:color w:val="4A4A49"/>
          <w:w w:val="105"/>
        </w:rPr>
        <w:t>Abos</w:t>
      </w:r>
      <w:r>
        <w:rPr>
          <w:color w:val="4A4A49"/>
          <w:spacing w:val="9"/>
          <w:w w:val="105"/>
        </w:rPr>
        <w:t xml:space="preserve"> </w:t>
      </w:r>
      <w:r>
        <w:rPr>
          <w:color w:val="4A4A49"/>
          <w:w w:val="105"/>
        </w:rPr>
        <w:t>–</w:t>
      </w:r>
      <w:r>
        <w:rPr>
          <w:color w:val="4A4A49"/>
          <w:spacing w:val="13"/>
          <w:w w:val="105"/>
        </w:rPr>
        <w:t xml:space="preserve"> </w:t>
      </w:r>
      <w:r>
        <w:rPr>
          <w:color w:val="4A4A49"/>
          <w:w w:val="105"/>
        </w:rPr>
        <w:t>wem</w:t>
      </w:r>
      <w:r>
        <w:rPr>
          <w:color w:val="4A4A49"/>
          <w:spacing w:val="12"/>
          <w:w w:val="105"/>
        </w:rPr>
        <w:t xml:space="preserve"> </w:t>
      </w:r>
      <w:r>
        <w:rPr>
          <w:color w:val="4A4A49"/>
          <w:w w:val="105"/>
        </w:rPr>
        <w:t>ich</w:t>
      </w:r>
      <w:r>
        <w:rPr>
          <w:color w:val="4A4A49"/>
          <w:spacing w:val="12"/>
          <w:w w:val="105"/>
        </w:rPr>
        <w:t xml:space="preserve"> </w:t>
      </w:r>
      <w:r>
        <w:rPr>
          <w:color w:val="4A4A49"/>
          <w:spacing w:val="-2"/>
          <w:w w:val="105"/>
        </w:rPr>
        <w:t>folge:</w:t>
      </w:r>
    </w:p>
    <w:p w:rsidR="000B7AEC" w:rsidRDefault="00834729">
      <w:pPr>
        <w:spacing w:before="246"/>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rPr>
          <w:sz w:val="18"/>
        </w:rPr>
      </w:pPr>
    </w:p>
    <w:p w:rsidR="000B7AEC" w:rsidRDefault="000B7AEC">
      <w:pPr>
        <w:pStyle w:val="Textkrper"/>
        <w:spacing w:before="7"/>
        <w:rPr>
          <w:sz w:val="21"/>
        </w:rPr>
      </w:pPr>
    </w:p>
    <w:p w:rsidR="000B7AEC" w:rsidRDefault="00834729">
      <w:pPr>
        <w:pStyle w:val="Textkrper"/>
        <w:ind w:left="1014"/>
      </w:pPr>
      <w:r>
        <w:rPr>
          <w:color w:val="4A4A49"/>
          <w:w w:val="105"/>
        </w:rPr>
        <w:t>Musik</w:t>
      </w:r>
      <w:r>
        <w:rPr>
          <w:color w:val="4A4A49"/>
          <w:spacing w:val="7"/>
          <w:w w:val="105"/>
        </w:rPr>
        <w:t xml:space="preserve"> </w:t>
      </w:r>
      <w:r>
        <w:rPr>
          <w:color w:val="4A4A49"/>
          <w:w w:val="105"/>
        </w:rPr>
        <w:t>in</w:t>
      </w:r>
      <w:r>
        <w:rPr>
          <w:color w:val="4A4A49"/>
          <w:spacing w:val="16"/>
          <w:w w:val="105"/>
        </w:rPr>
        <w:t xml:space="preserve"> </w:t>
      </w:r>
      <w:r>
        <w:rPr>
          <w:color w:val="4A4A49"/>
          <w:w w:val="105"/>
        </w:rPr>
        <w:t>meinen</w:t>
      </w:r>
      <w:r>
        <w:rPr>
          <w:color w:val="4A4A49"/>
          <w:spacing w:val="10"/>
          <w:w w:val="105"/>
        </w:rPr>
        <w:t xml:space="preserve"> </w:t>
      </w:r>
      <w:r>
        <w:rPr>
          <w:color w:val="4A4A49"/>
          <w:spacing w:val="-2"/>
          <w:w w:val="105"/>
        </w:rPr>
        <w:t>Storys:</w:t>
      </w:r>
    </w:p>
    <w:p w:rsidR="000B7AEC" w:rsidRDefault="00834729">
      <w:pPr>
        <w:spacing w:before="246"/>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rPr>
          <w:sz w:val="18"/>
        </w:rPr>
      </w:pPr>
    </w:p>
    <w:p w:rsidR="000B7AEC" w:rsidRDefault="000B7AEC">
      <w:pPr>
        <w:pStyle w:val="Textkrper"/>
        <w:rPr>
          <w:sz w:val="18"/>
        </w:rPr>
      </w:pPr>
    </w:p>
    <w:p w:rsidR="000B7AEC" w:rsidRDefault="000B7AEC">
      <w:pPr>
        <w:pStyle w:val="Textkrper"/>
        <w:spacing w:before="3"/>
        <w:rPr>
          <w:sz w:val="14"/>
        </w:rPr>
      </w:pPr>
    </w:p>
    <w:p w:rsidR="000B7AEC" w:rsidRDefault="00834729">
      <w:pPr>
        <w:pStyle w:val="Textkrper"/>
        <w:ind w:left="1014"/>
      </w:pPr>
      <w:r>
        <w:rPr>
          <w:color w:val="4A4A49"/>
          <w:w w:val="110"/>
        </w:rPr>
        <w:t>Diese</w:t>
      </w:r>
      <w:r>
        <w:rPr>
          <w:color w:val="4A4A49"/>
          <w:spacing w:val="-2"/>
          <w:w w:val="110"/>
        </w:rPr>
        <w:t xml:space="preserve"> </w:t>
      </w:r>
      <w:r>
        <w:rPr>
          <w:color w:val="4A4A49"/>
          <w:w w:val="110"/>
        </w:rPr>
        <w:t>Hobbys</w:t>
      </w:r>
      <w:r>
        <w:rPr>
          <w:color w:val="4A4A49"/>
          <w:spacing w:val="-7"/>
          <w:w w:val="110"/>
        </w:rPr>
        <w:t xml:space="preserve"> </w:t>
      </w:r>
      <w:r>
        <w:rPr>
          <w:color w:val="4A4A49"/>
          <w:w w:val="110"/>
        </w:rPr>
        <w:t>zeige</w:t>
      </w:r>
      <w:r>
        <w:rPr>
          <w:color w:val="4A4A49"/>
          <w:spacing w:val="-2"/>
          <w:w w:val="110"/>
        </w:rPr>
        <w:t xml:space="preserve"> </w:t>
      </w:r>
      <w:r>
        <w:rPr>
          <w:color w:val="4A4A49"/>
          <w:spacing w:val="-4"/>
          <w:w w:val="110"/>
        </w:rPr>
        <w:t>ich:</w:t>
      </w:r>
    </w:p>
    <w:p w:rsidR="000B7AEC" w:rsidRDefault="00834729">
      <w:pPr>
        <w:spacing w:before="246"/>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headerReference w:type="even" r:id="rId487"/>
          <w:headerReference w:type="default" r:id="rId488"/>
          <w:footerReference w:type="even" r:id="rId489"/>
          <w:footerReference w:type="default" r:id="rId490"/>
          <w:pgSz w:w="11910" w:h="16840"/>
          <w:pgMar w:top="1820" w:right="800" w:bottom="1280" w:left="800" w:header="730" w:footer="1083" w:gutter="0"/>
          <w:pgNumType w:start="81"/>
          <w:cols w:space="720"/>
        </w:sectPr>
      </w:pPr>
    </w:p>
    <w:p w:rsidR="000B7AEC" w:rsidRDefault="000B7AEC">
      <w:pPr>
        <w:pStyle w:val="Textkrper"/>
        <w:rPr>
          <w:sz w:val="28"/>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556"/>
        </w:trPr>
        <w:tc>
          <w:tcPr>
            <w:tcW w:w="9174" w:type="dxa"/>
          </w:tcPr>
          <w:p w:rsidR="000B7AEC" w:rsidRDefault="00834729">
            <w:pPr>
              <w:pStyle w:val="TableParagraph"/>
              <w:spacing w:before="113"/>
              <w:ind w:left="646"/>
              <w:rPr>
                <w:b/>
                <w:sz w:val="26"/>
              </w:rPr>
            </w:pPr>
            <w:r>
              <w:rPr>
                <w:b/>
                <w:color w:val="658BC8"/>
                <w:sz w:val="26"/>
              </w:rPr>
              <w:t>Wer</w:t>
            </w:r>
            <w:r>
              <w:rPr>
                <w:b/>
                <w:color w:val="658BC8"/>
                <w:spacing w:val="38"/>
                <w:sz w:val="26"/>
              </w:rPr>
              <w:t xml:space="preserve"> </w:t>
            </w:r>
            <w:r>
              <w:rPr>
                <w:b/>
                <w:color w:val="658BC8"/>
                <w:spacing w:val="9"/>
                <w:sz w:val="26"/>
              </w:rPr>
              <w:t>nutzt</w:t>
            </w:r>
            <w:r>
              <w:rPr>
                <w:b/>
                <w:color w:val="658BC8"/>
                <w:spacing w:val="39"/>
                <w:sz w:val="26"/>
              </w:rPr>
              <w:t xml:space="preserve"> </w:t>
            </w:r>
            <w:r>
              <w:rPr>
                <w:b/>
                <w:color w:val="658BC8"/>
                <w:spacing w:val="9"/>
                <w:sz w:val="26"/>
              </w:rPr>
              <w:t>meine</w:t>
            </w:r>
            <w:r>
              <w:rPr>
                <w:b/>
                <w:color w:val="658BC8"/>
                <w:spacing w:val="39"/>
                <w:sz w:val="26"/>
              </w:rPr>
              <w:t xml:space="preserve"> </w:t>
            </w:r>
            <w:r>
              <w:rPr>
                <w:b/>
                <w:color w:val="658BC8"/>
                <w:spacing w:val="9"/>
                <w:sz w:val="26"/>
              </w:rPr>
              <w:t>Daten?</w:t>
            </w:r>
          </w:p>
        </w:tc>
      </w:tr>
    </w:tbl>
    <w:p w:rsidR="000B7AEC" w:rsidRDefault="000B7AEC">
      <w:pPr>
        <w:pStyle w:val="Textkrper"/>
        <w:spacing w:before="10"/>
        <w:rPr>
          <w:sz w:val="29"/>
        </w:rPr>
      </w:pPr>
    </w:p>
    <w:p w:rsidR="000B7AEC" w:rsidRDefault="00834729">
      <w:pPr>
        <w:pStyle w:val="Textkrper"/>
        <w:spacing w:before="106"/>
        <w:ind w:left="1014"/>
      </w:pPr>
      <w:bookmarkStart w:id="8" w:name="_bookmark8"/>
      <w:bookmarkEnd w:id="8"/>
      <w:r>
        <w:rPr>
          <w:color w:val="658BC8"/>
          <w:spacing w:val="-2"/>
          <w:w w:val="110"/>
        </w:rPr>
        <w:t>Beispiele:</w:t>
      </w:r>
    </w:p>
    <w:p w:rsidR="000B7AEC" w:rsidRDefault="00834729">
      <w:pPr>
        <w:pStyle w:val="Textkrper"/>
        <w:spacing w:before="153"/>
        <w:ind w:left="1014"/>
      </w:pPr>
      <w:r>
        <w:rPr>
          <w:color w:val="4A4A49"/>
          <w:w w:val="105"/>
        </w:rPr>
        <w:t>→</w:t>
      </w:r>
      <w:r>
        <w:rPr>
          <w:color w:val="4A4A49"/>
          <w:spacing w:val="20"/>
          <w:w w:val="105"/>
        </w:rPr>
        <w:t xml:space="preserve"> </w:t>
      </w:r>
      <w:r>
        <w:rPr>
          <w:color w:val="4A4A49"/>
          <w:w w:val="105"/>
        </w:rPr>
        <w:t>Anbieter</w:t>
      </w:r>
      <w:r>
        <w:rPr>
          <w:color w:val="4A4A49"/>
          <w:spacing w:val="23"/>
          <w:w w:val="105"/>
        </w:rPr>
        <w:t xml:space="preserve"> </w:t>
      </w:r>
      <w:r>
        <w:rPr>
          <w:color w:val="4A4A49"/>
          <w:w w:val="105"/>
        </w:rPr>
        <w:t>digitaler</w:t>
      </w:r>
      <w:r>
        <w:rPr>
          <w:color w:val="4A4A49"/>
          <w:spacing w:val="23"/>
          <w:w w:val="105"/>
        </w:rPr>
        <w:t xml:space="preserve"> </w:t>
      </w:r>
      <w:r>
        <w:rPr>
          <w:color w:val="4A4A49"/>
          <w:w w:val="105"/>
        </w:rPr>
        <w:t>Endgeräte</w:t>
      </w:r>
      <w:r>
        <w:rPr>
          <w:color w:val="4A4A49"/>
          <w:spacing w:val="23"/>
          <w:w w:val="105"/>
        </w:rPr>
        <w:t xml:space="preserve"> </w:t>
      </w:r>
      <w:r>
        <w:rPr>
          <w:color w:val="4A4A49"/>
          <w:w w:val="105"/>
        </w:rPr>
        <w:t>(PC,</w:t>
      </w:r>
      <w:r>
        <w:rPr>
          <w:color w:val="4A4A49"/>
          <w:spacing w:val="16"/>
          <w:w w:val="105"/>
        </w:rPr>
        <w:t xml:space="preserve"> </w:t>
      </w:r>
      <w:r>
        <w:rPr>
          <w:color w:val="4A4A49"/>
          <w:w w:val="105"/>
        </w:rPr>
        <w:t>Smartphone,</w:t>
      </w:r>
      <w:r>
        <w:rPr>
          <w:color w:val="4A4A49"/>
          <w:spacing w:val="23"/>
          <w:w w:val="105"/>
        </w:rPr>
        <w:t xml:space="preserve"> </w:t>
      </w:r>
      <w:r>
        <w:rPr>
          <w:color w:val="4A4A49"/>
          <w:w w:val="105"/>
        </w:rPr>
        <w:t>Fitnessarmband</w:t>
      </w:r>
      <w:r>
        <w:rPr>
          <w:color w:val="4A4A49"/>
          <w:spacing w:val="23"/>
          <w:w w:val="105"/>
        </w:rPr>
        <w:t xml:space="preserve"> </w:t>
      </w:r>
      <w:r>
        <w:rPr>
          <w:color w:val="4A4A49"/>
          <w:spacing w:val="-2"/>
          <w:w w:val="105"/>
        </w:rPr>
        <w:t>etc.)</w:t>
      </w:r>
    </w:p>
    <w:p w:rsidR="000B7AEC" w:rsidRDefault="00834729">
      <w:pPr>
        <w:pStyle w:val="Textkrper"/>
        <w:spacing w:before="154"/>
        <w:ind w:left="1014"/>
      </w:pPr>
      <w:r>
        <w:rPr>
          <w:color w:val="4A4A49"/>
          <w:w w:val="105"/>
        </w:rPr>
        <w:t>→</w:t>
      </w:r>
      <w:r>
        <w:rPr>
          <w:color w:val="4A4A49"/>
          <w:spacing w:val="9"/>
          <w:w w:val="105"/>
        </w:rPr>
        <w:t xml:space="preserve"> </w:t>
      </w:r>
      <w:r>
        <w:rPr>
          <w:color w:val="4A4A49"/>
          <w:w w:val="105"/>
        </w:rPr>
        <w:t>Anbieter</w:t>
      </w:r>
      <w:r>
        <w:rPr>
          <w:color w:val="4A4A49"/>
          <w:spacing w:val="9"/>
          <w:w w:val="105"/>
        </w:rPr>
        <w:t xml:space="preserve"> </w:t>
      </w:r>
      <w:r>
        <w:rPr>
          <w:color w:val="4A4A49"/>
          <w:w w:val="105"/>
        </w:rPr>
        <w:t>von</w:t>
      </w:r>
      <w:r>
        <w:rPr>
          <w:color w:val="4A4A49"/>
          <w:spacing w:val="12"/>
          <w:w w:val="105"/>
        </w:rPr>
        <w:t xml:space="preserve"> </w:t>
      </w:r>
      <w:r>
        <w:rPr>
          <w:color w:val="4A4A49"/>
          <w:w w:val="105"/>
        </w:rPr>
        <w:t>Navigationsgeräten</w:t>
      </w:r>
      <w:r>
        <w:rPr>
          <w:color w:val="4A4A49"/>
          <w:spacing w:val="12"/>
          <w:w w:val="105"/>
        </w:rPr>
        <w:t xml:space="preserve"> </w:t>
      </w:r>
      <w:r>
        <w:rPr>
          <w:color w:val="4A4A49"/>
          <w:w w:val="105"/>
        </w:rPr>
        <w:t>und</w:t>
      </w:r>
      <w:r>
        <w:rPr>
          <w:color w:val="4A4A49"/>
          <w:spacing w:val="12"/>
          <w:w w:val="105"/>
        </w:rPr>
        <w:t xml:space="preserve"> </w:t>
      </w:r>
      <w:r>
        <w:rPr>
          <w:color w:val="4A4A49"/>
          <w:w w:val="105"/>
        </w:rPr>
        <w:t>-</w:t>
      </w:r>
      <w:r>
        <w:rPr>
          <w:color w:val="4A4A49"/>
          <w:spacing w:val="-4"/>
          <w:w w:val="105"/>
        </w:rPr>
        <w:t>apps</w:t>
      </w:r>
    </w:p>
    <w:p w:rsidR="000B7AEC" w:rsidRDefault="00834729">
      <w:pPr>
        <w:pStyle w:val="Textkrper"/>
        <w:spacing w:before="153"/>
        <w:ind w:left="1014"/>
      </w:pPr>
      <w:r>
        <w:rPr>
          <w:color w:val="4A4A49"/>
          <w:w w:val="105"/>
        </w:rPr>
        <w:t>→</w:t>
      </w:r>
      <w:r>
        <w:rPr>
          <w:color w:val="4A4A49"/>
          <w:spacing w:val="12"/>
          <w:w w:val="105"/>
        </w:rPr>
        <w:t xml:space="preserve"> </w:t>
      </w:r>
      <w:r>
        <w:rPr>
          <w:color w:val="4A4A49"/>
          <w:w w:val="105"/>
        </w:rPr>
        <w:t>App-Anbieter</w:t>
      </w:r>
      <w:r>
        <w:rPr>
          <w:color w:val="4A4A49"/>
          <w:spacing w:val="15"/>
          <w:w w:val="105"/>
        </w:rPr>
        <w:t xml:space="preserve"> </w:t>
      </w:r>
      <w:r>
        <w:rPr>
          <w:color w:val="4A4A49"/>
          <w:w w:val="105"/>
        </w:rPr>
        <w:t>(Games,</w:t>
      </w:r>
      <w:r>
        <w:rPr>
          <w:color w:val="4A4A49"/>
          <w:spacing w:val="9"/>
          <w:w w:val="105"/>
        </w:rPr>
        <w:t xml:space="preserve"> </w:t>
      </w:r>
      <w:r>
        <w:rPr>
          <w:color w:val="4A4A49"/>
          <w:w w:val="105"/>
        </w:rPr>
        <w:t>Streaming</w:t>
      </w:r>
      <w:r>
        <w:rPr>
          <w:color w:val="4A4A49"/>
          <w:spacing w:val="16"/>
          <w:w w:val="105"/>
        </w:rPr>
        <w:t xml:space="preserve"> </w:t>
      </w:r>
      <w:r>
        <w:rPr>
          <w:color w:val="4A4A49"/>
          <w:spacing w:val="-2"/>
          <w:w w:val="105"/>
        </w:rPr>
        <w:t>etc.)</w:t>
      </w:r>
    </w:p>
    <w:p w:rsidR="000B7AEC" w:rsidRDefault="00834729">
      <w:pPr>
        <w:pStyle w:val="Textkrper"/>
        <w:spacing w:before="154"/>
        <w:ind w:left="1014"/>
      </w:pPr>
      <w:r>
        <w:rPr>
          <w:color w:val="4A4A49"/>
        </w:rPr>
        <w:t>→</w:t>
      </w:r>
      <w:r>
        <w:rPr>
          <w:color w:val="4A4A49"/>
          <w:spacing w:val="-5"/>
        </w:rPr>
        <w:t xml:space="preserve"> </w:t>
      </w:r>
      <w:r>
        <w:rPr>
          <w:color w:val="4A4A49"/>
          <w:spacing w:val="-2"/>
        </w:rPr>
        <w:t>Automobilanbieter</w:t>
      </w:r>
    </w:p>
    <w:p w:rsidR="000B7AEC" w:rsidRDefault="00834729">
      <w:pPr>
        <w:pStyle w:val="Textkrper"/>
        <w:spacing w:before="154"/>
        <w:ind w:left="1014"/>
      </w:pPr>
      <w:r>
        <w:rPr>
          <w:color w:val="4A4A49"/>
          <w:w w:val="105"/>
        </w:rPr>
        <w:t>→</w:t>
      </w:r>
      <w:r>
        <w:rPr>
          <w:color w:val="4A4A49"/>
          <w:spacing w:val="11"/>
          <w:w w:val="105"/>
        </w:rPr>
        <w:t xml:space="preserve"> </w:t>
      </w:r>
      <w:r>
        <w:rPr>
          <w:color w:val="4A4A49"/>
          <w:w w:val="105"/>
        </w:rPr>
        <w:t>Banken,</w:t>
      </w:r>
      <w:r>
        <w:rPr>
          <w:color w:val="4A4A49"/>
          <w:spacing w:val="7"/>
          <w:w w:val="105"/>
        </w:rPr>
        <w:t xml:space="preserve"> </w:t>
      </w:r>
      <w:r>
        <w:rPr>
          <w:color w:val="4A4A49"/>
          <w:spacing w:val="-2"/>
          <w:w w:val="105"/>
        </w:rPr>
        <w:t>Versicherungen</w:t>
      </w:r>
    </w:p>
    <w:p w:rsidR="000B7AEC" w:rsidRDefault="00834729">
      <w:pPr>
        <w:pStyle w:val="Textkrper"/>
        <w:spacing w:before="153" w:line="376" w:lineRule="auto"/>
        <w:ind w:left="1269" w:right="2895" w:hanging="256"/>
      </w:pPr>
      <w:r>
        <w:rPr>
          <w:color w:val="4A4A49"/>
          <w:w w:val="105"/>
        </w:rPr>
        <w:t>→ Behörden (Meldestellen, Polizei, Finanzbehörden, Geheimdienste, Gesundheitsbehörden)</w:t>
      </w:r>
    </w:p>
    <w:p w:rsidR="000B7AEC" w:rsidRDefault="00834729">
      <w:pPr>
        <w:pStyle w:val="Textkrper"/>
        <w:spacing w:before="1"/>
        <w:ind w:left="1014"/>
      </w:pPr>
      <w:r>
        <w:rPr>
          <w:color w:val="4A4A49"/>
        </w:rPr>
        <w:t>→</w:t>
      </w:r>
      <w:r w:rsidR="002C3AB8">
        <w:rPr>
          <w:color w:val="4A4A49"/>
          <w:spacing w:val="29"/>
        </w:rPr>
        <w:t xml:space="preserve"> </w:t>
      </w:r>
      <w:r>
        <w:rPr>
          <w:color w:val="4A4A49"/>
        </w:rPr>
        <w:t>Cloud-Computing-</w:t>
      </w:r>
      <w:r>
        <w:rPr>
          <w:color w:val="4A4A49"/>
          <w:spacing w:val="-2"/>
        </w:rPr>
        <w:t>Provider</w:t>
      </w:r>
    </w:p>
    <w:p w:rsidR="000B7AEC" w:rsidRDefault="00834729">
      <w:pPr>
        <w:pStyle w:val="Textkrper"/>
        <w:spacing w:before="154"/>
        <w:ind w:left="1014"/>
      </w:pPr>
      <w:r>
        <w:rPr>
          <w:color w:val="4A4A49"/>
        </w:rPr>
        <w:t>→</w:t>
      </w:r>
      <w:r>
        <w:rPr>
          <w:color w:val="4A4A49"/>
          <w:spacing w:val="-5"/>
        </w:rPr>
        <w:t xml:space="preserve"> </w:t>
      </w:r>
      <w:r>
        <w:rPr>
          <w:color w:val="4A4A49"/>
          <w:spacing w:val="-2"/>
          <w:w w:val="105"/>
        </w:rPr>
        <w:t>Krankenkassen</w:t>
      </w:r>
    </w:p>
    <w:p w:rsidR="000B7AEC" w:rsidRDefault="00834729">
      <w:pPr>
        <w:pStyle w:val="Textkrper"/>
        <w:spacing w:before="153"/>
        <w:ind w:left="1014"/>
      </w:pPr>
      <w:r>
        <w:rPr>
          <w:color w:val="4A4A49"/>
        </w:rPr>
        <w:t>→</w:t>
      </w:r>
      <w:r>
        <w:rPr>
          <w:color w:val="4A4A49"/>
          <w:spacing w:val="-5"/>
        </w:rPr>
        <w:t xml:space="preserve"> </w:t>
      </w:r>
      <w:r>
        <w:rPr>
          <w:color w:val="4A4A49"/>
          <w:spacing w:val="-2"/>
          <w:w w:val="105"/>
        </w:rPr>
        <w:t>Onlineshops</w:t>
      </w:r>
    </w:p>
    <w:p w:rsidR="000B7AEC" w:rsidRDefault="00834729">
      <w:pPr>
        <w:pStyle w:val="Textkrper"/>
        <w:spacing w:before="154"/>
        <w:ind w:left="1014"/>
      </w:pPr>
      <w:r>
        <w:rPr>
          <w:color w:val="4A4A49"/>
        </w:rPr>
        <w:t>→</w:t>
      </w:r>
      <w:r w:rsidR="002C3AB8">
        <w:rPr>
          <w:color w:val="4A4A49"/>
          <w:spacing w:val="33"/>
        </w:rPr>
        <w:t xml:space="preserve"> </w:t>
      </w:r>
      <w:r>
        <w:rPr>
          <w:color w:val="4A4A49"/>
        </w:rPr>
        <w:t>Smart-Home-System-</w:t>
      </w:r>
      <w:r>
        <w:rPr>
          <w:color w:val="4A4A49"/>
          <w:spacing w:val="-2"/>
        </w:rPr>
        <w:t>Anbieter</w:t>
      </w:r>
    </w:p>
    <w:p w:rsidR="000B7AEC" w:rsidRDefault="00834729">
      <w:pPr>
        <w:pStyle w:val="Textkrper"/>
        <w:spacing w:before="154"/>
        <w:ind w:left="1014"/>
      </w:pPr>
      <w:r>
        <w:rPr>
          <w:color w:val="4A4A49"/>
          <w:w w:val="105"/>
        </w:rPr>
        <w:t>→</w:t>
      </w:r>
      <w:r>
        <w:rPr>
          <w:color w:val="4A4A49"/>
          <w:spacing w:val="19"/>
          <w:w w:val="105"/>
        </w:rPr>
        <w:t xml:space="preserve"> </w:t>
      </w:r>
      <w:r>
        <w:rPr>
          <w:color w:val="4A4A49"/>
          <w:w w:val="105"/>
        </w:rPr>
        <w:t>Soziale</w:t>
      </w:r>
      <w:r>
        <w:rPr>
          <w:color w:val="4A4A49"/>
          <w:spacing w:val="23"/>
          <w:w w:val="105"/>
        </w:rPr>
        <w:t xml:space="preserve"> </w:t>
      </w:r>
      <w:r>
        <w:rPr>
          <w:color w:val="4A4A49"/>
          <w:spacing w:val="-2"/>
          <w:w w:val="105"/>
        </w:rPr>
        <w:t>Medien</w:t>
      </w:r>
    </w:p>
    <w:p w:rsidR="000B7AEC" w:rsidRDefault="00834729">
      <w:pPr>
        <w:pStyle w:val="Textkrper"/>
        <w:spacing w:before="153"/>
        <w:ind w:left="1014"/>
      </w:pPr>
      <w:r>
        <w:rPr>
          <w:color w:val="4A4A49"/>
        </w:rPr>
        <w:t>→</w:t>
      </w:r>
      <w:r>
        <w:rPr>
          <w:color w:val="4A4A49"/>
          <w:spacing w:val="-5"/>
        </w:rPr>
        <w:t xml:space="preserve"> </w:t>
      </w:r>
      <w:r>
        <w:rPr>
          <w:color w:val="4A4A49"/>
          <w:spacing w:val="-2"/>
          <w:w w:val="105"/>
        </w:rPr>
        <w:t>Suchmaschinen</w:t>
      </w:r>
    </w:p>
    <w:p w:rsidR="000B7AEC" w:rsidRDefault="00834729">
      <w:pPr>
        <w:pStyle w:val="Textkrper"/>
        <w:spacing w:before="154"/>
        <w:ind w:left="1014"/>
      </w:pPr>
      <w:r>
        <w:rPr>
          <w:color w:val="4A4A49"/>
        </w:rPr>
        <w:t>→</w:t>
      </w:r>
      <w:r>
        <w:rPr>
          <w:color w:val="4A4A49"/>
          <w:spacing w:val="47"/>
        </w:rPr>
        <w:t xml:space="preserve"> </w:t>
      </w:r>
      <w:r>
        <w:rPr>
          <w:color w:val="4A4A49"/>
          <w:spacing w:val="-2"/>
        </w:rPr>
        <w:t>Telekommunikationsanbieter</w:t>
      </w:r>
    </w:p>
    <w:p w:rsidR="000B7AEC" w:rsidRDefault="00834729">
      <w:pPr>
        <w:pStyle w:val="Textkrper"/>
        <w:spacing w:before="153"/>
        <w:ind w:left="1014"/>
      </w:pPr>
      <w:r>
        <w:rPr>
          <w:color w:val="4A4A49"/>
          <w:w w:val="105"/>
        </w:rPr>
        <w:t>→</w:t>
      </w:r>
      <w:r>
        <w:rPr>
          <w:color w:val="4A4A49"/>
          <w:spacing w:val="7"/>
          <w:w w:val="105"/>
        </w:rPr>
        <w:t xml:space="preserve"> </w:t>
      </w:r>
      <w:r>
        <w:rPr>
          <w:color w:val="4A4A49"/>
          <w:w w:val="105"/>
        </w:rPr>
        <w:t>(private</w:t>
      </w:r>
      <w:r>
        <w:rPr>
          <w:color w:val="4A4A49"/>
          <w:spacing w:val="9"/>
          <w:w w:val="105"/>
        </w:rPr>
        <w:t xml:space="preserve"> </w:t>
      </w:r>
      <w:r>
        <w:rPr>
          <w:color w:val="4A4A49"/>
          <w:w w:val="105"/>
        </w:rPr>
        <w:t>und</w:t>
      </w:r>
      <w:r>
        <w:rPr>
          <w:color w:val="4A4A49"/>
          <w:spacing w:val="9"/>
          <w:w w:val="105"/>
        </w:rPr>
        <w:t xml:space="preserve"> </w:t>
      </w:r>
      <w:r>
        <w:rPr>
          <w:color w:val="4A4A49"/>
          <w:w w:val="105"/>
        </w:rPr>
        <w:t>öffentliche)</w:t>
      </w:r>
      <w:r>
        <w:rPr>
          <w:color w:val="4A4A49"/>
          <w:spacing w:val="4"/>
          <w:w w:val="105"/>
        </w:rPr>
        <w:t xml:space="preserve"> </w:t>
      </w:r>
      <w:r>
        <w:rPr>
          <w:color w:val="4A4A49"/>
          <w:spacing w:val="-2"/>
          <w:w w:val="105"/>
        </w:rPr>
        <w:t>Videoüberwachung</w:t>
      </w:r>
    </w:p>
    <w:p w:rsidR="000B7AEC" w:rsidRDefault="000B7AEC">
      <w:pPr>
        <w:sectPr w:rsidR="000B7AEC">
          <w:pgSz w:w="11910" w:h="16840"/>
          <w:pgMar w:top="900" w:right="800" w:bottom="1280" w:left="800" w:header="712" w:footer="1083" w:gutter="0"/>
          <w:cols w:space="720"/>
        </w:sectPr>
      </w:pPr>
    </w:p>
    <w:p w:rsidR="000B7AEC" w:rsidRDefault="000B7AEC">
      <w:pPr>
        <w:pStyle w:val="Textkrper"/>
        <w:spacing w:before="5"/>
        <w:rPr>
          <w:sz w:val="27"/>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556"/>
        </w:trPr>
        <w:tc>
          <w:tcPr>
            <w:tcW w:w="9174" w:type="dxa"/>
          </w:tcPr>
          <w:p w:rsidR="000B7AEC" w:rsidRDefault="00834729">
            <w:pPr>
              <w:pStyle w:val="TableParagraph"/>
              <w:spacing w:before="113"/>
              <w:ind w:left="646"/>
              <w:rPr>
                <w:b/>
                <w:sz w:val="26"/>
              </w:rPr>
            </w:pPr>
            <w:r>
              <w:rPr>
                <w:b/>
                <w:color w:val="658BC8"/>
                <w:spacing w:val="10"/>
                <w:w w:val="105"/>
                <w:sz w:val="26"/>
              </w:rPr>
              <w:t>Szenarien</w:t>
            </w:r>
            <w:r>
              <w:rPr>
                <w:b/>
                <w:color w:val="658BC8"/>
                <w:spacing w:val="32"/>
                <w:w w:val="105"/>
                <w:sz w:val="26"/>
              </w:rPr>
              <w:t xml:space="preserve"> </w:t>
            </w:r>
            <w:r>
              <w:rPr>
                <w:b/>
                <w:color w:val="658BC8"/>
                <w:w w:val="105"/>
                <w:sz w:val="26"/>
              </w:rPr>
              <w:t>zu</w:t>
            </w:r>
            <w:r>
              <w:rPr>
                <w:b/>
                <w:color w:val="658BC8"/>
                <w:spacing w:val="36"/>
                <w:w w:val="105"/>
                <w:sz w:val="26"/>
              </w:rPr>
              <w:t xml:space="preserve"> </w:t>
            </w:r>
            <w:r>
              <w:rPr>
                <w:b/>
                <w:color w:val="658BC8"/>
                <w:spacing w:val="10"/>
                <w:w w:val="105"/>
                <w:sz w:val="26"/>
              </w:rPr>
              <w:t>Datenveröffentlichungen</w:t>
            </w:r>
            <w:r>
              <w:rPr>
                <w:b/>
                <w:color w:val="658BC8"/>
                <w:spacing w:val="36"/>
                <w:w w:val="105"/>
                <w:sz w:val="26"/>
              </w:rPr>
              <w:t xml:space="preserve"> </w:t>
            </w:r>
            <w:r>
              <w:rPr>
                <w:b/>
                <w:color w:val="658BC8"/>
                <w:w w:val="105"/>
                <w:sz w:val="26"/>
              </w:rPr>
              <w:t>in</w:t>
            </w:r>
            <w:r>
              <w:rPr>
                <w:b/>
                <w:color w:val="658BC8"/>
                <w:spacing w:val="31"/>
                <w:w w:val="105"/>
                <w:sz w:val="26"/>
              </w:rPr>
              <w:t xml:space="preserve"> </w:t>
            </w:r>
            <w:r>
              <w:rPr>
                <w:b/>
                <w:color w:val="658BC8"/>
                <w:spacing w:val="9"/>
                <w:w w:val="105"/>
                <w:sz w:val="26"/>
              </w:rPr>
              <w:t>Sozialen</w:t>
            </w:r>
            <w:r>
              <w:rPr>
                <w:b/>
                <w:color w:val="658BC8"/>
                <w:spacing w:val="36"/>
                <w:w w:val="105"/>
                <w:sz w:val="26"/>
              </w:rPr>
              <w:t xml:space="preserve"> </w:t>
            </w:r>
            <w:r>
              <w:rPr>
                <w:b/>
                <w:color w:val="658BC8"/>
                <w:spacing w:val="9"/>
                <w:w w:val="105"/>
                <w:sz w:val="26"/>
              </w:rPr>
              <w:t>Netzwerken</w:t>
            </w:r>
          </w:p>
        </w:tc>
      </w:tr>
    </w:tbl>
    <w:p w:rsidR="000B7AEC" w:rsidRDefault="000B7AEC">
      <w:pPr>
        <w:pStyle w:val="Textkrper"/>
        <w:rPr>
          <w:sz w:val="20"/>
        </w:rPr>
      </w:pPr>
    </w:p>
    <w:p w:rsidR="000B7AEC" w:rsidRDefault="00834729">
      <w:pPr>
        <w:pStyle w:val="Textkrper"/>
        <w:spacing w:before="232"/>
        <w:ind w:left="1014"/>
      </w:pPr>
      <w:bookmarkStart w:id="9" w:name="_bookmark9"/>
      <w:bookmarkEnd w:id="9"/>
      <w:r>
        <w:rPr>
          <w:color w:val="658BC8"/>
          <w:w w:val="110"/>
        </w:rPr>
        <w:t>Szenario</w:t>
      </w:r>
      <w:r>
        <w:rPr>
          <w:color w:val="658BC8"/>
          <w:spacing w:val="-2"/>
          <w:w w:val="110"/>
        </w:rPr>
        <w:t xml:space="preserve"> </w:t>
      </w:r>
      <w:r>
        <w:rPr>
          <w:color w:val="658BC8"/>
          <w:w w:val="110"/>
        </w:rPr>
        <w:t>1:</w:t>
      </w:r>
      <w:r>
        <w:rPr>
          <w:color w:val="658BC8"/>
          <w:spacing w:val="-1"/>
          <w:w w:val="110"/>
        </w:rPr>
        <w:t xml:space="preserve"> </w:t>
      </w:r>
      <w:r>
        <w:rPr>
          <w:color w:val="658BC8"/>
          <w:w w:val="110"/>
        </w:rPr>
        <w:t>Eltern</w:t>
      </w:r>
      <w:r>
        <w:rPr>
          <w:color w:val="658BC8"/>
          <w:spacing w:val="-2"/>
          <w:w w:val="110"/>
        </w:rPr>
        <w:t xml:space="preserve"> </w:t>
      </w:r>
      <w:r>
        <w:rPr>
          <w:color w:val="658BC8"/>
          <w:w w:val="110"/>
        </w:rPr>
        <w:t>und</w:t>
      </w:r>
      <w:r>
        <w:rPr>
          <w:color w:val="658BC8"/>
          <w:spacing w:val="-1"/>
          <w:w w:val="110"/>
        </w:rPr>
        <w:t xml:space="preserve"> </w:t>
      </w:r>
      <w:r>
        <w:rPr>
          <w:color w:val="658BC8"/>
          <w:w w:val="110"/>
        </w:rPr>
        <w:t>die</w:t>
      </w:r>
      <w:r>
        <w:rPr>
          <w:color w:val="658BC8"/>
          <w:spacing w:val="-6"/>
          <w:w w:val="110"/>
        </w:rPr>
        <w:t xml:space="preserve"> </w:t>
      </w:r>
      <w:r>
        <w:rPr>
          <w:color w:val="658BC8"/>
          <w:w w:val="110"/>
        </w:rPr>
        <w:t>Sorge</w:t>
      </w:r>
      <w:r>
        <w:rPr>
          <w:color w:val="658BC8"/>
          <w:spacing w:val="-1"/>
          <w:w w:val="110"/>
        </w:rPr>
        <w:t xml:space="preserve"> </w:t>
      </w:r>
      <w:r>
        <w:rPr>
          <w:color w:val="658BC8"/>
          <w:w w:val="110"/>
        </w:rPr>
        <w:t>um</w:t>
      </w:r>
      <w:r>
        <w:rPr>
          <w:color w:val="658BC8"/>
          <w:spacing w:val="-2"/>
          <w:w w:val="110"/>
        </w:rPr>
        <w:t xml:space="preserve"> </w:t>
      </w:r>
      <w:r>
        <w:rPr>
          <w:color w:val="658BC8"/>
          <w:w w:val="110"/>
        </w:rPr>
        <w:t>den</w:t>
      </w:r>
      <w:r>
        <w:rPr>
          <w:color w:val="658BC8"/>
          <w:spacing w:val="-6"/>
          <w:w w:val="110"/>
        </w:rPr>
        <w:t xml:space="preserve"> </w:t>
      </w:r>
      <w:r>
        <w:rPr>
          <w:color w:val="658BC8"/>
          <w:w w:val="110"/>
        </w:rPr>
        <w:t>Schutz</w:t>
      </w:r>
      <w:r>
        <w:rPr>
          <w:color w:val="658BC8"/>
          <w:spacing w:val="-4"/>
          <w:w w:val="110"/>
        </w:rPr>
        <w:t xml:space="preserve"> </w:t>
      </w:r>
      <w:r>
        <w:rPr>
          <w:color w:val="658BC8"/>
          <w:w w:val="110"/>
        </w:rPr>
        <w:t>des</w:t>
      </w:r>
      <w:r>
        <w:rPr>
          <w:color w:val="658BC8"/>
          <w:spacing w:val="-4"/>
          <w:w w:val="110"/>
        </w:rPr>
        <w:t xml:space="preserve"> </w:t>
      </w:r>
      <w:r>
        <w:rPr>
          <w:color w:val="658BC8"/>
          <w:spacing w:val="-2"/>
          <w:w w:val="110"/>
        </w:rPr>
        <w:t>Kindes</w:t>
      </w:r>
    </w:p>
    <w:p w:rsidR="000B7AEC" w:rsidRDefault="000B7AEC">
      <w:pPr>
        <w:pStyle w:val="Textkrper"/>
        <w:rPr>
          <w:sz w:val="28"/>
        </w:rPr>
      </w:pPr>
    </w:p>
    <w:p w:rsidR="000B7AEC" w:rsidRDefault="00834729">
      <w:pPr>
        <w:pStyle w:val="Textkrper"/>
        <w:spacing w:before="234"/>
        <w:ind w:left="1014"/>
      </w:pPr>
      <w:r>
        <w:rPr>
          <w:color w:val="4A4A49"/>
          <w:spacing w:val="-2"/>
          <w:w w:val="110"/>
        </w:rPr>
        <w:t>Ausgangssituation</w:t>
      </w:r>
    </w:p>
    <w:p w:rsidR="000B7AEC" w:rsidRDefault="00834729">
      <w:pPr>
        <w:pStyle w:val="Textkrper"/>
        <w:spacing w:before="154" w:line="276" w:lineRule="auto"/>
        <w:ind w:left="1014" w:right="1115"/>
      </w:pPr>
      <w:r>
        <w:rPr>
          <w:color w:val="4A4A49"/>
          <w:w w:val="105"/>
        </w:rPr>
        <w:t>Maria</w:t>
      </w:r>
      <w:r>
        <w:rPr>
          <w:color w:val="4A4A49"/>
          <w:spacing w:val="32"/>
          <w:w w:val="105"/>
        </w:rPr>
        <w:t xml:space="preserve"> </w:t>
      </w:r>
      <w:r>
        <w:rPr>
          <w:color w:val="4A4A49"/>
          <w:w w:val="105"/>
        </w:rPr>
        <w:t>(15)</w:t>
      </w:r>
      <w:r>
        <w:rPr>
          <w:color w:val="4A4A49"/>
          <w:spacing w:val="32"/>
          <w:w w:val="105"/>
        </w:rPr>
        <w:t xml:space="preserve"> </w:t>
      </w:r>
      <w:r>
        <w:rPr>
          <w:color w:val="4A4A49"/>
          <w:w w:val="105"/>
        </w:rPr>
        <w:t>ist</w:t>
      </w:r>
      <w:r>
        <w:rPr>
          <w:color w:val="4A4A49"/>
          <w:spacing w:val="29"/>
          <w:w w:val="105"/>
        </w:rPr>
        <w:t xml:space="preserve"> </w:t>
      </w:r>
      <w:r>
        <w:rPr>
          <w:color w:val="4A4A49"/>
          <w:w w:val="105"/>
        </w:rPr>
        <w:t>seit</w:t>
      </w:r>
      <w:r>
        <w:rPr>
          <w:color w:val="4A4A49"/>
          <w:spacing w:val="29"/>
          <w:w w:val="105"/>
        </w:rPr>
        <w:t xml:space="preserve"> </w:t>
      </w:r>
      <w:r>
        <w:rPr>
          <w:color w:val="4A4A49"/>
          <w:w w:val="105"/>
        </w:rPr>
        <w:t>längerem</w:t>
      </w:r>
      <w:r>
        <w:rPr>
          <w:color w:val="4A4A49"/>
          <w:spacing w:val="32"/>
          <w:w w:val="105"/>
        </w:rPr>
        <w:t xml:space="preserve"> </w:t>
      </w:r>
      <w:r>
        <w:rPr>
          <w:color w:val="4A4A49"/>
          <w:w w:val="105"/>
        </w:rPr>
        <w:t>in</w:t>
      </w:r>
      <w:r>
        <w:rPr>
          <w:color w:val="4A4A49"/>
          <w:spacing w:val="32"/>
          <w:w w:val="105"/>
        </w:rPr>
        <w:t xml:space="preserve"> </w:t>
      </w:r>
      <w:r>
        <w:rPr>
          <w:color w:val="4A4A49"/>
          <w:w w:val="105"/>
        </w:rPr>
        <w:t>einem Sozialen</w:t>
      </w:r>
      <w:r>
        <w:rPr>
          <w:color w:val="4A4A49"/>
          <w:spacing w:val="32"/>
          <w:w w:val="105"/>
        </w:rPr>
        <w:t xml:space="preserve"> </w:t>
      </w:r>
      <w:r>
        <w:rPr>
          <w:color w:val="4A4A49"/>
          <w:w w:val="105"/>
        </w:rPr>
        <w:t>Netzwerk aktiv</w:t>
      </w:r>
      <w:r>
        <w:rPr>
          <w:color w:val="4A4A49"/>
          <w:spacing w:val="29"/>
          <w:w w:val="105"/>
        </w:rPr>
        <w:t xml:space="preserve"> </w:t>
      </w:r>
      <w:r>
        <w:rPr>
          <w:color w:val="4A4A49"/>
          <w:w w:val="105"/>
        </w:rPr>
        <w:t>und</w:t>
      </w:r>
      <w:r>
        <w:rPr>
          <w:color w:val="4A4A49"/>
          <w:spacing w:val="32"/>
          <w:w w:val="105"/>
        </w:rPr>
        <w:t xml:space="preserve"> </w:t>
      </w:r>
      <w:r>
        <w:rPr>
          <w:color w:val="4A4A49"/>
          <w:w w:val="105"/>
        </w:rPr>
        <w:t>nutzt</w:t>
      </w:r>
      <w:r>
        <w:rPr>
          <w:color w:val="4A4A49"/>
          <w:spacing w:val="29"/>
          <w:w w:val="105"/>
        </w:rPr>
        <w:t xml:space="preserve"> </w:t>
      </w:r>
      <w:r>
        <w:rPr>
          <w:color w:val="4A4A49"/>
          <w:w w:val="105"/>
        </w:rPr>
        <w:t>es</w:t>
      </w:r>
      <w:r>
        <w:rPr>
          <w:color w:val="4A4A49"/>
          <w:spacing w:val="29"/>
          <w:w w:val="105"/>
        </w:rPr>
        <w:t xml:space="preserve"> </w:t>
      </w:r>
      <w:r>
        <w:rPr>
          <w:color w:val="4A4A49"/>
          <w:w w:val="105"/>
        </w:rPr>
        <w:t>neben der Kommunikation mit Freund*innen, um ihre Gefühle, Erwartungen und Wünsche auszudrücken.</w:t>
      </w:r>
      <w:r>
        <w:rPr>
          <w:color w:val="4A4A49"/>
          <w:spacing w:val="30"/>
          <w:w w:val="105"/>
        </w:rPr>
        <w:t xml:space="preserve"> </w:t>
      </w:r>
      <w:r>
        <w:rPr>
          <w:color w:val="4A4A49"/>
          <w:w w:val="105"/>
        </w:rPr>
        <w:t>Das</w:t>
      </w:r>
      <w:r>
        <w:rPr>
          <w:color w:val="4A4A49"/>
          <w:spacing w:val="21"/>
          <w:w w:val="105"/>
        </w:rPr>
        <w:t xml:space="preserve"> </w:t>
      </w:r>
      <w:r>
        <w:rPr>
          <w:color w:val="4A4A49"/>
          <w:w w:val="105"/>
        </w:rPr>
        <w:t>Soziale</w:t>
      </w:r>
      <w:r>
        <w:rPr>
          <w:color w:val="4A4A49"/>
          <w:spacing w:val="30"/>
          <w:w w:val="105"/>
        </w:rPr>
        <w:t xml:space="preserve"> </w:t>
      </w:r>
      <w:r>
        <w:rPr>
          <w:color w:val="4A4A49"/>
          <w:w w:val="105"/>
        </w:rPr>
        <w:t>Netzwerk</w:t>
      </w:r>
      <w:r>
        <w:rPr>
          <w:color w:val="4A4A49"/>
          <w:spacing w:val="21"/>
          <w:w w:val="105"/>
        </w:rPr>
        <w:t xml:space="preserve"> </w:t>
      </w:r>
      <w:r>
        <w:rPr>
          <w:color w:val="4A4A49"/>
          <w:w w:val="105"/>
        </w:rPr>
        <w:t>dient</w:t>
      </w:r>
      <w:r>
        <w:rPr>
          <w:color w:val="4A4A49"/>
          <w:spacing w:val="28"/>
          <w:w w:val="105"/>
        </w:rPr>
        <w:t xml:space="preserve"> </w:t>
      </w:r>
      <w:r>
        <w:rPr>
          <w:color w:val="4A4A49"/>
          <w:w w:val="105"/>
        </w:rPr>
        <w:t>in</w:t>
      </w:r>
      <w:r>
        <w:rPr>
          <w:color w:val="4A4A49"/>
          <w:spacing w:val="30"/>
          <w:w w:val="105"/>
        </w:rPr>
        <w:t xml:space="preserve"> </w:t>
      </w:r>
      <w:r>
        <w:rPr>
          <w:color w:val="4A4A49"/>
          <w:w w:val="105"/>
        </w:rPr>
        <w:t>diesem</w:t>
      </w:r>
      <w:r>
        <w:rPr>
          <w:color w:val="4A4A49"/>
          <w:spacing w:val="24"/>
          <w:w w:val="105"/>
        </w:rPr>
        <w:t xml:space="preserve"> </w:t>
      </w:r>
      <w:r>
        <w:rPr>
          <w:color w:val="4A4A49"/>
          <w:w w:val="105"/>
        </w:rPr>
        <w:t>Sinne</w:t>
      </w:r>
      <w:r>
        <w:rPr>
          <w:color w:val="4A4A49"/>
          <w:spacing w:val="30"/>
          <w:w w:val="105"/>
        </w:rPr>
        <w:t xml:space="preserve"> </w:t>
      </w:r>
      <w:r>
        <w:rPr>
          <w:color w:val="4A4A49"/>
          <w:w w:val="105"/>
        </w:rPr>
        <w:t>also</w:t>
      </w:r>
      <w:r>
        <w:rPr>
          <w:color w:val="4A4A49"/>
          <w:spacing w:val="31"/>
          <w:w w:val="105"/>
        </w:rPr>
        <w:t xml:space="preserve"> </w:t>
      </w:r>
      <w:r>
        <w:rPr>
          <w:color w:val="4A4A49"/>
          <w:w w:val="105"/>
        </w:rPr>
        <w:t>als</w:t>
      </w:r>
      <w:r>
        <w:rPr>
          <w:color w:val="4A4A49"/>
          <w:spacing w:val="28"/>
          <w:w w:val="105"/>
        </w:rPr>
        <w:t xml:space="preserve"> </w:t>
      </w:r>
      <w:r>
        <w:rPr>
          <w:color w:val="4A4A49"/>
          <w:w w:val="105"/>
        </w:rPr>
        <w:t>Instrument</w:t>
      </w:r>
      <w:r>
        <w:rPr>
          <w:color w:val="4A4A49"/>
          <w:spacing w:val="28"/>
          <w:w w:val="105"/>
        </w:rPr>
        <w:t xml:space="preserve"> </w:t>
      </w:r>
      <w:r>
        <w:rPr>
          <w:color w:val="4A4A49"/>
          <w:spacing w:val="-5"/>
          <w:w w:val="105"/>
        </w:rPr>
        <w:t>der</w:t>
      </w:r>
    </w:p>
    <w:p w:rsidR="000B7AEC" w:rsidRDefault="00834729">
      <w:pPr>
        <w:pStyle w:val="Textkrper"/>
        <w:spacing w:line="276" w:lineRule="auto"/>
        <w:ind w:left="1014" w:right="1115"/>
      </w:pPr>
      <w:r>
        <w:rPr>
          <w:color w:val="4A4A49"/>
          <w:w w:val="105"/>
        </w:rPr>
        <w:t>Suche und der Findung einer »Ich-Identität«. Dazu gehört für Jugendliche auch – und</w:t>
      </w:r>
      <w:r>
        <w:rPr>
          <w:color w:val="4A4A49"/>
          <w:spacing w:val="40"/>
          <w:w w:val="105"/>
        </w:rPr>
        <w:t xml:space="preserve"> </w:t>
      </w:r>
      <w:r>
        <w:rPr>
          <w:color w:val="4A4A49"/>
          <w:w w:val="105"/>
        </w:rPr>
        <w:t>dies in</w:t>
      </w:r>
      <w:r>
        <w:rPr>
          <w:color w:val="4A4A49"/>
          <w:spacing w:val="38"/>
          <w:w w:val="105"/>
        </w:rPr>
        <w:t xml:space="preserve"> </w:t>
      </w:r>
      <w:r>
        <w:rPr>
          <w:color w:val="4A4A49"/>
          <w:w w:val="105"/>
        </w:rPr>
        <w:t>besonderem</w:t>
      </w:r>
      <w:r>
        <w:rPr>
          <w:color w:val="4A4A49"/>
          <w:spacing w:val="38"/>
          <w:w w:val="105"/>
        </w:rPr>
        <w:t xml:space="preserve"> </w:t>
      </w:r>
      <w:r>
        <w:rPr>
          <w:color w:val="4A4A49"/>
          <w:w w:val="105"/>
        </w:rPr>
        <w:t>Maße</w:t>
      </w:r>
      <w:r>
        <w:rPr>
          <w:color w:val="4A4A49"/>
          <w:spacing w:val="38"/>
          <w:w w:val="105"/>
        </w:rPr>
        <w:t xml:space="preserve"> </w:t>
      </w:r>
      <w:r>
        <w:rPr>
          <w:color w:val="4A4A49"/>
          <w:w w:val="105"/>
        </w:rPr>
        <w:t>–</w:t>
      </w:r>
      <w:r>
        <w:rPr>
          <w:color w:val="4A4A49"/>
          <w:spacing w:val="38"/>
          <w:w w:val="105"/>
        </w:rPr>
        <w:t xml:space="preserve"> </w:t>
      </w:r>
      <w:r>
        <w:rPr>
          <w:color w:val="4A4A49"/>
          <w:w w:val="105"/>
        </w:rPr>
        <w:t>das Spiel mit dem</w:t>
      </w:r>
      <w:r>
        <w:rPr>
          <w:color w:val="4A4A49"/>
          <w:spacing w:val="38"/>
          <w:w w:val="105"/>
        </w:rPr>
        <w:t xml:space="preserve"> </w:t>
      </w:r>
      <w:r>
        <w:rPr>
          <w:color w:val="4A4A49"/>
          <w:w w:val="105"/>
        </w:rPr>
        <w:t>eigenen</w:t>
      </w:r>
      <w:r>
        <w:rPr>
          <w:color w:val="4A4A49"/>
          <w:spacing w:val="38"/>
          <w:w w:val="105"/>
        </w:rPr>
        <w:t xml:space="preserve"> </w:t>
      </w:r>
      <w:r>
        <w:rPr>
          <w:color w:val="4A4A49"/>
          <w:w w:val="105"/>
        </w:rPr>
        <w:t>Aussehen,</w:t>
      </w:r>
      <w:r>
        <w:rPr>
          <w:color w:val="4A4A49"/>
          <w:spacing w:val="38"/>
          <w:w w:val="105"/>
        </w:rPr>
        <w:t xml:space="preserve"> </w:t>
      </w:r>
      <w:r>
        <w:rPr>
          <w:color w:val="4A4A49"/>
          <w:w w:val="105"/>
        </w:rPr>
        <w:t>das Testen von Grenzen und Möglichkeiten der Ansprache des jeweils attraktiven Geschlechts und</w:t>
      </w:r>
      <w:r>
        <w:rPr>
          <w:color w:val="4A4A49"/>
          <w:spacing w:val="40"/>
          <w:w w:val="105"/>
        </w:rPr>
        <w:t xml:space="preserve"> </w:t>
      </w:r>
      <w:r>
        <w:rPr>
          <w:color w:val="4A4A49"/>
          <w:w w:val="105"/>
        </w:rPr>
        <w:t>auch der Provokation.</w:t>
      </w:r>
    </w:p>
    <w:p w:rsidR="000B7AEC" w:rsidRDefault="000B7AEC">
      <w:pPr>
        <w:pStyle w:val="Textkrper"/>
        <w:rPr>
          <w:sz w:val="28"/>
        </w:rPr>
      </w:pPr>
    </w:p>
    <w:p w:rsidR="000B7AEC" w:rsidRDefault="00834729">
      <w:pPr>
        <w:pStyle w:val="Textkrper"/>
        <w:spacing w:before="194"/>
        <w:ind w:left="1014"/>
      </w:pPr>
      <w:r>
        <w:rPr>
          <w:color w:val="4A4A49"/>
          <w:spacing w:val="-2"/>
          <w:w w:val="110"/>
        </w:rPr>
        <w:t>Ereignis</w:t>
      </w:r>
    </w:p>
    <w:p w:rsidR="000B7AEC" w:rsidRDefault="00834729">
      <w:pPr>
        <w:pStyle w:val="Textkrper"/>
        <w:spacing w:before="153" w:line="276" w:lineRule="auto"/>
        <w:ind w:left="1014" w:right="1190"/>
      </w:pPr>
      <w:r>
        <w:rPr>
          <w:color w:val="4A4A49"/>
          <w:w w:val="105"/>
        </w:rPr>
        <w:t>Marias Eltern entdecken in dem Profil ihres Kindes Fotos, die sie für unangemessen</w:t>
      </w:r>
      <w:r>
        <w:rPr>
          <w:color w:val="4A4A49"/>
          <w:spacing w:val="80"/>
          <w:w w:val="105"/>
        </w:rPr>
        <w:t xml:space="preserve"> </w:t>
      </w:r>
      <w:r>
        <w:rPr>
          <w:color w:val="4A4A49"/>
          <w:w w:val="105"/>
        </w:rPr>
        <w:t>und zu freizügig halten. »Lüstern«, »zu offenherzig« oder »anbiedernd« sind Attri-</w:t>
      </w:r>
      <w:r>
        <w:rPr>
          <w:color w:val="4A4A49"/>
          <w:spacing w:val="40"/>
          <w:w w:val="105"/>
        </w:rPr>
        <w:t xml:space="preserve"> </w:t>
      </w:r>
      <w:r>
        <w:rPr>
          <w:color w:val="4A4A49"/>
          <w:w w:val="105"/>
        </w:rPr>
        <w:t>bute, die sie im Gespräch mit ihrer Tochter verwenden. Sie verlangen die sofortige Löschung</w:t>
      </w:r>
      <w:r>
        <w:rPr>
          <w:color w:val="4A4A49"/>
          <w:spacing w:val="40"/>
          <w:w w:val="105"/>
        </w:rPr>
        <w:t xml:space="preserve"> </w:t>
      </w:r>
      <w:r>
        <w:rPr>
          <w:color w:val="4A4A49"/>
          <w:w w:val="105"/>
        </w:rPr>
        <w:t>der</w:t>
      </w:r>
      <w:r>
        <w:rPr>
          <w:color w:val="4A4A49"/>
          <w:spacing w:val="40"/>
          <w:w w:val="105"/>
        </w:rPr>
        <w:t xml:space="preserve"> </w:t>
      </w:r>
      <w:r>
        <w:rPr>
          <w:color w:val="4A4A49"/>
          <w:w w:val="105"/>
        </w:rPr>
        <w:t>Bilder</w:t>
      </w:r>
      <w:r>
        <w:rPr>
          <w:color w:val="4A4A49"/>
          <w:spacing w:val="40"/>
          <w:w w:val="105"/>
        </w:rPr>
        <w:t xml:space="preserve"> </w:t>
      </w:r>
      <w:r>
        <w:rPr>
          <w:color w:val="4A4A49"/>
          <w:w w:val="105"/>
        </w:rPr>
        <w:t>aus</w:t>
      </w:r>
      <w:r>
        <w:rPr>
          <w:color w:val="4A4A49"/>
          <w:spacing w:val="39"/>
          <w:w w:val="105"/>
        </w:rPr>
        <w:t xml:space="preserve"> </w:t>
      </w:r>
      <w:r>
        <w:rPr>
          <w:color w:val="4A4A49"/>
          <w:w w:val="105"/>
        </w:rPr>
        <w:t>dem</w:t>
      </w:r>
      <w:r>
        <w:rPr>
          <w:color w:val="4A4A49"/>
          <w:spacing w:val="40"/>
          <w:w w:val="105"/>
        </w:rPr>
        <w:t xml:space="preserve"> </w:t>
      </w:r>
      <w:r>
        <w:rPr>
          <w:color w:val="4A4A49"/>
          <w:w w:val="105"/>
        </w:rPr>
        <w:t>Profil.</w:t>
      </w:r>
      <w:r>
        <w:rPr>
          <w:color w:val="4A4A49"/>
          <w:spacing w:val="40"/>
          <w:w w:val="105"/>
        </w:rPr>
        <w:t xml:space="preserve"> </w:t>
      </w:r>
      <w:r>
        <w:rPr>
          <w:color w:val="4A4A49"/>
          <w:w w:val="105"/>
        </w:rPr>
        <w:t>Gleichzeitig</w:t>
      </w:r>
      <w:r>
        <w:rPr>
          <w:color w:val="4A4A49"/>
          <w:spacing w:val="40"/>
          <w:w w:val="105"/>
        </w:rPr>
        <w:t xml:space="preserve"> </w:t>
      </w:r>
      <w:r>
        <w:rPr>
          <w:color w:val="4A4A49"/>
          <w:w w:val="105"/>
        </w:rPr>
        <w:t>suchen</w:t>
      </w:r>
      <w:r>
        <w:rPr>
          <w:color w:val="4A4A49"/>
          <w:spacing w:val="40"/>
          <w:w w:val="105"/>
        </w:rPr>
        <w:t xml:space="preserve"> </w:t>
      </w:r>
      <w:r>
        <w:rPr>
          <w:color w:val="4A4A49"/>
          <w:w w:val="105"/>
        </w:rPr>
        <w:t>sie</w:t>
      </w:r>
      <w:r>
        <w:rPr>
          <w:color w:val="4A4A49"/>
          <w:spacing w:val="40"/>
          <w:w w:val="105"/>
        </w:rPr>
        <w:t xml:space="preserve"> </w:t>
      </w:r>
      <w:r>
        <w:rPr>
          <w:color w:val="4A4A49"/>
          <w:w w:val="105"/>
        </w:rPr>
        <w:t>das</w:t>
      </w:r>
      <w:r>
        <w:rPr>
          <w:color w:val="4A4A49"/>
          <w:spacing w:val="39"/>
          <w:w w:val="105"/>
        </w:rPr>
        <w:t xml:space="preserve"> </w:t>
      </w:r>
      <w:r>
        <w:rPr>
          <w:color w:val="4A4A49"/>
          <w:w w:val="105"/>
        </w:rPr>
        <w:t>Gespräch,</w:t>
      </w:r>
      <w:r>
        <w:rPr>
          <w:color w:val="4A4A49"/>
          <w:spacing w:val="40"/>
          <w:w w:val="105"/>
        </w:rPr>
        <w:t xml:space="preserve"> </w:t>
      </w:r>
      <w:r>
        <w:rPr>
          <w:color w:val="4A4A49"/>
          <w:w w:val="105"/>
        </w:rPr>
        <w:t>um</w:t>
      </w:r>
      <w:r>
        <w:rPr>
          <w:color w:val="4A4A49"/>
          <w:spacing w:val="39"/>
          <w:w w:val="105"/>
        </w:rPr>
        <w:t xml:space="preserve"> </w:t>
      </w:r>
      <w:r>
        <w:rPr>
          <w:color w:val="4A4A49"/>
          <w:w w:val="105"/>
        </w:rPr>
        <w:t>zu- künftig solche Fotos zu verhindern.</w:t>
      </w:r>
    </w:p>
    <w:p w:rsidR="000B7AEC" w:rsidRDefault="000B7AEC">
      <w:pPr>
        <w:pStyle w:val="Textkrper"/>
        <w:rPr>
          <w:sz w:val="28"/>
        </w:rPr>
      </w:pPr>
    </w:p>
    <w:p w:rsidR="000B7AEC" w:rsidRDefault="00834729">
      <w:pPr>
        <w:pStyle w:val="Textkrper"/>
        <w:spacing w:before="195" w:line="376" w:lineRule="auto"/>
        <w:ind w:left="1014" w:right="6130"/>
      </w:pPr>
      <w:r>
        <w:rPr>
          <w:color w:val="4A4A49"/>
          <w:w w:val="105"/>
        </w:rPr>
        <w:t xml:space="preserve">Mögliche Argumentationen </w:t>
      </w:r>
      <w:r>
        <w:rPr>
          <w:color w:val="4A4A49"/>
          <w:spacing w:val="-2"/>
          <w:w w:val="105"/>
        </w:rPr>
        <w:t>Maria:</w:t>
      </w:r>
    </w:p>
    <w:p w:rsidR="000B7AEC" w:rsidRDefault="00834729">
      <w:pPr>
        <w:pStyle w:val="Textkrper"/>
        <w:spacing w:before="1"/>
        <w:ind w:left="1014"/>
      </w:pPr>
      <w:r>
        <w:rPr>
          <w:color w:val="4A4A49"/>
          <w:w w:val="105"/>
        </w:rPr>
        <w:t>→</w:t>
      </w:r>
      <w:r>
        <w:rPr>
          <w:color w:val="4A4A49"/>
          <w:spacing w:val="9"/>
          <w:w w:val="105"/>
        </w:rPr>
        <w:t xml:space="preserve"> </w:t>
      </w:r>
      <w:r>
        <w:rPr>
          <w:color w:val="4A4A49"/>
          <w:w w:val="105"/>
        </w:rPr>
        <w:t>Die</w:t>
      </w:r>
      <w:r>
        <w:rPr>
          <w:color w:val="4A4A49"/>
          <w:spacing w:val="12"/>
          <w:w w:val="105"/>
        </w:rPr>
        <w:t xml:space="preserve"> </w:t>
      </w:r>
      <w:r>
        <w:rPr>
          <w:color w:val="4A4A49"/>
          <w:w w:val="105"/>
        </w:rPr>
        <w:t>Fotos</w:t>
      </w:r>
      <w:r>
        <w:rPr>
          <w:color w:val="4A4A49"/>
          <w:spacing w:val="6"/>
          <w:w w:val="105"/>
        </w:rPr>
        <w:t xml:space="preserve"> </w:t>
      </w:r>
      <w:r>
        <w:rPr>
          <w:color w:val="4A4A49"/>
          <w:w w:val="105"/>
        </w:rPr>
        <w:t>zeigen</w:t>
      </w:r>
      <w:r>
        <w:rPr>
          <w:color w:val="4A4A49"/>
          <w:spacing w:val="12"/>
          <w:w w:val="105"/>
        </w:rPr>
        <w:t xml:space="preserve"> </w:t>
      </w:r>
      <w:r>
        <w:rPr>
          <w:color w:val="4A4A49"/>
          <w:w w:val="105"/>
        </w:rPr>
        <w:t>mich</w:t>
      </w:r>
      <w:r>
        <w:rPr>
          <w:color w:val="4A4A49"/>
          <w:spacing w:val="12"/>
          <w:w w:val="105"/>
        </w:rPr>
        <w:t xml:space="preserve"> </w:t>
      </w:r>
      <w:r>
        <w:rPr>
          <w:color w:val="4A4A49"/>
          <w:w w:val="105"/>
        </w:rPr>
        <w:t>so,</w:t>
      </w:r>
      <w:r>
        <w:rPr>
          <w:color w:val="4A4A49"/>
          <w:spacing w:val="12"/>
          <w:w w:val="105"/>
        </w:rPr>
        <w:t xml:space="preserve"> </w:t>
      </w:r>
      <w:r>
        <w:rPr>
          <w:color w:val="4A4A49"/>
          <w:w w:val="105"/>
        </w:rPr>
        <w:t>wie</w:t>
      </w:r>
      <w:r>
        <w:rPr>
          <w:color w:val="4A4A49"/>
          <w:spacing w:val="12"/>
          <w:w w:val="105"/>
        </w:rPr>
        <w:t xml:space="preserve"> </w:t>
      </w:r>
      <w:r>
        <w:rPr>
          <w:color w:val="4A4A49"/>
          <w:w w:val="105"/>
        </w:rPr>
        <w:t>ich</w:t>
      </w:r>
      <w:r>
        <w:rPr>
          <w:color w:val="4A4A49"/>
          <w:spacing w:val="12"/>
          <w:w w:val="105"/>
        </w:rPr>
        <w:t xml:space="preserve"> </w:t>
      </w:r>
      <w:r>
        <w:rPr>
          <w:color w:val="4A4A49"/>
          <w:w w:val="105"/>
        </w:rPr>
        <w:t>bin</w:t>
      </w:r>
      <w:r>
        <w:rPr>
          <w:color w:val="4A4A49"/>
          <w:spacing w:val="12"/>
          <w:w w:val="105"/>
        </w:rPr>
        <w:t xml:space="preserve"> </w:t>
      </w:r>
      <w:r>
        <w:rPr>
          <w:color w:val="4A4A49"/>
          <w:w w:val="105"/>
        </w:rPr>
        <w:t>oder</w:t>
      </w:r>
      <w:r>
        <w:rPr>
          <w:color w:val="4A4A49"/>
          <w:spacing w:val="12"/>
          <w:w w:val="105"/>
        </w:rPr>
        <w:t xml:space="preserve"> </w:t>
      </w:r>
      <w:r>
        <w:rPr>
          <w:color w:val="4A4A49"/>
          <w:w w:val="105"/>
        </w:rPr>
        <w:t>wie</w:t>
      </w:r>
      <w:r>
        <w:rPr>
          <w:color w:val="4A4A49"/>
          <w:spacing w:val="12"/>
          <w:w w:val="105"/>
        </w:rPr>
        <w:t xml:space="preserve"> </w:t>
      </w:r>
      <w:r>
        <w:rPr>
          <w:color w:val="4A4A49"/>
          <w:w w:val="105"/>
        </w:rPr>
        <w:t>ich</w:t>
      </w:r>
      <w:r>
        <w:rPr>
          <w:color w:val="4A4A49"/>
          <w:spacing w:val="12"/>
          <w:w w:val="105"/>
        </w:rPr>
        <w:t xml:space="preserve"> </w:t>
      </w:r>
      <w:r>
        <w:rPr>
          <w:color w:val="4A4A49"/>
          <w:w w:val="105"/>
        </w:rPr>
        <w:t>gerne</w:t>
      </w:r>
      <w:r>
        <w:rPr>
          <w:color w:val="4A4A49"/>
          <w:spacing w:val="12"/>
          <w:w w:val="105"/>
        </w:rPr>
        <w:t xml:space="preserve"> </w:t>
      </w:r>
      <w:r>
        <w:rPr>
          <w:color w:val="4A4A49"/>
          <w:w w:val="105"/>
        </w:rPr>
        <w:t>sein</w:t>
      </w:r>
      <w:r>
        <w:rPr>
          <w:color w:val="4A4A49"/>
          <w:spacing w:val="11"/>
          <w:w w:val="105"/>
        </w:rPr>
        <w:t xml:space="preserve"> </w:t>
      </w:r>
      <w:r>
        <w:rPr>
          <w:color w:val="4A4A49"/>
          <w:spacing w:val="-2"/>
          <w:w w:val="105"/>
        </w:rPr>
        <w:t>möchte.</w:t>
      </w:r>
    </w:p>
    <w:p w:rsidR="000B7AEC" w:rsidRDefault="00834729">
      <w:pPr>
        <w:pStyle w:val="Textkrper"/>
        <w:spacing w:before="153" w:line="276" w:lineRule="auto"/>
        <w:ind w:left="1297" w:right="1746" w:hanging="284"/>
      </w:pPr>
      <w:r>
        <w:rPr>
          <w:color w:val="4A4A49"/>
          <w:w w:val="105"/>
        </w:rPr>
        <w:t>→ In der Werbung, im TV und anderen Medien werden Personen ähnlich freizügig gezeigt.</w:t>
      </w:r>
    </w:p>
    <w:p w:rsidR="000B7AEC" w:rsidRDefault="00834729">
      <w:pPr>
        <w:pStyle w:val="Textkrper"/>
        <w:spacing w:before="114"/>
        <w:ind w:left="1014"/>
      </w:pPr>
      <w:r>
        <w:rPr>
          <w:color w:val="4A4A49"/>
          <w:w w:val="105"/>
        </w:rPr>
        <w:t>→</w:t>
      </w:r>
      <w:r>
        <w:rPr>
          <w:color w:val="4A4A49"/>
          <w:spacing w:val="24"/>
          <w:w w:val="105"/>
        </w:rPr>
        <w:t xml:space="preserve"> </w:t>
      </w:r>
      <w:r>
        <w:rPr>
          <w:color w:val="4A4A49"/>
          <w:w w:val="105"/>
        </w:rPr>
        <w:t>Freizügigkeit</w:t>
      </w:r>
      <w:r>
        <w:rPr>
          <w:color w:val="4A4A49"/>
          <w:spacing w:val="24"/>
          <w:w w:val="105"/>
        </w:rPr>
        <w:t xml:space="preserve"> </w:t>
      </w:r>
      <w:r>
        <w:rPr>
          <w:color w:val="4A4A49"/>
          <w:w w:val="105"/>
        </w:rPr>
        <w:t>und</w:t>
      </w:r>
      <w:r>
        <w:rPr>
          <w:color w:val="4A4A49"/>
          <w:spacing w:val="21"/>
          <w:w w:val="105"/>
        </w:rPr>
        <w:t xml:space="preserve"> </w:t>
      </w:r>
      <w:r>
        <w:rPr>
          <w:color w:val="4A4A49"/>
          <w:w w:val="105"/>
        </w:rPr>
        <w:t>Sexualität</w:t>
      </w:r>
      <w:r>
        <w:rPr>
          <w:color w:val="4A4A49"/>
          <w:spacing w:val="24"/>
          <w:w w:val="105"/>
        </w:rPr>
        <w:t xml:space="preserve"> </w:t>
      </w:r>
      <w:r>
        <w:rPr>
          <w:color w:val="4A4A49"/>
          <w:w w:val="105"/>
        </w:rPr>
        <w:t>sind</w:t>
      </w:r>
      <w:r>
        <w:rPr>
          <w:color w:val="4A4A49"/>
          <w:spacing w:val="27"/>
          <w:w w:val="105"/>
        </w:rPr>
        <w:t xml:space="preserve"> </w:t>
      </w:r>
      <w:r>
        <w:rPr>
          <w:color w:val="4A4A49"/>
          <w:w w:val="105"/>
        </w:rPr>
        <w:t>Bestandteil</w:t>
      </w:r>
      <w:r>
        <w:rPr>
          <w:color w:val="4A4A49"/>
          <w:spacing w:val="25"/>
          <w:w w:val="105"/>
        </w:rPr>
        <w:t xml:space="preserve"> </w:t>
      </w:r>
      <w:r>
        <w:rPr>
          <w:color w:val="4A4A49"/>
          <w:w w:val="105"/>
        </w:rPr>
        <w:t>der</w:t>
      </w:r>
      <w:r>
        <w:rPr>
          <w:color w:val="4A4A49"/>
          <w:spacing w:val="27"/>
          <w:w w:val="105"/>
        </w:rPr>
        <w:t xml:space="preserve"> </w:t>
      </w:r>
      <w:r>
        <w:rPr>
          <w:color w:val="4A4A49"/>
          <w:spacing w:val="-2"/>
          <w:w w:val="105"/>
        </w:rPr>
        <w:t>Gesellschaft.</w:t>
      </w:r>
    </w:p>
    <w:p w:rsidR="000B7AEC" w:rsidRDefault="00834729">
      <w:pPr>
        <w:pStyle w:val="Textkrper"/>
        <w:spacing w:before="153" w:line="276" w:lineRule="auto"/>
        <w:ind w:left="1297" w:right="2474" w:hanging="284"/>
      </w:pPr>
      <w:r>
        <w:rPr>
          <w:color w:val="4A4A49"/>
          <w:w w:val="105"/>
        </w:rPr>
        <w:t>→ Die Fotos sind nicht so schlimm, alle Freund*innen haben ähnliche</w:t>
      </w:r>
      <w:r>
        <w:rPr>
          <w:color w:val="4A4A49"/>
          <w:spacing w:val="40"/>
          <w:w w:val="105"/>
        </w:rPr>
        <w:t xml:space="preserve"> </w:t>
      </w:r>
      <w:r>
        <w:rPr>
          <w:color w:val="4A4A49"/>
          <w:w w:val="105"/>
        </w:rPr>
        <w:t>Fotos in ihrem Profil.</w:t>
      </w:r>
    </w:p>
    <w:p w:rsidR="000B7AEC" w:rsidRDefault="00834729">
      <w:pPr>
        <w:pStyle w:val="Textkrper"/>
        <w:spacing w:before="114"/>
        <w:ind w:left="1014"/>
      </w:pPr>
      <w:r>
        <w:rPr>
          <w:color w:val="4A4A49"/>
          <w:spacing w:val="-2"/>
          <w:w w:val="105"/>
        </w:rPr>
        <w:t>Eltern:</w:t>
      </w:r>
    </w:p>
    <w:p w:rsidR="000B7AEC" w:rsidRDefault="00834729">
      <w:pPr>
        <w:pStyle w:val="Textkrper"/>
        <w:spacing w:before="153"/>
        <w:ind w:left="1014"/>
      </w:pPr>
      <w:r>
        <w:rPr>
          <w:color w:val="4A4A49"/>
          <w:w w:val="105"/>
        </w:rPr>
        <w:t>→</w:t>
      </w:r>
      <w:r>
        <w:rPr>
          <w:color w:val="4A4A49"/>
          <w:spacing w:val="-1"/>
          <w:w w:val="105"/>
        </w:rPr>
        <w:t xml:space="preserve"> </w:t>
      </w:r>
      <w:r>
        <w:rPr>
          <w:color w:val="4A4A49"/>
          <w:w w:val="105"/>
        </w:rPr>
        <w:t>Die</w:t>
      </w:r>
      <w:r>
        <w:rPr>
          <w:color w:val="4A4A49"/>
          <w:spacing w:val="2"/>
          <w:w w:val="105"/>
        </w:rPr>
        <w:t xml:space="preserve"> </w:t>
      </w:r>
      <w:r>
        <w:rPr>
          <w:color w:val="4A4A49"/>
          <w:w w:val="105"/>
        </w:rPr>
        <w:t>Fotos sind</w:t>
      </w:r>
      <w:r>
        <w:rPr>
          <w:color w:val="4A4A49"/>
          <w:spacing w:val="2"/>
          <w:w w:val="105"/>
        </w:rPr>
        <w:t xml:space="preserve"> </w:t>
      </w:r>
      <w:r>
        <w:rPr>
          <w:color w:val="4A4A49"/>
          <w:w w:val="105"/>
        </w:rPr>
        <w:t>dem</w:t>
      </w:r>
      <w:r>
        <w:rPr>
          <w:color w:val="4A4A49"/>
          <w:spacing w:val="2"/>
          <w:w w:val="105"/>
        </w:rPr>
        <w:t xml:space="preserve"> </w:t>
      </w:r>
      <w:r>
        <w:rPr>
          <w:color w:val="4A4A49"/>
          <w:w w:val="105"/>
        </w:rPr>
        <w:t>Alter</w:t>
      </w:r>
      <w:r>
        <w:rPr>
          <w:color w:val="4A4A49"/>
          <w:spacing w:val="2"/>
          <w:w w:val="105"/>
        </w:rPr>
        <w:t xml:space="preserve"> </w:t>
      </w:r>
      <w:r>
        <w:rPr>
          <w:color w:val="4A4A49"/>
          <w:w w:val="105"/>
        </w:rPr>
        <w:t>der</w:t>
      </w:r>
      <w:r>
        <w:rPr>
          <w:color w:val="4A4A49"/>
          <w:spacing w:val="-3"/>
          <w:w w:val="105"/>
        </w:rPr>
        <w:t xml:space="preserve"> </w:t>
      </w:r>
      <w:r>
        <w:rPr>
          <w:color w:val="4A4A49"/>
          <w:w w:val="105"/>
        </w:rPr>
        <w:t>Tochter</w:t>
      </w:r>
      <w:r>
        <w:rPr>
          <w:color w:val="4A4A49"/>
          <w:spacing w:val="2"/>
          <w:w w:val="105"/>
        </w:rPr>
        <w:t xml:space="preserve"> </w:t>
      </w:r>
      <w:r>
        <w:rPr>
          <w:color w:val="4A4A49"/>
          <w:spacing w:val="-2"/>
          <w:w w:val="105"/>
        </w:rPr>
        <w:t>unangemessen.</w:t>
      </w:r>
    </w:p>
    <w:p w:rsidR="000B7AEC" w:rsidRDefault="00834729">
      <w:pPr>
        <w:pStyle w:val="Textkrper"/>
        <w:spacing w:before="154"/>
        <w:ind w:left="1014"/>
      </w:pPr>
      <w:r>
        <w:rPr>
          <w:color w:val="4A4A49"/>
          <w:w w:val="105"/>
        </w:rPr>
        <w:t>→</w:t>
      </w:r>
      <w:r>
        <w:rPr>
          <w:color w:val="4A4A49"/>
          <w:spacing w:val="16"/>
          <w:w w:val="105"/>
        </w:rPr>
        <w:t xml:space="preserve"> </w:t>
      </w:r>
      <w:r>
        <w:rPr>
          <w:color w:val="4A4A49"/>
          <w:w w:val="105"/>
        </w:rPr>
        <w:t>Die</w:t>
      </w:r>
      <w:r>
        <w:rPr>
          <w:color w:val="4A4A49"/>
          <w:spacing w:val="18"/>
          <w:w w:val="105"/>
        </w:rPr>
        <w:t xml:space="preserve"> </w:t>
      </w:r>
      <w:r>
        <w:rPr>
          <w:color w:val="4A4A49"/>
          <w:w w:val="105"/>
        </w:rPr>
        <w:t>Fotos</w:t>
      </w:r>
      <w:r>
        <w:rPr>
          <w:color w:val="4A4A49"/>
          <w:spacing w:val="13"/>
          <w:w w:val="105"/>
        </w:rPr>
        <w:t xml:space="preserve"> </w:t>
      </w:r>
      <w:r>
        <w:rPr>
          <w:color w:val="4A4A49"/>
          <w:w w:val="105"/>
        </w:rPr>
        <w:t>zeigen</w:t>
      </w:r>
      <w:r>
        <w:rPr>
          <w:color w:val="4A4A49"/>
          <w:spacing w:val="16"/>
          <w:w w:val="105"/>
        </w:rPr>
        <w:t xml:space="preserve"> </w:t>
      </w:r>
      <w:r>
        <w:rPr>
          <w:color w:val="4A4A49"/>
          <w:w w:val="105"/>
        </w:rPr>
        <w:t>zu</w:t>
      </w:r>
      <w:r>
        <w:rPr>
          <w:color w:val="4A4A49"/>
          <w:spacing w:val="16"/>
          <w:w w:val="105"/>
        </w:rPr>
        <w:t xml:space="preserve"> </w:t>
      </w:r>
      <w:r>
        <w:rPr>
          <w:color w:val="4A4A49"/>
          <w:w w:val="105"/>
        </w:rPr>
        <w:t>viele</w:t>
      </w:r>
      <w:r>
        <w:rPr>
          <w:color w:val="4A4A49"/>
          <w:spacing w:val="18"/>
          <w:w w:val="105"/>
        </w:rPr>
        <w:t xml:space="preserve"> </w:t>
      </w:r>
      <w:r>
        <w:rPr>
          <w:color w:val="4A4A49"/>
          <w:w w:val="105"/>
        </w:rPr>
        <w:t>Eigenschaftsmerkmale</w:t>
      </w:r>
      <w:r>
        <w:rPr>
          <w:color w:val="4A4A49"/>
          <w:spacing w:val="19"/>
          <w:w w:val="105"/>
        </w:rPr>
        <w:t xml:space="preserve"> </w:t>
      </w:r>
      <w:r>
        <w:rPr>
          <w:color w:val="4A4A49"/>
          <w:w w:val="105"/>
        </w:rPr>
        <w:t>der</w:t>
      </w:r>
      <w:r>
        <w:rPr>
          <w:color w:val="4A4A49"/>
          <w:spacing w:val="12"/>
          <w:w w:val="105"/>
        </w:rPr>
        <w:t xml:space="preserve"> </w:t>
      </w:r>
      <w:r>
        <w:rPr>
          <w:color w:val="4A4A49"/>
          <w:spacing w:val="-2"/>
          <w:w w:val="105"/>
        </w:rPr>
        <w:t>Tochter.</w:t>
      </w:r>
    </w:p>
    <w:p w:rsidR="000B7AEC" w:rsidRDefault="00834729">
      <w:pPr>
        <w:pStyle w:val="Textkrper"/>
        <w:spacing w:before="153" w:line="276" w:lineRule="auto"/>
        <w:ind w:left="1297" w:right="1746" w:hanging="284"/>
      </w:pPr>
      <w:r>
        <w:rPr>
          <w:color w:val="4A4A49"/>
          <w:w w:val="105"/>
        </w:rPr>
        <w:t>→ Die Fotos können Anlass für »unsittliche« und problematische Kommunikation im Netz sein (Cybergrooming, Cybermobbing).</w:t>
      </w:r>
    </w:p>
    <w:p w:rsidR="000B7AEC" w:rsidRDefault="00834729">
      <w:pPr>
        <w:pStyle w:val="Textkrper"/>
        <w:spacing w:before="114"/>
        <w:ind w:left="1014"/>
      </w:pPr>
      <w:r>
        <w:rPr>
          <w:color w:val="4A4A49"/>
          <w:w w:val="105"/>
        </w:rPr>
        <w:t>→</w:t>
      </w:r>
      <w:r>
        <w:rPr>
          <w:color w:val="4A4A49"/>
          <w:spacing w:val="5"/>
          <w:w w:val="105"/>
        </w:rPr>
        <w:t xml:space="preserve"> </w:t>
      </w:r>
      <w:r>
        <w:rPr>
          <w:color w:val="4A4A49"/>
          <w:w w:val="105"/>
        </w:rPr>
        <w:t>Die</w:t>
      </w:r>
      <w:r>
        <w:rPr>
          <w:color w:val="4A4A49"/>
          <w:spacing w:val="8"/>
          <w:w w:val="105"/>
        </w:rPr>
        <w:t xml:space="preserve"> </w:t>
      </w:r>
      <w:r>
        <w:rPr>
          <w:color w:val="4A4A49"/>
          <w:w w:val="105"/>
        </w:rPr>
        <w:t>Fotos</w:t>
      </w:r>
      <w:r>
        <w:rPr>
          <w:color w:val="4A4A49"/>
          <w:spacing w:val="6"/>
          <w:w w:val="105"/>
        </w:rPr>
        <w:t xml:space="preserve"> </w:t>
      </w:r>
      <w:r>
        <w:rPr>
          <w:color w:val="4A4A49"/>
          <w:w w:val="105"/>
        </w:rPr>
        <w:t>können</w:t>
      </w:r>
      <w:r>
        <w:rPr>
          <w:color w:val="4A4A49"/>
          <w:spacing w:val="3"/>
          <w:w w:val="105"/>
        </w:rPr>
        <w:t xml:space="preserve"> </w:t>
      </w:r>
      <w:r>
        <w:rPr>
          <w:color w:val="4A4A49"/>
          <w:w w:val="105"/>
        </w:rPr>
        <w:t>Verbreitung</w:t>
      </w:r>
      <w:r>
        <w:rPr>
          <w:color w:val="4A4A49"/>
          <w:spacing w:val="8"/>
          <w:w w:val="105"/>
        </w:rPr>
        <w:t xml:space="preserve"> </w:t>
      </w:r>
      <w:r>
        <w:rPr>
          <w:color w:val="4A4A49"/>
          <w:w w:val="105"/>
        </w:rPr>
        <w:t>und</w:t>
      </w:r>
      <w:r>
        <w:rPr>
          <w:color w:val="4A4A49"/>
          <w:spacing w:val="3"/>
          <w:w w:val="105"/>
        </w:rPr>
        <w:t xml:space="preserve"> </w:t>
      </w:r>
      <w:r>
        <w:rPr>
          <w:color w:val="4A4A49"/>
          <w:w w:val="105"/>
        </w:rPr>
        <w:t>Vervielfältigung</w:t>
      </w:r>
      <w:r>
        <w:rPr>
          <w:color w:val="4A4A49"/>
          <w:spacing w:val="8"/>
          <w:w w:val="105"/>
        </w:rPr>
        <w:t xml:space="preserve"> </w:t>
      </w:r>
      <w:r>
        <w:rPr>
          <w:color w:val="4A4A49"/>
          <w:w w:val="105"/>
        </w:rPr>
        <w:t>im</w:t>
      </w:r>
      <w:r>
        <w:rPr>
          <w:color w:val="4A4A49"/>
          <w:spacing w:val="7"/>
          <w:w w:val="105"/>
        </w:rPr>
        <w:t xml:space="preserve"> </w:t>
      </w:r>
      <w:r>
        <w:rPr>
          <w:color w:val="4A4A49"/>
          <w:w w:val="105"/>
        </w:rPr>
        <w:t>Netz</w:t>
      </w:r>
      <w:r>
        <w:rPr>
          <w:color w:val="4A4A49"/>
          <w:spacing w:val="6"/>
          <w:w w:val="105"/>
        </w:rPr>
        <w:t xml:space="preserve"> </w:t>
      </w:r>
      <w:r>
        <w:rPr>
          <w:color w:val="4A4A49"/>
          <w:spacing w:val="-2"/>
          <w:w w:val="105"/>
        </w:rPr>
        <w:t>finden.</w:t>
      </w:r>
    </w:p>
    <w:p w:rsidR="000B7AEC" w:rsidRDefault="000B7AEC">
      <w:pPr>
        <w:sectPr w:rsidR="000B7AEC">
          <w:headerReference w:type="even" r:id="rId491"/>
          <w:headerReference w:type="default" r:id="rId492"/>
          <w:footerReference w:type="even" r:id="rId493"/>
          <w:footerReference w:type="default" r:id="rId494"/>
          <w:pgSz w:w="11910" w:h="16840"/>
          <w:pgMar w:top="900" w:right="800" w:bottom="1280" w:left="800" w:header="712" w:footer="1083" w:gutter="0"/>
          <w:pgNumType w:start="83"/>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8"/>
        <w:rPr>
          <w:sz w:val="18"/>
        </w:rPr>
      </w:pPr>
    </w:p>
    <w:p w:rsidR="000B7AEC" w:rsidRDefault="00834729">
      <w:pPr>
        <w:pStyle w:val="Textkrper"/>
        <w:spacing w:before="106"/>
        <w:ind w:left="1014"/>
      </w:pPr>
      <w:r>
        <w:rPr>
          <w:color w:val="658BC8"/>
          <w:w w:val="105"/>
        </w:rPr>
        <w:t>Szenario</w:t>
      </w:r>
      <w:r>
        <w:rPr>
          <w:color w:val="658BC8"/>
          <w:spacing w:val="36"/>
          <w:w w:val="105"/>
        </w:rPr>
        <w:t xml:space="preserve"> </w:t>
      </w:r>
      <w:r>
        <w:rPr>
          <w:color w:val="658BC8"/>
          <w:w w:val="105"/>
        </w:rPr>
        <w:t>2:</w:t>
      </w:r>
      <w:r>
        <w:rPr>
          <w:color w:val="658BC8"/>
          <w:spacing w:val="37"/>
          <w:w w:val="105"/>
        </w:rPr>
        <w:t xml:space="preserve"> </w:t>
      </w:r>
      <w:r>
        <w:rPr>
          <w:color w:val="658BC8"/>
          <w:w w:val="105"/>
        </w:rPr>
        <w:t>Bewerbung</w:t>
      </w:r>
      <w:r>
        <w:rPr>
          <w:color w:val="658BC8"/>
          <w:spacing w:val="36"/>
          <w:w w:val="105"/>
        </w:rPr>
        <w:t xml:space="preserve"> </w:t>
      </w:r>
      <w:r>
        <w:rPr>
          <w:color w:val="658BC8"/>
          <w:w w:val="105"/>
        </w:rPr>
        <w:t>und</w:t>
      </w:r>
      <w:r>
        <w:rPr>
          <w:color w:val="658BC8"/>
          <w:spacing w:val="29"/>
          <w:w w:val="105"/>
        </w:rPr>
        <w:t xml:space="preserve"> </w:t>
      </w:r>
      <w:r>
        <w:rPr>
          <w:color w:val="658BC8"/>
          <w:w w:val="105"/>
        </w:rPr>
        <w:t>Soziale</w:t>
      </w:r>
      <w:r>
        <w:rPr>
          <w:color w:val="658BC8"/>
          <w:spacing w:val="36"/>
          <w:w w:val="105"/>
        </w:rPr>
        <w:t xml:space="preserve"> </w:t>
      </w:r>
      <w:r>
        <w:rPr>
          <w:color w:val="658BC8"/>
          <w:spacing w:val="-2"/>
          <w:w w:val="105"/>
        </w:rPr>
        <w:t>Netzwerke</w:t>
      </w:r>
    </w:p>
    <w:p w:rsidR="000B7AEC" w:rsidRDefault="000B7AEC">
      <w:pPr>
        <w:pStyle w:val="Textkrper"/>
        <w:rPr>
          <w:sz w:val="28"/>
        </w:rPr>
      </w:pPr>
    </w:p>
    <w:p w:rsidR="000B7AEC" w:rsidRDefault="00834729">
      <w:pPr>
        <w:pStyle w:val="Textkrper"/>
        <w:spacing w:before="234"/>
        <w:ind w:left="1014"/>
      </w:pPr>
      <w:r>
        <w:rPr>
          <w:color w:val="4A4A49"/>
          <w:w w:val="105"/>
        </w:rPr>
        <w:t>Audiovisueller</w:t>
      </w:r>
      <w:r>
        <w:rPr>
          <w:color w:val="4A4A49"/>
          <w:spacing w:val="63"/>
          <w:w w:val="110"/>
        </w:rPr>
        <w:t xml:space="preserve"> </w:t>
      </w:r>
      <w:r>
        <w:rPr>
          <w:color w:val="4A4A49"/>
          <w:spacing w:val="-2"/>
          <w:w w:val="110"/>
        </w:rPr>
        <w:t>Einstieg</w:t>
      </w:r>
    </w:p>
    <w:p w:rsidR="000B7AEC" w:rsidRDefault="00834729">
      <w:pPr>
        <w:pStyle w:val="Textkrper"/>
        <w:spacing w:before="154"/>
        <w:ind w:left="1014"/>
      </w:pPr>
      <w:r>
        <w:rPr>
          <w:color w:val="4A4A49"/>
          <w:w w:val="105"/>
        </w:rPr>
        <w:t>Video</w:t>
      </w:r>
      <w:r>
        <w:rPr>
          <w:color w:val="4A4A49"/>
          <w:spacing w:val="15"/>
          <w:w w:val="105"/>
        </w:rPr>
        <w:t xml:space="preserve"> </w:t>
      </w:r>
      <w:r>
        <w:rPr>
          <w:color w:val="4A4A49"/>
          <w:w w:val="105"/>
        </w:rPr>
        <w:t>»Check</w:t>
      </w:r>
      <w:r>
        <w:rPr>
          <w:color w:val="4A4A49"/>
          <w:spacing w:val="7"/>
          <w:w w:val="105"/>
        </w:rPr>
        <w:t xml:space="preserve"> </w:t>
      </w:r>
      <w:r>
        <w:rPr>
          <w:color w:val="4A4A49"/>
          <w:w w:val="105"/>
        </w:rPr>
        <w:t>dein</w:t>
      </w:r>
      <w:r>
        <w:rPr>
          <w:color w:val="4A4A49"/>
          <w:spacing w:val="16"/>
          <w:w w:val="105"/>
        </w:rPr>
        <w:t xml:space="preserve"> </w:t>
      </w:r>
      <w:r>
        <w:rPr>
          <w:color w:val="4A4A49"/>
          <w:w w:val="105"/>
        </w:rPr>
        <w:t>Profil,</w:t>
      </w:r>
      <w:r>
        <w:rPr>
          <w:color w:val="4A4A49"/>
          <w:spacing w:val="15"/>
          <w:w w:val="105"/>
        </w:rPr>
        <w:t xml:space="preserve"> </w:t>
      </w:r>
      <w:r>
        <w:rPr>
          <w:color w:val="4A4A49"/>
          <w:w w:val="105"/>
        </w:rPr>
        <w:t>bevor</w:t>
      </w:r>
      <w:r>
        <w:rPr>
          <w:color w:val="4A4A49"/>
          <w:spacing w:val="16"/>
          <w:w w:val="105"/>
        </w:rPr>
        <w:t xml:space="preserve"> </w:t>
      </w:r>
      <w:r>
        <w:rPr>
          <w:color w:val="4A4A49"/>
          <w:w w:val="105"/>
        </w:rPr>
        <w:t>es</w:t>
      </w:r>
      <w:r>
        <w:rPr>
          <w:color w:val="4A4A49"/>
          <w:spacing w:val="13"/>
          <w:w w:val="105"/>
        </w:rPr>
        <w:t xml:space="preserve"> </w:t>
      </w:r>
      <w:r>
        <w:rPr>
          <w:color w:val="4A4A49"/>
          <w:w w:val="105"/>
        </w:rPr>
        <w:t>andere</w:t>
      </w:r>
      <w:r>
        <w:rPr>
          <w:color w:val="4A4A49"/>
          <w:spacing w:val="15"/>
          <w:w w:val="105"/>
        </w:rPr>
        <w:t xml:space="preserve"> </w:t>
      </w:r>
      <w:r>
        <w:rPr>
          <w:color w:val="4A4A49"/>
          <w:w w:val="105"/>
        </w:rPr>
        <w:t>tun«,</w:t>
      </w:r>
      <w:r>
        <w:rPr>
          <w:color w:val="4A4A49"/>
          <w:spacing w:val="16"/>
          <w:w w:val="105"/>
        </w:rPr>
        <w:t xml:space="preserve"> </w:t>
      </w:r>
      <w:r>
        <w:rPr>
          <w:color w:val="4A4A49"/>
          <w:w w:val="105"/>
        </w:rPr>
        <w:t>abzurufen</w:t>
      </w:r>
      <w:r>
        <w:rPr>
          <w:color w:val="4A4A49"/>
          <w:spacing w:val="15"/>
          <w:w w:val="105"/>
        </w:rPr>
        <w:t xml:space="preserve"> </w:t>
      </w:r>
      <w:r>
        <w:rPr>
          <w:color w:val="4A4A49"/>
          <w:spacing w:val="-2"/>
          <w:w w:val="105"/>
        </w:rPr>
        <w:t>unter</w:t>
      </w:r>
    </w:p>
    <w:p w:rsidR="000B7AEC" w:rsidRDefault="00B83412">
      <w:pPr>
        <w:pStyle w:val="Textkrper"/>
        <w:spacing w:before="40"/>
        <w:ind w:left="1014"/>
      </w:pPr>
      <w:hyperlink r:id="rId495">
        <w:r w:rsidR="00834729">
          <w:rPr>
            <w:color w:val="658BC8"/>
            <w:w w:val="105"/>
          </w:rPr>
          <w:t>↗</w:t>
        </w:r>
        <w:r w:rsidR="00834729">
          <w:rPr>
            <w:color w:val="658BC8"/>
            <w:spacing w:val="46"/>
            <w:w w:val="105"/>
          </w:rPr>
          <w:t xml:space="preserve"> </w:t>
        </w:r>
        <w:r w:rsidR="00834729">
          <w:rPr>
            <w:color w:val="658BC8"/>
            <w:w w:val="105"/>
          </w:rPr>
          <w:t>https://www.netzdurchblick.de/check-dein-profil-bevor-es-andere-</w:t>
        </w:r>
        <w:r w:rsidR="00834729">
          <w:rPr>
            <w:color w:val="658BC8"/>
            <w:spacing w:val="-2"/>
            <w:w w:val="105"/>
          </w:rPr>
          <w:t>tun.html</w:t>
        </w:r>
      </w:hyperlink>
    </w:p>
    <w:p w:rsidR="000B7AEC" w:rsidRDefault="000B7AEC">
      <w:pPr>
        <w:pStyle w:val="Textkrper"/>
        <w:rPr>
          <w:sz w:val="28"/>
        </w:rPr>
      </w:pPr>
    </w:p>
    <w:p w:rsidR="000B7AEC" w:rsidRDefault="00834729">
      <w:pPr>
        <w:pStyle w:val="Textkrper"/>
        <w:spacing w:before="234"/>
        <w:ind w:left="1014"/>
      </w:pPr>
      <w:r>
        <w:rPr>
          <w:color w:val="4A4A49"/>
          <w:spacing w:val="-2"/>
          <w:w w:val="110"/>
        </w:rPr>
        <w:t>Ausgangssituation</w:t>
      </w:r>
    </w:p>
    <w:p w:rsidR="000B7AEC" w:rsidRDefault="00834729">
      <w:pPr>
        <w:pStyle w:val="Textkrper"/>
        <w:spacing w:before="154" w:line="276" w:lineRule="auto"/>
        <w:ind w:left="1014" w:right="1086"/>
      </w:pPr>
      <w:r>
        <w:rPr>
          <w:color w:val="4A4A49"/>
          <w:w w:val="105"/>
        </w:rPr>
        <w:t>Bei Bewerbungen werden inzwischen nicht mehr nur fachliche Qualifikationen ge-</w:t>
      </w:r>
      <w:r>
        <w:rPr>
          <w:color w:val="4A4A49"/>
          <w:spacing w:val="40"/>
          <w:w w:val="105"/>
        </w:rPr>
        <w:t xml:space="preserve"> </w:t>
      </w:r>
      <w:r>
        <w:rPr>
          <w:color w:val="4A4A49"/>
          <w:w w:val="105"/>
        </w:rPr>
        <w:t>prüft</w:t>
      </w:r>
      <w:r>
        <w:rPr>
          <w:color w:val="4A4A49"/>
          <w:spacing w:val="36"/>
          <w:w w:val="105"/>
        </w:rPr>
        <w:t xml:space="preserve"> </w:t>
      </w:r>
      <w:r>
        <w:rPr>
          <w:color w:val="4A4A49"/>
          <w:w w:val="105"/>
        </w:rPr>
        <w:t>und</w:t>
      </w:r>
      <w:r>
        <w:rPr>
          <w:color w:val="4A4A49"/>
          <w:spacing w:val="39"/>
          <w:w w:val="105"/>
        </w:rPr>
        <w:t xml:space="preserve"> </w:t>
      </w:r>
      <w:r>
        <w:rPr>
          <w:color w:val="4A4A49"/>
          <w:w w:val="105"/>
        </w:rPr>
        <w:t>sind</w:t>
      </w:r>
      <w:r>
        <w:rPr>
          <w:color w:val="4A4A49"/>
          <w:spacing w:val="39"/>
          <w:w w:val="105"/>
        </w:rPr>
        <w:t xml:space="preserve"> </w:t>
      </w:r>
      <w:r>
        <w:rPr>
          <w:color w:val="4A4A49"/>
          <w:w w:val="105"/>
        </w:rPr>
        <w:t>Bestandteil</w:t>
      </w:r>
      <w:r>
        <w:rPr>
          <w:color w:val="4A4A49"/>
          <w:spacing w:val="36"/>
          <w:w w:val="105"/>
        </w:rPr>
        <w:t xml:space="preserve"> </w:t>
      </w:r>
      <w:r>
        <w:rPr>
          <w:color w:val="4A4A49"/>
          <w:w w:val="105"/>
        </w:rPr>
        <w:t>des</w:t>
      </w:r>
      <w:r>
        <w:rPr>
          <w:color w:val="4A4A49"/>
          <w:spacing w:val="36"/>
          <w:w w:val="105"/>
        </w:rPr>
        <w:t xml:space="preserve"> </w:t>
      </w:r>
      <w:r>
        <w:rPr>
          <w:color w:val="4A4A49"/>
          <w:w w:val="105"/>
        </w:rPr>
        <w:t>Entscheidungsverfahrens,</w:t>
      </w:r>
      <w:r>
        <w:rPr>
          <w:color w:val="4A4A49"/>
          <w:spacing w:val="39"/>
          <w:w w:val="105"/>
        </w:rPr>
        <w:t xml:space="preserve"> </w:t>
      </w:r>
      <w:r>
        <w:rPr>
          <w:color w:val="4A4A49"/>
          <w:w w:val="105"/>
        </w:rPr>
        <w:t>sondern</w:t>
      </w:r>
      <w:r>
        <w:rPr>
          <w:color w:val="4A4A49"/>
          <w:spacing w:val="39"/>
          <w:w w:val="105"/>
        </w:rPr>
        <w:t xml:space="preserve"> </w:t>
      </w:r>
      <w:r>
        <w:rPr>
          <w:color w:val="4A4A49"/>
          <w:w w:val="105"/>
        </w:rPr>
        <w:t>auch</w:t>
      </w:r>
      <w:r>
        <w:rPr>
          <w:color w:val="4A4A49"/>
          <w:spacing w:val="39"/>
          <w:w w:val="105"/>
        </w:rPr>
        <w:t xml:space="preserve"> </w:t>
      </w:r>
      <w:r>
        <w:rPr>
          <w:color w:val="4A4A49"/>
          <w:w w:val="105"/>
        </w:rPr>
        <w:t>personenbe- zogene Eigenschaften und Interessen etc. Dabei werden auch Soziale Netzwerke als</w:t>
      </w:r>
      <w:r>
        <w:rPr>
          <w:color w:val="4A4A49"/>
          <w:spacing w:val="80"/>
          <w:w w:val="105"/>
        </w:rPr>
        <w:t xml:space="preserve"> </w:t>
      </w:r>
      <w:r>
        <w:rPr>
          <w:color w:val="4A4A49"/>
          <w:w w:val="105"/>
        </w:rPr>
        <w:t>Recherchemittel genutzt. Das Profil möglicher Angestellter oder Auszubildendender</w:t>
      </w:r>
      <w:r>
        <w:rPr>
          <w:color w:val="4A4A49"/>
          <w:spacing w:val="40"/>
          <w:w w:val="105"/>
        </w:rPr>
        <w:t xml:space="preserve"> </w:t>
      </w:r>
      <w:r>
        <w:rPr>
          <w:color w:val="4A4A49"/>
          <w:w w:val="105"/>
        </w:rPr>
        <w:t>wird dabei nach möglichen – für zukünftige Arbeitgeber*innen – interessanten oder</w:t>
      </w:r>
      <w:r>
        <w:rPr>
          <w:color w:val="4A4A49"/>
          <w:spacing w:val="40"/>
          <w:w w:val="105"/>
        </w:rPr>
        <w:t xml:space="preserve"> </w:t>
      </w:r>
      <w:r>
        <w:rPr>
          <w:color w:val="4A4A49"/>
          <w:w w:val="105"/>
        </w:rPr>
        <w:t>problematischen Inhalten untersucht. Dies können z. B. sein: Partyfotos, Verlinkun-</w:t>
      </w:r>
      <w:r>
        <w:rPr>
          <w:color w:val="4A4A49"/>
          <w:spacing w:val="80"/>
          <w:w w:val="105"/>
        </w:rPr>
        <w:t xml:space="preserve"> </w:t>
      </w:r>
      <w:r>
        <w:rPr>
          <w:color w:val="4A4A49"/>
          <w:w w:val="105"/>
        </w:rPr>
        <w:t>gen, Freund*innenlisten. Die Internetrecherche über Bewerber*innen ist allerdings datenschutzrechtlich umstritten (</w:t>
      </w:r>
      <w:hyperlink r:id="rId496">
        <w:r>
          <w:rPr>
            <w:color w:val="658BC8"/>
            <w:w w:val="105"/>
          </w:rPr>
          <w:t>↗ https://www.haufe.de/personal/arbeitsrecht/</w:t>
        </w:r>
      </w:hyperlink>
      <w:r>
        <w:rPr>
          <w:color w:val="658BC8"/>
          <w:spacing w:val="80"/>
          <w:w w:val="105"/>
        </w:rPr>
        <w:t xml:space="preserve"> </w:t>
      </w:r>
      <w:hyperlink r:id="rId497">
        <w:r>
          <w:rPr>
            <w:color w:val="658BC8"/>
            <w:spacing w:val="-2"/>
            <w:w w:val="105"/>
          </w:rPr>
          <w:t>datenschutz-duerfen-arbeitgeber-bewerber-googeln_76_410382.html</w:t>
        </w:r>
      </w:hyperlink>
      <w:r>
        <w:rPr>
          <w:color w:val="4A4A49"/>
          <w:spacing w:val="-2"/>
          <w:w w:val="105"/>
        </w:rPr>
        <w:t>).</w:t>
      </w:r>
    </w:p>
    <w:p w:rsidR="000B7AEC" w:rsidRDefault="000B7AEC">
      <w:pPr>
        <w:pStyle w:val="Textkrper"/>
        <w:rPr>
          <w:sz w:val="28"/>
        </w:rPr>
      </w:pPr>
    </w:p>
    <w:p w:rsidR="000B7AEC" w:rsidRDefault="00834729">
      <w:pPr>
        <w:pStyle w:val="Textkrper"/>
        <w:spacing w:before="194"/>
        <w:ind w:left="1014"/>
      </w:pPr>
      <w:r>
        <w:rPr>
          <w:color w:val="4A4A49"/>
          <w:spacing w:val="-2"/>
          <w:w w:val="110"/>
        </w:rPr>
        <w:t>Ereignis</w:t>
      </w:r>
    </w:p>
    <w:p w:rsidR="000B7AEC" w:rsidRDefault="00834729">
      <w:pPr>
        <w:pStyle w:val="Textkrper"/>
        <w:spacing w:before="153" w:line="276" w:lineRule="auto"/>
        <w:ind w:left="1014" w:right="1115"/>
      </w:pPr>
      <w:r>
        <w:rPr>
          <w:color w:val="4A4A49"/>
          <w:w w:val="105"/>
        </w:rPr>
        <w:t>Im Rahmen der Recherche findet die Personalabteilung Partyfotos und ein Video des</w:t>
      </w:r>
      <w:r>
        <w:rPr>
          <w:color w:val="4A4A49"/>
          <w:spacing w:val="40"/>
          <w:w w:val="105"/>
        </w:rPr>
        <w:t xml:space="preserve"> </w:t>
      </w:r>
      <w:r>
        <w:rPr>
          <w:color w:val="4A4A49"/>
          <w:w w:val="105"/>
        </w:rPr>
        <w:t>Bewerbers, das ihn in einer für den*die Arbeitgeber*in unangemessenen Situation</w:t>
      </w:r>
      <w:r>
        <w:rPr>
          <w:color w:val="4A4A49"/>
          <w:spacing w:val="80"/>
          <w:w w:val="105"/>
        </w:rPr>
        <w:t xml:space="preserve"> </w:t>
      </w:r>
      <w:r>
        <w:rPr>
          <w:color w:val="4A4A49"/>
          <w:spacing w:val="-2"/>
          <w:w w:val="105"/>
        </w:rPr>
        <w:t>zeigt.</w:t>
      </w:r>
    </w:p>
    <w:p w:rsidR="000B7AEC" w:rsidRDefault="000B7AEC">
      <w:pPr>
        <w:pStyle w:val="Textkrper"/>
        <w:rPr>
          <w:sz w:val="28"/>
        </w:rPr>
      </w:pPr>
    </w:p>
    <w:p w:rsidR="000B7AEC" w:rsidRDefault="00834729">
      <w:pPr>
        <w:pStyle w:val="Textkrper"/>
        <w:spacing w:before="194"/>
        <w:ind w:left="1014"/>
      </w:pPr>
      <w:r>
        <w:rPr>
          <w:color w:val="4A4A49"/>
          <w:w w:val="105"/>
        </w:rPr>
        <w:t>Mögliche</w:t>
      </w:r>
      <w:r>
        <w:rPr>
          <w:color w:val="4A4A49"/>
          <w:spacing w:val="36"/>
          <w:w w:val="105"/>
        </w:rPr>
        <w:t xml:space="preserve"> </w:t>
      </w:r>
      <w:r>
        <w:rPr>
          <w:color w:val="4A4A49"/>
          <w:w w:val="105"/>
        </w:rPr>
        <w:t>Argumentation</w:t>
      </w:r>
      <w:r>
        <w:rPr>
          <w:color w:val="4A4A49"/>
          <w:spacing w:val="37"/>
          <w:w w:val="105"/>
        </w:rPr>
        <w:t xml:space="preserve"> </w:t>
      </w:r>
      <w:r>
        <w:rPr>
          <w:color w:val="4A4A49"/>
          <w:w w:val="105"/>
        </w:rPr>
        <w:t>des*der</w:t>
      </w:r>
      <w:r>
        <w:rPr>
          <w:color w:val="4A4A49"/>
          <w:spacing w:val="37"/>
          <w:w w:val="105"/>
        </w:rPr>
        <w:t xml:space="preserve"> </w:t>
      </w:r>
      <w:r>
        <w:rPr>
          <w:color w:val="4A4A49"/>
          <w:w w:val="105"/>
        </w:rPr>
        <w:t>potenziellen</w:t>
      </w:r>
      <w:r>
        <w:rPr>
          <w:color w:val="4A4A49"/>
          <w:spacing w:val="37"/>
          <w:w w:val="105"/>
        </w:rPr>
        <w:t xml:space="preserve"> </w:t>
      </w:r>
      <w:r>
        <w:rPr>
          <w:color w:val="4A4A49"/>
          <w:spacing w:val="-2"/>
          <w:w w:val="105"/>
        </w:rPr>
        <w:t>Arbeitgebers*in</w:t>
      </w:r>
    </w:p>
    <w:p w:rsidR="000B7AEC" w:rsidRDefault="00834729">
      <w:pPr>
        <w:pStyle w:val="Textkrper"/>
        <w:spacing w:before="154"/>
        <w:ind w:left="1014"/>
      </w:pPr>
      <w:r>
        <w:rPr>
          <w:color w:val="4A4A49"/>
          <w:w w:val="105"/>
        </w:rPr>
        <w:t>→</w:t>
      </w:r>
      <w:r>
        <w:rPr>
          <w:color w:val="4A4A49"/>
          <w:spacing w:val="11"/>
          <w:w w:val="105"/>
        </w:rPr>
        <w:t xml:space="preserve"> </w:t>
      </w:r>
      <w:r>
        <w:rPr>
          <w:color w:val="4A4A49"/>
          <w:w w:val="105"/>
        </w:rPr>
        <w:t>Fotos</w:t>
      </w:r>
      <w:r>
        <w:rPr>
          <w:color w:val="4A4A49"/>
          <w:spacing w:val="8"/>
          <w:w w:val="105"/>
        </w:rPr>
        <w:t xml:space="preserve"> </w:t>
      </w:r>
      <w:r>
        <w:rPr>
          <w:color w:val="4A4A49"/>
          <w:w w:val="105"/>
        </w:rPr>
        <w:t>zeigen</w:t>
      </w:r>
      <w:r>
        <w:rPr>
          <w:color w:val="4A4A49"/>
          <w:spacing w:val="13"/>
          <w:w w:val="105"/>
        </w:rPr>
        <w:t xml:space="preserve"> </w:t>
      </w:r>
      <w:r>
        <w:rPr>
          <w:color w:val="4A4A49"/>
          <w:w w:val="105"/>
        </w:rPr>
        <w:t>den</w:t>
      </w:r>
      <w:r>
        <w:rPr>
          <w:color w:val="4A4A49"/>
          <w:spacing w:val="14"/>
          <w:w w:val="105"/>
        </w:rPr>
        <w:t xml:space="preserve"> </w:t>
      </w:r>
      <w:r>
        <w:rPr>
          <w:color w:val="4A4A49"/>
          <w:w w:val="105"/>
        </w:rPr>
        <w:t>Bewerber</w:t>
      </w:r>
      <w:r>
        <w:rPr>
          <w:color w:val="4A4A49"/>
          <w:spacing w:val="14"/>
          <w:w w:val="105"/>
        </w:rPr>
        <w:t xml:space="preserve"> </w:t>
      </w:r>
      <w:r>
        <w:rPr>
          <w:color w:val="4A4A49"/>
          <w:w w:val="105"/>
        </w:rPr>
        <w:t>in</w:t>
      </w:r>
      <w:r>
        <w:rPr>
          <w:color w:val="4A4A49"/>
          <w:spacing w:val="13"/>
          <w:w w:val="105"/>
        </w:rPr>
        <w:t xml:space="preserve"> </w:t>
      </w:r>
      <w:r>
        <w:rPr>
          <w:color w:val="4A4A49"/>
          <w:w w:val="105"/>
        </w:rPr>
        <w:t>einer</w:t>
      </w:r>
      <w:r>
        <w:rPr>
          <w:color w:val="4A4A49"/>
          <w:spacing w:val="14"/>
          <w:w w:val="105"/>
        </w:rPr>
        <w:t xml:space="preserve"> </w:t>
      </w:r>
      <w:r>
        <w:rPr>
          <w:color w:val="4A4A49"/>
          <w:w w:val="105"/>
        </w:rPr>
        <w:t>unangemessenen</w:t>
      </w:r>
      <w:r>
        <w:rPr>
          <w:color w:val="4A4A49"/>
          <w:spacing w:val="8"/>
          <w:w w:val="105"/>
        </w:rPr>
        <w:t xml:space="preserve"> </w:t>
      </w:r>
      <w:r>
        <w:rPr>
          <w:color w:val="4A4A49"/>
          <w:spacing w:val="-2"/>
          <w:w w:val="105"/>
        </w:rPr>
        <w:t>Situation</w:t>
      </w:r>
    </w:p>
    <w:p w:rsidR="000B7AEC" w:rsidRDefault="00834729">
      <w:pPr>
        <w:pStyle w:val="Textkrper"/>
        <w:spacing w:before="153"/>
        <w:ind w:left="1014"/>
      </w:pPr>
      <w:r>
        <w:rPr>
          <w:color w:val="4A4A49"/>
        </w:rPr>
        <w:t>→</w:t>
      </w:r>
      <w:r>
        <w:rPr>
          <w:color w:val="4A4A49"/>
          <w:spacing w:val="54"/>
        </w:rPr>
        <w:t xml:space="preserve"> </w:t>
      </w:r>
      <w:r>
        <w:rPr>
          <w:color w:val="4A4A49"/>
        </w:rPr>
        <w:t>Arbeitnehmer*innen</w:t>
      </w:r>
      <w:r>
        <w:rPr>
          <w:color w:val="4A4A49"/>
          <w:spacing w:val="58"/>
        </w:rPr>
        <w:t xml:space="preserve"> </w:t>
      </w:r>
      <w:r>
        <w:rPr>
          <w:color w:val="4A4A49"/>
        </w:rPr>
        <w:t>repräsentieren</w:t>
      </w:r>
      <w:r>
        <w:rPr>
          <w:color w:val="4A4A49"/>
          <w:spacing w:val="58"/>
        </w:rPr>
        <w:t xml:space="preserve"> </w:t>
      </w:r>
      <w:r>
        <w:rPr>
          <w:color w:val="4A4A49"/>
        </w:rPr>
        <w:t>ihre</w:t>
      </w:r>
      <w:r>
        <w:rPr>
          <w:color w:val="4A4A49"/>
          <w:spacing w:val="59"/>
        </w:rPr>
        <w:t xml:space="preserve"> </w:t>
      </w:r>
      <w:r>
        <w:rPr>
          <w:color w:val="4A4A49"/>
          <w:spacing w:val="-2"/>
        </w:rPr>
        <w:t>Firma</w:t>
      </w:r>
    </w:p>
    <w:p w:rsidR="000B7AEC" w:rsidRDefault="00834729">
      <w:pPr>
        <w:pStyle w:val="Textkrper"/>
        <w:spacing w:before="154" w:line="276" w:lineRule="auto"/>
        <w:ind w:left="1297" w:right="1746" w:hanging="284"/>
      </w:pPr>
      <w:r>
        <w:rPr>
          <w:color w:val="4A4A49"/>
          <w:w w:val="105"/>
        </w:rPr>
        <w:t>→ Fotos und Videos lassen auf potenzielles Fehlverhalten des Bewerbers</w:t>
      </w:r>
      <w:r>
        <w:rPr>
          <w:color w:val="4A4A49"/>
          <w:spacing w:val="40"/>
          <w:w w:val="105"/>
        </w:rPr>
        <w:t xml:space="preserve"> </w:t>
      </w:r>
      <w:r>
        <w:rPr>
          <w:color w:val="4A4A49"/>
          <w:w w:val="105"/>
        </w:rPr>
        <w:t>schließen (Suchtprobleme?)</w:t>
      </w:r>
    </w:p>
    <w:p w:rsidR="000B7AEC" w:rsidRDefault="00834729">
      <w:pPr>
        <w:pStyle w:val="Textkrper"/>
        <w:spacing w:before="113" w:line="276" w:lineRule="auto"/>
        <w:ind w:left="1297" w:right="2083" w:hanging="284"/>
      </w:pPr>
      <w:r>
        <w:rPr>
          <w:color w:val="4A4A49"/>
          <w:w w:val="105"/>
        </w:rPr>
        <w:t>→ Fachliche Qualifikation steht nicht im Einklang mit dem Sozialverhalten</w:t>
      </w:r>
      <w:r>
        <w:rPr>
          <w:color w:val="4A4A49"/>
          <w:spacing w:val="40"/>
          <w:w w:val="105"/>
        </w:rPr>
        <w:t xml:space="preserve"> </w:t>
      </w:r>
      <w:r>
        <w:rPr>
          <w:color w:val="4A4A49"/>
          <w:w w:val="105"/>
        </w:rPr>
        <w:t>des Bewerbers</w:t>
      </w:r>
    </w:p>
    <w:p w:rsidR="000B7AEC" w:rsidRDefault="00834729">
      <w:pPr>
        <w:pStyle w:val="Textkrper"/>
        <w:spacing w:before="114"/>
        <w:ind w:left="1014"/>
      </w:pPr>
      <w:r>
        <w:rPr>
          <w:color w:val="4A4A49"/>
          <w:w w:val="105"/>
        </w:rPr>
        <w:t>→</w:t>
      </w:r>
      <w:r>
        <w:rPr>
          <w:color w:val="4A4A49"/>
          <w:spacing w:val="11"/>
          <w:w w:val="105"/>
        </w:rPr>
        <w:t xml:space="preserve"> </w:t>
      </w:r>
      <w:r>
        <w:rPr>
          <w:color w:val="4A4A49"/>
          <w:w w:val="105"/>
        </w:rPr>
        <w:t>Privates</w:t>
      </w:r>
      <w:r>
        <w:rPr>
          <w:color w:val="4A4A49"/>
          <w:spacing w:val="11"/>
          <w:w w:val="105"/>
        </w:rPr>
        <w:t xml:space="preserve"> </w:t>
      </w:r>
      <w:r>
        <w:rPr>
          <w:color w:val="4A4A49"/>
          <w:w w:val="105"/>
        </w:rPr>
        <w:t>sollte</w:t>
      </w:r>
      <w:r>
        <w:rPr>
          <w:color w:val="4A4A49"/>
          <w:spacing w:val="13"/>
          <w:w w:val="105"/>
        </w:rPr>
        <w:t xml:space="preserve"> </w:t>
      </w:r>
      <w:r>
        <w:rPr>
          <w:color w:val="4A4A49"/>
          <w:w w:val="105"/>
        </w:rPr>
        <w:t>privat</w:t>
      </w:r>
      <w:r>
        <w:rPr>
          <w:color w:val="4A4A49"/>
          <w:spacing w:val="11"/>
          <w:w w:val="105"/>
        </w:rPr>
        <w:t xml:space="preserve"> </w:t>
      </w:r>
      <w:r>
        <w:rPr>
          <w:color w:val="4A4A49"/>
          <w:spacing w:val="-2"/>
          <w:w w:val="105"/>
        </w:rPr>
        <w:t>bleiben</w:t>
      </w:r>
    </w:p>
    <w:p w:rsidR="000B7AEC" w:rsidRDefault="000B7AEC">
      <w:pPr>
        <w:pStyle w:val="Textkrper"/>
        <w:rPr>
          <w:sz w:val="28"/>
        </w:rPr>
      </w:pPr>
    </w:p>
    <w:p w:rsidR="000B7AEC" w:rsidRDefault="00834729">
      <w:pPr>
        <w:pStyle w:val="Textkrper"/>
        <w:spacing w:before="234"/>
        <w:ind w:left="1014"/>
      </w:pPr>
      <w:r>
        <w:rPr>
          <w:color w:val="4A4A49"/>
          <w:w w:val="105"/>
        </w:rPr>
        <w:t>Mögliche</w:t>
      </w:r>
      <w:r>
        <w:rPr>
          <w:color w:val="4A4A49"/>
          <w:spacing w:val="29"/>
          <w:w w:val="105"/>
        </w:rPr>
        <w:t xml:space="preserve"> </w:t>
      </w:r>
      <w:r>
        <w:rPr>
          <w:color w:val="4A4A49"/>
          <w:w w:val="105"/>
        </w:rPr>
        <w:t>Argumentation</w:t>
      </w:r>
      <w:r>
        <w:rPr>
          <w:color w:val="4A4A49"/>
          <w:spacing w:val="30"/>
          <w:w w:val="105"/>
        </w:rPr>
        <w:t xml:space="preserve"> </w:t>
      </w:r>
      <w:r>
        <w:rPr>
          <w:color w:val="4A4A49"/>
          <w:w w:val="105"/>
        </w:rPr>
        <w:t>des</w:t>
      </w:r>
      <w:r>
        <w:rPr>
          <w:color w:val="4A4A49"/>
          <w:spacing w:val="25"/>
          <w:w w:val="105"/>
        </w:rPr>
        <w:t xml:space="preserve"> </w:t>
      </w:r>
      <w:r>
        <w:rPr>
          <w:color w:val="4A4A49"/>
          <w:spacing w:val="-2"/>
          <w:w w:val="105"/>
        </w:rPr>
        <w:t>Bewerbers</w:t>
      </w:r>
    </w:p>
    <w:p w:rsidR="000B7AEC" w:rsidRDefault="00834729">
      <w:pPr>
        <w:pStyle w:val="Textkrper"/>
        <w:spacing w:before="153"/>
        <w:ind w:left="1014"/>
      </w:pPr>
      <w:r>
        <w:rPr>
          <w:color w:val="4A4A49"/>
          <w:w w:val="105"/>
        </w:rPr>
        <w:t>→</w:t>
      </w:r>
      <w:r>
        <w:rPr>
          <w:color w:val="4A4A49"/>
          <w:spacing w:val="17"/>
          <w:w w:val="105"/>
        </w:rPr>
        <w:t xml:space="preserve"> </w:t>
      </w:r>
      <w:r>
        <w:rPr>
          <w:color w:val="4A4A49"/>
          <w:w w:val="105"/>
        </w:rPr>
        <w:t>Das</w:t>
      </w:r>
      <w:r>
        <w:rPr>
          <w:color w:val="4A4A49"/>
          <w:spacing w:val="17"/>
          <w:w w:val="105"/>
        </w:rPr>
        <w:t xml:space="preserve"> </w:t>
      </w:r>
      <w:r>
        <w:rPr>
          <w:color w:val="4A4A49"/>
          <w:w w:val="105"/>
        </w:rPr>
        <w:t>Private</w:t>
      </w:r>
      <w:r>
        <w:rPr>
          <w:color w:val="4A4A49"/>
          <w:spacing w:val="20"/>
          <w:w w:val="105"/>
        </w:rPr>
        <w:t xml:space="preserve"> </w:t>
      </w:r>
      <w:r>
        <w:rPr>
          <w:color w:val="4A4A49"/>
          <w:w w:val="105"/>
        </w:rPr>
        <w:t>hat</w:t>
      </w:r>
      <w:r>
        <w:rPr>
          <w:color w:val="4A4A49"/>
          <w:spacing w:val="17"/>
          <w:w w:val="105"/>
        </w:rPr>
        <w:t xml:space="preserve"> </w:t>
      </w:r>
      <w:r>
        <w:rPr>
          <w:color w:val="4A4A49"/>
          <w:w w:val="105"/>
        </w:rPr>
        <w:t>keinen</w:t>
      </w:r>
      <w:r>
        <w:rPr>
          <w:color w:val="4A4A49"/>
          <w:spacing w:val="20"/>
          <w:w w:val="105"/>
        </w:rPr>
        <w:t xml:space="preserve"> </w:t>
      </w:r>
      <w:r>
        <w:rPr>
          <w:color w:val="4A4A49"/>
          <w:w w:val="105"/>
        </w:rPr>
        <w:t>Einfluss</w:t>
      </w:r>
      <w:r>
        <w:rPr>
          <w:color w:val="4A4A49"/>
          <w:spacing w:val="18"/>
          <w:w w:val="105"/>
        </w:rPr>
        <w:t xml:space="preserve"> </w:t>
      </w:r>
      <w:r>
        <w:rPr>
          <w:color w:val="4A4A49"/>
          <w:w w:val="105"/>
        </w:rPr>
        <w:t>auf</w:t>
      </w:r>
      <w:r>
        <w:rPr>
          <w:color w:val="4A4A49"/>
          <w:spacing w:val="17"/>
          <w:w w:val="105"/>
        </w:rPr>
        <w:t xml:space="preserve"> </w:t>
      </w:r>
      <w:r>
        <w:rPr>
          <w:color w:val="4A4A49"/>
          <w:w w:val="105"/>
        </w:rPr>
        <w:t>Qualifikation</w:t>
      </w:r>
      <w:r>
        <w:rPr>
          <w:color w:val="4A4A49"/>
          <w:spacing w:val="20"/>
          <w:w w:val="105"/>
        </w:rPr>
        <w:t xml:space="preserve"> </w:t>
      </w:r>
      <w:r>
        <w:rPr>
          <w:color w:val="4A4A49"/>
          <w:w w:val="105"/>
        </w:rPr>
        <w:t>und</w:t>
      </w:r>
      <w:r>
        <w:rPr>
          <w:color w:val="4A4A49"/>
          <w:spacing w:val="20"/>
          <w:w w:val="105"/>
        </w:rPr>
        <w:t xml:space="preserve"> </w:t>
      </w:r>
      <w:r>
        <w:rPr>
          <w:color w:val="4A4A49"/>
          <w:w w:val="105"/>
        </w:rPr>
        <w:t>Fähigkeiten</w:t>
      </w:r>
      <w:r>
        <w:rPr>
          <w:color w:val="4A4A49"/>
          <w:spacing w:val="19"/>
          <w:w w:val="105"/>
        </w:rPr>
        <w:t xml:space="preserve"> </w:t>
      </w:r>
      <w:r>
        <w:rPr>
          <w:color w:val="4A4A49"/>
          <w:w w:val="105"/>
        </w:rPr>
        <w:t>im</w:t>
      </w:r>
      <w:r>
        <w:rPr>
          <w:color w:val="4A4A49"/>
          <w:spacing w:val="20"/>
          <w:w w:val="105"/>
        </w:rPr>
        <w:t xml:space="preserve"> </w:t>
      </w:r>
      <w:r>
        <w:rPr>
          <w:color w:val="4A4A49"/>
          <w:spacing w:val="-5"/>
          <w:w w:val="105"/>
        </w:rPr>
        <w:t>Job</w:t>
      </w:r>
    </w:p>
    <w:p w:rsidR="000B7AEC" w:rsidRDefault="00834729">
      <w:pPr>
        <w:pStyle w:val="Textkrper"/>
        <w:spacing w:before="154" w:line="276" w:lineRule="auto"/>
        <w:ind w:left="1297" w:right="1746" w:hanging="284"/>
      </w:pPr>
      <w:r>
        <w:rPr>
          <w:color w:val="4A4A49"/>
          <w:w w:val="105"/>
        </w:rPr>
        <w:t>→ Das Freizeitverhalten ist nicht Bestandteil des Berufes und sollte nicht als</w:t>
      </w:r>
      <w:r>
        <w:rPr>
          <w:color w:val="4A4A49"/>
          <w:spacing w:val="80"/>
          <w:w w:val="110"/>
        </w:rPr>
        <w:t xml:space="preserve"> </w:t>
      </w:r>
      <w:r>
        <w:rPr>
          <w:color w:val="4A4A49"/>
          <w:w w:val="110"/>
        </w:rPr>
        <w:t>Bemessungsgrundlage verwendet werden</w:t>
      </w:r>
    </w:p>
    <w:p w:rsidR="000B7AEC" w:rsidRDefault="000B7AEC">
      <w:pPr>
        <w:spacing w:line="276" w:lineRule="auto"/>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8"/>
        <w:rPr>
          <w:sz w:val="18"/>
        </w:rPr>
      </w:pPr>
    </w:p>
    <w:p w:rsidR="000B7AEC" w:rsidRDefault="00834729">
      <w:pPr>
        <w:pStyle w:val="Textkrper"/>
        <w:spacing w:before="106"/>
        <w:ind w:left="1014"/>
      </w:pPr>
      <w:r>
        <w:rPr>
          <w:color w:val="658BC8"/>
          <w:w w:val="105"/>
        </w:rPr>
        <w:t>Szenario</w:t>
      </w:r>
      <w:r>
        <w:rPr>
          <w:color w:val="658BC8"/>
          <w:spacing w:val="33"/>
          <w:w w:val="105"/>
        </w:rPr>
        <w:t xml:space="preserve"> </w:t>
      </w:r>
      <w:r>
        <w:rPr>
          <w:color w:val="658BC8"/>
          <w:w w:val="105"/>
        </w:rPr>
        <w:t>3:</w:t>
      </w:r>
      <w:r>
        <w:rPr>
          <w:color w:val="658BC8"/>
          <w:spacing w:val="34"/>
          <w:w w:val="105"/>
        </w:rPr>
        <w:t xml:space="preserve"> </w:t>
      </w:r>
      <w:r>
        <w:rPr>
          <w:color w:val="658BC8"/>
          <w:w w:val="105"/>
        </w:rPr>
        <w:t>Liebesgrüße</w:t>
      </w:r>
      <w:r>
        <w:rPr>
          <w:color w:val="658BC8"/>
          <w:spacing w:val="34"/>
          <w:w w:val="105"/>
        </w:rPr>
        <w:t xml:space="preserve"> </w:t>
      </w:r>
      <w:r>
        <w:rPr>
          <w:color w:val="658BC8"/>
          <w:w w:val="105"/>
        </w:rPr>
        <w:t>auf</w:t>
      </w:r>
      <w:r>
        <w:rPr>
          <w:color w:val="658BC8"/>
          <w:spacing w:val="29"/>
          <w:w w:val="105"/>
        </w:rPr>
        <w:t xml:space="preserve"> </w:t>
      </w:r>
      <w:r>
        <w:rPr>
          <w:color w:val="658BC8"/>
          <w:w w:val="105"/>
        </w:rPr>
        <w:t>der</w:t>
      </w:r>
      <w:r>
        <w:rPr>
          <w:color w:val="658BC8"/>
          <w:spacing w:val="34"/>
          <w:w w:val="105"/>
        </w:rPr>
        <w:t xml:space="preserve"> </w:t>
      </w:r>
      <w:r>
        <w:rPr>
          <w:color w:val="658BC8"/>
          <w:spacing w:val="-2"/>
          <w:w w:val="105"/>
        </w:rPr>
        <w:t>Pinnwand</w:t>
      </w:r>
    </w:p>
    <w:p w:rsidR="000B7AEC" w:rsidRDefault="000B7AEC">
      <w:pPr>
        <w:pStyle w:val="Textkrper"/>
        <w:rPr>
          <w:sz w:val="28"/>
        </w:rPr>
      </w:pPr>
    </w:p>
    <w:p w:rsidR="000B7AEC" w:rsidRDefault="00834729">
      <w:pPr>
        <w:pStyle w:val="Textkrper"/>
        <w:spacing w:before="234"/>
        <w:ind w:left="1014"/>
      </w:pPr>
      <w:r>
        <w:rPr>
          <w:color w:val="4A4A49"/>
          <w:spacing w:val="-2"/>
          <w:w w:val="110"/>
        </w:rPr>
        <w:t>Ausgangssituation</w:t>
      </w:r>
    </w:p>
    <w:p w:rsidR="000B7AEC" w:rsidRDefault="00834729">
      <w:pPr>
        <w:pStyle w:val="Textkrper"/>
        <w:spacing w:before="154" w:line="276" w:lineRule="auto"/>
        <w:ind w:left="1014" w:right="1512"/>
      </w:pPr>
      <w:r>
        <w:rPr>
          <w:color w:val="4A4A49"/>
          <w:w w:val="105"/>
        </w:rPr>
        <w:t>Jonas und Naomi sind seit Kurzem ein Liebespaar. Die Kommunikation der beiden</w:t>
      </w:r>
      <w:r>
        <w:rPr>
          <w:color w:val="4A4A49"/>
          <w:spacing w:val="80"/>
          <w:w w:val="105"/>
        </w:rPr>
        <w:t xml:space="preserve"> </w:t>
      </w:r>
      <w:r>
        <w:rPr>
          <w:color w:val="4A4A49"/>
          <w:w w:val="105"/>
        </w:rPr>
        <w:t>und</w:t>
      </w:r>
      <w:r>
        <w:rPr>
          <w:color w:val="4A4A49"/>
          <w:spacing w:val="35"/>
          <w:w w:val="105"/>
        </w:rPr>
        <w:t xml:space="preserve"> </w:t>
      </w:r>
      <w:r>
        <w:rPr>
          <w:color w:val="4A4A49"/>
          <w:w w:val="105"/>
        </w:rPr>
        <w:t>mit</w:t>
      </w:r>
      <w:r>
        <w:rPr>
          <w:color w:val="4A4A49"/>
          <w:spacing w:val="32"/>
          <w:w w:val="105"/>
        </w:rPr>
        <w:t xml:space="preserve"> </w:t>
      </w:r>
      <w:r>
        <w:rPr>
          <w:color w:val="4A4A49"/>
          <w:w w:val="105"/>
        </w:rPr>
        <w:t>Dritten</w:t>
      </w:r>
      <w:r>
        <w:rPr>
          <w:color w:val="4A4A49"/>
          <w:spacing w:val="35"/>
          <w:w w:val="105"/>
        </w:rPr>
        <w:t xml:space="preserve"> </w:t>
      </w:r>
      <w:r>
        <w:rPr>
          <w:color w:val="4A4A49"/>
          <w:w w:val="105"/>
        </w:rPr>
        <w:t>über</w:t>
      </w:r>
      <w:r>
        <w:rPr>
          <w:color w:val="4A4A49"/>
          <w:spacing w:val="35"/>
          <w:w w:val="105"/>
        </w:rPr>
        <w:t xml:space="preserve"> </w:t>
      </w:r>
      <w:r>
        <w:rPr>
          <w:color w:val="4A4A49"/>
          <w:w w:val="105"/>
        </w:rPr>
        <w:t>die</w:t>
      </w:r>
      <w:r>
        <w:rPr>
          <w:color w:val="4A4A49"/>
          <w:spacing w:val="35"/>
          <w:w w:val="105"/>
        </w:rPr>
        <w:t xml:space="preserve"> </w:t>
      </w:r>
      <w:r>
        <w:rPr>
          <w:color w:val="4A4A49"/>
          <w:w w:val="105"/>
        </w:rPr>
        <w:t>Beziehung</w:t>
      </w:r>
      <w:r>
        <w:rPr>
          <w:color w:val="4A4A49"/>
          <w:spacing w:val="35"/>
          <w:w w:val="105"/>
        </w:rPr>
        <w:t xml:space="preserve"> </w:t>
      </w:r>
      <w:r>
        <w:rPr>
          <w:color w:val="4A4A49"/>
          <w:w w:val="105"/>
        </w:rPr>
        <w:t>findet</w:t>
      </w:r>
      <w:r>
        <w:rPr>
          <w:color w:val="4A4A49"/>
          <w:spacing w:val="32"/>
          <w:w w:val="105"/>
        </w:rPr>
        <w:t xml:space="preserve"> </w:t>
      </w:r>
      <w:r>
        <w:rPr>
          <w:color w:val="4A4A49"/>
          <w:w w:val="105"/>
        </w:rPr>
        <w:t>auch</w:t>
      </w:r>
      <w:r>
        <w:rPr>
          <w:color w:val="4A4A49"/>
          <w:spacing w:val="35"/>
          <w:w w:val="105"/>
        </w:rPr>
        <w:t xml:space="preserve"> </w:t>
      </w:r>
      <w:r>
        <w:rPr>
          <w:color w:val="4A4A49"/>
          <w:w w:val="105"/>
        </w:rPr>
        <w:t>in Sozialen</w:t>
      </w:r>
      <w:r>
        <w:rPr>
          <w:color w:val="4A4A49"/>
          <w:spacing w:val="35"/>
          <w:w w:val="105"/>
        </w:rPr>
        <w:t xml:space="preserve"> </w:t>
      </w:r>
      <w:r>
        <w:rPr>
          <w:color w:val="4A4A49"/>
          <w:w w:val="105"/>
        </w:rPr>
        <w:t>Netzwerken</w:t>
      </w:r>
      <w:r>
        <w:rPr>
          <w:color w:val="4A4A49"/>
          <w:spacing w:val="35"/>
          <w:w w:val="105"/>
        </w:rPr>
        <w:t xml:space="preserve"> </w:t>
      </w:r>
      <w:r>
        <w:rPr>
          <w:color w:val="4A4A49"/>
          <w:w w:val="105"/>
        </w:rPr>
        <w:t>statt.</w:t>
      </w:r>
    </w:p>
    <w:p w:rsidR="000B7AEC" w:rsidRDefault="000B7AEC">
      <w:pPr>
        <w:pStyle w:val="Textkrper"/>
        <w:rPr>
          <w:sz w:val="28"/>
        </w:rPr>
      </w:pPr>
    </w:p>
    <w:p w:rsidR="000B7AEC" w:rsidRDefault="00834729">
      <w:pPr>
        <w:pStyle w:val="Textkrper"/>
        <w:spacing w:before="193"/>
        <w:ind w:left="1014"/>
      </w:pPr>
      <w:r>
        <w:rPr>
          <w:color w:val="4A4A49"/>
          <w:spacing w:val="-2"/>
          <w:w w:val="110"/>
        </w:rPr>
        <w:t>Ereignis</w:t>
      </w:r>
    </w:p>
    <w:p w:rsidR="000B7AEC" w:rsidRDefault="00834729">
      <w:pPr>
        <w:pStyle w:val="Textkrper"/>
        <w:spacing w:before="154" w:line="276" w:lineRule="auto"/>
        <w:ind w:left="1014" w:right="1286"/>
      </w:pPr>
      <w:r>
        <w:rPr>
          <w:color w:val="4A4A49"/>
          <w:w w:val="110"/>
        </w:rPr>
        <w:t>Als</w:t>
      </w:r>
      <w:r>
        <w:rPr>
          <w:color w:val="4A4A49"/>
          <w:spacing w:val="-5"/>
          <w:w w:val="110"/>
        </w:rPr>
        <w:t xml:space="preserve"> </w:t>
      </w:r>
      <w:r>
        <w:rPr>
          <w:color w:val="4A4A49"/>
          <w:w w:val="110"/>
        </w:rPr>
        <w:t>die</w:t>
      </w:r>
      <w:r>
        <w:rPr>
          <w:color w:val="4A4A49"/>
          <w:spacing w:val="-3"/>
          <w:w w:val="110"/>
        </w:rPr>
        <w:t xml:space="preserve"> </w:t>
      </w:r>
      <w:r>
        <w:rPr>
          <w:color w:val="4A4A49"/>
          <w:w w:val="110"/>
        </w:rPr>
        <w:t>beiden</w:t>
      </w:r>
      <w:r>
        <w:rPr>
          <w:color w:val="4A4A49"/>
          <w:spacing w:val="-3"/>
          <w:w w:val="110"/>
        </w:rPr>
        <w:t xml:space="preserve"> </w:t>
      </w:r>
      <w:r>
        <w:rPr>
          <w:color w:val="4A4A49"/>
          <w:w w:val="110"/>
        </w:rPr>
        <w:t>ein</w:t>
      </w:r>
      <w:r>
        <w:rPr>
          <w:color w:val="4A4A49"/>
          <w:spacing w:val="-3"/>
          <w:w w:val="110"/>
        </w:rPr>
        <w:t xml:space="preserve"> </w:t>
      </w:r>
      <w:r>
        <w:rPr>
          <w:color w:val="4A4A49"/>
          <w:w w:val="110"/>
        </w:rPr>
        <w:t>Paar</w:t>
      </w:r>
      <w:r>
        <w:rPr>
          <w:color w:val="4A4A49"/>
          <w:spacing w:val="-3"/>
          <w:w w:val="110"/>
        </w:rPr>
        <w:t xml:space="preserve"> </w:t>
      </w:r>
      <w:r>
        <w:rPr>
          <w:color w:val="4A4A49"/>
          <w:w w:val="110"/>
        </w:rPr>
        <w:t>wurden,</w:t>
      </w:r>
      <w:r>
        <w:rPr>
          <w:color w:val="4A4A49"/>
          <w:spacing w:val="-3"/>
          <w:w w:val="110"/>
        </w:rPr>
        <w:t xml:space="preserve"> </w:t>
      </w:r>
      <w:r>
        <w:rPr>
          <w:color w:val="4A4A49"/>
          <w:w w:val="110"/>
        </w:rPr>
        <w:t>haben</w:t>
      </w:r>
      <w:r>
        <w:rPr>
          <w:color w:val="4A4A49"/>
          <w:spacing w:val="-3"/>
          <w:w w:val="110"/>
        </w:rPr>
        <w:t xml:space="preserve"> </w:t>
      </w:r>
      <w:r>
        <w:rPr>
          <w:color w:val="4A4A49"/>
          <w:w w:val="110"/>
        </w:rPr>
        <w:t>sie</w:t>
      </w:r>
      <w:r>
        <w:rPr>
          <w:color w:val="4A4A49"/>
          <w:spacing w:val="-3"/>
          <w:w w:val="110"/>
        </w:rPr>
        <w:t xml:space="preserve"> </w:t>
      </w:r>
      <w:r>
        <w:rPr>
          <w:color w:val="4A4A49"/>
          <w:w w:val="110"/>
        </w:rPr>
        <w:t>gleich</w:t>
      </w:r>
      <w:r>
        <w:rPr>
          <w:color w:val="4A4A49"/>
          <w:spacing w:val="-3"/>
          <w:w w:val="110"/>
        </w:rPr>
        <w:t xml:space="preserve"> </w:t>
      </w:r>
      <w:r>
        <w:rPr>
          <w:color w:val="4A4A49"/>
          <w:w w:val="110"/>
        </w:rPr>
        <w:t>ihren</w:t>
      </w:r>
      <w:r>
        <w:rPr>
          <w:color w:val="4A4A49"/>
          <w:spacing w:val="-3"/>
          <w:w w:val="110"/>
        </w:rPr>
        <w:t xml:space="preserve"> </w:t>
      </w:r>
      <w:r>
        <w:rPr>
          <w:color w:val="4A4A49"/>
          <w:w w:val="110"/>
        </w:rPr>
        <w:t>Beziehungsstatus</w:t>
      </w:r>
      <w:r>
        <w:rPr>
          <w:color w:val="4A4A49"/>
          <w:spacing w:val="-5"/>
          <w:w w:val="110"/>
        </w:rPr>
        <w:t xml:space="preserve"> </w:t>
      </w:r>
      <w:r>
        <w:rPr>
          <w:color w:val="4A4A49"/>
          <w:w w:val="110"/>
        </w:rPr>
        <w:t>auf</w:t>
      </w:r>
      <w:r>
        <w:rPr>
          <w:color w:val="4A4A49"/>
          <w:spacing w:val="-5"/>
          <w:w w:val="110"/>
        </w:rPr>
        <w:t xml:space="preserve"> </w:t>
      </w:r>
      <w:r>
        <w:rPr>
          <w:color w:val="4A4A49"/>
          <w:w w:val="110"/>
        </w:rPr>
        <w:t xml:space="preserve">ihren </w:t>
      </w:r>
      <w:r>
        <w:rPr>
          <w:color w:val="4A4A49"/>
          <w:w w:val="105"/>
        </w:rPr>
        <w:t>Profilen geändert und sich unter dem Titel »In einer Beziehung mit …« gegenseitig</w:t>
      </w:r>
      <w:r>
        <w:rPr>
          <w:color w:val="4A4A49"/>
          <w:spacing w:val="40"/>
          <w:w w:val="110"/>
        </w:rPr>
        <w:t xml:space="preserve"> </w:t>
      </w:r>
      <w:r>
        <w:rPr>
          <w:color w:val="4A4A49"/>
          <w:w w:val="110"/>
        </w:rPr>
        <w:t xml:space="preserve">verlinkt. In zahlreichen Posts teilen sie die Geschehnisse ihrer Beziehung allen Freund*innen und Bekannten mit – vom Liebesbekenntnis bis hin zum öffentlich </w:t>
      </w:r>
      <w:r>
        <w:rPr>
          <w:color w:val="4A4A49"/>
          <w:w w:val="105"/>
        </w:rPr>
        <w:t>ausgetragenen Streit ist alles dabei. Dies führt zu einer Vielzahl von Kommentaren</w:t>
      </w:r>
      <w:r>
        <w:rPr>
          <w:color w:val="4A4A49"/>
          <w:spacing w:val="80"/>
          <w:w w:val="110"/>
        </w:rPr>
        <w:t xml:space="preserve"> </w:t>
      </w:r>
      <w:r>
        <w:rPr>
          <w:color w:val="4A4A49"/>
          <w:w w:val="110"/>
        </w:rPr>
        <w:t>auf</w:t>
      </w:r>
      <w:r>
        <w:rPr>
          <w:color w:val="4A4A49"/>
          <w:spacing w:val="-7"/>
          <w:w w:val="110"/>
        </w:rPr>
        <w:t xml:space="preserve"> </w:t>
      </w:r>
      <w:r>
        <w:rPr>
          <w:color w:val="4A4A49"/>
          <w:w w:val="110"/>
        </w:rPr>
        <w:t>den</w:t>
      </w:r>
      <w:r>
        <w:rPr>
          <w:color w:val="4A4A49"/>
          <w:spacing w:val="-5"/>
          <w:w w:val="110"/>
        </w:rPr>
        <w:t xml:space="preserve"> </w:t>
      </w:r>
      <w:r>
        <w:rPr>
          <w:color w:val="4A4A49"/>
          <w:w w:val="110"/>
        </w:rPr>
        <w:t>Profilen</w:t>
      </w:r>
      <w:r>
        <w:rPr>
          <w:color w:val="4A4A49"/>
          <w:spacing w:val="-5"/>
          <w:w w:val="110"/>
        </w:rPr>
        <w:t xml:space="preserve"> </w:t>
      </w:r>
      <w:r>
        <w:rPr>
          <w:color w:val="4A4A49"/>
          <w:w w:val="110"/>
        </w:rPr>
        <w:t>der</w:t>
      </w:r>
      <w:r>
        <w:rPr>
          <w:color w:val="4A4A49"/>
          <w:spacing w:val="-5"/>
          <w:w w:val="110"/>
        </w:rPr>
        <w:t xml:space="preserve"> </w:t>
      </w:r>
      <w:r>
        <w:rPr>
          <w:color w:val="4A4A49"/>
          <w:w w:val="110"/>
        </w:rPr>
        <w:t>beiden.</w:t>
      </w:r>
      <w:r>
        <w:rPr>
          <w:color w:val="4A4A49"/>
          <w:spacing w:val="-5"/>
          <w:w w:val="110"/>
        </w:rPr>
        <w:t xml:space="preserve"> </w:t>
      </w:r>
      <w:r>
        <w:rPr>
          <w:color w:val="4A4A49"/>
          <w:w w:val="110"/>
        </w:rPr>
        <w:t>Darunter</w:t>
      </w:r>
      <w:r>
        <w:rPr>
          <w:color w:val="4A4A49"/>
          <w:spacing w:val="-5"/>
          <w:w w:val="110"/>
        </w:rPr>
        <w:t xml:space="preserve"> </w:t>
      </w:r>
      <w:r>
        <w:rPr>
          <w:color w:val="4A4A49"/>
          <w:w w:val="110"/>
        </w:rPr>
        <w:t>sind</w:t>
      </w:r>
      <w:r>
        <w:rPr>
          <w:color w:val="4A4A49"/>
          <w:spacing w:val="-5"/>
          <w:w w:val="110"/>
        </w:rPr>
        <w:t xml:space="preserve"> </w:t>
      </w:r>
      <w:r>
        <w:rPr>
          <w:color w:val="4A4A49"/>
          <w:w w:val="110"/>
        </w:rPr>
        <w:t>nicht</w:t>
      </w:r>
      <w:r>
        <w:rPr>
          <w:color w:val="4A4A49"/>
          <w:spacing w:val="-7"/>
          <w:w w:val="110"/>
        </w:rPr>
        <w:t xml:space="preserve"> </w:t>
      </w:r>
      <w:r>
        <w:rPr>
          <w:color w:val="4A4A49"/>
          <w:w w:val="110"/>
        </w:rPr>
        <w:t>nur</w:t>
      </w:r>
      <w:r>
        <w:rPr>
          <w:color w:val="4A4A49"/>
          <w:spacing w:val="-5"/>
          <w:w w:val="110"/>
        </w:rPr>
        <w:t xml:space="preserve"> </w:t>
      </w:r>
      <w:r>
        <w:rPr>
          <w:color w:val="4A4A49"/>
          <w:w w:val="110"/>
        </w:rPr>
        <w:t>Glückwünsche,</w:t>
      </w:r>
      <w:r>
        <w:rPr>
          <w:color w:val="4A4A49"/>
          <w:spacing w:val="-5"/>
          <w:w w:val="110"/>
        </w:rPr>
        <w:t xml:space="preserve"> </w:t>
      </w:r>
      <w:r>
        <w:rPr>
          <w:color w:val="4A4A49"/>
          <w:w w:val="110"/>
        </w:rPr>
        <w:t>sondern</w:t>
      </w:r>
      <w:r>
        <w:rPr>
          <w:color w:val="4A4A49"/>
          <w:spacing w:val="-5"/>
          <w:w w:val="110"/>
        </w:rPr>
        <w:t xml:space="preserve"> </w:t>
      </w:r>
      <w:r>
        <w:rPr>
          <w:color w:val="4A4A49"/>
          <w:w w:val="110"/>
        </w:rPr>
        <w:t>auch Anfeindungen und Unverständnis: »Warum denn mit</w:t>
      </w:r>
      <w:r>
        <w:rPr>
          <w:color w:val="4A4A49"/>
          <w:spacing w:val="-1"/>
          <w:w w:val="110"/>
        </w:rPr>
        <w:t xml:space="preserve"> </w:t>
      </w:r>
      <w:r>
        <w:rPr>
          <w:color w:val="4A4A49"/>
          <w:w w:val="110"/>
        </w:rPr>
        <w:t>dem?« oder »Der passt</w:t>
      </w:r>
      <w:r>
        <w:rPr>
          <w:color w:val="4A4A49"/>
          <w:spacing w:val="-1"/>
          <w:w w:val="110"/>
        </w:rPr>
        <w:t xml:space="preserve"> </w:t>
      </w:r>
      <w:r>
        <w:rPr>
          <w:color w:val="4A4A49"/>
          <w:w w:val="110"/>
        </w:rPr>
        <w:t>gar nicht zu dir!«</w:t>
      </w:r>
    </w:p>
    <w:p w:rsidR="000B7AEC" w:rsidRDefault="000B7AEC">
      <w:pPr>
        <w:pStyle w:val="Textkrper"/>
        <w:rPr>
          <w:sz w:val="28"/>
        </w:rPr>
      </w:pPr>
    </w:p>
    <w:p w:rsidR="000B7AEC" w:rsidRDefault="00834729">
      <w:pPr>
        <w:pStyle w:val="Textkrper"/>
        <w:spacing w:before="194"/>
        <w:ind w:left="1014"/>
      </w:pPr>
      <w:r>
        <w:rPr>
          <w:color w:val="4A4A49"/>
          <w:w w:val="105"/>
        </w:rPr>
        <w:t>Mögliche</w:t>
      </w:r>
      <w:r>
        <w:rPr>
          <w:color w:val="4A4A49"/>
          <w:spacing w:val="29"/>
          <w:w w:val="105"/>
        </w:rPr>
        <w:t xml:space="preserve"> </w:t>
      </w:r>
      <w:r>
        <w:rPr>
          <w:color w:val="4A4A49"/>
          <w:w w:val="105"/>
        </w:rPr>
        <w:t>Argumentation</w:t>
      </w:r>
      <w:r>
        <w:rPr>
          <w:color w:val="4A4A49"/>
          <w:spacing w:val="30"/>
          <w:w w:val="105"/>
        </w:rPr>
        <w:t xml:space="preserve"> </w:t>
      </w:r>
      <w:r>
        <w:rPr>
          <w:color w:val="4A4A49"/>
          <w:w w:val="105"/>
        </w:rPr>
        <w:t>des</w:t>
      </w:r>
      <w:r>
        <w:rPr>
          <w:color w:val="4A4A49"/>
          <w:spacing w:val="25"/>
          <w:w w:val="105"/>
        </w:rPr>
        <w:t xml:space="preserve"> </w:t>
      </w:r>
      <w:r>
        <w:rPr>
          <w:color w:val="4A4A49"/>
          <w:spacing w:val="-2"/>
          <w:w w:val="105"/>
        </w:rPr>
        <w:t>Paares</w:t>
      </w:r>
    </w:p>
    <w:p w:rsidR="000B7AEC" w:rsidRDefault="00834729">
      <w:pPr>
        <w:pStyle w:val="Textkrper"/>
        <w:spacing w:before="154"/>
        <w:ind w:left="1014"/>
      </w:pPr>
      <w:r>
        <w:rPr>
          <w:color w:val="4A4A49"/>
          <w:w w:val="105"/>
        </w:rPr>
        <w:t>→</w:t>
      </w:r>
      <w:r>
        <w:rPr>
          <w:color w:val="4A4A49"/>
          <w:spacing w:val="16"/>
          <w:w w:val="105"/>
        </w:rPr>
        <w:t xml:space="preserve"> </w:t>
      </w:r>
      <w:r>
        <w:rPr>
          <w:color w:val="4A4A49"/>
          <w:w w:val="105"/>
        </w:rPr>
        <w:t>öffentliches</w:t>
      </w:r>
      <w:r>
        <w:rPr>
          <w:color w:val="4A4A49"/>
          <w:spacing w:val="16"/>
          <w:w w:val="105"/>
        </w:rPr>
        <w:t xml:space="preserve"> </w:t>
      </w:r>
      <w:r>
        <w:rPr>
          <w:color w:val="4A4A49"/>
          <w:w w:val="105"/>
        </w:rPr>
        <w:t>Bekenntnis</w:t>
      </w:r>
      <w:r>
        <w:rPr>
          <w:color w:val="4A4A49"/>
          <w:spacing w:val="13"/>
          <w:w w:val="105"/>
        </w:rPr>
        <w:t xml:space="preserve"> </w:t>
      </w:r>
      <w:r>
        <w:rPr>
          <w:color w:val="4A4A49"/>
          <w:w w:val="105"/>
        </w:rPr>
        <w:t>zur</w:t>
      </w:r>
      <w:r>
        <w:rPr>
          <w:color w:val="4A4A49"/>
          <w:spacing w:val="19"/>
          <w:w w:val="105"/>
        </w:rPr>
        <w:t xml:space="preserve"> </w:t>
      </w:r>
      <w:r>
        <w:rPr>
          <w:color w:val="4A4A49"/>
          <w:spacing w:val="-2"/>
          <w:w w:val="105"/>
        </w:rPr>
        <w:t>Beziehung</w:t>
      </w:r>
    </w:p>
    <w:p w:rsidR="000B7AEC" w:rsidRDefault="00834729">
      <w:pPr>
        <w:pStyle w:val="Textkrper"/>
        <w:spacing w:before="153"/>
        <w:ind w:left="1014"/>
      </w:pPr>
      <w:r>
        <w:rPr>
          <w:color w:val="4A4A49"/>
          <w:w w:val="105"/>
        </w:rPr>
        <w:t>→</w:t>
      </w:r>
      <w:r>
        <w:rPr>
          <w:color w:val="4A4A49"/>
          <w:spacing w:val="6"/>
          <w:w w:val="105"/>
        </w:rPr>
        <w:t xml:space="preserve"> </w:t>
      </w:r>
      <w:r>
        <w:rPr>
          <w:color w:val="4A4A49"/>
          <w:w w:val="105"/>
        </w:rPr>
        <w:t>»nur«</w:t>
      </w:r>
      <w:r>
        <w:rPr>
          <w:color w:val="4A4A49"/>
          <w:spacing w:val="8"/>
          <w:w w:val="105"/>
        </w:rPr>
        <w:t xml:space="preserve"> </w:t>
      </w:r>
      <w:r>
        <w:rPr>
          <w:color w:val="4A4A49"/>
          <w:w w:val="105"/>
        </w:rPr>
        <w:t>Freund*innen</w:t>
      </w:r>
      <w:r>
        <w:rPr>
          <w:color w:val="4A4A49"/>
          <w:spacing w:val="9"/>
          <w:w w:val="105"/>
        </w:rPr>
        <w:t xml:space="preserve"> </w:t>
      </w:r>
      <w:r>
        <w:rPr>
          <w:color w:val="4A4A49"/>
          <w:w w:val="105"/>
        </w:rPr>
        <w:t>sehen,</w:t>
      </w:r>
      <w:r>
        <w:rPr>
          <w:color w:val="4A4A49"/>
          <w:spacing w:val="8"/>
          <w:w w:val="105"/>
        </w:rPr>
        <w:t xml:space="preserve"> </w:t>
      </w:r>
      <w:r>
        <w:rPr>
          <w:color w:val="4A4A49"/>
          <w:w w:val="105"/>
        </w:rPr>
        <w:t>was</w:t>
      </w:r>
      <w:r>
        <w:rPr>
          <w:color w:val="4A4A49"/>
          <w:spacing w:val="6"/>
          <w:w w:val="105"/>
        </w:rPr>
        <w:t xml:space="preserve"> </w:t>
      </w:r>
      <w:r>
        <w:rPr>
          <w:color w:val="4A4A49"/>
          <w:w w:val="105"/>
        </w:rPr>
        <w:t>gepostet</w:t>
      </w:r>
      <w:r>
        <w:rPr>
          <w:color w:val="4A4A49"/>
          <w:spacing w:val="6"/>
          <w:w w:val="105"/>
        </w:rPr>
        <w:t xml:space="preserve"> </w:t>
      </w:r>
      <w:r>
        <w:rPr>
          <w:color w:val="4A4A49"/>
          <w:spacing w:val="-4"/>
          <w:w w:val="105"/>
        </w:rPr>
        <w:t>wird</w:t>
      </w:r>
    </w:p>
    <w:p w:rsidR="000B7AEC" w:rsidRDefault="00834729">
      <w:pPr>
        <w:pStyle w:val="Textkrper"/>
        <w:spacing w:before="154"/>
        <w:ind w:left="1014"/>
      </w:pPr>
      <w:r>
        <w:rPr>
          <w:color w:val="4A4A49"/>
          <w:w w:val="105"/>
        </w:rPr>
        <w:t>→</w:t>
      </w:r>
      <w:r>
        <w:rPr>
          <w:color w:val="4A4A49"/>
          <w:spacing w:val="6"/>
          <w:w w:val="105"/>
        </w:rPr>
        <w:t xml:space="preserve"> </w:t>
      </w:r>
      <w:r>
        <w:rPr>
          <w:color w:val="4A4A49"/>
          <w:w w:val="105"/>
        </w:rPr>
        <w:t>negative</w:t>
      </w:r>
      <w:r>
        <w:rPr>
          <w:color w:val="4A4A49"/>
          <w:spacing w:val="9"/>
          <w:w w:val="105"/>
        </w:rPr>
        <w:t xml:space="preserve"> </w:t>
      </w:r>
      <w:r>
        <w:rPr>
          <w:color w:val="4A4A49"/>
          <w:w w:val="105"/>
        </w:rPr>
        <w:t>Kommentare</w:t>
      </w:r>
      <w:r>
        <w:rPr>
          <w:color w:val="4A4A49"/>
          <w:spacing w:val="9"/>
          <w:w w:val="105"/>
        </w:rPr>
        <w:t xml:space="preserve"> </w:t>
      </w:r>
      <w:r>
        <w:rPr>
          <w:color w:val="4A4A49"/>
          <w:w w:val="105"/>
        </w:rPr>
        <w:t>stören</w:t>
      </w:r>
      <w:r>
        <w:rPr>
          <w:color w:val="4A4A49"/>
          <w:spacing w:val="8"/>
          <w:w w:val="105"/>
        </w:rPr>
        <w:t xml:space="preserve"> </w:t>
      </w:r>
      <w:r>
        <w:rPr>
          <w:color w:val="4A4A49"/>
          <w:w w:val="105"/>
        </w:rPr>
        <w:t>sie</w:t>
      </w:r>
      <w:r>
        <w:rPr>
          <w:color w:val="4A4A49"/>
          <w:spacing w:val="9"/>
          <w:w w:val="105"/>
        </w:rPr>
        <w:t xml:space="preserve"> </w:t>
      </w:r>
      <w:r>
        <w:rPr>
          <w:color w:val="4A4A49"/>
          <w:spacing w:val="-4"/>
          <w:w w:val="105"/>
        </w:rPr>
        <w:t>nicht</w:t>
      </w:r>
    </w:p>
    <w:p w:rsidR="000B7AEC" w:rsidRDefault="000B7AEC">
      <w:pPr>
        <w:pStyle w:val="Textkrper"/>
        <w:rPr>
          <w:sz w:val="28"/>
        </w:rPr>
      </w:pPr>
    </w:p>
    <w:p w:rsidR="000B7AEC" w:rsidRDefault="00834729">
      <w:pPr>
        <w:pStyle w:val="Textkrper"/>
        <w:spacing w:before="234"/>
        <w:ind w:left="1014"/>
      </w:pPr>
      <w:r>
        <w:rPr>
          <w:color w:val="4A4A49"/>
          <w:w w:val="105"/>
        </w:rPr>
        <w:t>Mögliche</w:t>
      </w:r>
      <w:r>
        <w:rPr>
          <w:color w:val="4A4A49"/>
          <w:spacing w:val="26"/>
          <w:w w:val="105"/>
        </w:rPr>
        <w:t xml:space="preserve"> </w:t>
      </w:r>
      <w:r>
        <w:rPr>
          <w:color w:val="4A4A49"/>
          <w:w w:val="105"/>
        </w:rPr>
        <w:t>Argumentation</w:t>
      </w:r>
      <w:r>
        <w:rPr>
          <w:color w:val="4A4A49"/>
          <w:spacing w:val="27"/>
          <w:w w:val="105"/>
        </w:rPr>
        <w:t xml:space="preserve"> </w:t>
      </w:r>
      <w:r>
        <w:rPr>
          <w:color w:val="4A4A49"/>
          <w:w w:val="105"/>
        </w:rPr>
        <w:t>der</w:t>
      </w:r>
      <w:r>
        <w:rPr>
          <w:color w:val="4A4A49"/>
          <w:spacing w:val="27"/>
          <w:w w:val="105"/>
        </w:rPr>
        <w:t xml:space="preserve"> </w:t>
      </w:r>
      <w:r>
        <w:rPr>
          <w:color w:val="4A4A49"/>
          <w:w w:val="105"/>
        </w:rPr>
        <w:t>Freund*innen</w:t>
      </w:r>
      <w:r>
        <w:rPr>
          <w:color w:val="4A4A49"/>
          <w:spacing w:val="26"/>
          <w:w w:val="105"/>
        </w:rPr>
        <w:t xml:space="preserve"> </w:t>
      </w:r>
      <w:r>
        <w:rPr>
          <w:color w:val="4A4A49"/>
          <w:w w:val="105"/>
        </w:rPr>
        <w:t>im</w:t>
      </w:r>
      <w:r>
        <w:rPr>
          <w:color w:val="4A4A49"/>
          <w:spacing w:val="20"/>
          <w:w w:val="105"/>
        </w:rPr>
        <w:t xml:space="preserve"> </w:t>
      </w:r>
      <w:r>
        <w:rPr>
          <w:color w:val="4A4A49"/>
          <w:w w:val="105"/>
        </w:rPr>
        <w:t>Sozialen</w:t>
      </w:r>
      <w:r>
        <w:rPr>
          <w:color w:val="4A4A49"/>
          <w:spacing w:val="27"/>
          <w:w w:val="105"/>
        </w:rPr>
        <w:t xml:space="preserve"> </w:t>
      </w:r>
      <w:r>
        <w:rPr>
          <w:color w:val="4A4A49"/>
          <w:spacing w:val="-2"/>
          <w:w w:val="105"/>
        </w:rPr>
        <w:t>Netzwerk</w:t>
      </w:r>
    </w:p>
    <w:p w:rsidR="000B7AEC" w:rsidRDefault="00834729">
      <w:pPr>
        <w:pStyle w:val="Textkrper"/>
        <w:spacing w:before="153"/>
        <w:ind w:left="1014"/>
      </w:pPr>
      <w:r>
        <w:rPr>
          <w:color w:val="4A4A49"/>
          <w:w w:val="105"/>
        </w:rPr>
        <w:t>→</w:t>
      </w:r>
      <w:r>
        <w:rPr>
          <w:color w:val="4A4A49"/>
          <w:spacing w:val="12"/>
          <w:w w:val="105"/>
        </w:rPr>
        <w:t xml:space="preserve"> </w:t>
      </w:r>
      <w:r>
        <w:rPr>
          <w:color w:val="4A4A49"/>
          <w:w w:val="105"/>
        </w:rPr>
        <w:t>zu</w:t>
      </w:r>
      <w:r>
        <w:rPr>
          <w:color w:val="4A4A49"/>
          <w:spacing w:val="14"/>
          <w:w w:val="105"/>
        </w:rPr>
        <w:t xml:space="preserve"> </w:t>
      </w:r>
      <w:r>
        <w:rPr>
          <w:color w:val="4A4A49"/>
          <w:w w:val="105"/>
        </w:rPr>
        <w:t>intime</w:t>
      </w:r>
      <w:r>
        <w:rPr>
          <w:color w:val="4A4A49"/>
          <w:spacing w:val="15"/>
          <w:w w:val="105"/>
        </w:rPr>
        <w:t xml:space="preserve"> </w:t>
      </w:r>
      <w:r>
        <w:rPr>
          <w:color w:val="4A4A49"/>
          <w:w w:val="105"/>
        </w:rPr>
        <w:t>Einsicht</w:t>
      </w:r>
      <w:r>
        <w:rPr>
          <w:color w:val="4A4A49"/>
          <w:spacing w:val="12"/>
          <w:w w:val="105"/>
        </w:rPr>
        <w:t xml:space="preserve"> </w:t>
      </w:r>
      <w:r>
        <w:rPr>
          <w:color w:val="4A4A49"/>
          <w:w w:val="105"/>
        </w:rPr>
        <w:t>in</w:t>
      </w:r>
      <w:r>
        <w:rPr>
          <w:color w:val="4A4A49"/>
          <w:spacing w:val="15"/>
          <w:w w:val="105"/>
        </w:rPr>
        <w:t xml:space="preserve"> </w:t>
      </w:r>
      <w:r>
        <w:rPr>
          <w:color w:val="4A4A49"/>
          <w:w w:val="105"/>
        </w:rPr>
        <w:t>die</w:t>
      </w:r>
      <w:r>
        <w:rPr>
          <w:color w:val="4A4A49"/>
          <w:spacing w:val="14"/>
          <w:w w:val="105"/>
        </w:rPr>
        <w:t xml:space="preserve"> </w:t>
      </w:r>
      <w:r>
        <w:rPr>
          <w:color w:val="4A4A49"/>
          <w:spacing w:val="-2"/>
          <w:w w:val="105"/>
        </w:rPr>
        <w:t>Beziehung</w:t>
      </w:r>
    </w:p>
    <w:p w:rsidR="000B7AEC" w:rsidRDefault="00834729">
      <w:pPr>
        <w:pStyle w:val="Textkrper"/>
        <w:spacing w:before="154"/>
        <w:ind w:left="1014"/>
      </w:pPr>
      <w:r>
        <w:rPr>
          <w:color w:val="4A4A49"/>
          <w:w w:val="105"/>
        </w:rPr>
        <w:t>→</w:t>
      </w:r>
      <w:r>
        <w:rPr>
          <w:color w:val="4A4A49"/>
          <w:spacing w:val="15"/>
          <w:w w:val="105"/>
        </w:rPr>
        <w:t xml:space="preserve"> </w:t>
      </w:r>
      <w:r>
        <w:rPr>
          <w:color w:val="4A4A49"/>
          <w:w w:val="105"/>
        </w:rPr>
        <w:t>Beziehung</w:t>
      </w:r>
      <w:r>
        <w:rPr>
          <w:color w:val="4A4A49"/>
          <w:spacing w:val="18"/>
          <w:w w:val="105"/>
        </w:rPr>
        <w:t xml:space="preserve"> </w:t>
      </w:r>
      <w:r>
        <w:rPr>
          <w:color w:val="4A4A49"/>
          <w:w w:val="105"/>
        </w:rPr>
        <w:t>ist</w:t>
      </w:r>
      <w:r>
        <w:rPr>
          <w:color w:val="4A4A49"/>
          <w:spacing w:val="15"/>
          <w:w w:val="105"/>
        </w:rPr>
        <w:t xml:space="preserve"> </w:t>
      </w:r>
      <w:r>
        <w:rPr>
          <w:color w:val="4A4A49"/>
          <w:spacing w:val="-2"/>
          <w:w w:val="105"/>
        </w:rPr>
        <w:t>Privatsache</w:t>
      </w:r>
    </w:p>
    <w:p w:rsidR="000B7AEC" w:rsidRDefault="00834729">
      <w:pPr>
        <w:pStyle w:val="Textkrper"/>
        <w:spacing w:before="154"/>
        <w:ind w:left="1014"/>
      </w:pPr>
      <w:r>
        <w:rPr>
          <w:color w:val="4A4A49"/>
          <w:w w:val="105"/>
        </w:rPr>
        <w:t>→</w:t>
      </w:r>
      <w:r>
        <w:rPr>
          <w:color w:val="4A4A49"/>
          <w:spacing w:val="16"/>
          <w:w w:val="105"/>
        </w:rPr>
        <w:t xml:space="preserve"> </w:t>
      </w:r>
      <w:r>
        <w:rPr>
          <w:color w:val="4A4A49"/>
          <w:w w:val="105"/>
        </w:rPr>
        <w:t>Einmischung</w:t>
      </w:r>
      <w:r>
        <w:rPr>
          <w:color w:val="4A4A49"/>
          <w:spacing w:val="19"/>
          <w:w w:val="105"/>
        </w:rPr>
        <w:t xml:space="preserve"> </w:t>
      </w:r>
      <w:r>
        <w:rPr>
          <w:color w:val="4A4A49"/>
          <w:w w:val="105"/>
        </w:rPr>
        <w:t>durch</w:t>
      </w:r>
      <w:r>
        <w:rPr>
          <w:color w:val="4A4A49"/>
          <w:spacing w:val="19"/>
          <w:w w:val="105"/>
        </w:rPr>
        <w:t xml:space="preserve"> </w:t>
      </w:r>
      <w:r>
        <w:rPr>
          <w:color w:val="4A4A49"/>
          <w:w w:val="105"/>
        </w:rPr>
        <w:t>Dritte</w:t>
      </w:r>
      <w:r>
        <w:rPr>
          <w:color w:val="4A4A49"/>
          <w:spacing w:val="19"/>
          <w:w w:val="105"/>
        </w:rPr>
        <w:t xml:space="preserve"> </w:t>
      </w:r>
      <w:r>
        <w:rPr>
          <w:color w:val="4A4A49"/>
          <w:w w:val="105"/>
        </w:rPr>
        <w:t>in</w:t>
      </w:r>
      <w:r>
        <w:rPr>
          <w:color w:val="4A4A49"/>
          <w:spacing w:val="19"/>
          <w:w w:val="105"/>
        </w:rPr>
        <w:t xml:space="preserve"> </w:t>
      </w:r>
      <w:r>
        <w:rPr>
          <w:color w:val="4A4A49"/>
          <w:w w:val="105"/>
        </w:rPr>
        <w:t>die</w:t>
      </w:r>
      <w:r>
        <w:rPr>
          <w:color w:val="4A4A49"/>
          <w:spacing w:val="19"/>
          <w:w w:val="105"/>
        </w:rPr>
        <w:t xml:space="preserve"> </w:t>
      </w:r>
      <w:r>
        <w:rPr>
          <w:color w:val="4A4A49"/>
          <w:w w:val="105"/>
        </w:rPr>
        <w:t>Beziehung</w:t>
      </w:r>
      <w:r>
        <w:rPr>
          <w:color w:val="4A4A49"/>
          <w:spacing w:val="19"/>
          <w:w w:val="105"/>
        </w:rPr>
        <w:t xml:space="preserve"> </w:t>
      </w:r>
      <w:r>
        <w:rPr>
          <w:color w:val="4A4A49"/>
          <w:w w:val="105"/>
        </w:rPr>
        <w:t>–</w:t>
      </w:r>
      <w:r>
        <w:rPr>
          <w:color w:val="4A4A49"/>
          <w:spacing w:val="18"/>
          <w:w w:val="105"/>
        </w:rPr>
        <w:t xml:space="preserve"> </w:t>
      </w:r>
      <w:r>
        <w:rPr>
          <w:color w:val="4A4A49"/>
          <w:w w:val="105"/>
        </w:rPr>
        <w:t>positive</w:t>
      </w:r>
      <w:r>
        <w:rPr>
          <w:color w:val="4A4A49"/>
          <w:spacing w:val="19"/>
          <w:w w:val="105"/>
        </w:rPr>
        <w:t xml:space="preserve"> </w:t>
      </w:r>
      <w:r>
        <w:rPr>
          <w:color w:val="4A4A49"/>
          <w:w w:val="105"/>
        </w:rPr>
        <w:t>oder</w:t>
      </w:r>
      <w:r>
        <w:rPr>
          <w:color w:val="4A4A49"/>
          <w:spacing w:val="19"/>
          <w:w w:val="105"/>
        </w:rPr>
        <w:t xml:space="preserve"> </w:t>
      </w:r>
      <w:r>
        <w:rPr>
          <w:color w:val="4A4A49"/>
          <w:w w:val="105"/>
        </w:rPr>
        <w:t>negative</w:t>
      </w:r>
      <w:r>
        <w:rPr>
          <w:color w:val="4A4A49"/>
          <w:spacing w:val="19"/>
          <w:w w:val="105"/>
        </w:rPr>
        <w:t xml:space="preserve"> </w:t>
      </w:r>
      <w:r>
        <w:rPr>
          <w:color w:val="4A4A49"/>
          <w:spacing w:val="-2"/>
          <w:w w:val="105"/>
        </w:rPr>
        <w:t>Beeinflussung</w:t>
      </w:r>
    </w:p>
    <w:p w:rsidR="000B7AEC" w:rsidRDefault="00834729">
      <w:pPr>
        <w:pStyle w:val="Textkrper"/>
        <w:spacing w:before="153"/>
        <w:ind w:left="1014"/>
      </w:pPr>
      <w:r>
        <w:rPr>
          <w:color w:val="4A4A49"/>
          <w:w w:val="105"/>
        </w:rPr>
        <w:t>→</w:t>
      </w:r>
      <w:r>
        <w:rPr>
          <w:color w:val="4A4A49"/>
          <w:spacing w:val="14"/>
          <w:w w:val="105"/>
        </w:rPr>
        <w:t xml:space="preserve"> </w:t>
      </w:r>
      <w:r>
        <w:rPr>
          <w:color w:val="4A4A49"/>
          <w:w w:val="105"/>
        </w:rPr>
        <w:t>Gefühl</w:t>
      </w:r>
      <w:r>
        <w:rPr>
          <w:color w:val="4A4A49"/>
          <w:spacing w:val="15"/>
          <w:w w:val="105"/>
        </w:rPr>
        <w:t xml:space="preserve"> </w:t>
      </w:r>
      <w:r>
        <w:rPr>
          <w:color w:val="4A4A49"/>
          <w:w w:val="105"/>
        </w:rPr>
        <w:t>der</w:t>
      </w:r>
      <w:r>
        <w:rPr>
          <w:color w:val="4A4A49"/>
          <w:spacing w:val="18"/>
          <w:w w:val="105"/>
        </w:rPr>
        <w:t xml:space="preserve"> </w:t>
      </w:r>
      <w:r>
        <w:rPr>
          <w:color w:val="4A4A49"/>
          <w:w w:val="105"/>
        </w:rPr>
        <w:t>»Belästigung«</w:t>
      </w:r>
      <w:r>
        <w:rPr>
          <w:color w:val="4A4A49"/>
          <w:spacing w:val="17"/>
          <w:w w:val="105"/>
        </w:rPr>
        <w:t xml:space="preserve"> </w:t>
      </w:r>
      <w:r>
        <w:rPr>
          <w:color w:val="4A4A49"/>
          <w:w w:val="105"/>
        </w:rPr>
        <w:t>durch</w:t>
      </w:r>
      <w:r>
        <w:rPr>
          <w:color w:val="4A4A49"/>
          <w:spacing w:val="17"/>
          <w:w w:val="105"/>
        </w:rPr>
        <w:t xml:space="preserve"> </w:t>
      </w:r>
      <w:r>
        <w:rPr>
          <w:color w:val="4A4A49"/>
          <w:w w:val="105"/>
        </w:rPr>
        <w:t>die</w:t>
      </w:r>
      <w:r>
        <w:rPr>
          <w:color w:val="4A4A49"/>
          <w:spacing w:val="18"/>
          <w:w w:val="105"/>
        </w:rPr>
        <w:t xml:space="preserve"> </w:t>
      </w:r>
      <w:r>
        <w:rPr>
          <w:color w:val="4A4A49"/>
          <w:w w:val="105"/>
        </w:rPr>
        <w:t>ständigen</w:t>
      </w:r>
      <w:r>
        <w:rPr>
          <w:color w:val="4A4A49"/>
          <w:spacing w:val="17"/>
          <w:w w:val="105"/>
        </w:rPr>
        <w:t xml:space="preserve"> </w:t>
      </w:r>
      <w:r>
        <w:rPr>
          <w:color w:val="4A4A49"/>
          <w:w w:val="105"/>
        </w:rPr>
        <w:t>Mitteilungen</w:t>
      </w:r>
      <w:r>
        <w:rPr>
          <w:color w:val="4A4A49"/>
          <w:spacing w:val="17"/>
          <w:w w:val="105"/>
        </w:rPr>
        <w:t xml:space="preserve"> </w:t>
      </w:r>
      <w:r>
        <w:rPr>
          <w:color w:val="4A4A49"/>
          <w:w w:val="105"/>
        </w:rPr>
        <w:t>und</w:t>
      </w:r>
      <w:r>
        <w:rPr>
          <w:color w:val="4A4A49"/>
          <w:spacing w:val="18"/>
          <w:w w:val="105"/>
        </w:rPr>
        <w:t xml:space="preserve"> </w:t>
      </w:r>
      <w:r>
        <w:rPr>
          <w:color w:val="4A4A49"/>
          <w:spacing w:val="-2"/>
          <w:w w:val="105"/>
        </w:rPr>
        <w:t>Posts</w:t>
      </w:r>
    </w:p>
    <w:p w:rsidR="000B7AEC" w:rsidRDefault="000B7AEC">
      <w:p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8"/>
        <w:rPr>
          <w:sz w:val="18"/>
        </w:rPr>
      </w:pPr>
    </w:p>
    <w:p w:rsidR="000B7AEC" w:rsidRDefault="00834729">
      <w:pPr>
        <w:pStyle w:val="Textkrper"/>
        <w:spacing w:before="106"/>
        <w:ind w:left="1014"/>
      </w:pPr>
      <w:r>
        <w:rPr>
          <w:color w:val="658BC8"/>
          <w:w w:val="105"/>
        </w:rPr>
        <w:t>Szenario</w:t>
      </w:r>
      <w:r>
        <w:rPr>
          <w:color w:val="658BC8"/>
          <w:spacing w:val="35"/>
          <w:w w:val="105"/>
        </w:rPr>
        <w:t xml:space="preserve"> </w:t>
      </w:r>
      <w:r>
        <w:rPr>
          <w:color w:val="658BC8"/>
          <w:w w:val="105"/>
        </w:rPr>
        <w:t>4:</w:t>
      </w:r>
      <w:r>
        <w:rPr>
          <w:color w:val="658BC8"/>
          <w:spacing w:val="36"/>
          <w:w w:val="105"/>
        </w:rPr>
        <w:t xml:space="preserve"> </w:t>
      </w:r>
      <w:r>
        <w:rPr>
          <w:color w:val="658BC8"/>
          <w:w w:val="105"/>
        </w:rPr>
        <w:t>Bewerbung</w:t>
      </w:r>
      <w:r>
        <w:rPr>
          <w:color w:val="658BC8"/>
          <w:spacing w:val="36"/>
          <w:w w:val="105"/>
        </w:rPr>
        <w:t xml:space="preserve"> </w:t>
      </w:r>
      <w:r>
        <w:rPr>
          <w:color w:val="658BC8"/>
          <w:w w:val="105"/>
        </w:rPr>
        <w:t>und</w:t>
      </w:r>
      <w:r>
        <w:rPr>
          <w:color w:val="658BC8"/>
          <w:spacing w:val="28"/>
          <w:w w:val="105"/>
        </w:rPr>
        <w:t xml:space="preserve"> </w:t>
      </w:r>
      <w:r>
        <w:rPr>
          <w:color w:val="658BC8"/>
          <w:w w:val="105"/>
        </w:rPr>
        <w:t>Soziale</w:t>
      </w:r>
      <w:r>
        <w:rPr>
          <w:color w:val="658BC8"/>
          <w:spacing w:val="36"/>
          <w:w w:val="105"/>
        </w:rPr>
        <w:t xml:space="preserve"> </w:t>
      </w:r>
      <w:r>
        <w:rPr>
          <w:color w:val="658BC8"/>
          <w:spacing w:val="-2"/>
          <w:w w:val="105"/>
        </w:rPr>
        <w:t>Netzwerke</w:t>
      </w:r>
    </w:p>
    <w:p w:rsidR="000B7AEC" w:rsidRDefault="000B7AEC">
      <w:pPr>
        <w:pStyle w:val="Textkrper"/>
        <w:rPr>
          <w:sz w:val="28"/>
        </w:rPr>
      </w:pPr>
    </w:p>
    <w:p w:rsidR="000B7AEC" w:rsidRDefault="00834729">
      <w:pPr>
        <w:pStyle w:val="Textkrper"/>
        <w:spacing w:before="234"/>
        <w:ind w:left="1014"/>
      </w:pPr>
      <w:r>
        <w:rPr>
          <w:color w:val="4A4A49"/>
          <w:spacing w:val="-2"/>
          <w:w w:val="110"/>
        </w:rPr>
        <w:t>Ausgangssituation</w:t>
      </w:r>
    </w:p>
    <w:p w:rsidR="000B7AEC" w:rsidRDefault="00834729">
      <w:pPr>
        <w:pStyle w:val="Textkrper"/>
        <w:spacing w:before="154" w:line="276" w:lineRule="auto"/>
        <w:ind w:left="1014" w:right="1056"/>
      </w:pPr>
      <w:r>
        <w:rPr>
          <w:color w:val="4A4A49"/>
          <w:w w:val="105"/>
        </w:rPr>
        <w:t>Helena ist 14 Jahre und gern mit ihren Freund*innen unterwegs. Ihre Eltern finden es toll,</w:t>
      </w:r>
      <w:r>
        <w:rPr>
          <w:color w:val="4A4A49"/>
          <w:spacing w:val="16"/>
          <w:w w:val="105"/>
        </w:rPr>
        <w:t xml:space="preserve"> </w:t>
      </w:r>
      <w:r>
        <w:rPr>
          <w:color w:val="4A4A49"/>
          <w:w w:val="105"/>
        </w:rPr>
        <w:t>dass</w:t>
      </w:r>
      <w:r>
        <w:rPr>
          <w:color w:val="4A4A49"/>
          <w:spacing w:val="14"/>
          <w:w w:val="105"/>
        </w:rPr>
        <w:t xml:space="preserve"> </w:t>
      </w:r>
      <w:r>
        <w:rPr>
          <w:color w:val="4A4A49"/>
          <w:w w:val="105"/>
        </w:rPr>
        <w:t>sie</w:t>
      </w:r>
      <w:r>
        <w:rPr>
          <w:color w:val="4A4A49"/>
          <w:spacing w:val="17"/>
          <w:w w:val="105"/>
        </w:rPr>
        <w:t xml:space="preserve"> </w:t>
      </w:r>
      <w:r>
        <w:rPr>
          <w:color w:val="4A4A49"/>
          <w:w w:val="105"/>
        </w:rPr>
        <w:t>mithilfe</w:t>
      </w:r>
      <w:r>
        <w:rPr>
          <w:color w:val="4A4A49"/>
          <w:spacing w:val="16"/>
          <w:w w:val="105"/>
        </w:rPr>
        <w:t xml:space="preserve"> </w:t>
      </w:r>
      <w:r>
        <w:rPr>
          <w:color w:val="4A4A49"/>
          <w:w w:val="105"/>
        </w:rPr>
        <w:t>einer</w:t>
      </w:r>
      <w:r>
        <w:rPr>
          <w:color w:val="4A4A49"/>
          <w:spacing w:val="17"/>
          <w:w w:val="105"/>
        </w:rPr>
        <w:t xml:space="preserve"> </w:t>
      </w:r>
      <w:r>
        <w:rPr>
          <w:color w:val="4A4A49"/>
          <w:w w:val="105"/>
        </w:rPr>
        <w:t>App</w:t>
      </w:r>
      <w:r>
        <w:rPr>
          <w:color w:val="4A4A49"/>
          <w:spacing w:val="17"/>
          <w:w w:val="105"/>
        </w:rPr>
        <w:t xml:space="preserve"> </w:t>
      </w:r>
      <w:r>
        <w:rPr>
          <w:color w:val="4A4A49"/>
          <w:w w:val="105"/>
        </w:rPr>
        <w:t>immer</w:t>
      </w:r>
      <w:r>
        <w:rPr>
          <w:color w:val="4A4A49"/>
          <w:spacing w:val="16"/>
          <w:w w:val="105"/>
        </w:rPr>
        <w:t xml:space="preserve"> </w:t>
      </w:r>
      <w:r>
        <w:rPr>
          <w:color w:val="4A4A49"/>
          <w:w w:val="105"/>
        </w:rPr>
        <w:t>orten</w:t>
      </w:r>
      <w:r>
        <w:rPr>
          <w:color w:val="4A4A49"/>
          <w:spacing w:val="17"/>
          <w:w w:val="105"/>
        </w:rPr>
        <w:t xml:space="preserve"> </w:t>
      </w:r>
      <w:r>
        <w:rPr>
          <w:color w:val="4A4A49"/>
          <w:w w:val="105"/>
        </w:rPr>
        <w:t>können,</w:t>
      </w:r>
      <w:r>
        <w:rPr>
          <w:color w:val="4A4A49"/>
          <w:spacing w:val="16"/>
          <w:w w:val="105"/>
        </w:rPr>
        <w:t xml:space="preserve"> </w:t>
      </w:r>
      <w:r>
        <w:rPr>
          <w:color w:val="4A4A49"/>
          <w:w w:val="105"/>
        </w:rPr>
        <w:t>wo</w:t>
      </w:r>
      <w:r>
        <w:rPr>
          <w:color w:val="4A4A49"/>
          <w:spacing w:val="17"/>
          <w:w w:val="105"/>
        </w:rPr>
        <w:t xml:space="preserve"> </w:t>
      </w:r>
      <w:r>
        <w:rPr>
          <w:color w:val="4A4A49"/>
          <w:w w:val="105"/>
        </w:rPr>
        <w:t>Helena</w:t>
      </w:r>
      <w:r>
        <w:rPr>
          <w:color w:val="4A4A49"/>
          <w:spacing w:val="16"/>
          <w:w w:val="105"/>
        </w:rPr>
        <w:t xml:space="preserve"> </w:t>
      </w:r>
      <w:r>
        <w:rPr>
          <w:color w:val="4A4A49"/>
          <w:w w:val="105"/>
        </w:rPr>
        <w:t>sich</w:t>
      </w:r>
      <w:r>
        <w:rPr>
          <w:color w:val="4A4A49"/>
          <w:spacing w:val="17"/>
          <w:w w:val="105"/>
        </w:rPr>
        <w:t xml:space="preserve"> </w:t>
      </w:r>
      <w:r>
        <w:rPr>
          <w:color w:val="4A4A49"/>
          <w:w w:val="105"/>
        </w:rPr>
        <w:t>gerade</w:t>
      </w:r>
      <w:r>
        <w:rPr>
          <w:color w:val="4A4A49"/>
          <w:spacing w:val="17"/>
          <w:w w:val="105"/>
        </w:rPr>
        <w:t xml:space="preserve"> </w:t>
      </w:r>
      <w:r>
        <w:rPr>
          <w:color w:val="4A4A49"/>
          <w:spacing w:val="-2"/>
          <w:w w:val="105"/>
        </w:rPr>
        <w:t>aufhält.</w:t>
      </w:r>
    </w:p>
    <w:p w:rsidR="000B7AEC" w:rsidRDefault="000B7AEC">
      <w:pPr>
        <w:pStyle w:val="Textkrper"/>
        <w:rPr>
          <w:sz w:val="28"/>
        </w:rPr>
      </w:pPr>
    </w:p>
    <w:p w:rsidR="000B7AEC" w:rsidRDefault="00834729">
      <w:pPr>
        <w:pStyle w:val="Textkrper"/>
        <w:spacing w:before="193"/>
        <w:ind w:left="1014"/>
      </w:pPr>
      <w:r>
        <w:rPr>
          <w:color w:val="4A4A49"/>
          <w:spacing w:val="-2"/>
          <w:w w:val="110"/>
        </w:rPr>
        <w:t>Ereignis</w:t>
      </w:r>
    </w:p>
    <w:p w:rsidR="000B7AEC" w:rsidRDefault="00834729">
      <w:pPr>
        <w:pStyle w:val="Textkrper"/>
        <w:spacing w:before="154" w:line="276" w:lineRule="auto"/>
        <w:ind w:left="1014" w:right="1307"/>
      </w:pPr>
      <w:r>
        <w:rPr>
          <w:color w:val="4A4A49"/>
          <w:w w:val="105"/>
        </w:rPr>
        <w:t>Nachdem Helena am letzten Abend nicht erreichbar war, stellen die Eltern sie am</w:t>
      </w:r>
      <w:r>
        <w:rPr>
          <w:color w:val="4A4A49"/>
          <w:spacing w:val="40"/>
          <w:w w:val="105"/>
        </w:rPr>
        <w:t xml:space="preserve"> </w:t>
      </w:r>
      <w:r>
        <w:rPr>
          <w:color w:val="4A4A49"/>
          <w:w w:val="105"/>
        </w:rPr>
        <w:t>nächsten Tag zur Rede: »Wir haben gesehen, du warst den ganzen Abend im Park. Wer war denn von deinen Freund*innen mit dabei? Warum hast du denn nicht auf unsere Nachrichten reagiert? Wir haben uns Sorgen gemacht!«</w:t>
      </w:r>
    </w:p>
    <w:p w:rsidR="000B7AEC" w:rsidRDefault="000B7AEC">
      <w:pPr>
        <w:pStyle w:val="Textkrper"/>
        <w:rPr>
          <w:sz w:val="28"/>
        </w:rPr>
      </w:pPr>
    </w:p>
    <w:p w:rsidR="000B7AEC" w:rsidRDefault="00834729">
      <w:pPr>
        <w:pStyle w:val="Textkrper"/>
        <w:spacing w:before="194"/>
        <w:ind w:left="1014"/>
      </w:pPr>
      <w:r>
        <w:rPr>
          <w:color w:val="4A4A49"/>
          <w:w w:val="105"/>
        </w:rPr>
        <w:t>Mögliche</w:t>
      </w:r>
      <w:r>
        <w:rPr>
          <w:color w:val="4A4A49"/>
          <w:spacing w:val="23"/>
          <w:w w:val="105"/>
        </w:rPr>
        <w:t xml:space="preserve"> </w:t>
      </w:r>
      <w:r>
        <w:rPr>
          <w:color w:val="4A4A49"/>
          <w:w w:val="105"/>
        </w:rPr>
        <w:t>Argumentation</w:t>
      </w:r>
      <w:r>
        <w:rPr>
          <w:color w:val="4A4A49"/>
          <w:spacing w:val="23"/>
          <w:w w:val="105"/>
        </w:rPr>
        <w:t xml:space="preserve"> </w:t>
      </w:r>
      <w:r>
        <w:rPr>
          <w:color w:val="4A4A49"/>
          <w:w w:val="105"/>
        </w:rPr>
        <w:t>der</w:t>
      </w:r>
      <w:r>
        <w:rPr>
          <w:color w:val="4A4A49"/>
          <w:spacing w:val="24"/>
          <w:w w:val="105"/>
        </w:rPr>
        <w:t xml:space="preserve"> </w:t>
      </w:r>
      <w:r>
        <w:rPr>
          <w:color w:val="4A4A49"/>
          <w:spacing w:val="-2"/>
          <w:w w:val="105"/>
        </w:rPr>
        <w:t>Eltern</w:t>
      </w:r>
    </w:p>
    <w:p w:rsidR="000B7AEC" w:rsidRDefault="00834729">
      <w:pPr>
        <w:pStyle w:val="Textkrper"/>
        <w:spacing w:before="153"/>
        <w:ind w:left="1014"/>
      </w:pPr>
      <w:r>
        <w:rPr>
          <w:color w:val="4A4A49"/>
          <w:w w:val="105"/>
        </w:rPr>
        <w:t>→</w:t>
      </w:r>
      <w:r>
        <w:rPr>
          <w:color w:val="4A4A49"/>
          <w:spacing w:val="6"/>
          <w:w w:val="105"/>
        </w:rPr>
        <w:t xml:space="preserve"> </w:t>
      </w:r>
      <w:r>
        <w:rPr>
          <w:color w:val="4A4A49"/>
          <w:w w:val="105"/>
        </w:rPr>
        <w:t>keine</w:t>
      </w:r>
      <w:r>
        <w:rPr>
          <w:color w:val="4A4A49"/>
          <w:spacing w:val="9"/>
          <w:w w:val="105"/>
        </w:rPr>
        <w:t xml:space="preserve"> </w:t>
      </w:r>
      <w:r>
        <w:rPr>
          <w:color w:val="4A4A49"/>
          <w:w w:val="105"/>
        </w:rPr>
        <w:t>Kontrolle,</w:t>
      </w:r>
      <w:r>
        <w:rPr>
          <w:color w:val="4A4A49"/>
          <w:spacing w:val="9"/>
          <w:w w:val="105"/>
        </w:rPr>
        <w:t xml:space="preserve"> </w:t>
      </w:r>
      <w:r>
        <w:rPr>
          <w:color w:val="4A4A49"/>
          <w:w w:val="105"/>
        </w:rPr>
        <w:t>sondern</w:t>
      </w:r>
      <w:r>
        <w:rPr>
          <w:color w:val="4A4A49"/>
          <w:spacing w:val="4"/>
          <w:w w:val="105"/>
        </w:rPr>
        <w:t xml:space="preserve"> </w:t>
      </w:r>
      <w:r>
        <w:rPr>
          <w:color w:val="4A4A49"/>
          <w:w w:val="105"/>
        </w:rPr>
        <w:t>Verantwortung</w:t>
      </w:r>
      <w:r>
        <w:rPr>
          <w:color w:val="4A4A49"/>
          <w:spacing w:val="8"/>
          <w:w w:val="105"/>
        </w:rPr>
        <w:t xml:space="preserve"> </w:t>
      </w:r>
      <w:r>
        <w:rPr>
          <w:color w:val="4A4A49"/>
          <w:w w:val="105"/>
        </w:rPr>
        <w:t>für</w:t>
      </w:r>
      <w:r>
        <w:rPr>
          <w:color w:val="4A4A49"/>
          <w:spacing w:val="9"/>
          <w:w w:val="105"/>
        </w:rPr>
        <w:t xml:space="preserve"> </w:t>
      </w:r>
      <w:r>
        <w:rPr>
          <w:color w:val="4A4A49"/>
          <w:w w:val="105"/>
        </w:rPr>
        <w:t>Helenas</w:t>
      </w:r>
      <w:r>
        <w:rPr>
          <w:color w:val="4A4A49"/>
          <w:spacing w:val="2"/>
          <w:w w:val="105"/>
        </w:rPr>
        <w:t xml:space="preserve"> </w:t>
      </w:r>
      <w:r>
        <w:rPr>
          <w:color w:val="4A4A49"/>
          <w:spacing w:val="-2"/>
          <w:w w:val="105"/>
        </w:rPr>
        <w:t>Sicherheit</w:t>
      </w:r>
    </w:p>
    <w:p w:rsidR="000B7AEC" w:rsidRDefault="00834729">
      <w:pPr>
        <w:pStyle w:val="Textkrper"/>
        <w:spacing w:before="154"/>
        <w:ind w:left="1014"/>
      </w:pPr>
      <w:r>
        <w:rPr>
          <w:color w:val="4A4A49"/>
        </w:rPr>
        <w:t>→</w:t>
      </w:r>
      <w:r>
        <w:rPr>
          <w:color w:val="4A4A49"/>
          <w:spacing w:val="-5"/>
        </w:rPr>
        <w:t xml:space="preserve"> </w:t>
      </w:r>
      <w:r>
        <w:rPr>
          <w:color w:val="4A4A49"/>
          <w:spacing w:val="-2"/>
          <w:w w:val="105"/>
        </w:rPr>
        <w:t>Aufsichtspflicht</w:t>
      </w:r>
    </w:p>
    <w:p w:rsidR="000B7AEC" w:rsidRDefault="00834729">
      <w:pPr>
        <w:pStyle w:val="Textkrper"/>
        <w:spacing w:before="154"/>
        <w:ind w:left="1014"/>
      </w:pPr>
      <w:r>
        <w:rPr>
          <w:color w:val="4A4A49"/>
          <w:w w:val="105"/>
        </w:rPr>
        <w:t>→</w:t>
      </w:r>
      <w:r>
        <w:rPr>
          <w:color w:val="4A4A49"/>
          <w:spacing w:val="10"/>
          <w:w w:val="105"/>
        </w:rPr>
        <w:t xml:space="preserve"> </w:t>
      </w:r>
      <w:r>
        <w:rPr>
          <w:color w:val="4A4A49"/>
          <w:w w:val="105"/>
        </w:rPr>
        <w:t>»Wenn</w:t>
      </w:r>
      <w:r>
        <w:rPr>
          <w:color w:val="4A4A49"/>
          <w:spacing w:val="13"/>
          <w:w w:val="105"/>
        </w:rPr>
        <w:t xml:space="preserve"> </w:t>
      </w:r>
      <w:r>
        <w:rPr>
          <w:color w:val="4A4A49"/>
          <w:w w:val="105"/>
        </w:rPr>
        <w:t>es</w:t>
      </w:r>
      <w:r>
        <w:rPr>
          <w:color w:val="4A4A49"/>
          <w:spacing w:val="10"/>
          <w:w w:val="105"/>
        </w:rPr>
        <w:t xml:space="preserve"> </w:t>
      </w:r>
      <w:r>
        <w:rPr>
          <w:color w:val="4A4A49"/>
          <w:w w:val="105"/>
        </w:rPr>
        <w:t>nichts</w:t>
      </w:r>
      <w:r>
        <w:rPr>
          <w:color w:val="4A4A49"/>
          <w:spacing w:val="7"/>
          <w:w w:val="105"/>
        </w:rPr>
        <w:t xml:space="preserve"> </w:t>
      </w:r>
      <w:r>
        <w:rPr>
          <w:color w:val="4A4A49"/>
          <w:w w:val="105"/>
        </w:rPr>
        <w:t>zu</w:t>
      </w:r>
      <w:r>
        <w:rPr>
          <w:color w:val="4A4A49"/>
          <w:spacing w:val="11"/>
          <w:w w:val="105"/>
        </w:rPr>
        <w:t xml:space="preserve"> </w:t>
      </w:r>
      <w:r>
        <w:rPr>
          <w:color w:val="4A4A49"/>
          <w:w w:val="105"/>
        </w:rPr>
        <w:t>verbergen</w:t>
      </w:r>
      <w:r>
        <w:rPr>
          <w:color w:val="4A4A49"/>
          <w:spacing w:val="12"/>
          <w:w w:val="105"/>
        </w:rPr>
        <w:t xml:space="preserve"> </w:t>
      </w:r>
      <w:r>
        <w:rPr>
          <w:color w:val="4A4A49"/>
          <w:w w:val="105"/>
        </w:rPr>
        <w:t>gibt,</w:t>
      </w:r>
      <w:r>
        <w:rPr>
          <w:color w:val="4A4A49"/>
          <w:spacing w:val="13"/>
          <w:w w:val="105"/>
        </w:rPr>
        <w:t xml:space="preserve"> </w:t>
      </w:r>
      <w:r>
        <w:rPr>
          <w:color w:val="4A4A49"/>
          <w:w w:val="105"/>
        </w:rPr>
        <w:t>ist</w:t>
      </w:r>
      <w:r>
        <w:rPr>
          <w:color w:val="4A4A49"/>
          <w:spacing w:val="11"/>
          <w:w w:val="105"/>
        </w:rPr>
        <w:t xml:space="preserve"> </w:t>
      </w:r>
      <w:r>
        <w:rPr>
          <w:color w:val="4A4A49"/>
          <w:w w:val="105"/>
        </w:rPr>
        <w:t>es</w:t>
      </w:r>
      <w:r>
        <w:rPr>
          <w:color w:val="4A4A49"/>
          <w:spacing w:val="10"/>
          <w:w w:val="105"/>
        </w:rPr>
        <w:t xml:space="preserve"> </w:t>
      </w:r>
      <w:r>
        <w:rPr>
          <w:color w:val="4A4A49"/>
          <w:w w:val="105"/>
        </w:rPr>
        <w:t>doch</w:t>
      </w:r>
      <w:r>
        <w:rPr>
          <w:color w:val="4A4A49"/>
          <w:spacing w:val="13"/>
          <w:w w:val="105"/>
        </w:rPr>
        <w:t xml:space="preserve"> </w:t>
      </w:r>
      <w:r>
        <w:rPr>
          <w:color w:val="4A4A49"/>
          <w:w w:val="105"/>
        </w:rPr>
        <w:t>kein</w:t>
      </w:r>
      <w:r>
        <w:rPr>
          <w:color w:val="4A4A49"/>
          <w:spacing w:val="13"/>
          <w:w w:val="105"/>
        </w:rPr>
        <w:t xml:space="preserve"> </w:t>
      </w:r>
      <w:r>
        <w:rPr>
          <w:color w:val="4A4A49"/>
          <w:spacing w:val="-2"/>
          <w:w w:val="105"/>
        </w:rPr>
        <w:t>Problem.«</w:t>
      </w:r>
    </w:p>
    <w:p w:rsidR="000B7AEC" w:rsidRDefault="00834729">
      <w:pPr>
        <w:pStyle w:val="Textkrper"/>
        <w:spacing w:before="153"/>
        <w:ind w:left="1014"/>
      </w:pPr>
      <w:r>
        <w:rPr>
          <w:color w:val="4A4A49"/>
          <w:w w:val="110"/>
        </w:rPr>
        <w:t>→</w:t>
      </w:r>
      <w:r>
        <w:rPr>
          <w:color w:val="4A4A49"/>
          <w:spacing w:val="-4"/>
          <w:w w:val="110"/>
        </w:rPr>
        <w:t xml:space="preserve"> </w:t>
      </w:r>
      <w:r>
        <w:rPr>
          <w:color w:val="4A4A49"/>
          <w:w w:val="110"/>
        </w:rPr>
        <w:t>Sorge,</w:t>
      </w:r>
      <w:r>
        <w:rPr>
          <w:color w:val="4A4A49"/>
          <w:spacing w:val="-1"/>
          <w:w w:val="110"/>
        </w:rPr>
        <w:t xml:space="preserve"> </w:t>
      </w:r>
      <w:r>
        <w:rPr>
          <w:color w:val="4A4A49"/>
          <w:w w:val="110"/>
        </w:rPr>
        <w:t>dass</w:t>
      </w:r>
      <w:r>
        <w:rPr>
          <w:color w:val="4A4A49"/>
          <w:spacing w:val="-3"/>
          <w:w w:val="110"/>
        </w:rPr>
        <w:t xml:space="preserve"> </w:t>
      </w:r>
      <w:r>
        <w:rPr>
          <w:color w:val="4A4A49"/>
          <w:w w:val="110"/>
        </w:rPr>
        <w:t>ihr</w:t>
      </w:r>
      <w:r>
        <w:rPr>
          <w:color w:val="4A4A49"/>
          <w:spacing w:val="-1"/>
          <w:w w:val="110"/>
        </w:rPr>
        <w:t xml:space="preserve"> </w:t>
      </w:r>
      <w:r>
        <w:rPr>
          <w:color w:val="4A4A49"/>
          <w:w w:val="110"/>
        </w:rPr>
        <w:t>etwas</w:t>
      </w:r>
      <w:r>
        <w:rPr>
          <w:color w:val="4A4A49"/>
          <w:spacing w:val="-3"/>
          <w:w w:val="110"/>
        </w:rPr>
        <w:t xml:space="preserve"> </w:t>
      </w:r>
      <w:r>
        <w:rPr>
          <w:color w:val="4A4A49"/>
          <w:w w:val="110"/>
        </w:rPr>
        <w:t>passiert</w:t>
      </w:r>
      <w:r>
        <w:rPr>
          <w:color w:val="4A4A49"/>
          <w:spacing w:val="-3"/>
          <w:w w:val="110"/>
        </w:rPr>
        <w:t xml:space="preserve"> </w:t>
      </w:r>
      <w:r>
        <w:rPr>
          <w:color w:val="4A4A49"/>
          <w:w w:val="110"/>
        </w:rPr>
        <w:t>sein</w:t>
      </w:r>
      <w:r>
        <w:rPr>
          <w:color w:val="4A4A49"/>
          <w:spacing w:val="-2"/>
          <w:w w:val="110"/>
        </w:rPr>
        <w:t xml:space="preserve"> könnte</w:t>
      </w:r>
    </w:p>
    <w:p w:rsidR="000B7AEC" w:rsidRDefault="000B7AEC">
      <w:pPr>
        <w:pStyle w:val="Textkrper"/>
        <w:rPr>
          <w:sz w:val="28"/>
        </w:rPr>
      </w:pPr>
    </w:p>
    <w:p w:rsidR="000B7AEC" w:rsidRDefault="00834729">
      <w:pPr>
        <w:pStyle w:val="Textkrper"/>
        <w:spacing w:before="234"/>
        <w:ind w:left="1014"/>
      </w:pPr>
      <w:r>
        <w:rPr>
          <w:color w:val="4A4A49"/>
          <w:w w:val="105"/>
        </w:rPr>
        <w:t>Mögliche</w:t>
      </w:r>
      <w:r>
        <w:rPr>
          <w:color w:val="4A4A49"/>
          <w:spacing w:val="26"/>
          <w:w w:val="105"/>
        </w:rPr>
        <w:t xml:space="preserve"> </w:t>
      </w:r>
      <w:r>
        <w:rPr>
          <w:color w:val="4A4A49"/>
          <w:w w:val="105"/>
        </w:rPr>
        <w:t>Argumentationen</w:t>
      </w:r>
      <w:r>
        <w:rPr>
          <w:color w:val="4A4A49"/>
          <w:spacing w:val="22"/>
          <w:w w:val="105"/>
        </w:rPr>
        <w:t xml:space="preserve"> </w:t>
      </w:r>
      <w:r>
        <w:rPr>
          <w:color w:val="4A4A49"/>
          <w:w w:val="105"/>
        </w:rPr>
        <w:t>von</w:t>
      </w:r>
      <w:r>
        <w:rPr>
          <w:color w:val="4A4A49"/>
          <w:spacing w:val="27"/>
          <w:w w:val="105"/>
        </w:rPr>
        <w:t xml:space="preserve"> </w:t>
      </w:r>
      <w:r>
        <w:rPr>
          <w:color w:val="4A4A49"/>
          <w:spacing w:val="-2"/>
          <w:w w:val="105"/>
        </w:rPr>
        <w:t>Helena</w:t>
      </w:r>
    </w:p>
    <w:p w:rsidR="000B7AEC" w:rsidRDefault="00834729">
      <w:pPr>
        <w:pStyle w:val="Textkrper"/>
        <w:spacing w:before="154"/>
        <w:ind w:left="1014"/>
      </w:pPr>
      <w:r>
        <w:rPr>
          <w:color w:val="4A4A49"/>
          <w:w w:val="105"/>
        </w:rPr>
        <w:t>→</w:t>
      </w:r>
      <w:r>
        <w:rPr>
          <w:color w:val="4A4A49"/>
          <w:spacing w:val="6"/>
          <w:w w:val="105"/>
        </w:rPr>
        <w:t xml:space="preserve"> </w:t>
      </w:r>
      <w:r>
        <w:rPr>
          <w:color w:val="4A4A49"/>
          <w:w w:val="105"/>
        </w:rPr>
        <w:t>Gefühl,</w:t>
      </w:r>
      <w:r>
        <w:rPr>
          <w:color w:val="4A4A49"/>
          <w:spacing w:val="9"/>
          <w:w w:val="105"/>
        </w:rPr>
        <w:t xml:space="preserve"> </w:t>
      </w:r>
      <w:r>
        <w:rPr>
          <w:color w:val="4A4A49"/>
          <w:w w:val="105"/>
        </w:rPr>
        <w:t>kontrolliert</w:t>
      </w:r>
      <w:r>
        <w:rPr>
          <w:color w:val="4A4A49"/>
          <w:spacing w:val="4"/>
          <w:w w:val="105"/>
        </w:rPr>
        <w:t xml:space="preserve"> </w:t>
      </w:r>
      <w:r>
        <w:rPr>
          <w:color w:val="4A4A49"/>
          <w:w w:val="105"/>
        </w:rPr>
        <w:t>zu</w:t>
      </w:r>
      <w:r>
        <w:rPr>
          <w:color w:val="4A4A49"/>
          <w:spacing w:val="9"/>
          <w:w w:val="105"/>
        </w:rPr>
        <w:t xml:space="preserve"> </w:t>
      </w:r>
      <w:r>
        <w:rPr>
          <w:color w:val="4A4A49"/>
          <w:spacing w:val="-2"/>
          <w:w w:val="105"/>
        </w:rPr>
        <w:t>werden</w:t>
      </w:r>
    </w:p>
    <w:p w:rsidR="000B7AEC" w:rsidRDefault="00834729">
      <w:pPr>
        <w:pStyle w:val="Textkrper"/>
        <w:spacing w:before="153"/>
        <w:ind w:left="1014"/>
      </w:pPr>
      <w:r>
        <w:rPr>
          <w:color w:val="4A4A49"/>
          <w:w w:val="105"/>
        </w:rPr>
        <w:t>→</w:t>
      </w:r>
      <w:r>
        <w:rPr>
          <w:color w:val="4A4A49"/>
          <w:spacing w:val="9"/>
          <w:w w:val="105"/>
        </w:rPr>
        <w:t xml:space="preserve"> </w:t>
      </w:r>
      <w:r>
        <w:rPr>
          <w:color w:val="4A4A49"/>
          <w:w w:val="105"/>
        </w:rPr>
        <w:t>Gefühl</w:t>
      </w:r>
      <w:r>
        <w:rPr>
          <w:color w:val="4A4A49"/>
          <w:spacing w:val="10"/>
          <w:w w:val="105"/>
        </w:rPr>
        <w:t xml:space="preserve"> </w:t>
      </w:r>
      <w:r>
        <w:rPr>
          <w:color w:val="4A4A49"/>
          <w:w w:val="105"/>
        </w:rPr>
        <w:t>der</w:t>
      </w:r>
      <w:r>
        <w:rPr>
          <w:color w:val="4A4A49"/>
          <w:spacing w:val="11"/>
          <w:w w:val="105"/>
        </w:rPr>
        <w:t xml:space="preserve"> </w:t>
      </w:r>
      <w:r>
        <w:rPr>
          <w:color w:val="4A4A49"/>
          <w:w w:val="105"/>
        </w:rPr>
        <w:t>Einschränkung</w:t>
      </w:r>
      <w:r>
        <w:rPr>
          <w:color w:val="4A4A49"/>
          <w:spacing w:val="12"/>
          <w:w w:val="105"/>
        </w:rPr>
        <w:t xml:space="preserve"> </w:t>
      </w:r>
      <w:r>
        <w:rPr>
          <w:color w:val="4A4A49"/>
          <w:w w:val="105"/>
        </w:rPr>
        <w:t>ihrer</w:t>
      </w:r>
      <w:r>
        <w:rPr>
          <w:color w:val="4A4A49"/>
          <w:spacing w:val="12"/>
          <w:w w:val="105"/>
        </w:rPr>
        <w:t xml:space="preserve"> </w:t>
      </w:r>
      <w:r>
        <w:rPr>
          <w:color w:val="4A4A49"/>
          <w:spacing w:val="-2"/>
          <w:w w:val="105"/>
        </w:rPr>
        <w:t>Privatsphäre</w:t>
      </w:r>
    </w:p>
    <w:p w:rsidR="000B7AEC" w:rsidRDefault="00834729">
      <w:pPr>
        <w:pStyle w:val="Textkrper"/>
        <w:spacing w:before="154"/>
        <w:ind w:left="1014"/>
      </w:pPr>
      <w:r>
        <w:rPr>
          <w:color w:val="4A4A49"/>
        </w:rPr>
        <w:t>→</w:t>
      </w:r>
      <w:r>
        <w:rPr>
          <w:color w:val="4A4A49"/>
          <w:spacing w:val="22"/>
        </w:rPr>
        <w:t xml:space="preserve"> </w:t>
      </w:r>
      <w:r>
        <w:rPr>
          <w:color w:val="4A4A49"/>
        </w:rPr>
        <w:t>Zweifel</w:t>
      </w:r>
      <w:r>
        <w:rPr>
          <w:color w:val="4A4A49"/>
          <w:spacing w:val="23"/>
        </w:rPr>
        <w:t xml:space="preserve"> </w:t>
      </w:r>
      <w:r>
        <w:rPr>
          <w:color w:val="4A4A49"/>
        </w:rPr>
        <w:t>am</w:t>
      </w:r>
      <w:r>
        <w:rPr>
          <w:color w:val="4A4A49"/>
          <w:spacing w:val="18"/>
        </w:rPr>
        <w:t xml:space="preserve"> </w:t>
      </w:r>
      <w:r>
        <w:rPr>
          <w:color w:val="4A4A49"/>
        </w:rPr>
        <w:t>Vertrauen</w:t>
      </w:r>
      <w:r>
        <w:rPr>
          <w:color w:val="4A4A49"/>
          <w:spacing w:val="25"/>
        </w:rPr>
        <w:t xml:space="preserve"> </w:t>
      </w:r>
      <w:r>
        <w:rPr>
          <w:color w:val="4A4A49"/>
        </w:rPr>
        <w:t>der</w:t>
      </w:r>
      <w:r>
        <w:rPr>
          <w:color w:val="4A4A49"/>
          <w:spacing w:val="26"/>
        </w:rPr>
        <w:t xml:space="preserve"> </w:t>
      </w:r>
      <w:r>
        <w:rPr>
          <w:color w:val="4A4A49"/>
          <w:spacing w:val="-2"/>
        </w:rPr>
        <w:t>Eltern</w:t>
      </w:r>
    </w:p>
    <w:p w:rsidR="000B7AEC" w:rsidRDefault="000B7AEC">
      <w:pPr>
        <w:sectPr w:rsidR="000B7AEC">
          <w:pgSz w:w="11910" w:h="16840"/>
          <w:pgMar w:top="900" w:right="800" w:bottom="1280" w:left="800" w:header="712" w:footer="1083" w:gutter="0"/>
          <w:cols w:space="720"/>
        </w:sectPr>
      </w:pPr>
    </w:p>
    <w:p w:rsidR="000B7AEC" w:rsidRDefault="000B7AEC">
      <w:pPr>
        <w:pStyle w:val="Textkrper"/>
        <w:spacing w:before="5"/>
        <w:rPr>
          <w:sz w:val="27"/>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556"/>
        </w:trPr>
        <w:tc>
          <w:tcPr>
            <w:tcW w:w="9174" w:type="dxa"/>
          </w:tcPr>
          <w:p w:rsidR="000B7AEC" w:rsidRDefault="00834729">
            <w:pPr>
              <w:pStyle w:val="TableParagraph"/>
              <w:spacing w:before="113"/>
              <w:ind w:left="646"/>
              <w:rPr>
                <w:b/>
                <w:sz w:val="26"/>
              </w:rPr>
            </w:pPr>
            <w:r>
              <w:rPr>
                <w:b/>
                <w:color w:val="658BC8"/>
                <w:spacing w:val="10"/>
                <w:w w:val="105"/>
                <w:sz w:val="26"/>
              </w:rPr>
              <w:t>Fragebogen:</w:t>
            </w:r>
            <w:r>
              <w:rPr>
                <w:b/>
                <w:color w:val="658BC8"/>
                <w:spacing w:val="26"/>
                <w:w w:val="105"/>
                <w:sz w:val="26"/>
              </w:rPr>
              <w:t xml:space="preserve"> </w:t>
            </w:r>
            <w:r>
              <w:rPr>
                <w:b/>
                <w:color w:val="658BC8"/>
                <w:spacing w:val="9"/>
                <w:w w:val="105"/>
                <w:sz w:val="26"/>
              </w:rPr>
              <w:t>Onlinekommunikation</w:t>
            </w:r>
          </w:p>
        </w:tc>
      </w:tr>
    </w:tbl>
    <w:p w:rsidR="000B7AEC" w:rsidRDefault="000B7AEC">
      <w:pPr>
        <w:pStyle w:val="Textkrper"/>
        <w:rPr>
          <w:sz w:val="20"/>
        </w:rPr>
      </w:pPr>
    </w:p>
    <w:p w:rsidR="000B7AEC" w:rsidRDefault="00834729">
      <w:pPr>
        <w:pStyle w:val="Textkrper"/>
        <w:spacing w:before="232"/>
        <w:ind w:left="1014"/>
      </w:pPr>
      <w:bookmarkStart w:id="10" w:name="_bookmark10"/>
      <w:bookmarkEnd w:id="10"/>
      <w:r>
        <w:rPr>
          <w:color w:val="658BC8"/>
          <w:w w:val="105"/>
        </w:rPr>
        <w:t>Onlinekommunikation</w:t>
      </w:r>
      <w:r>
        <w:rPr>
          <w:color w:val="658BC8"/>
          <w:spacing w:val="26"/>
          <w:w w:val="105"/>
        </w:rPr>
        <w:t xml:space="preserve"> </w:t>
      </w:r>
      <w:r>
        <w:rPr>
          <w:color w:val="658BC8"/>
          <w:w w:val="105"/>
        </w:rPr>
        <w:t>–</w:t>
      </w:r>
      <w:r>
        <w:rPr>
          <w:color w:val="658BC8"/>
          <w:spacing w:val="22"/>
          <w:w w:val="105"/>
        </w:rPr>
        <w:t xml:space="preserve"> </w:t>
      </w:r>
      <w:r>
        <w:rPr>
          <w:color w:val="658BC8"/>
          <w:w w:val="105"/>
        </w:rPr>
        <w:t>Was</w:t>
      </w:r>
      <w:r>
        <w:rPr>
          <w:color w:val="658BC8"/>
          <w:spacing w:val="23"/>
          <w:w w:val="105"/>
        </w:rPr>
        <w:t xml:space="preserve"> </w:t>
      </w:r>
      <w:r>
        <w:rPr>
          <w:color w:val="658BC8"/>
          <w:w w:val="105"/>
        </w:rPr>
        <w:t>nutzt</w:t>
      </w:r>
      <w:r>
        <w:rPr>
          <w:color w:val="658BC8"/>
          <w:spacing w:val="22"/>
          <w:w w:val="105"/>
        </w:rPr>
        <w:t xml:space="preserve"> </w:t>
      </w:r>
      <w:r>
        <w:rPr>
          <w:color w:val="658BC8"/>
          <w:spacing w:val="-5"/>
          <w:w w:val="105"/>
        </w:rPr>
        <w:t>du?</w:t>
      </w:r>
    </w:p>
    <w:p w:rsidR="000B7AEC" w:rsidRDefault="000B7AEC">
      <w:pPr>
        <w:pStyle w:val="Textkrper"/>
        <w:rPr>
          <w:sz w:val="20"/>
        </w:rPr>
      </w:pPr>
    </w:p>
    <w:p w:rsidR="000B7AEC" w:rsidRDefault="000B7AEC">
      <w:pPr>
        <w:pStyle w:val="Textkrper"/>
        <w:spacing w:before="1"/>
        <w:rPr>
          <w:sz w:val="18"/>
        </w:rPr>
      </w:pPr>
    </w:p>
    <w:tbl>
      <w:tblPr>
        <w:tblStyle w:val="TableNormal"/>
        <w:tblW w:w="0" w:type="auto"/>
        <w:tblInd w:w="565"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1982"/>
        <w:gridCol w:w="1429"/>
        <w:gridCol w:w="1429"/>
        <w:gridCol w:w="1429"/>
        <w:gridCol w:w="1429"/>
        <w:gridCol w:w="1429"/>
      </w:tblGrid>
      <w:tr w:rsidR="000B7AEC">
        <w:trPr>
          <w:trHeight w:val="845"/>
        </w:trPr>
        <w:tc>
          <w:tcPr>
            <w:tcW w:w="1982" w:type="dxa"/>
          </w:tcPr>
          <w:p w:rsidR="000B7AEC" w:rsidRDefault="00834729">
            <w:pPr>
              <w:pStyle w:val="TableParagraph"/>
              <w:spacing w:before="146" w:line="266" w:lineRule="auto"/>
              <w:ind w:left="79" w:right="132"/>
            </w:pPr>
            <w:r>
              <w:rPr>
                <w:color w:val="658BC8"/>
                <w:spacing w:val="-2"/>
                <w:w w:val="105"/>
              </w:rPr>
              <w:t>Anwendung/ Dienst</w:t>
            </w:r>
          </w:p>
        </w:tc>
        <w:tc>
          <w:tcPr>
            <w:tcW w:w="7145" w:type="dxa"/>
            <w:gridSpan w:val="5"/>
          </w:tcPr>
          <w:p w:rsidR="000B7AEC" w:rsidRDefault="000B7AEC">
            <w:pPr>
              <w:pStyle w:val="TableParagraph"/>
              <w:spacing w:before="2"/>
              <w:rPr>
                <w:sz w:val="24"/>
              </w:rPr>
            </w:pPr>
          </w:p>
          <w:p w:rsidR="000B7AEC" w:rsidRDefault="00834729">
            <w:pPr>
              <w:pStyle w:val="TableParagraph"/>
              <w:spacing w:before="1"/>
              <w:ind w:left="79"/>
            </w:pPr>
            <w:r>
              <w:rPr>
                <w:color w:val="658BC8"/>
                <w:w w:val="110"/>
              </w:rPr>
              <w:t>Nutze</w:t>
            </w:r>
            <w:r>
              <w:rPr>
                <w:color w:val="658BC8"/>
                <w:spacing w:val="-9"/>
                <w:w w:val="110"/>
              </w:rPr>
              <w:t xml:space="preserve"> </w:t>
            </w:r>
            <w:r>
              <w:rPr>
                <w:color w:val="658BC8"/>
                <w:w w:val="110"/>
              </w:rPr>
              <w:t>ich</w:t>
            </w:r>
            <w:r>
              <w:rPr>
                <w:color w:val="658BC8"/>
                <w:spacing w:val="-9"/>
                <w:w w:val="110"/>
              </w:rPr>
              <w:t xml:space="preserve"> </w:t>
            </w:r>
            <w:r>
              <w:rPr>
                <w:color w:val="658BC8"/>
                <w:spacing w:val="-5"/>
                <w:w w:val="110"/>
              </w:rPr>
              <w:t>...</w:t>
            </w:r>
          </w:p>
        </w:tc>
      </w:tr>
      <w:tr w:rsidR="000B7AEC">
        <w:trPr>
          <w:trHeight w:val="845"/>
        </w:trPr>
        <w:tc>
          <w:tcPr>
            <w:tcW w:w="1982" w:type="dxa"/>
          </w:tcPr>
          <w:p w:rsidR="000B7AEC" w:rsidRDefault="000B7AEC">
            <w:pPr>
              <w:pStyle w:val="TableParagraph"/>
              <w:rPr>
                <w:rFonts w:ascii="Times New Roman"/>
                <w:sz w:val="18"/>
              </w:rPr>
            </w:pPr>
          </w:p>
        </w:tc>
        <w:tc>
          <w:tcPr>
            <w:tcW w:w="1429" w:type="dxa"/>
          </w:tcPr>
          <w:p w:rsidR="000B7AEC" w:rsidRDefault="000B7AEC">
            <w:pPr>
              <w:pStyle w:val="TableParagraph"/>
              <w:spacing w:before="1"/>
              <w:rPr>
                <w:sz w:val="26"/>
              </w:rPr>
            </w:pPr>
          </w:p>
          <w:p w:rsidR="000B7AEC" w:rsidRDefault="00834729">
            <w:pPr>
              <w:pStyle w:val="TableParagraph"/>
              <w:ind w:left="79"/>
              <w:rPr>
                <w:sz w:val="18"/>
              </w:rPr>
            </w:pPr>
            <w:r>
              <w:rPr>
                <w:color w:val="658BC8"/>
                <w:spacing w:val="-5"/>
                <w:w w:val="105"/>
                <w:sz w:val="18"/>
              </w:rPr>
              <w:t>nie</w:t>
            </w:r>
          </w:p>
        </w:tc>
        <w:tc>
          <w:tcPr>
            <w:tcW w:w="1429" w:type="dxa"/>
          </w:tcPr>
          <w:p w:rsidR="000B7AEC" w:rsidRDefault="00834729">
            <w:pPr>
              <w:pStyle w:val="TableParagraph"/>
              <w:spacing w:before="189" w:line="283" w:lineRule="auto"/>
              <w:ind w:left="79" w:right="89"/>
              <w:rPr>
                <w:sz w:val="18"/>
              </w:rPr>
            </w:pPr>
            <w:r>
              <w:rPr>
                <w:color w:val="658BC8"/>
                <w:w w:val="105"/>
                <w:sz w:val="18"/>
              </w:rPr>
              <w:t>ein- bis zwei- mal</w:t>
            </w:r>
            <w:r>
              <w:rPr>
                <w:color w:val="658BC8"/>
                <w:spacing w:val="-11"/>
                <w:w w:val="105"/>
                <w:sz w:val="18"/>
              </w:rPr>
              <w:t xml:space="preserve"> </w:t>
            </w:r>
            <w:r>
              <w:rPr>
                <w:color w:val="658BC8"/>
                <w:w w:val="105"/>
                <w:sz w:val="18"/>
              </w:rPr>
              <w:t>pro</w:t>
            </w:r>
            <w:r>
              <w:rPr>
                <w:color w:val="658BC8"/>
                <w:spacing w:val="-11"/>
                <w:w w:val="105"/>
                <w:sz w:val="18"/>
              </w:rPr>
              <w:t xml:space="preserve"> </w:t>
            </w:r>
            <w:r>
              <w:rPr>
                <w:color w:val="658BC8"/>
                <w:w w:val="105"/>
                <w:sz w:val="18"/>
              </w:rPr>
              <w:t>Woche</w:t>
            </w:r>
          </w:p>
        </w:tc>
        <w:tc>
          <w:tcPr>
            <w:tcW w:w="1429" w:type="dxa"/>
          </w:tcPr>
          <w:p w:rsidR="000B7AEC" w:rsidRDefault="000B7AEC">
            <w:pPr>
              <w:pStyle w:val="TableParagraph"/>
              <w:spacing w:before="1"/>
              <w:rPr>
                <w:sz w:val="26"/>
              </w:rPr>
            </w:pPr>
          </w:p>
          <w:p w:rsidR="000B7AEC" w:rsidRDefault="00834729">
            <w:pPr>
              <w:pStyle w:val="TableParagraph"/>
              <w:ind w:left="79"/>
              <w:rPr>
                <w:sz w:val="18"/>
              </w:rPr>
            </w:pPr>
            <w:r>
              <w:rPr>
                <w:color w:val="658BC8"/>
                <w:w w:val="105"/>
                <w:sz w:val="18"/>
              </w:rPr>
              <w:t>einmal</w:t>
            </w:r>
            <w:r>
              <w:rPr>
                <w:color w:val="658BC8"/>
                <w:spacing w:val="6"/>
                <w:w w:val="105"/>
                <w:sz w:val="18"/>
              </w:rPr>
              <w:t xml:space="preserve"> </w:t>
            </w:r>
            <w:r>
              <w:rPr>
                <w:color w:val="658BC8"/>
                <w:w w:val="105"/>
                <w:sz w:val="18"/>
              </w:rPr>
              <w:t>pro</w:t>
            </w:r>
            <w:r>
              <w:rPr>
                <w:color w:val="658BC8"/>
                <w:spacing w:val="3"/>
                <w:w w:val="105"/>
                <w:sz w:val="18"/>
              </w:rPr>
              <w:t xml:space="preserve"> </w:t>
            </w:r>
            <w:r>
              <w:rPr>
                <w:color w:val="658BC8"/>
                <w:spacing w:val="-5"/>
                <w:w w:val="105"/>
                <w:sz w:val="18"/>
              </w:rPr>
              <w:t>Tag</w:t>
            </w:r>
          </w:p>
        </w:tc>
        <w:tc>
          <w:tcPr>
            <w:tcW w:w="1429" w:type="dxa"/>
          </w:tcPr>
          <w:p w:rsidR="000B7AEC" w:rsidRDefault="00834729">
            <w:pPr>
              <w:pStyle w:val="TableParagraph"/>
              <w:spacing w:before="189" w:line="283" w:lineRule="auto"/>
              <w:ind w:left="78"/>
              <w:rPr>
                <w:sz w:val="18"/>
              </w:rPr>
            </w:pPr>
            <w:r>
              <w:rPr>
                <w:color w:val="658BC8"/>
                <w:w w:val="110"/>
                <w:sz w:val="18"/>
              </w:rPr>
              <w:t>zwei</w:t>
            </w:r>
            <w:r>
              <w:rPr>
                <w:color w:val="658BC8"/>
                <w:spacing w:val="-10"/>
                <w:w w:val="110"/>
                <w:sz w:val="18"/>
              </w:rPr>
              <w:t xml:space="preserve"> </w:t>
            </w:r>
            <w:r>
              <w:rPr>
                <w:color w:val="658BC8"/>
                <w:w w:val="110"/>
                <w:sz w:val="18"/>
              </w:rPr>
              <w:t>bis</w:t>
            </w:r>
            <w:r>
              <w:rPr>
                <w:color w:val="658BC8"/>
                <w:spacing w:val="-11"/>
                <w:w w:val="110"/>
                <w:sz w:val="18"/>
              </w:rPr>
              <w:t xml:space="preserve"> </w:t>
            </w:r>
            <w:r>
              <w:rPr>
                <w:color w:val="658BC8"/>
                <w:w w:val="110"/>
                <w:sz w:val="18"/>
              </w:rPr>
              <w:t>sieben Mal pro Tag</w:t>
            </w:r>
          </w:p>
        </w:tc>
        <w:tc>
          <w:tcPr>
            <w:tcW w:w="1429" w:type="dxa"/>
          </w:tcPr>
          <w:p w:rsidR="000B7AEC" w:rsidRDefault="000B7AEC">
            <w:pPr>
              <w:pStyle w:val="TableParagraph"/>
              <w:spacing w:before="1"/>
              <w:rPr>
                <w:sz w:val="26"/>
              </w:rPr>
            </w:pPr>
          </w:p>
          <w:p w:rsidR="000B7AEC" w:rsidRDefault="00834729">
            <w:pPr>
              <w:pStyle w:val="TableParagraph"/>
              <w:ind w:left="78"/>
              <w:rPr>
                <w:sz w:val="18"/>
              </w:rPr>
            </w:pPr>
            <w:r>
              <w:rPr>
                <w:color w:val="658BC8"/>
                <w:w w:val="105"/>
                <w:sz w:val="18"/>
              </w:rPr>
              <w:t>den</w:t>
            </w:r>
            <w:r>
              <w:rPr>
                <w:color w:val="658BC8"/>
                <w:spacing w:val="14"/>
                <w:w w:val="105"/>
                <w:sz w:val="18"/>
              </w:rPr>
              <w:t xml:space="preserve"> </w:t>
            </w:r>
            <w:r>
              <w:rPr>
                <w:color w:val="658BC8"/>
                <w:w w:val="105"/>
                <w:sz w:val="18"/>
              </w:rPr>
              <w:t>ganzen</w:t>
            </w:r>
            <w:r>
              <w:rPr>
                <w:color w:val="658BC8"/>
                <w:spacing w:val="12"/>
                <w:w w:val="105"/>
                <w:sz w:val="18"/>
              </w:rPr>
              <w:t xml:space="preserve"> </w:t>
            </w:r>
            <w:r>
              <w:rPr>
                <w:color w:val="658BC8"/>
                <w:spacing w:val="-5"/>
                <w:w w:val="105"/>
                <w:sz w:val="18"/>
              </w:rPr>
              <w:t>Tag</w:t>
            </w: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WhatsApp</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Facebook</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TikTok</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10"/>
                <w:sz w:val="18"/>
              </w:rPr>
              <w:t>Snapchat</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Instagram</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sz w:val="18"/>
              </w:rPr>
              <w:t>Twitch</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sz w:val="18"/>
              </w:rPr>
              <w:t>Twitter</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Pinterest</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10"/>
                <w:sz w:val="18"/>
              </w:rPr>
              <w:t>Skype</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Teamspeak</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10"/>
                <w:sz w:val="18"/>
              </w:rPr>
              <w:t>Discord</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Facetime</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2"/>
              <w:ind w:left="80"/>
              <w:rPr>
                <w:sz w:val="18"/>
              </w:rPr>
            </w:pPr>
            <w:r>
              <w:rPr>
                <w:color w:val="4A4A49"/>
                <w:spacing w:val="-2"/>
                <w:w w:val="105"/>
                <w:sz w:val="18"/>
              </w:rPr>
              <w:t>Telegram</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Videokonferenztool</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w w:val="105"/>
                <w:sz w:val="18"/>
              </w:rPr>
              <w:t>Datingportal/-</w:t>
            </w:r>
            <w:r>
              <w:rPr>
                <w:color w:val="4A4A49"/>
                <w:spacing w:val="-5"/>
                <w:w w:val="105"/>
                <w:sz w:val="18"/>
              </w:rPr>
              <w:t>app</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5"/>
                <w:w w:val="110"/>
                <w:sz w:val="18"/>
              </w:rPr>
              <w:t>SMS</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z w:val="18"/>
              </w:rPr>
              <w:t>E-</w:t>
            </w:r>
            <w:r>
              <w:rPr>
                <w:color w:val="4A4A49"/>
                <w:spacing w:val="-4"/>
                <w:w w:val="105"/>
                <w:sz w:val="18"/>
              </w:rPr>
              <w:t>Mail</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Telefonieren</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Sprachnachricht</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10"/>
                <w:sz w:val="18"/>
              </w:rPr>
              <w:t>Gifs/Sticker</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Andere:</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448"/>
        </w:trPr>
        <w:tc>
          <w:tcPr>
            <w:tcW w:w="1982" w:type="dxa"/>
          </w:tcPr>
          <w:p w:rsidR="000B7AEC" w:rsidRDefault="00834729">
            <w:pPr>
              <w:pStyle w:val="TableParagraph"/>
              <w:spacing w:before="120"/>
              <w:ind w:left="80"/>
              <w:rPr>
                <w:sz w:val="18"/>
              </w:rPr>
            </w:pPr>
            <w:r>
              <w:rPr>
                <w:color w:val="4A4A49"/>
                <w:spacing w:val="-2"/>
                <w:w w:val="105"/>
                <w:sz w:val="18"/>
              </w:rPr>
              <w:t>Andere:</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bl>
    <w:p w:rsidR="000B7AEC" w:rsidRDefault="000B7AEC">
      <w:pPr>
        <w:rPr>
          <w:rFonts w:ascii="Times New Roman"/>
          <w:sz w:val="18"/>
        </w:rPr>
        <w:sectPr w:rsidR="000B7AEC">
          <w:headerReference w:type="even" r:id="rId498"/>
          <w:headerReference w:type="default" r:id="rId499"/>
          <w:footerReference w:type="even" r:id="rId500"/>
          <w:footerReference w:type="default" r:id="rId501"/>
          <w:pgSz w:w="11910" w:h="16840"/>
          <w:pgMar w:top="900" w:right="800" w:bottom="1280" w:left="800" w:header="712" w:footer="1083" w:gutter="0"/>
          <w:pgNumType w:start="87"/>
          <w:cols w:space="720"/>
        </w:sectPr>
      </w:pPr>
    </w:p>
    <w:p w:rsidR="000B7AEC" w:rsidRDefault="000B7AEC">
      <w:pPr>
        <w:pStyle w:val="Textkrper"/>
        <w:rPr>
          <w:sz w:val="28"/>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556"/>
        </w:trPr>
        <w:tc>
          <w:tcPr>
            <w:tcW w:w="9174" w:type="dxa"/>
          </w:tcPr>
          <w:p w:rsidR="000B7AEC" w:rsidRDefault="00834729">
            <w:pPr>
              <w:pStyle w:val="TableParagraph"/>
              <w:spacing w:before="113"/>
              <w:ind w:left="646"/>
              <w:rPr>
                <w:b/>
                <w:sz w:val="26"/>
              </w:rPr>
            </w:pPr>
            <w:r>
              <w:rPr>
                <w:b/>
                <w:color w:val="658BC8"/>
                <w:spacing w:val="10"/>
                <w:w w:val="105"/>
                <w:sz w:val="26"/>
              </w:rPr>
              <w:t>Prävention</w:t>
            </w:r>
            <w:r>
              <w:rPr>
                <w:b/>
                <w:color w:val="658BC8"/>
                <w:spacing w:val="18"/>
                <w:w w:val="105"/>
                <w:sz w:val="26"/>
              </w:rPr>
              <w:t xml:space="preserve"> </w:t>
            </w:r>
            <w:r>
              <w:rPr>
                <w:b/>
                <w:color w:val="658BC8"/>
                <w:w w:val="105"/>
                <w:sz w:val="26"/>
              </w:rPr>
              <w:t>und</w:t>
            </w:r>
            <w:r>
              <w:rPr>
                <w:b/>
                <w:color w:val="658BC8"/>
                <w:spacing w:val="18"/>
                <w:w w:val="105"/>
                <w:sz w:val="26"/>
              </w:rPr>
              <w:t xml:space="preserve"> </w:t>
            </w:r>
            <w:r>
              <w:rPr>
                <w:b/>
                <w:color w:val="658BC8"/>
                <w:spacing w:val="11"/>
                <w:w w:val="105"/>
                <w:sz w:val="26"/>
              </w:rPr>
              <w:t>Intervention</w:t>
            </w:r>
            <w:r>
              <w:rPr>
                <w:b/>
                <w:color w:val="658BC8"/>
                <w:spacing w:val="18"/>
                <w:w w:val="105"/>
                <w:sz w:val="26"/>
              </w:rPr>
              <w:t xml:space="preserve"> </w:t>
            </w:r>
            <w:r>
              <w:rPr>
                <w:b/>
                <w:color w:val="658BC8"/>
                <w:w w:val="105"/>
                <w:sz w:val="26"/>
              </w:rPr>
              <w:t>bei</w:t>
            </w:r>
            <w:r>
              <w:rPr>
                <w:b/>
                <w:color w:val="658BC8"/>
                <w:spacing w:val="18"/>
                <w:w w:val="105"/>
                <w:sz w:val="26"/>
              </w:rPr>
              <w:t xml:space="preserve"> </w:t>
            </w:r>
            <w:r>
              <w:rPr>
                <w:b/>
                <w:color w:val="658BC8"/>
                <w:spacing w:val="9"/>
                <w:w w:val="105"/>
                <w:sz w:val="26"/>
              </w:rPr>
              <w:t>Kommunikationsrisiken</w:t>
            </w:r>
          </w:p>
        </w:tc>
      </w:tr>
    </w:tbl>
    <w:p w:rsidR="000B7AEC" w:rsidRDefault="000B7AEC">
      <w:pPr>
        <w:pStyle w:val="Textkrper"/>
        <w:spacing w:before="10"/>
        <w:rPr>
          <w:sz w:val="29"/>
        </w:rPr>
      </w:pPr>
    </w:p>
    <w:p w:rsidR="000B7AEC" w:rsidRDefault="00834729">
      <w:pPr>
        <w:pStyle w:val="Textkrper"/>
        <w:spacing w:before="106"/>
        <w:ind w:left="1014"/>
      </w:pPr>
      <w:bookmarkStart w:id="11" w:name="_bookmark11"/>
      <w:bookmarkEnd w:id="11"/>
      <w:r>
        <w:rPr>
          <w:color w:val="658BC8"/>
          <w:w w:val="110"/>
        </w:rPr>
        <w:t>Leitfaden</w:t>
      </w:r>
      <w:r>
        <w:rPr>
          <w:color w:val="658BC8"/>
          <w:spacing w:val="-3"/>
          <w:w w:val="110"/>
        </w:rPr>
        <w:t xml:space="preserve"> </w:t>
      </w:r>
      <w:r>
        <w:rPr>
          <w:color w:val="658BC8"/>
          <w:w w:val="110"/>
        </w:rPr>
        <w:t>für</w:t>
      </w:r>
      <w:r>
        <w:rPr>
          <w:color w:val="658BC8"/>
          <w:spacing w:val="-2"/>
          <w:w w:val="110"/>
        </w:rPr>
        <w:t xml:space="preserve"> </w:t>
      </w:r>
      <w:r>
        <w:rPr>
          <w:color w:val="658BC8"/>
          <w:w w:val="110"/>
        </w:rPr>
        <w:t>die</w:t>
      </w:r>
      <w:r>
        <w:rPr>
          <w:color w:val="658BC8"/>
          <w:spacing w:val="-2"/>
          <w:w w:val="110"/>
        </w:rPr>
        <w:t xml:space="preserve"> </w:t>
      </w:r>
      <w:r>
        <w:rPr>
          <w:color w:val="658BC8"/>
          <w:w w:val="110"/>
        </w:rPr>
        <w:t>Beschreibung</w:t>
      </w:r>
      <w:r>
        <w:rPr>
          <w:color w:val="658BC8"/>
          <w:spacing w:val="-2"/>
          <w:w w:val="110"/>
        </w:rPr>
        <w:t xml:space="preserve"> </w:t>
      </w:r>
      <w:r>
        <w:rPr>
          <w:color w:val="658BC8"/>
          <w:w w:val="110"/>
        </w:rPr>
        <w:t>des</w:t>
      </w:r>
      <w:r>
        <w:rPr>
          <w:color w:val="658BC8"/>
          <w:spacing w:val="-5"/>
          <w:w w:val="110"/>
        </w:rPr>
        <w:t xml:space="preserve"> </w:t>
      </w:r>
      <w:r>
        <w:rPr>
          <w:color w:val="658BC8"/>
          <w:spacing w:val="-2"/>
          <w:w w:val="110"/>
        </w:rPr>
        <w:t>Risikos</w:t>
      </w:r>
    </w:p>
    <w:p w:rsidR="000B7AEC" w:rsidRDefault="000B7AEC">
      <w:pPr>
        <w:pStyle w:val="Textkrper"/>
        <w:rPr>
          <w:sz w:val="28"/>
        </w:rPr>
      </w:pPr>
    </w:p>
    <w:p w:rsidR="000B7AEC" w:rsidRDefault="00834729">
      <w:pPr>
        <w:pStyle w:val="Textkrper"/>
        <w:spacing w:before="234" w:line="276" w:lineRule="auto"/>
        <w:ind w:left="1014" w:right="1190"/>
      </w:pPr>
      <w:r>
        <w:rPr>
          <w:color w:val="4A4A49"/>
          <w:w w:val="105"/>
        </w:rPr>
        <w:t>Die Risiken, die in der Onlinekommunikation auftauchen können, sollen von dir er-</w:t>
      </w:r>
      <w:r>
        <w:rPr>
          <w:color w:val="4A4A49"/>
          <w:spacing w:val="80"/>
          <w:w w:val="105"/>
        </w:rPr>
        <w:t xml:space="preserve"> </w:t>
      </w:r>
      <w:r>
        <w:rPr>
          <w:color w:val="4A4A49"/>
          <w:w w:val="105"/>
        </w:rPr>
        <w:t>klärt werden. Beschreibe dazu das Risiko in eigenen Worten und nutze dafür auch</w:t>
      </w:r>
      <w:r>
        <w:rPr>
          <w:color w:val="4A4A49"/>
          <w:spacing w:val="40"/>
          <w:w w:val="105"/>
        </w:rPr>
        <w:t xml:space="preserve"> </w:t>
      </w:r>
      <w:r>
        <w:rPr>
          <w:color w:val="4A4A49"/>
          <w:spacing w:val="-2"/>
          <w:w w:val="105"/>
        </w:rPr>
        <w:t>Beispiele.</w:t>
      </w:r>
    </w:p>
    <w:p w:rsidR="000B7AEC" w:rsidRDefault="00834729">
      <w:pPr>
        <w:pStyle w:val="Textkrper"/>
        <w:spacing w:before="113" w:line="276" w:lineRule="auto"/>
        <w:ind w:left="1014" w:right="1056"/>
      </w:pPr>
      <w:r>
        <w:rPr>
          <w:color w:val="4A4A49"/>
          <w:w w:val="105"/>
        </w:rPr>
        <w:t>Falls du weiterführende Informationen brauchst, kannst du für die Erarbeitung die</w:t>
      </w:r>
      <w:r>
        <w:rPr>
          <w:color w:val="4A4A49"/>
          <w:spacing w:val="40"/>
          <w:w w:val="105"/>
        </w:rPr>
        <w:t xml:space="preserve"> </w:t>
      </w:r>
      <w:r>
        <w:rPr>
          <w:color w:val="4A4A49"/>
          <w:w w:val="105"/>
        </w:rPr>
        <w:t>unten aufgeführten Links nutzen.</w:t>
      </w:r>
    </w:p>
    <w:p w:rsidR="000B7AEC" w:rsidRDefault="000B7AEC">
      <w:pPr>
        <w:pStyle w:val="Textkrper"/>
        <w:rPr>
          <w:sz w:val="28"/>
        </w:rPr>
      </w:pPr>
    </w:p>
    <w:p w:rsidR="000B7AEC" w:rsidRDefault="000B7AEC">
      <w:pPr>
        <w:pStyle w:val="Textkrper"/>
        <w:rPr>
          <w:sz w:val="28"/>
        </w:rPr>
      </w:pPr>
    </w:p>
    <w:p w:rsidR="000B7AEC" w:rsidRDefault="000B7AEC">
      <w:pPr>
        <w:pStyle w:val="Textkrper"/>
        <w:spacing w:before="6"/>
      </w:pPr>
    </w:p>
    <w:p w:rsidR="000B7AEC" w:rsidRDefault="00834729">
      <w:pPr>
        <w:pStyle w:val="Listenabsatz"/>
        <w:numPr>
          <w:ilvl w:val="0"/>
          <w:numId w:val="8"/>
        </w:numPr>
        <w:tabs>
          <w:tab w:val="left" w:pos="1232"/>
        </w:tabs>
        <w:spacing w:before="0"/>
      </w:pPr>
      <w:r>
        <w:rPr>
          <w:color w:val="4A4A49"/>
          <w:w w:val="105"/>
        </w:rPr>
        <w:t>In</w:t>
      </w:r>
      <w:r>
        <w:rPr>
          <w:color w:val="4A4A49"/>
          <w:spacing w:val="17"/>
          <w:w w:val="105"/>
        </w:rPr>
        <w:t xml:space="preserve"> </w:t>
      </w:r>
      <w:r>
        <w:rPr>
          <w:color w:val="4A4A49"/>
          <w:w w:val="105"/>
        </w:rPr>
        <w:t>welchem</w:t>
      </w:r>
      <w:r>
        <w:rPr>
          <w:color w:val="4A4A49"/>
          <w:spacing w:val="14"/>
          <w:w w:val="105"/>
        </w:rPr>
        <w:t xml:space="preserve"> </w:t>
      </w:r>
      <w:r>
        <w:rPr>
          <w:color w:val="4A4A49"/>
          <w:w w:val="105"/>
        </w:rPr>
        <w:t>Zusammenhang</w:t>
      </w:r>
      <w:r>
        <w:rPr>
          <w:color w:val="4A4A49"/>
          <w:spacing w:val="18"/>
          <w:w w:val="105"/>
        </w:rPr>
        <w:t xml:space="preserve"> </w:t>
      </w:r>
      <w:r>
        <w:rPr>
          <w:color w:val="4A4A49"/>
          <w:w w:val="105"/>
        </w:rPr>
        <w:t>taucht</w:t>
      </w:r>
      <w:r>
        <w:rPr>
          <w:color w:val="4A4A49"/>
          <w:spacing w:val="14"/>
          <w:w w:val="105"/>
        </w:rPr>
        <w:t xml:space="preserve"> </w:t>
      </w:r>
      <w:r>
        <w:rPr>
          <w:color w:val="4A4A49"/>
          <w:w w:val="105"/>
        </w:rPr>
        <w:t>das</w:t>
      </w:r>
      <w:r>
        <w:rPr>
          <w:color w:val="4A4A49"/>
          <w:spacing w:val="15"/>
          <w:w w:val="105"/>
        </w:rPr>
        <w:t xml:space="preserve"> </w:t>
      </w:r>
      <w:r>
        <w:rPr>
          <w:color w:val="4A4A49"/>
          <w:w w:val="105"/>
        </w:rPr>
        <w:t>Risiko</w:t>
      </w:r>
      <w:r>
        <w:rPr>
          <w:color w:val="4A4A49"/>
          <w:spacing w:val="17"/>
          <w:w w:val="105"/>
        </w:rPr>
        <w:t xml:space="preserve"> </w:t>
      </w:r>
      <w:r>
        <w:rPr>
          <w:color w:val="4A4A49"/>
          <w:w w:val="105"/>
        </w:rPr>
        <w:t>auf</w:t>
      </w:r>
      <w:r>
        <w:rPr>
          <w:color w:val="4A4A49"/>
          <w:spacing w:val="15"/>
          <w:w w:val="105"/>
        </w:rPr>
        <w:t xml:space="preserve"> </w:t>
      </w:r>
      <w:r>
        <w:rPr>
          <w:color w:val="4A4A49"/>
          <w:w w:val="105"/>
        </w:rPr>
        <w:t>und</w:t>
      </w:r>
      <w:r>
        <w:rPr>
          <w:color w:val="4A4A49"/>
          <w:spacing w:val="17"/>
          <w:w w:val="105"/>
        </w:rPr>
        <w:t xml:space="preserve"> </w:t>
      </w:r>
      <w:r>
        <w:rPr>
          <w:color w:val="4A4A49"/>
          <w:w w:val="105"/>
        </w:rPr>
        <w:t>was</w:t>
      </w:r>
      <w:r>
        <w:rPr>
          <w:color w:val="4A4A49"/>
          <w:spacing w:val="11"/>
          <w:w w:val="105"/>
        </w:rPr>
        <w:t xml:space="preserve"> </w:t>
      </w:r>
      <w:r>
        <w:rPr>
          <w:color w:val="4A4A49"/>
          <w:w w:val="105"/>
        </w:rPr>
        <w:t>versteht</w:t>
      </w:r>
      <w:r>
        <w:rPr>
          <w:color w:val="4A4A49"/>
          <w:spacing w:val="15"/>
          <w:w w:val="105"/>
        </w:rPr>
        <w:t xml:space="preserve"> </w:t>
      </w:r>
      <w:r>
        <w:rPr>
          <w:color w:val="4A4A49"/>
          <w:w w:val="105"/>
        </w:rPr>
        <w:t>man</w:t>
      </w:r>
      <w:r>
        <w:rPr>
          <w:color w:val="4A4A49"/>
          <w:spacing w:val="17"/>
          <w:w w:val="105"/>
        </w:rPr>
        <w:t xml:space="preserve"> </w:t>
      </w:r>
      <w:r>
        <w:rPr>
          <w:color w:val="4A4A49"/>
          <w:spacing w:val="-2"/>
          <w:w w:val="105"/>
        </w:rPr>
        <w:t>darunter?</w:t>
      </w:r>
    </w:p>
    <w:p w:rsidR="000B7AEC" w:rsidRDefault="00834729">
      <w:pPr>
        <w:spacing w:before="246"/>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rPr>
          <w:sz w:val="18"/>
        </w:rPr>
      </w:pPr>
    </w:p>
    <w:p w:rsidR="000B7AEC" w:rsidRDefault="000B7AEC">
      <w:pPr>
        <w:pStyle w:val="Textkrper"/>
        <w:spacing w:before="8"/>
        <w:rPr>
          <w:sz w:val="21"/>
        </w:rPr>
      </w:pPr>
    </w:p>
    <w:p w:rsidR="000B7AEC" w:rsidRDefault="00834729">
      <w:pPr>
        <w:pStyle w:val="Listenabsatz"/>
        <w:numPr>
          <w:ilvl w:val="0"/>
          <w:numId w:val="8"/>
        </w:numPr>
        <w:tabs>
          <w:tab w:val="left" w:pos="1256"/>
        </w:tabs>
        <w:spacing w:before="0"/>
        <w:ind w:left="1255" w:hanging="242"/>
      </w:pPr>
      <w:r>
        <w:rPr>
          <w:color w:val="4A4A49"/>
          <w:w w:val="105"/>
        </w:rPr>
        <w:t>Warum</w:t>
      </w:r>
      <w:r>
        <w:rPr>
          <w:color w:val="4A4A49"/>
          <w:spacing w:val="11"/>
          <w:w w:val="105"/>
        </w:rPr>
        <w:t xml:space="preserve"> </w:t>
      </w:r>
      <w:r>
        <w:rPr>
          <w:color w:val="4A4A49"/>
          <w:w w:val="105"/>
        </w:rPr>
        <w:t>ist</w:t>
      </w:r>
      <w:r>
        <w:rPr>
          <w:color w:val="4A4A49"/>
          <w:spacing w:val="10"/>
          <w:w w:val="105"/>
        </w:rPr>
        <w:t xml:space="preserve"> </w:t>
      </w:r>
      <w:r>
        <w:rPr>
          <w:color w:val="4A4A49"/>
          <w:w w:val="105"/>
        </w:rPr>
        <w:t>es</w:t>
      </w:r>
      <w:r>
        <w:rPr>
          <w:color w:val="4A4A49"/>
          <w:spacing w:val="9"/>
          <w:w w:val="105"/>
        </w:rPr>
        <w:t xml:space="preserve"> </w:t>
      </w:r>
      <w:r>
        <w:rPr>
          <w:color w:val="4A4A49"/>
          <w:w w:val="105"/>
        </w:rPr>
        <w:t>problematisch?</w:t>
      </w:r>
      <w:r>
        <w:rPr>
          <w:color w:val="4A4A49"/>
          <w:spacing w:val="9"/>
          <w:w w:val="105"/>
        </w:rPr>
        <w:t xml:space="preserve"> </w:t>
      </w:r>
      <w:r>
        <w:rPr>
          <w:color w:val="4A4A49"/>
          <w:w w:val="105"/>
        </w:rPr>
        <w:t>Was</w:t>
      </w:r>
      <w:r>
        <w:rPr>
          <w:color w:val="4A4A49"/>
          <w:spacing w:val="10"/>
          <w:w w:val="105"/>
        </w:rPr>
        <w:t xml:space="preserve"> </w:t>
      </w:r>
      <w:r>
        <w:rPr>
          <w:color w:val="4A4A49"/>
          <w:w w:val="105"/>
        </w:rPr>
        <w:t>meinst</w:t>
      </w:r>
      <w:r>
        <w:rPr>
          <w:color w:val="4A4A49"/>
          <w:spacing w:val="9"/>
          <w:w w:val="105"/>
        </w:rPr>
        <w:t xml:space="preserve"> </w:t>
      </w:r>
      <w:r>
        <w:rPr>
          <w:color w:val="4A4A49"/>
          <w:w w:val="105"/>
        </w:rPr>
        <w:t>du,</w:t>
      </w:r>
      <w:r>
        <w:rPr>
          <w:color w:val="4A4A49"/>
          <w:spacing w:val="12"/>
          <w:w w:val="105"/>
        </w:rPr>
        <w:t xml:space="preserve"> </w:t>
      </w:r>
      <w:r>
        <w:rPr>
          <w:color w:val="4A4A49"/>
          <w:w w:val="105"/>
        </w:rPr>
        <w:t>steht</w:t>
      </w:r>
      <w:r>
        <w:rPr>
          <w:color w:val="4A4A49"/>
          <w:spacing w:val="9"/>
          <w:w w:val="105"/>
        </w:rPr>
        <w:t xml:space="preserve"> </w:t>
      </w:r>
      <w:r>
        <w:rPr>
          <w:color w:val="4A4A49"/>
          <w:spacing w:val="-2"/>
          <w:w w:val="105"/>
        </w:rPr>
        <w:t>dahinter?</w:t>
      </w:r>
    </w:p>
    <w:p w:rsidR="000B7AEC" w:rsidRDefault="00834729">
      <w:pPr>
        <w:spacing w:before="246"/>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rPr>
          <w:sz w:val="18"/>
        </w:rPr>
      </w:pPr>
    </w:p>
    <w:p w:rsidR="000B7AEC" w:rsidRDefault="000B7AEC">
      <w:pPr>
        <w:pStyle w:val="Textkrper"/>
        <w:rPr>
          <w:sz w:val="18"/>
        </w:rPr>
      </w:pPr>
    </w:p>
    <w:p w:rsidR="000B7AEC" w:rsidRDefault="00834729">
      <w:pPr>
        <w:pStyle w:val="Listenabsatz"/>
        <w:numPr>
          <w:ilvl w:val="0"/>
          <w:numId w:val="8"/>
        </w:numPr>
        <w:tabs>
          <w:tab w:val="left" w:pos="1252"/>
        </w:tabs>
        <w:spacing w:before="158" w:line="276" w:lineRule="auto"/>
        <w:ind w:left="1014" w:right="1138" w:firstLine="0"/>
      </w:pPr>
      <w:r>
        <w:rPr>
          <w:color w:val="4A4A49"/>
          <w:w w:val="105"/>
        </w:rPr>
        <w:t>Bist du schon mit dem Risiko konfrontiert gewesen oder kennst du jemanden, der</w:t>
      </w:r>
      <w:r>
        <w:rPr>
          <w:color w:val="4A4A49"/>
          <w:spacing w:val="40"/>
          <w:w w:val="105"/>
        </w:rPr>
        <w:t xml:space="preserve"> </w:t>
      </w:r>
      <w:r>
        <w:rPr>
          <w:color w:val="4A4A49"/>
          <w:w w:val="105"/>
        </w:rPr>
        <w:t>das schon erlebt hat?</w:t>
      </w:r>
    </w:p>
    <w:p w:rsidR="000B7AEC" w:rsidRDefault="00834729">
      <w:pPr>
        <w:spacing w:before="206"/>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834729">
      <w:pPr>
        <w:pStyle w:val="Textkrper"/>
        <w:spacing w:before="235"/>
        <w:ind w:left="1014"/>
      </w:pPr>
      <w:r>
        <w:rPr>
          <w:color w:val="658BC8"/>
          <w:w w:val="110"/>
        </w:rPr>
        <w:t>Risiken</w:t>
      </w:r>
      <w:r>
        <w:rPr>
          <w:color w:val="658BC8"/>
          <w:spacing w:val="4"/>
          <w:w w:val="110"/>
        </w:rPr>
        <w:t xml:space="preserve"> </w:t>
      </w:r>
      <w:r>
        <w:rPr>
          <w:color w:val="658BC8"/>
          <w:w w:val="110"/>
        </w:rPr>
        <w:t>in</w:t>
      </w:r>
      <w:r>
        <w:rPr>
          <w:color w:val="658BC8"/>
          <w:spacing w:val="5"/>
          <w:w w:val="110"/>
        </w:rPr>
        <w:t xml:space="preserve"> </w:t>
      </w:r>
      <w:r>
        <w:rPr>
          <w:color w:val="658BC8"/>
          <w:w w:val="110"/>
        </w:rPr>
        <w:t>der</w:t>
      </w:r>
      <w:r>
        <w:rPr>
          <w:color w:val="658BC8"/>
          <w:spacing w:val="4"/>
          <w:w w:val="110"/>
        </w:rPr>
        <w:t xml:space="preserve"> </w:t>
      </w:r>
      <w:r>
        <w:rPr>
          <w:color w:val="658BC8"/>
          <w:spacing w:val="-2"/>
          <w:w w:val="110"/>
        </w:rPr>
        <w:t>Onlinekommunikation</w:t>
      </w:r>
    </w:p>
    <w:p w:rsidR="000B7AEC" w:rsidRDefault="000B7AEC">
      <w:pPr>
        <w:pStyle w:val="Textkrper"/>
        <w:rPr>
          <w:sz w:val="28"/>
        </w:rPr>
      </w:pPr>
    </w:p>
    <w:p w:rsidR="000B7AEC" w:rsidRDefault="00834729">
      <w:pPr>
        <w:pStyle w:val="Textkrper"/>
        <w:spacing w:before="234" w:line="276" w:lineRule="auto"/>
        <w:ind w:left="1297" w:right="1746" w:hanging="284"/>
      </w:pPr>
      <w:r>
        <w:rPr>
          <w:color w:val="4A4A49"/>
          <w:w w:val="105"/>
        </w:rPr>
        <w:t>→ Selbstgefährdung im Netz: Verharmlosung von Essstörungen, Suizid und</w:t>
      </w:r>
      <w:r>
        <w:rPr>
          <w:color w:val="4A4A49"/>
          <w:spacing w:val="40"/>
          <w:w w:val="105"/>
        </w:rPr>
        <w:t xml:space="preserve"> </w:t>
      </w:r>
      <w:r>
        <w:rPr>
          <w:color w:val="4A4A49"/>
          <w:w w:val="105"/>
        </w:rPr>
        <w:t>selbstverletzendem Verhalten</w:t>
      </w:r>
    </w:p>
    <w:p w:rsidR="000B7AEC" w:rsidRDefault="00834729">
      <w:pPr>
        <w:pStyle w:val="Textkrper"/>
        <w:ind w:left="1297"/>
      </w:pPr>
      <w:r>
        <w:rPr>
          <w:color w:val="4A4A49"/>
        </w:rPr>
        <w:t>Informationen</w:t>
      </w:r>
      <w:r>
        <w:rPr>
          <w:color w:val="4A4A49"/>
          <w:spacing w:val="78"/>
          <w:w w:val="105"/>
        </w:rPr>
        <w:t xml:space="preserve"> </w:t>
      </w:r>
      <w:r>
        <w:rPr>
          <w:color w:val="4A4A49"/>
          <w:spacing w:val="-2"/>
          <w:w w:val="105"/>
        </w:rPr>
        <w:t>unter:</w:t>
      </w:r>
    </w:p>
    <w:p w:rsidR="000B7AEC" w:rsidRDefault="00B83412">
      <w:pPr>
        <w:pStyle w:val="Textkrper"/>
        <w:spacing w:before="40" w:line="276" w:lineRule="auto"/>
        <w:ind w:left="1552" w:right="3375" w:hanging="256"/>
      </w:pPr>
      <w:hyperlink r:id="rId502">
        <w:r w:rsidR="00834729">
          <w:rPr>
            <w:color w:val="658BC8"/>
            <w:w w:val="105"/>
          </w:rPr>
          <w:t>↗ https://www.jugend.support/selbstgefaehrdung-sucht/</w:t>
        </w:r>
      </w:hyperlink>
      <w:r w:rsidR="00834729">
        <w:rPr>
          <w:color w:val="658BC8"/>
          <w:w w:val="105"/>
        </w:rPr>
        <w:t xml:space="preserve"> </w:t>
      </w:r>
      <w:hyperlink r:id="rId503">
        <w:r w:rsidR="00834729">
          <w:rPr>
            <w:color w:val="658BC8"/>
            <w:spacing w:val="-2"/>
            <w:w w:val="105"/>
          </w:rPr>
          <w:t>selbstverletzendes-verhalten</w:t>
        </w:r>
      </w:hyperlink>
    </w:p>
    <w:p w:rsidR="000B7AEC" w:rsidRDefault="00B83412">
      <w:pPr>
        <w:pStyle w:val="Textkrper"/>
        <w:spacing w:line="276" w:lineRule="auto"/>
        <w:ind w:left="1552" w:right="3320" w:hanging="256"/>
      </w:pPr>
      <w:hyperlink r:id="rId504">
        <w:r w:rsidR="00834729">
          <w:rPr>
            <w:color w:val="658BC8"/>
            <w:w w:val="105"/>
          </w:rPr>
          <w:t>↗ https://www.jugend.support/selbstgefaehrdung-sucht/</w:t>
        </w:r>
      </w:hyperlink>
      <w:r w:rsidR="00834729">
        <w:rPr>
          <w:color w:val="658BC8"/>
          <w:w w:val="105"/>
        </w:rPr>
        <w:t xml:space="preserve"> </w:t>
      </w:r>
      <w:hyperlink r:id="rId505">
        <w:r w:rsidR="00834729">
          <w:rPr>
            <w:color w:val="658BC8"/>
            <w:spacing w:val="-2"/>
            <w:w w:val="105"/>
          </w:rPr>
          <w:t>suizidgedanken-depression</w:t>
        </w:r>
      </w:hyperlink>
    </w:p>
    <w:p w:rsidR="000B7AEC" w:rsidRDefault="000B7AEC">
      <w:pPr>
        <w:pStyle w:val="Textkrper"/>
        <w:rPr>
          <w:sz w:val="28"/>
        </w:rPr>
      </w:pPr>
    </w:p>
    <w:p w:rsidR="000B7AEC" w:rsidRDefault="00834729">
      <w:pPr>
        <w:pStyle w:val="Textkrper"/>
        <w:spacing w:before="194" w:line="276" w:lineRule="auto"/>
        <w:ind w:left="1297" w:right="2474" w:hanging="284"/>
      </w:pPr>
      <w:r>
        <w:rPr>
          <w:color w:val="4A4A49"/>
          <w:w w:val="105"/>
        </w:rPr>
        <w:t>→ Veröffentlichung peinlicher oder intimer Posts oder Chats Informationen unter:</w:t>
      </w:r>
    </w:p>
    <w:p w:rsidR="000B7AEC" w:rsidRDefault="00B83412">
      <w:pPr>
        <w:pStyle w:val="Textkrper"/>
        <w:ind w:left="1297"/>
      </w:pPr>
      <w:hyperlink r:id="rId506">
        <w:r w:rsidR="00834729">
          <w:rPr>
            <w:color w:val="658BC8"/>
            <w:w w:val="105"/>
          </w:rPr>
          <w:t>↗</w:t>
        </w:r>
        <w:r w:rsidR="00834729">
          <w:rPr>
            <w:color w:val="658BC8"/>
            <w:spacing w:val="60"/>
            <w:w w:val="105"/>
          </w:rPr>
          <w:t xml:space="preserve"> </w:t>
        </w:r>
        <w:r w:rsidR="00834729">
          <w:rPr>
            <w:color w:val="658BC8"/>
            <w:w w:val="105"/>
          </w:rPr>
          <w:t>https://www.jugend.support/mobbing-belaestigung/online-belaestigt-</w:t>
        </w:r>
        <w:r w:rsidR="00834729">
          <w:rPr>
            <w:color w:val="658BC8"/>
            <w:spacing w:val="-2"/>
            <w:w w:val="105"/>
          </w:rPr>
          <w:t>werden</w:t>
        </w:r>
      </w:hyperlink>
    </w:p>
    <w:p w:rsidR="000B7AEC" w:rsidRDefault="00B83412">
      <w:pPr>
        <w:pStyle w:val="Textkrper"/>
        <w:spacing w:before="40"/>
        <w:ind w:left="1297"/>
      </w:pPr>
      <w:hyperlink r:id="rId507">
        <w:r w:rsidR="00834729">
          <w:rPr>
            <w:color w:val="658BC8"/>
            <w:w w:val="105"/>
          </w:rPr>
          <w:t>↗</w:t>
        </w:r>
        <w:r w:rsidR="00834729">
          <w:rPr>
            <w:color w:val="658BC8"/>
            <w:spacing w:val="70"/>
            <w:w w:val="150"/>
          </w:rPr>
          <w:t xml:space="preserve"> </w:t>
        </w:r>
        <w:r w:rsidR="00834729">
          <w:rPr>
            <w:color w:val="658BC8"/>
            <w:w w:val="105"/>
          </w:rPr>
          <w:t>https://www.jugend.support/mobbing-belaestigung/respektlose-bilder-</w:t>
        </w:r>
        <w:r w:rsidR="00834729">
          <w:rPr>
            <w:color w:val="658BC8"/>
            <w:spacing w:val="-2"/>
            <w:w w:val="105"/>
          </w:rPr>
          <w:t>filme</w:t>
        </w:r>
      </w:hyperlink>
    </w:p>
    <w:p w:rsidR="000B7AEC" w:rsidRDefault="000B7AEC">
      <w:pPr>
        <w:pStyle w:val="Textkrper"/>
        <w:rPr>
          <w:sz w:val="28"/>
        </w:rPr>
      </w:pPr>
    </w:p>
    <w:p w:rsidR="000B7AEC" w:rsidRDefault="00834729">
      <w:pPr>
        <w:pStyle w:val="Textkrper"/>
        <w:spacing w:before="234" w:line="276" w:lineRule="auto"/>
        <w:ind w:left="1297" w:right="2474" w:hanging="284"/>
      </w:pPr>
      <w:r>
        <w:rPr>
          <w:color w:val="4A4A49"/>
          <w:w w:val="105"/>
        </w:rPr>
        <w:t>→ Gezielte Belästigung, Nötigung, Diffamierung (Cybermobbing) Informationen unter:</w:t>
      </w:r>
    </w:p>
    <w:p w:rsidR="000B7AEC" w:rsidRDefault="00B83412">
      <w:pPr>
        <w:pStyle w:val="Textkrper"/>
        <w:ind w:left="1297"/>
      </w:pPr>
      <w:hyperlink r:id="rId508">
        <w:r w:rsidR="00834729">
          <w:rPr>
            <w:color w:val="658BC8"/>
          </w:rPr>
          <w:t>↗</w:t>
        </w:r>
        <w:r w:rsidR="00834729">
          <w:rPr>
            <w:color w:val="658BC8"/>
            <w:spacing w:val="63"/>
            <w:w w:val="150"/>
          </w:rPr>
          <w:t xml:space="preserve"> </w:t>
        </w:r>
        <w:r w:rsidR="00834729">
          <w:rPr>
            <w:color w:val="658BC8"/>
          </w:rPr>
          <w:t>https://www.cybermobbing-</w:t>
        </w:r>
        <w:r w:rsidR="00834729">
          <w:rPr>
            <w:color w:val="658BC8"/>
            <w:spacing w:val="-2"/>
          </w:rPr>
          <w:t>hilfe.de/cybermobbing</w:t>
        </w:r>
      </w:hyperlink>
    </w:p>
    <w:p w:rsidR="000B7AEC" w:rsidRDefault="00B83412">
      <w:pPr>
        <w:pStyle w:val="Textkrper"/>
        <w:spacing w:before="40"/>
        <w:ind w:left="1297"/>
      </w:pPr>
      <w:hyperlink r:id="rId509">
        <w:r w:rsidR="00834729">
          <w:rPr>
            <w:color w:val="658BC8"/>
            <w:w w:val="105"/>
          </w:rPr>
          <w:t>↗</w:t>
        </w:r>
        <w:r w:rsidR="00834729">
          <w:rPr>
            <w:color w:val="658BC8"/>
            <w:spacing w:val="74"/>
            <w:w w:val="105"/>
          </w:rPr>
          <w:t xml:space="preserve"> </w:t>
        </w:r>
        <w:r w:rsidR="00834729">
          <w:rPr>
            <w:color w:val="658BC8"/>
            <w:w w:val="105"/>
          </w:rPr>
          <w:t>https://www.wakeup.jetzt/was-ist-</w:t>
        </w:r>
        <w:r w:rsidR="00834729">
          <w:rPr>
            <w:color w:val="658BC8"/>
            <w:spacing w:val="-2"/>
            <w:w w:val="105"/>
          </w:rPr>
          <w:t>cybermobbing</w:t>
        </w:r>
      </w:hyperlink>
    </w:p>
    <w:p w:rsidR="000B7AEC" w:rsidRDefault="00B83412">
      <w:pPr>
        <w:pStyle w:val="Textkrper"/>
        <w:spacing w:before="41"/>
        <w:ind w:left="1297"/>
      </w:pPr>
      <w:hyperlink r:id="rId510">
        <w:r w:rsidR="00834729">
          <w:rPr>
            <w:color w:val="658BC8"/>
          </w:rPr>
          <w:t>↗</w:t>
        </w:r>
        <w:r w:rsidR="00834729">
          <w:rPr>
            <w:color w:val="658BC8"/>
            <w:spacing w:val="79"/>
          </w:rPr>
          <w:t xml:space="preserve"> </w:t>
        </w:r>
        <w:r w:rsidR="00834729">
          <w:rPr>
            <w:color w:val="658BC8"/>
            <w:spacing w:val="-2"/>
          </w:rPr>
          <w:t>https://www.handysektor.de/cybermobbing</w:t>
        </w:r>
      </w:hyperlink>
    </w:p>
    <w:p w:rsidR="000B7AEC" w:rsidRDefault="00B83412">
      <w:pPr>
        <w:pStyle w:val="Textkrper"/>
        <w:spacing w:before="40"/>
        <w:ind w:left="1297"/>
      </w:pPr>
      <w:hyperlink r:id="rId511">
        <w:r w:rsidR="00834729">
          <w:rPr>
            <w:color w:val="658BC8"/>
            <w:w w:val="105"/>
          </w:rPr>
          <w:t>↗</w:t>
        </w:r>
        <w:r w:rsidR="00834729">
          <w:rPr>
            <w:color w:val="658BC8"/>
            <w:spacing w:val="51"/>
            <w:w w:val="105"/>
          </w:rPr>
          <w:t xml:space="preserve"> </w:t>
        </w:r>
        <w:r w:rsidR="00834729">
          <w:rPr>
            <w:color w:val="658BC8"/>
            <w:w w:val="105"/>
          </w:rPr>
          <w:t>https://www.zdf.de/kinder/app-und-on/cybermobbing-</w:t>
        </w:r>
        <w:r w:rsidR="00834729">
          <w:rPr>
            <w:color w:val="658BC8"/>
            <w:spacing w:val="-2"/>
            <w:w w:val="105"/>
          </w:rPr>
          <w:t>140.html</w:t>
        </w:r>
      </w:hyperlink>
    </w:p>
    <w:p w:rsidR="000B7AEC" w:rsidRDefault="000B7AEC">
      <w:pPr>
        <w:pStyle w:val="Textkrper"/>
        <w:rPr>
          <w:sz w:val="28"/>
        </w:rPr>
      </w:pPr>
    </w:p>
    <w:p w:rsidR="000B7AEC" w:rsidRDefault="00834729">
      <w:pPr>
        <w:pStyle w:val="Textkrper"/>
        <w:spacing w:before="234" w:line="276" w:lineRule="auto"/>
        <w:ind w:left="1297" w:right="6130" w:hanging="284"/>
      </w:pPr>
      <w:r>
        <w:rPr>
          <w:color w:val="4A4A49"/>
          <w:w w:val="105"/>
        </w:rPr>
        <w:t>→ Missbrauch von Kontaktdaten Informationen unter:</w:t>
      </w:r>
    </w:p>
    <w:p w:rsidR="000B7AEC" w:rsidRDefault="00B83412">
      <w:pPr>
        <w:pStyle w:val="Textkrper"/>
        <w:spacing w:line="276" w:lineRule="auto"/>
        <w:ind w:left="1552" w:right="3020" w:hanging="256"/>
      </w:pPr>
      <w:hyperlink r:id="rId512">
        <w:r w:rsidR="00834729">
          <w:rPr>
            <w:color w:val="658BC8"/>
            <w:w w:val="105"/>
          </w:rPr>
          <w:t>↗ https://www.checked4you.de/computer-internet/internet/</w:t>
        </w:r>
      </w:hyperlink>
      <w:r w:rsidR="00834729">
        <w:rPr>
          <w:color w:val="658BC8"/>
          <w:w w:val="105"/>
        </w:rPr>
        <w:t xml:space="preserve"> </w:t>
      </w:r>
      <w:hyperlink r:id="rId513">
        <w:r w:rsidR="00834729">
          <w:rPr>
            <w:color w:val="658BC8"/>
            <w:spacing w:val="-2"/>
            <w:w w:val="105"/>
          </w:rPr>
          <w:t>identitätsdiebstahl-was-tun-351577</w:t>
        </w:r>
      </w:hyperlink>
    </w:p>
    <w:p w:rsidR="000B7AEC" w:rsidRDefault="00B83412">
      <w:pPr>
        <w:pStyle w:val="Textkrper"/>
        <w:ind w:left="1297"/>
      </w:pPr>
      <w:hyperlink r:id="rId514">
        <w:r w:rsidR="00834729">
          <w:rPr>
            <w:color w:val="658BC8"/>
            <w:w w:val="105"/>
          </w:rPr>
          <w:t>↗</w:t>
        </w:r>
        <w:r w:rsidR="00834729">
          <w:rPr>
            <w:color w:val="658BC8"/>
            <w:spacing w:val="51"/>
            <w:w w:val="105"/>
          </w:rPr>
          <w:t xml:space="preserve"> </w:t>
        </w:r>
        <w:r w:rsidR="00834729">
          <w:rPr>
            <w:color w:val="658BC8"/>
            <w:w w:val="105"/>
          </w:rPr>
          <w:t>https://www.zdf.de/kinder/app-und-on/datenschutz-</w:t>
        </w:r>
        <w:r w:rsidR="00834729">
          <w:rPr>
            <w:color w:val="658BC8"/>
            <w:spacing w:val="-2"/>
            <w:w w:val="105"/>
          </w:rPr>
          <w:t>194.html</w:t>
        </w:r>
      </w:hyperlink>
    </w:p>
    <w:p w:rsidR="000B7AEC" w:rsidRDefault="00B83412">
      <w:pPr>
        <w:pStyle w:val="Textkrper"/>
        <w:spacing w:before="40"/>
        <w:ind w:left="1297"/>
      </w:pPr>
      <w:hyperlink r:id="rId515">
        <w:r w:rsidR="00834729">
          <w:rPr>
            <w:color w:val="658BC8"/>
            <w:w w:val="105"/>
          </w:rPr>
          <w:t>↗</w:t>
        </w:r>
        <w:r w:rsidR="00834729">
          <w:rPr>
            <w:color w:val="658BC8"/>
            <w:spacing w:val="61"/>
            <w:w w:val="105"/>
          </w:rPr>
          <w:t xml:space="preserve"> </w:t>
        </w:r>
        <w:r w:rsidR="00834729">
          <w:rPr>
            <w:color w:val="658BC8"/>
            <w:w w:val="105"/>
          </w:rPr>
          <w:t>https://www.zdf.de/kinder/app-und-on/schuhbidu-</w:t>
        </w:r>
        <w:r w:rsidR="00834729">
          <w:rPr>
            <w:color w:val="658BC8"/>
            <w:spacing w:val="-2"/>
            <w:w w:val="105"/>
          </w:rPr>
          <w:t>106.html</w:t>
        </w:r>
      </w:hyperlink>
    </w:p>
    <w:p w:rsidR="000B7AEC" w:rsidRDefault="000B7AEC">
      <w:pPr>
        <w:pStyle w:val="Textkrper"/>
        <w:rPr>
          <w:sz w:val="28"/>
        </w:rPr>
      </w:pPr>
    </w:p>
    <w:p w:rsidR="000B7AEC" w:rsidRDefault="00834729">
      <w:pPr>
        <w:pStyle w:val="Textkrper"/>
        <w:spacing w:before="235" w:line="276" w:lineRule="auto"/>
        <w:ind w:left="1297" w:right="1746" w:hanging="284"/>
      </w:pPr>
      <w:r>
        <w:rPr>
          <w:color w:val="4A4A49"/>
          <w:w w:val="105"/>
        </w:rPr>
        <w:t>→ Ungefragt Fotos mit gewalthaltigen oder pornografischen Inhalten erhalten Informationen unter:</w:t>
      </w:r>
    </w:p>
    <w:p w:rsidR="000B7AEC" w:rsidRDefault="00B83412">
      <w:pPr>
        <w:pStyle w:val="Textkrper"/>
        <w:ind w:left="1297"/>
      </w:pPr>
      <w:hyperlink r:id="rId516">
        <w:r w:rsidR="00834729">
          <w:rPr>
            <w:color w:val="658BC8"/>
            <w:w w:val="105"/>
          </w:rPr>
          <w:t>↗</w:t>
        </w:r>
        <w:r w:rsidR="00834729">
          <w:rPr>
            <w:color w:val="658BC8"/>
            <w:spacing w:val="32"/>
            <w:w w:val="105"/>
          </w:rPr>
          <w:t xml:space="preserve"> </w:t>
        </w:r>
        <w:r w:rsidR="00834729">
          <w:rPr>
            <w:color w:val="658BC8"/>
            <w:w w:val="105"/>
          </w:rPr>
          <w:t>https://www.jugend.support/unangenehmes-extremes/darstellung-von-</w:t>
        </w:r>
        <w:r w:rsidR="00834729">
          <w:rPr>
            <w:color w:val="658BC8"/>
            <w:spacing w:val="-2"/>
            <w:w w:val="105"/>
          </w:rPr>
          <w:t>gewalt</w:t>
        </w:r>
      </w:hyperlink>
    </w:p>
    <w:p w:rsidR="000B7AEC" w:rsidRDefault="00B83412">
      <w:pPr>
        <w:pStyle w:val="Textkrper"/>
        <w:spacing w:before="40"/>
        <w:ind w:left="1297"/>
      </w:pPr>
      <w:hyperlink r:id="rId517">
        <w:r w:rsidR="00834729">
          <w:rPr>
            <w:color w:val="658BC8"/>
            <w:w w:val="105"/>
          </w:rPr>
          <w:t>↗</w:t>
        </w:r>
        <w:r w:rsidR="00834729">
          <w:rPr>
            <w:color w:val="658BC8"/>
            <w:spacing w:val="30"/>
            <w:w w:val="105"/>
          </w:rPr>
          <w:t xml:space="preserve"> </w:t>
        </w:r>
        <w:r w:rsidR="00834729">
          <w:rPr>
            <w:color w:val="658BC8"/>
            <w:w w:val="105"/>
          </w:rPr>
          <w:t>https://www.jugend.support/unangenehmes-</w:t>
        </w:r>
        <w:r w:rsidR="00834729">
          <w:rPr>
            <w:color w:val="658BC8"/>
            <w:spacing w:val="-2"/>
            <w:w w:val="105"/>
          </w:rPr>
          <w:t>extremes/pornografie</w:t>
        </w:r>
      </w:hyperlink>
    </w:p>
    <w:p w:rsidR="000B7AEC" w:rsidRDefault="000B7AEC">
      <w:pPr>
        <w:pStyle w:val="Textkrper"/>
        <w:rPr>
          <w:sz w:val="28"/>
        </w:rPr>
      </w:pPr>
    </w:p>
    <w:p w:rsidR="000B7AEC" w:rsidRDefault="00834729">
      <w:pPr>
        <w:pStyle w:val="Textkrper"/>
        <w:spacing w:before="234" w:line="276" w:lineRule="auto"/>
        <w:ind w:left="1297" w:right="1746" w:hanging="284"/>
      </w:pPr>
      <w:r>
        <w:rPr>
          <w:color w:val="4A4A49"/>
        </w:rPr>
        <w:t>→</w:t>
      </w:r>
      <w:r>
        <w:rPr>
          <w:color w:val="4A4A49"/>
          <w:spacing w:val="40"/>
        </w:rPr>
        <w:t xml:space="preserve"> </w:t>
      </w:r>
      <w:r>
        <w:rPr>
          <w:color w:val="4A4A49"/>
        </w:rPr>
        <w:t>Sexting-Bilder/-Videos</w:t>
      </w:r>
      <w:r>
        <w:rPr>
          <w:color w:val="4A4A49"/>
          <w:spacing w:val="40"/>
        </w:rPr>
        <w:t xml:space="preserve"> </w:t>
      </w:r>
      <w:r>
        <w:rPr>
          <w:color w:val="4A4A49"/>
        </w:rPr>
        <w:t>werden</w:t>
      </w:r>
      <w:r>
        <w:rPr>
          <w:color w:val="4A4A49"/>
          <w:spacing w:val="40"/>
        </w:rPr>
        <w:t xml:space="preserve"> </w:t>
      </w:r>
      <w:r>
        <w:rPr>
          <w:color w:val="4A4A49"/>
        </w:rPr>
        <w:t>ohne</w:t>
      </w:r>
      <w:r>
        <w:rPr>
          <w:color w:val="4A4A49"/>
          <w:spacing w:val="40"/>
        </w:rPr>
        <w:t xml:space="preserve"> </w:t>
      </w:r>
      <w:r>
        <w:rPr>
          <w:color w:val="4A4A49"/>
        </w:rPr>
        <w:t>Einverständnis</w:t>
      </w:r>
      <w:r>
        <w:rPr>
          <w:color w:val="4A4A49"/>
          <w:spacing w:val="40"/>
        </w:rPr>
        <w:t xml:space="preserve"> </w:t>
      </w:r>
      <w:r>
        <w:rPr>
          <w:color w:val="4A4A49"/>
        </w:rPr>
        <w:t>weiterverbreitet</w:t>
      </w:r>
      <w:r>
        <w:rPr>
          <w:color w:val="4A4A49"/>
          <w:spacing w:val="80"/>
          <w:w w:val="150"/>
        </w:rPr>
        <w:t xml:space="preserve"> </w:t>
      </w:r>
      <w:r>
        <w:rPr>
          <w:color w:val="4A4A49"/>
        </w:rPr>
        <w:t>Informationen unter:</w:t>
      </w:r>
    </w:p>
    <w:p w:rsidR="000B7AEC" w:rsidRDefault="00B83412">
      <w:pPr>
        <w:pStyle w:val="Textkrper"/>
        <w:ind w:left="1297"/>
      </w:pPr>
      <w:hyperlink r:id="rId518">
        <w:r w:rsidR="00834729">
          <w:rPr>
            <w:color w:val="658BC8"/>
            <w:w w:val="105"/>
          </w:rPr>
          <w:t>↗</w:t>
        </w:r>
        <w:r w:rsidR="00834729">
          <w:rPr>
            <w:color w:val="658BC8"/>
            <w:spacing w:val="-10"/>
            <w:w w:val="105"/>
          </w:rPr>
          <w:t xml:space="preserve"> </w:t>
        </w:r>
        <w:r w:rsidR="00834729">
          <w:rPr>
            <w:color w:val="658BC8"/>
            <w:spacing w:val="-2"/>
            <w:w w:val="105"/>
          </w:rPr>
          <w:t>https://www.handysektor.de/sexting</w:t>
        </w:r>
      </w:hyperlink>
    </w:p>
    <w:p w:rsidR="000B7AEC" w:rsidRDefault="000B7AEC">
      <w:pPr>
        <w:sectPr w:rsidR="000B7AEC">
          <w:headerReference w:type="even" r:id="rId519"/>
          <w:headerReference w:type="default" r:id="rId520"/>
          <w:footerReference w:type="even" r:id="rId521"/>
          <w:footerReference w:type="default" r:id="rId522"/>
          <w:pgSz w:w="11910" w:h="16840"/>
          <w:pgMar w:top="900" w:right="800" w:bottom="1280" w:left="800" w:header="712" w:footer="1083" w:gutter="0"/>
          <w:pgNumType w:start="89"/>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
        <w:rPr>
          <w:sz w:val="15"/>
        </w:rPr>
      </w:pPr>
    </w:p>
    <w:p w:rsidR="000B7AEC" w:rsidRDefault="00834729">
      <w:pPr>
        <w:pStyle w:val="Textkrper"/>
        <w:spacing w:before="105" w:line="276" w:lineRule="auto"/>
        <w:ind w:left="1297" w:right="4284" w:hanging="284"/>
      </w:pPr>
      <w:r>
        <w:rPr>
          <w:color w:val="4A4A49"/>
          <w:w w:val="105"/>
        </w:rPr>
        <w:t>→ Sexuelle Belästigung im Internet (Cybergrooming) Informationen unter:</w:t>
      </w:r>
    </w:p>
    <w:p w:rsidR="000B7AEC" w:rsidRDefault="00B83412">
      <w:pPr>
        <w:pStyle w:val="Textkrper"/>
        <w:ind w:left="1297"/>
      </w:pPr>
      <w:hyperlink r:id="rId523">
        <w:r w:rsidR="00834729">
          <w:rPr>
            <w:color w:val="658BC8"/>
            <w:w w:val="105"/>
          </w:rPr>
          <w:t>↗</w:t>
        </w:r>
        <w:r w:rsidR="00834729">
          <w:rPr>
            <w:color w:val="658BC8"/>
            <w:spacing w:val="30"/>
            <w:w w:val="105"/>
          </w:rPr>
          <w:t xml:space="preserve"> </w:t>
        </w:r>
        <w:r w:rsidR="00834729">
          <w:rPr>
            <w:color w:val="658BC8"/>
            <w:w w:val="105"/>
          </w:rPr>
          <w:t>https://www.jugend.support/mobbing-belaestigung/sexuell-belaestigt-</w:t>
        </w:r>
        <w:r w:rsidR="00834729">
          <w:rPr>
            <w:color w:val="658BC8"/>
            <w:spacing w:val="-2"/>
            <w:w w:val="105"/>
          </w:rPr>
          <w:t>werden</w:t>
        </w:r>
      </w:hyperlink>
    </w:p>
    <w:p w:rsidR="000B7AEC" w:rsidRDefault="00B83412">
      <w:pPr>
        <w:pStyle w:val="Textkrper"/>
        <w:spacing w:before="41"/>
        <w:ind w:left="1297"/>
      </w:pPr>
      <w:hyperlink r:id="rId524">
        <w:r w:rsidR="00834729">
          <w:rPr>
            <w:color w:val="658BC8"/>
            <w:w w:val="105"/>
          </w:rPr>
          <w:t>↗</w:t>
        </w:r>
        <w:r w:rsidR="00834729">
          <w:rPr>
            <w:color w:val="658BC8"/>
            <w:spacing w:val="42"/>
            <w:w w:val="105"/>
          </w:rPr>
          <w:t xml:space="preserve"> </w:t>
        </w:r>
        <w:r w:rsidR="00834729">
          <w:rPr>
            <w:color w:val="658BC8"/>
            <w:w w:val="105"/>
          </w:rPr>
          <w:t>https://www.zdf.de/kinder/app-und-on/cybergrooming-</w:t>
        </w:r>
        <w:r w:rsidR="00834729">
          <w:rPr>
            <w:color w:val="658BC8"/>
            <w:spacing w:val="-2"/>
            <w:w w:val="105"/>
          </w:rPr>
          <w:t>110.html</w:t>
        </w:r>
      </w:hyperlink>
    </w:p>
    <w:p w:rsidR="000B7AEC" w:rsidRDefault="000B7AEC">
      <w:pPr>
        <w:pStyle w:val="Textkrper"/>
        <w:rPr>
          <w:sz w:val="28"/>
        </w:rPr>
      </w:pPr>
    </w:p>
    <w:p w:rsidR="000B7AEC" w:rsidRDefault="00834729">
      <w:pPr>
        <w:pStyle w:val="Textkrper"/>
        <w:spacing w:before="234" w:line="276" w:lineRule="auto"/>
        <w:ind w:left="1297" w:right="2699" w:hanging="284"/>
      </w:pPr>
      <w:r>
        <w:rPr>
          <w:color w:val="4A4A49"/>
          <w:w w:val="105"/>
        </w:rPr>
        <w:t>→ Mitmachen bei (gefährlichen) Mutproben/Challenges Informationen unter:</w:t>
      </w:r>
    </w:p>
    <w:p w:rsidR="000B7AEC" w:rsidRDefault="00B83412">
      <w:pPr>
        <w:pStyle w:val="Textkrper"/>
        <w:ind w:left="1297"/>
      </w:pPr>
      <w:hyperlink r:id="rId525">
        <w:r w:rsidR="00834729">
          <w:rPr>
            <w:color w:val="658BC8"/>
            <w:w w:val="105"/>
          </w:rPr>
          <w:t>↗</w:t>
        </w:r>
        <w:r w:rsidR="00834729">
          <w:rPr>
            <w:color w:val="658BC8"/>
            <w:spacing w:val="79"/>
            <w:w w:val="105"/>
          </w:rPr>
          <w:t xml:space="preserve"> </w:t>
        </w:r>
        <w:r w:rsidR="00834729">
          <w:rPr>
            <w:color w:val="658BC8"/>
            <w:w w:val="105"/>
          </w:rPr>
          <w:t>https://www.jugend.support/selbstgefaehrdung-sucht/challenges-</w:t>
        </w:r>
        <w:r w:rsidR="00834729">
          <w:rPr>
            <w:color w:val="658BC8"/>
            <w:spacing w:val="-2"/>
            <w:w w:val="105"/>
          </w:rPr>
          <w:t>mutproben</w:t>
        </w:r>
      </w:hyperlink>
    </w:p>
    <w:p w:rsidR="000B7AEC" w:rsidRDefault="000B7AEC">
      <w:pPr>
        <w:pStyle w:val="Textkrper"/>
        <w:rPr>
          <w:sz w:val="28"/>
        </w:rPr>
      </w:pPr>
    </w:p>
    <w:p w:rsidR="000B7AEC" w:rsidRDefault="00834729">
      <w:pPr>
        <w:pStyle w:val="Textkrper"/>
        <w:spacing w:before="234" w:line="276" w:lineRule="auto"/>
        <w:ind w:left="1297" w:right="6130" w:hanging="284"/>
      </w:pPr>
      <w:r>
        <w:rPr>
          <w:color w:val="4A4A49"/>
          <w:w w:val="105"/>
        </w:rPr>
        <w:t>→</w:t>
      </w:r>
      <w:r>
        <w:rPr>
          <w:color w:val="4A4A49"/>
          <w:spacing w:val="-8"/>
          <w:w w:val="105"/>
        </w:rPr>
        <w:t xml:space="preserve"> </w:t>
      </w:r>
      <w:r>
        <w:rPr>
          <w:color w:val="4A4A49"/>
          <w:w w:val="105"/>
        </w:rPr>
        <w:t>Verbreitung</w:t>
      </w:r>
      <w:r>
        <w:rPr>
          <w:color w:val="4A4A49"/>
          <w:spacing w:val="-8"/>
          <w:w w:val="105"/>
        </w:rPr>
        <w:t xml:space="preserve"> </w:t>
      </w:r>
      <w:r>
        <w:rPr>
          <w:color w:val="4A4A49"/>
          <w:w w:val="105"/>
        </w:rPr>
        <w:t>von</w:t>
      </w:r>
      <w:r>
        <w:rPr>
          <w:color w:val="4A4A49"/>
          <w:spacing w:val="-7"/>
          <w:w w:val="105"/>
        </w:rPr>
        <w:t xml:space="preserve"> </w:t>
      </w:r>
      <w:r>
        <w:rPr>
          <w:color w:val="4A4A49"/>
          <w:w w:val="105"/>
        </w:rPr>
        <w:t>Kettenbriefen Informationen unter:</w:t>
      </w:r>
    </w:p>
    <w:p w:rsidR="000B7AEC" w:rsidRDefault="00B83412">
      <w:pPr>
        <w:pStyle w:val="Textkrper"/>
        <w:ind w:left="1297"/>
      </w:pPr>
      <w:hyperlink r:id="rId526">
        <w:r w:rsidR="00834729">
          <w:rPr>
            <w:color w:val="658BC8"/>
            <w:w w:val="105"/>
          </w:rPr>
          <w:t>↗</w:t>
        </w:r>
        <w:r w:rsidR="00834729">
          <w:rPr>
            <w:color w:val="658BC8"/>
            <w:spacing w:val="25"/>
            <w:w w:val="105"/>
          </w:rPr>
          <w:t xml:space="preserve"> </w:t>
        </w:r>
        <w:r w:rsidR="00834729">
          <w:rPr>
            <w:color w:val="658BC8"/>
            <w:w w:val="105"/>
          </w:rPr>
          <w:t>https://www.jugend.support/mobbing-</w:t>
        </w:r>
        <w:r w:rsidR="00834729">
          <w:rPr>
            <w:color w:val="658BC8"/>
            <w:spacing w:val="-2"/>
            <w:w w:val="105"/>
          </w:rPr>
          <w:t>belaestigung/kettenbriefe</w:t>
        </w:r>
      </w:hyperlink>
    </w:p>
    <w:p w:rsidR="000B7AEC" w:rsidRDefault="00B83412">
      <w:pPr>
        <w:pStyle w:val="Textkrper"/>
        <w:spacing w:before="40"/>
        <w:ind w:left="1297"/>
      </w:pPr>
      <w:hyperlink r:id="rId527">
        <w:r w:rsidR="00834729">
          <w:rPr>
            <w:color w:val="658BC8"/>
          </w:rPr>
          <w:t>↗</w:t>
        </w:r>
        <w:r w:rsidR="00834729">
          <w:rPr>
            <w:color w:val="658BC8"/>
            <w:spacing w:val="78"/>
          </w:rPr>
          <w:t xml:space="preserve"> </w:t>
        </w:r>
        <w:r w:rsidR="00834729">
          <w:rPr>
            <w:color w:val="658BC8"/>
          </w:rPr>
          <w:t>https://www.checked4you.de/computer-internet/e-mails/kettenbriefe-</w:t>
        </w:r>
        <w:r w:rsidR="00834729">
          <w:rPr>
            <w:color w:val="658BC8"/>
            <w:spacing w:val="-2"/>
          </w:rPr>
          <w:t>228261</w:t>
        </w:r>
      </w:hyperlink>
    </w:p>
    <w:p w:rsidR="000B7AEC" w:rsidRDefault="000B7AEC">
      <w:pPr>
        <w:pStyle w:val="Textkrper"/>
        <w:rPr>
          <w:sz w:val="28"/>
        </w:rPr>
      </w:pPr>
    </w:p>
    <w:p w:rsidR="000B7AEC" w:rsidRDefault="00834729">
      <w:pPr>
        <w:pStyle w:val="Textkrper"/>
        <w:spacing w:before="234" w:line="276" w:lineRule="auto"/>
        <w:ind w:left="1297" w:right="2699" w:hanging="284"/>
      </w:pPr>
      <w:r>
        <w:rPr>
          <w:color w:val="4A4A49"/>
          <w:w w:val="105"/>
        </w:rPr>
        <w:t>→ Verbreitung von Desinformation in Messengergruppen Informationen unter:</w:t>
      </w:r>
    </w:p>
    <w:p w:rsidR="000B7AEC" w:rsidRDefault="00B83412">
      <w:pPr>
        <w:pStyle w:val="Textkrper"/>
        <w:ind w:left="1297"/>
      </w:pPr>
      <w:hyperlink r:id="rId528">
        <w:r w:rsidR="00834729">
          <w:rPr>
            <w:color w:val="658BC8"/>
            <w:w w:val="105"/>
          </w:rPr>
          <w:t>↗</w:t>
        </w:r>
        <w:r w:rsidR="00834729">
          <w:rPr>
            <w:color w:val="658BC8"/>
            <w:spacing w:val="34"/>
            <w:w w:val="105"/>
          </w:rPr>
          <w:t xml:space="preserve"> </w:t>
        </w:r>
        <w:r w:rsidR="00834729">
          <w:rPr>
            <w:color w:val="658BC8"/>
            <w:w w:val="105"/>
          </w:rPr>
          <w:t>https://www.jugend.support/privat-oeffentlich/fake-</w:t>
        </w:r>
        <w:r w:rsidR="00834729">
          <w:rPr>
            <w:color w:val="658BC8"/>
            <w:spacing w:val="-4"/>
            <w:w w:val="105"/>
          </w:rPr>
          <w:t>news</w:t>
        </w:r>
      </w:hyperlink>
    </w:p>
    <w:p w:rsidR="000B7AEC" w:rsidRDefault="000B7AEC">
      <w:pPr>
        <w:pStyle w:val="Textkrper"/>
        <w:rPr>
          <w:sz w:val="28"/>
        </w:rPr>
      </w:pPr>
    </w:p>
    <w:p w:rsidR="000B7AEC" w:rsidRDefault="00834729">
      <w:pPr>
        <w:pStyle w:val="Textkrper"/>
        <w:spacing w:before="234" w:line="276" w:lineRule="auto"/>
        <w:ind w:left="1297" w:right="2474" w:hanging="284"/>
      </w:pPr>
      <w:r>
        <w:rPr>
          <w:color w:val="4A4A49"/>
          <w:w w:val="105"/>
        </w:rPr>
        <w:t>→ Anonyme Angriffe im Netz durch</w:t>
      </w:r>
      <w:r>
        <w:rPr>
          <w:color w:val="4A4A49"/>
          <w:spacing w:val="-3"/>
          <w:w w:val="105"/>
        </w:rPr>
        <w:t xml:space="preserve"> </w:t>
      </w:r>
      <w:r>
        <w:rPr>
          <w:color w:val="4A4A49"/>
          <w:w w:val="105"/>
        </w:rPr>
        <w:t>Trolle und Hater*innen Informationen unter:</w:t>
      </w:r>
    </w:p>
    <w:p w:rsidR="000B7AEC" w:rsidRDefault="00B83412">
      <w:pPr>
        <w:pStyle w:val="Textkrper"/>
        <w:ind w:left="1297"/>
      </w:pPr>
      <w:hyperlink r:id="rId529">
        <w:r w:rsidR="00834729">
          <w:rPr>
            <w:color w:val="658BC8"/>
            <w:w w:val="105"/>
          </w:rPr>
          <w:t>↗</w:t>
        </w:r>
        <w:r w:rsidR="00834729">
          <w:rPr>
            <w:color w:val="658BC8"/>
            <w:spacing w:val="63"/>
            <w:w w:val="150"/>
          </w:rPr>
          <w:t xml:space="preserve"> </w:t>
        </w:r>
        <w:r w:rsidR="00834729">
          <w:rPr>
            <w:color w:val="658BC8"/>
            <w:w w:val="105"/>
          </w:rPr>
          <w:t>https://www.jugend.support/privat-</w:t>
        </w:r>
        <w:r w:rsidR="00834729">
          <w:rPr>
            <w:color w:val="658BC8"/>
            <w:spacing w:val="-2"/>
            <w:w w:val="105"/>
          </w:rPr>
          <w:t>oeffentlich/fakeprofile</w:t>
        </w:r>
      </w:hyperlink>
    </w:p>
    <w:p w:rsidR="000B7AEC" w:rsidRDefault="00B83412">
      <w:pPr>
        <w:pStyle w:val="Textkrper"/>
        <w:spacing w:before="41"/>
        <w:ind w:left="1297"/>
      </w:pPr>
      <w:hyperlink r:id="rId530">
        <w:r w:rsidR="00834729">
          <w:rPr>
            <w:color w:val="658BC8"/>
            <w:w w:val="105"/>
          </w:rPr>
          <w:t>↗</w:t>
        </w:r>
        <w:r w:rsidR="00834729">
          <w:rPr>
            <w:color w:val="658BC8"/>
            <w:spacing w:val="62"/>
            <w:w w:val="105"/>
          </w:rPr>
          <w:t xml:space="preserve"> </w:t>
        </w:r>
        <w:r w:rsidR="00834729">
          <w:rPr>
            <w:color w:val="658BC8"/>
            <w:w w:val="105"/>
          </w:rPr>
          <w:t>https://www.jugend.support/unangenehmes-extremes/hass-im-</w:t>
        </w:r>
        <w:r w:rsidR="00834729">
          <w:rPr>
            <w:color w:val="658BC8"/>
            <w:spacing w:val="-4"/>
            <w:w w:val="105"/>
          </w:rPr>
          <w:t>netz</w:t>
        </w:r>
      </w:hyperlink>
    </w:p>
    <w:p w:rsidR="000B7AEC" w:rsidRDefault="000B7AEC">
      <w:p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834729">
      <w:pPr>
        <w:pStyle w:val="Textkrper"/>
        <w:spacing w:before="235"/>
        <w:ind w:left="1014"/>
      </w:pPr>
      <w:r>
        <w:rPr>
          <w:color w:val="658BC8"/>
          <w:w w:val="105"/>
        </w:rPr>
        <w:t>Überlegungen</w:t>
      </w:r>
      <w:r>
        <w:rPr>
          <w:color w:val="658BC8"/>
          <w:spacing w:val="20"/>
          <w:w w:val="105"/>
        </w:rPr>
        <w:t xml:space="preserve"> </w:t>
      </w:r>
      <w:r>
        <w:rPr>
          <w:color w:val="658BC8"/>
          <w:w w:val="105"/>
        </w:rPr>
        <w:t>für</w:t>
      </w:r>
      <w:r>
        <w:rPr>
          <w:color w:val="658BC8"/>
          <w:spacing w:val="21"/>
          <w:w w:val="105"/>
        </w:rPr>
        <w:t xml:space="preserve"> </w:t>
      </w:r>
      <w:r>
        <w:rPr>
          <w:color w:val="658BC8"/>
          <w:w w:val="105"/>
        </w:rPr>
        <w:t>die</w:t>
      </w:r>
      <w:r>
        <w:rPr>
          <w:color w:val="658BC8"/>
          <w:spacing w:val="21"/>
          <w:w w:val="105"/>
        </w:rPr>
        <w:t xml:space="preserve"> </w:t>
      </w:r>
      <w:r>
        <w:rPr>
          <w:color w:val="658BC8"/>
          <w:spacing w:val="-2"/>
          <w:w w:val="105"/>
        </w:rPr>
        <w:t>Plakaterstellung</w:t>
      </w:r>
    </w:p>
    <w:p w:rsidR="000B7AEC" w:rsidRDefault="00834729">
      <w:pPr>
        <w:pStyle w:val="Textkrper"/>
        <w:spacing w:before="124" w:line="710" w:lineRule="atLeast"/>
        <w:ind w:left="1014" w:right="3375"/>
      </w:pPr>
      <w:r>
        <w:rPr>
          <w:color w:val="4A4A49"/>
          <w:w w:val="105"/>
        </w:rPr>
        <w:t>Prävention (Vorbeugen): Aufklärung und Sensibilisierung</w:t>
      </w:r>
      <w:r>
        <w:rPr>
          <w:color w:val="4A4A49"/>
          <w:spacing w:val="40"/>
          <w:w w:val="110"/>
        </w:rPr>
        <w:t xml:space="preserve"> </w:t>
      </w:r>
      <w:r>
        <w:rPr>
          <w:color w:val="4A4A49"/>
          <w:w w:val="110"/>
        </w:rPr>
        <w:t>Welche Zielgruppen sollten angesprochen werden?</w:t>
      </w:r>
    </w:p>
    <w:p w:rsidR="000B7AEC" w:rsidRDefault="00834729">
      <w:pPr>
        <w:pStyle w:val="Textkrper"/>
        <w:spacing w:before="145"/>
        <w:ind w:left="1014"/>
      </w:pPr>
      <w:r>
        <w:rPr>
          <w:color w:val="4A4A49"/>
        </w:rPr>
        <w:t>→</w:t>
      </w:r>
      <w:r>
        <w:rPr>
          <w:color w:val="4A4A49"/>
          <w:spacing w:val="-5"/>
        </w:rPr>
        <w:t xml:space="preserve"> </w:t>
      </w:r>
      <w:r>
        <w:rPr>
          <w:color w:val="4A4A49"/>
          <w:spacing w:val="-2"/>
          <w:w w:val="105"/>
        </w:rPr>
        <w:t>Jugendliche</w:t>
      </w:r>
    </w:p>
    <w:p w:rsidR="000B7AEC" w:rsidRDefault="00834729">
      <w:pPr>
        <w:pStyle w:val="Textkrper"/>
        <w:spacing w:before="30"/>
        <w:ind w:left="1014"/>
      </w:pPr>
      <w:r>
        <w:rPr>
          <w:color w:val="4A4A49"/>
          <w:w w:val="105"/>
        </w:rPr>
        <w:t>→</w:t>
      </w:r>
      <w:r>
        <w:rPr>
          <w:color w:val="4A4A49"/>
          <w:spacing w:val="8"/>
          <w:w w:val="105"/>
        </w:rPr>
        <w:t xml:space="preserve"> </w:t>
      </w:r>
      <w:r>
        <w:rPr>
          <w:color w:val="4A4A49"/>
          <w:w w:val="105"/>
        </w:rPr>
        <w:t>Eltern/Erziehende</w:t>
      </w:r>
      <w:r>
        <w:rPr>
          <w:color w:val="4A4A49"/>
          <w:spacing w:val="8"/>
          <w:w w:val="105"/>
        </w:rPr>
        <w:t xml:space="preserve"> </w:t>
      </w:r>
      <w:r>
        <w:rPr>
          <w:color w:val="4A4A49"/>
          <w:w w:val="105"/>
        </w:rPr>
        <w:t>sowie</w:t>
      </w:r>
      <w:r>
        <w:rPr>
          <w:color w:val="4A4A49"/>
          <w:spacing w:val="8"/>
          <w:w w:val="105"/>
        </w:rPr>
        <w:t xml:space="preserve"> </w:t>
      </w:r>
      <w:r>
        <w:rPr>
          <w:color w:val="4A4A49"/>
          <w:spacing w:val="-2"/>
          <w:w w:val="105"/>
        </w:rPr>
        <w:t>Lehrkräfte</w:t>
      </w:r>
    </w:p>
    <w:p w:rsidR="000B7AEC" w:rsidRDefault="000B7AEC">
      <w:pPr>
        <w:pStyle w:val="Textkrper"/>
        <w:rPr>
          <w:sz w:val="28"/>
        </w:rPr>
      </w:pPr>
    </w:p>
    <w:p w:rsidR="000B7AEC" w:rsidRDefault="00834729">
      <w:pPr>
        <w:pStyle w:val="Textkrper"/>
        <w:spacing w:before="214"/>
        <w:ind w:left="1014"/>
      </w:pPr>
      <w:r>
        <w:rPr>
          <w:color w:val="4A4A49"/>
          <w:w w:val="105"/>
        </w:rPr>
        <w:t>Welche</w:t>
      </w:r>
      <w:r>
        <w:rPr>
          <w:color w:val="4A4A49"/>
          <w:spacing w:val="30"/>
          <w:w w:val="105"/>
        </w:rPr>
        <w:t xml:space="preserve"> </w:t>
      </w:r>
      <w:r>
        <w:rPr>
          <w:color w:val="4A4A49"/>
          <w:w w:val="105"/>
        </w:rPr>
        <w:t>Informationen</w:t>
      </w:r>
      <w:r>
        <w:rPr>
          <w:color w:val="4A4A49"/>
          <w:spacing w:val="30"/>
          <w:w w:val="105"/>
        </w:rPr>
        <w:t xml:space="preserve"> </w:t>
      </w:r>
      <w:r>
        <w:rPr>
          <w:color w:val="4A4A49"/>
          <w:w w:val="105"/>
        </w:rPr>
        <w:t>sind</w:t>
      </w:r>
      <w:r>
        <w:rPr>
          <w:color w:val="4A4A49"/>
          <w:spacing w:val="30"/>
          <w:w w:val="105"/>
        </w:rPr>
        <w:t xml:space="preserve"> </w:t>
      </w:r>
      <w:r>
        <w:rPr>
          <w:color w:val="4A4A49"/>
          <w:w w:val="105"/>
        </w:rPr>
        <w:t>für</w:t>
      </w:r>
      <w:r>
        <w:rPr>
          <w:color w:val="4A4A49"/>
          <w:spacing w:val="31"/>
          <w:w w:val="105"/>
        </w:rPr>
        <w:t xml:space="preserve"> </w:t>
      </w:r>
      <w:r>
        <w:rPr>
          <w:color w:val="4A4A49"/>
          <w:w w:val="105"/>
        </w:rPr>
        <w:t>Aufklärung</w:t>
      </w:r>
      <w:r>
        <w:rPr>
          <w:color w:val="4A4A49"/>
          <w:spacing w:val="30"/>
          <w:w w:val="105"/>
        </w:rPr>
        <w:t xml:space="preserve"> </w:t>
      </w:r>
      <w:r>
        <w:rPr>
          <w:color w:val="4A4A49"/>
          <w:w w:val="105"/>
        </w:rPr>
        <w:t>und</w:t>
      </w:r>
      <w:r>
        <w:rPr>
          <w:color w:val="4A4A49"/>
          <w:spacing w:val="30"/>
          <w:w w:val="105"/>
        </w:rPr>
        <w:t xml:space="preserve"> </w:t>
      </w:r>
      <w:r>
        <w:rPr>
          <w:color w:val="4A4A49"/>
          <w:w w:val="105"/>
        </w:rPr>
        <w:t>Sensibilisierung</w:t>
      </w:r>
      <w:r>
        <w:rPr>
          <w:color w:val="4A4A49"/>
          <w:spacing w:val="31"/>
          <w:w w:val="105"/>
        </w:rPr>
        <w:t xml:space="preserve"> </w:t>
      </w:r>
      <w:r>
        <w:rPr>
          <w:color w:val="4A4A49"/>
          <w:spacing w:val="-2"/>
          <w:w w:val="105"/>
        </w:rPr>
        <w:t>wichtig?</w:t>
      </w:r>
    </w:p>
    <w:p w:rsidR="000B7AEC" w:rsidRDefault="00834729">
      <w:pPr>
        <w:pStyle w:val="Textkrper"/>
        <w:spacing w:before="144"/>
        <w:ind w:left="1014"/>
      </w:pPr>
      <w:r>
        <w:rPr>
          <w:color w:val="4A4A49"/>
          <w:w w:val="105"/>
        </w:rPr>
        <w:t>→</w:t>
      </w:r>
      <w:r>
        <w:rPr>
          <w:color w:val="4A4A49"/>
          <w:spacing w:val="4"/>
          <w:w w:val="105"/>
        </w:rPr>
        <w:t xml:space="preserve"> </w:t>
      </w:r>
      <w:r>
        <w:rPr>
          <w:color w:val="4A4A49"/>
          <w:w w:val="105"/>
        </w:rPr>
        <w:t>Entstehung,</w:t>
      </w:r>
      <w:r>
        <w:rPr>
          <w:color w:val="4A4A49"/>
          <w:spacing w:val="4"/>
          <w:w w:val="105"/>
        </w:rPr>
        <w:t xml:space="preserve"> </w:t>
      </w:r>
      <w:r>
        <w:rPr>
          <w:color w:val="4A4A49"/>
          <w:w w:val="105"/>
        </w:rPr>
        <w:t>Verbreitung</w:t>
      </w:r>
      <w:r>
        <w:rPr>
          <w:color w:val="4A4A49"/>
          <w:spacing w:val="5"/>
          <w:w w:val="105"/>
        </w:rPr>
        <w:t xml:space="preserve"> </w:t>
      </w:r>
      <w:r>
        <w:rPr>
          <w:color w:val="4A4A49"/>
          <w:w w:val="105"/>
        </w:rPr>
        <w:t>und</w:t>
      </w:r>
      <w:r>
        <w:rPr>
          <w:color w:val="4A4A49"/>
          <w:spacing w:val="4"/>
          <w:w w:val="105"/>
        </w:rPr>
        <w:t xml:space="preserve"> </w:t>
      </w:r>
      <w:r>
        <w:rPr>
          <w:color w:val="4A4A49"/>
          <w:w w:val="105"/>
        </w:rPr>
        <w:t>Folgen</w:t>
      </w:r>
      <w:r>
        <w:rPr>
          <w:color w:val="4A4A49"/>
          <w:spacing w:val="4"/>
          <w:w w:val="105"/>
        </w:rPr>
        <w:t xml:space="preserve"> </w:t>
      </w:r>
      <w:r>
        <w:rPr>
          <w:color w:val="4A4A49"/>
          <w:w w:val="105"/>
        </w:rPr>
        <w:t>von</w:t>
      </w:r>
      <w:r>
        <w:rPr>
          <w:color w:val="4A4A49"/>
          <w:spacing w:val="5"/>
          <w:w w:val="105"/>
        </w:rPr>
        <w:t xml:space="preserve"> </w:t>
      </w:r>
      <w:r>
        <w:rPr>
          <w:color w:val="4A4A49"/>
          <w:spacing w:val="-2"/>
          <w:w w:val="105"/>
        </w:rPr>
        <w:t>Kommunikationsrisiken</w:t>
      </w:r>
    </w:p>
    <w:p w:rsidR="000B7AEC" w:rsidRDefault="00834729">
      <w:pPr>
        <w:pStyle w:val="Textkrper"/>
        <w:spacing w:before="30"/>
        <w:ind w:left="1014"/>
      </w:pPr>
      <w:r>
        <w:rPr>
          <w:color w:val="4A4A49"/>
          <w:w w:val="105"/>
        </w:rPr>
        <w:t>→</w:t>
      </w:r>
      <w:r>
        <w:rPr>
          <w:color w:val="4A4A49"/>
          <w:spacing w:val="20"/>
          <w:w w:val="105"/>
        </w:rPr>
        <w:t xml:space="preserve"> </w:t>
      </w:r>
      <w:r>
        <w:rPr>
          <w:color w:val="4A4A49"/>
          <w:w w:val="105"/>
        </w:rPr>
        <w:t>Handlungsmöglichkeiten</w:t>
      </w:r>
      <w:r>
        <w:rPr>
          <w:color w:val="4A4A49"/>
          <w:spacing w:val="21"/>
          <w:w w:val="105"/>
        </w:rPr>
        <w:t xml:space="preserve"> </w:t>
      </w:r>
      <w:r>
        <w:rPr>
          <w:color w:val="4A4A49"/>
          <w:w w:val="105"/>
        </w:rPr>
        <w:t>bei</w:t>
      </w:r>
      <w:r>
        <w:rPr>
          <w:color w:val="4A4A49"/>
          <w:spacing w:val="21"/>
          <w:w w:val="105"/>
        </w:rPr>
        <w:t xml:space="preserve"> </w:t>
      </w:r>
      <w:r>
        <w:rPr>
          <w:color w:val="4A4A49"/>
          <w:spacing w:val="-2"/>
          <w:w w:val="105"/>
        </w:rPr>
        <w:t>Kommunikationsrisiken</w:t>
      </w:r>
    </w:p>
    <w:p w:rsidR="000B7AEC" w:rsidRDefault="00834729">
      <w:pPr>
        <w:pStyle w:val="Textkrper"/>
        <w:spacing w:before="31" w:line="266" w:lineRule="auto"/>
        <w:ind w:left="1297" w:right="2474" w:hanging="284"/>
      </w:pPr>
      <w:r>
        <w:rPr>
          <w:color w:val="4A4A49"/>
          <w:w w:val="105"/>
        </w:rPr>
        <w:t>→ Kenntnis von unterschiedlichen Risiken in Messengergruppen, Sozialen Netzwerken, Onlinegames, Bewertungsportalen etc.</w:t>
      </w:r>
    </w:p>
    <w:p w:rsidR="000B7AEC" w:rsidRDefault="000B7AEC">
      <w:pPr>
        <w:pStyle w:val="Textkrper"/>
        <w:rPr>
          <w:sz w:val="28"/>
        </w:rPr>
      </w:pPr>
    </w:p>
    <w:p w:rsidR="000B7AEC" w:rsidRDefault="00834729">
      <w:pPr>
        <w:pStyle w:val="Textkrper"/>
        <w:spacing w:before="185"/>
        <w:ind w:left="1014"/>
      </w:pPr>
      <w:r>
        <w:rPr>
          <w:color w:val="4A4A49"/>
          <w:w w:val="105"/>
        </w:rPr>
        <w:t>Welche</w:t>
      </w:r>
      <w:r>
        <w:rPr>
          <w:color w:val="4A4A49"/>
          <w:spacing w:val="27"/>
          <w:w w:val="105"/>
        </w:rPr>
        <w:t xml:space="preserve"> </w:t>
      </w:r>
      <w:r>
        <w:rPr>
          <w:color w:val="4A4A49"/>
          <w:w w:val="105"/>
        </w:rPr>
        <w:t>Maßnahmen</w:t>
      </w:r>
      <w:r>
        <w:rPr>
          <w:color w:val="4A4A49"/>
          <w:spacing w:val="27"/>
          <w:w w:val="105"/>
        </w:rPr>
        <w:t xml:space="preserve"> </w:t>
      </w:r>
      <w:r>
        <w:rPr>
          <w:color w:val="4A4A49"/>
          <w:w w:val="105"/>
        </w:rPr>
        <w:t>können</w:t>
      </w:r>
      <w:r>
        <w:rPr>
          <w:color w:val="4A4A49"/>
          <w:spacing w:val="28"/>
          <w:w w:val="105"/>
        </w:rPr>
        <w:t xml:space="preserve"> </w:t>
      </w:r>
      <w:r>
        <w:rPr>
          <w:color w:val="4A4A49"/>
          <w:w w:val="105"/>
        </w:rPr>
        <w:t>zur</w:t>
      </w:r>
      <w:r>
        <w:rPr>
          <w:color w:val="4A4A49"/>
          <w:spacing w:val="27"/>
          <w:w w:val="105"/>
        </w:rPr>
        <w:t xml:space="preserve"> </w:t>
      </w:r>
      <w:r>
        <w:rPr>
          <w:color w:val="4A4A49"/>
          <w:w w:val="105"/>
        </w:rPr>
        <w:t>Aufklärung</w:t>
      </w:r>
      <w:r>
        <w:rPr>
          <w:color w:val="4A4A49"/>
          <w:spacing w:val="27"/>
          <w:w w:val="105"/>
        </w:rPr>
        <w:t xml:space="preserve"> </w:t>
      </w:r>
      <w:r>
        <w:rPr>
          <w:color w:val="4A4A49"/>
          <w:w w:val="105"/>
        </w:rPr>
        <w:t>und</w:t>
      </w:r>
      <w:r>
        <w:rPr>
          <w:color w:val="4A4A49"/>
          <w:spacing w:val="28"/>
          <w:w w:val="105"/>
        </w:rPr>
        <w:t xml:space="preserve"> </w:t>
      </w:r>
      <w:r>
        <w:rPr>
          <w:color w:val="4A4A49"/>
          <w:w w:val="105"/>
        </w:rPr>
        <w:t>Sensibilisierung</w:t>
      </w:r>
      <w:r>
        <w:rPr>
          <w:color w:val="4A4A49"/>
          <w:spacing w:val="27"/>
          <w:w w:val="105"/>
        </w:rPr>
        <w:t xml:space="preserve"> </w:t>
      </w:r>
      <w:r>
        <w:rPr>
          <w:color w:val="4A4A49"/>
          <w:spacing w:val="-2"/>
          <w:w w:val="105"/>
        </w:rPr>
        <w:t>dienen?</w:t>
      </w:r>
    </w:p>
    <w:p w:rsidR="000B7AEC" w:rsidRDefault="00834729">
      <w:pPr>
        <w:pStyle w:val="Textkrper"/>
        <w:spacing w:before="144"/>
        <w:ind w:left="1014"/>
      </w:pPr>
      <w:r>
        <w:rPr>
          <w:color w:val="4A4A49"/>
          <w:w w:val="105"/>
        </w:rPr>
        <w:t>→</w:t>
      </w:r>
      <w:r>
        <w:rPr>
          <w:color w:val="4A4A49"/>
          <w:spacing w:val="-2"/>
          <w:w w:val="105"/>
        </w:rPr>
        <w:t xml:space="preserve"> </w:t>
      </w:r>
      <w:r>
        <w:rPr>
          <w:color w:val="4A4A49"/>
          <w:w w:val="105"/>
        </w:rPr>
        <w:t>Medienbildung/-</w:t>
      </w:r>
      <w:r>
        <w:rPr>
          <w:color w:val="4A4A49"/>
          <w:spacing w:val="-2"/>
          <w:w w:val="105"/>
        </w:rPr>
        <w:t>projekte</w:t>
      </w:r>
    </w:p>
    <w:p w:rsidR="000B7AEC" w:rsidRDefault="00834729">
      <w:pPr>
        <w:pStyle w:val="Textkrper"/>
        <w:spacing w:before="30"/>
        <w:ind w:left="1014"/>
      </w:pPr>
      <w:r>
        <w:rPr>
          <w:color w:val="4A4A49"/>
          <w:w w:val="105"/>
        </w:rPr>
        <w:t>→</w:t>
      </w:r>
      <w:r>
        <w:rPr>
          <w:color w:val="4A4A49"/>
          <w:spacing w:val="5"/>
          <w:w w:val="105"/>
        </w:rPr>
        <w:t xml:space="preserve"> </w:t>
      </w:r>
      <w:r>
        <w:rPr>
          <w:color w:val="4A4A49"/>
          <w:w w:val="105"/>
        </w:rPr>
        <w:t>zielgruppengerechte Aufklärungskampagnen (z.</w:t>
      </w:r>
      <w:r>
        <w:rPr>
          <w:color w:val="4A4A49"/>
          <w:spacing w:val="-1"/>
          <w:w w:val="105"/>
        </w:rPr>
        <w:t xml:space="preserve"> </w:t>
      </w:r>
      <w:r>
        <w:rPr>
          <w:color w:val="4A4A49"/>
          <w:w w:val="105"/>
        </w:rPr>
        <w:t xml:space="preserve">B. von Jugendlichen für </w:t>
      </w:r>
      <w:r>
        <w:rPr>
          <w:color w:val="4A4A49"/>
          <w:spacing w:val="-2"/>
          <w:w w:val="105"/>
        </w:rPr>
        <w:t>Jugendliche)</w:t>
      </w:r>
    </w:p>
    <w:p w:rsidR="000B7AEC" w:rsidRDefault="000B7AEC">
      <w:pPr>
        <w:pStyle w:val="Textkrper"/>
        <w:rPr>
          <w:sz w:val="28"/>
        </w:rPr>
      </w:pPr>
    </w:p>
    <w:p w:rsidR="000B7AEC" w:rsidRDefault="00834729">
      <w:pPr>
        <w:pStyle w:val="Textkrper"/>
        <w:spacing w:before="214"/>
        <w:ind w:left="1014"/>
      </w:pPr>
      <w:r>
        <w:rPr>
          <w:color w:val="4A4A49"/>
          <w:w w:val="105"/>
        </w:rPr>
        <w:t>Intervention</w:t>
      </w:r>
      <w:r>
        <w:rPr>
          <w:color w:val="4A4A49"/>
          <w:spacing w:val="16"/>
          <w:w w:val="105"/>
        </w:rPr>
        <w:t xml:space="preserve"> </w:t>
      </w:r>
      <w:r>
        <w:rPr>
          <w:color w:val="4A4A49"/>
          <w:w w:val="105"/>
        </w:rPr>
        <w:t>(Handeln):</w:t>
      </w:r>
      <w:r>
        <w:rPr>
          <w:color w:val="4A4A49"/>
          <w:spacing w:val="16"/>
          <w:w w:val="105"/>
        </w:rPr>
        <w:t xml:space="preserve"> </w:t>
      </w:r>
      <w:r>
        <w:rPr>
          <w:color w:val="4A4A49"/>
          <w:w w:val="105"/>
        </w:rPr>
        <w:t>Vorgehen</w:t>
      </w:r>
      <w:r>
        <w:rPr>
          <w:color w:val="4A4A49"/>
          <w:spacing w:val="17"/>
          <w:w w:val="105"/>
        </w:rPr>
        <w:t xml:space="preserve"> </w:t>
      </w:r>
      <w:r>
        <w:rPr>
          <w:color w:val="4A4A49"/>
          <w:w w:val="105"/>
        </w:rPr>
        <w:t>bei</w:t>
      </w:r>
      <w:r>
        <w:rPr>
          <w:color w:val="4A4A49"/>
          <w:spacing w:val="16"/>
          <w:w w:val="105"/>
        </w:rPr>
        <w:t xml:space="preserve"> </w:t>
      </w:r>
      <w:r>
        <w:rPr>
          <w:color w:val="4A4A49"/>
          <w:w w:val="105"/>
        </w:rPr>
        <w:t>akuten</w:t>
      </w:r>
      <w:r>
        <w:rPr>
          <w:color w:val="4A4A49"/>
          <w:spacing w:val="17"/>
          <w:w w:val="105"/>
        </w:rPr>
        <w:t xml:space="preserve"> </w:t>
      </w:r>
      <w:r>
        <w:rPr>
          <w:color w:val="4A4A49"/>
          <w:spacing w:val="-2"/>
          <w:w w:val="105"/>
        </w:rPr>
        <w:t>Vorfällen</w:t>
      </w:r>
    </w:p>
    <w:p w:rsidR="000B7AEC" w:rsidRDefault="00834729">
      <w:pPr>
        <w:pStyle w:val="Textkrper"/>
        <w:spacing w:before="144"/>
        <w:ind w:left="1014"/>
      </w:pPr>
      <w:r>
        <w:rPr>
          <w:color w:val="4A4A49"/>
          <w:w w:val="105"/>
        </w:rPr>
        <w:t>→</w:t>
      </w:r>
      <w:r>
        <w:rPr>
          <w:color w:val="4A4A49"/>
          <w:spacing w:val="5"/>
          <w:w w:val="105"/>
        </w:rPr>
        <w:t xml:space="preserve"> </w:t>
      </w:r>
      <w:r>
        <w:rPr>
          <w:color w:val="4A4A49"/>
          <w:w w:val="105"/>
        </w:rPr>
        <w:t>Kennen</w:t>
      </w:r>
      <w:r>
        <w:rPr>
          <w:color w:val="4A4A49"/>
          <w:spacing w:val="5"/>
          <w:w w:val="105"/>
        </w:rPr>
        <w:t xml:space="preserve"> </w:t>
      </w:r>
      <w:r>
        <w:rPr>
          <w:color w:val="4A4A49"/>
          <w:w w:val="105"/>
        </w:rPr>
        <w:t>von</w:t>
      </w:r>
      <w:r>
        <w:rPr>
          <w:color w:val="4A4A49"/>
          <w:spacing w:val="6"/>
          <w:w w:val="105"/>
        </w:rPr>
        <w:t xml:space="preserve"> </w:t>
      </w:r>
      <w:r>
        <w:rPr>
          <w:color w:val="4A4A49"/>
          <w:w w:val="105"/>
        </w:rPr>
        <w:t>Handlungsoptionen</w:t>
      </w:r>
      <w:r>
        <w:rPr>
          <w:color w:val="4A4A49"/>
          <w:spacing w:val="5"/>
          <w:w w:val="105"/>
        </w:rPr>
        <w:t xml:space="preserve"> </w:t>
      </w:r>
      <w:r>
        <w:rPr>
          <w:color w:val="4A4A49"/>
          <w:w w:val="105"/>
        </w:rPr>
        <w:t>für</w:t>
      </w:r>
      <w:r>
        <w:rPr>
          <w:color w:val="4A4A49"/>
          <w:spacing w:val="5"/>
          <w:w w:val="105"/>
        </w:rPr>
        <w:t xml:space="preserve"> </w:t>
      </w:r>
      <w:r>
        <w:rPr>
          <w:color w:val="4A4A49"/>
          <w:spacing w:val="-2"/>
          <w:w w:val="105"/>
        </w:rPr>
        <w:t>Betroffene</w:t>
      </w:r>
    </w:p>
    <w:p w:rsidR="000B7AEC" w:rsidRDefault="00834729">
      <w:pPr>
        <w:pStyle w:val="Textkrper"/>
        <w:spacing w:before="30"/>
        <w:ind w:left="1014"/>
      </w:pPr>
      <w:r>
        <w:rPr>
          <w:color w:val="4A4A49"/>
          <w:w w:val="105"/>
        </w:rPr>
        <w:t>→</w:t>
      </w:r>
      <w:r>
        <w:rPr>
          <w:color w:val="4A4A49"/>
          <w:spacing w:val="11"/>
          <w:w w:val="105"/>
        </w:rPr>
        <w:t xml:space="preserve"> </w:t>
      </w:r>
      <w:r>
        <w:rPr>
          <w:color w:val="4A4A49"/>
          <w:w w:val="105"/>
        </w:rPr>
        <w:t>Hilfe</w:t>
      </w:r>
      <w:r>
        <w:rPr>
          <w:color w:val="4A4A49"/>
          <w:spacing w:val="12"/>
          <w:w w:val="105"/>
        </w:rPr>
        <w:t xml:space="preserve"> </w:t>
      </w:r>
      <w:r>
        <w:rPr>
          <w:color w:val="4A4A49"/>
          <w:w w:val="105"/>
        </w:rPr>
        <w:t>suchen,</w:t>
      </w:r>
      <w:r>
        <w:rPr>
          <w:color w:val="4A4A49"/>
          <w:spacing w:val="12"/>
          <w:w w:val="105"/>
        </w:rPr>
        <w:t xml:space="preserve"> </w:t>
      </w:r>
      <w:r>
        <w:rPr>
          <w:color w:val="4A4A49"/>
          <w:w w:val="105"/>
        </w:rPr>
        <w:t>nicht</w:t>
      </w:r>
      <w:r>
        <w:rPr>
          <w:color w:val="4A4A49"/>
          <w:spacing w:val="12"/>
          <w:w w:val="105"/>
        </w:rPr>
        <w:t xml:space="preserve"> </w:t>
      </w:r>
      <w:r>
        <w:rPr>
          <w:color w:val="4A4A49"/>
          <w:w w:val="105"/>
        </w:rPr>
        <w:t>allein</w:t>
      </w:r>
      <w:r>
        <w:rPr>
          <w:color w:val="4A4A49"/>
          <w:spacing w:val="12"/>
          <w:w w:val="105"/>
        </w:rPr>
        <w:t xml:space="preserve"> </w:t>
      </w:r>
      <w:r>
        <w:rPr>
          <w:color w:val="4A4A49"/>
          <w:spacing w:val="-2"/>
          <w:w w:val="105"/>
        </w:rPr>
        <w:t>bleiben</w:t>
      </w:r>
    </w:p>
    <w:p w:rsidR="000B7AEC" w:rsidRDefault="00834729">
      <w:pPr>
        <w:pStyle w:val="Textkrper"/>
        <w:spacing w:before="31"/>
        <w:ind w:left="1014"/>
      </w:pPr>
      <w:r>
        <w:rPr>
          <w:color w:val="4A4A49"/>
          <w:w w:val="105"/>
        </w:rPr>
        <w:t>→</w:t>
      </w:r>
      <w:r>
        <w:rPr>
          <w:color w:val="4A4A49"/>
          <w:spacing w:val="18"/>
          <w:w w:val="105"/>
        </w:rPr>
        <w:t xml:space="preserve"> </w:t>
      </w:r>
      <w:r>
        <w:rPr>
          <w:color w:val="4A4A49"/>
          <w:w w:val="105"/>
        </w:rPr>
        <w:t>Beweismaterial</w:t>
      </w:r>
      <w:r>
        <w:rPr>
          <w:color w:val="4A4A49"/>
          <w:spacing w:val="18"/>
          <w:w w:val="105"/>
        </w:rPr>
        <w:t xml:space="preserve"> </w:t>
      </w:r>
      <w:r>
        <w:rPr>
          <w:color w:val="4A4A49"/>
          <w:w w:val="105"/>
        </w:rPr>
        <w:t>sammeln</w:t>
      </w:r>
      <w:r>
        <w:rPr>
          <w:color w:val="4A4A49"/>
          <w:spacing w:val="18"/>
          <w:w w:val="105"/>
        </w:rPr>
        <w:t xml:space="preserve"> </w:t>
      </w:r>
      <w:r>
        <w:rPr>
          <w:color w:val="4A4A49"/>
          <w:w w:val="105"/>
        </w:rPr>
        <w:t>bzw.</w:t>
      </w:r>
      <w:r>
        <w:rPr>
          <w:color w:val="4A4A49"/>
          <w:spacing w:val="19"/>
          <w:w w:val="105"/>
        </w:rPr>
        <w:t xml:space="preserve"> </w:t>
      </w:r>
      <w:r>
        <w:rPr>
          <w:color w:val="4A4A49"/>
          <w:w w:val="105"/>
        </w:rPr>
        <w:t>Screenshots</w:t>
      </w:r>
      <w:r>
        <w:rPr>
          <w:color w:val="4A4A49"/>
          <w:spacing w:val="18"/>
          <w:w w:val="105"/>
        </w:rPr>
        <w:t xml:space="preserve"> </w:t>
      </w:r>
      <w:r>
        <w:rPr>
          <w:color w:val="4A4A49"/>
          <w:spacing w:val="-2"/>
          <w:w w:val="105"/>
        </w:rPr>
        <w:t>anfertigen</w:t>
      </w:r>
    </w:p>
    <w:p w:rsidR="000B7AEC" w:rsidRDefault="00834729">
      <w:pPr>
        <w:pStyle w:val="Textkrper"/>
        <w:spacing w:before="30"/>
        <w:ind w:left="1014"/>
      </w:pPr>
      <w:r>
        <w:rPr>
          <w:color w:val="4A4A49"/>
          <w:w w:val="105"/>
        </w:rPr>
        <w:t>→</w:t>
      </w:r>
      <w:r>
        <w:rPr>
          <w:color w:val="4A4A49"/>
          <w:spacing w:val="9"/>
          <w:w w:val="105"/>
        </w:rPr>
        <w:t xml:space="preserve"> </w:t>
      </w:r>
      <w:r>
        <w:rPr>
          <w:color w:val="4A4A49"/>
          <w:w w:val="105"/>
        </w:rPr>
        <w:t>Melden</w:t>
      </w:r>
      <w:r>
        <w:rPr>
          <w:color w:val="4A4A49"/>
          <w:spacing w:val="10"/>
          <w:w w:val="105"/>
        </w:rPr>
        <w:t xml:space="preserve"> </w:t>
      </w:r>
      <w:r>
        <w:rPr>
          <w:color w:val="4A4A49"/>
          <w:w w:val="105"/>
        </w:rPr>
        <w:t>und</w:t>
      </w:r>
      <w:r>
        <w:rPr>
          <w:color w:val="4A4A49"/>
          <w:spacing w:val="9"/>
          <w:w w:val="105"/>
        </w:rPr>
        <w:t xml:space="preserve"> </w:t>
      </w:r>
      <w:r>
        <w:rPr>
          <w:color w:val="4A4A49"/>
          <w:w w:val="105"/>
        </w:rPr>
        <w:t>Blockieren</w:t>
      </w:r>
      <w:r>
        <w:rPr>
          <w:color w:val="4A4A49"/>
          <w:spacing w:val="9"/>
          <w:w w:val="105"/>
        </w:rPr>
        <w:t xml:space="preserve"> </w:t>
      </w:r>
      <w:r>
        <w:rPr>
          <w:color w:val="4A4A49"/>
          <w:w w:val="105"/>
        </w:rPr>
        <w:t>direkt</w:t>
      </w:r>
      <w:r>
        <w:rPr>
          <w:color w:val="4A4A49"/>
          <w:spacing w:val="10"/>
          <w:w w:val="105"/>
        </w:rPr>
        <w:t xml:space="preserve"> </w:t>
      </w:r>
      <w:r>
        <w:rPr>
          <w:color w:val="4A4A49"/>
          <w:w w:val="105"/>
        </w:rPr>
        <w:t>bei</w:t>
      </w:r>
      <w:r>
        <w:rPr>
          <w:color w:val="4A4A49"/>
          <w:spacing w:val="9"/>
          <w:w w:val="105"/>
        </w:rPr>
        <w:t xml:space="preserve"> </w:t>
      </w:r>
      <w:r>
        <w:rPr>
          <w:color w:val="4A4A49"/>
          <w:w w:val="105"/>
        </w:rPr>
        <w:t>den</w:t>
      </w:r>
      <w:r>
        <w:rPr>
          <w:color w:val="4A4A49"/>
          <w:spacing w:val="10"/>
          <w:w w:val="105"/>
        </w:rPr>
        <w:t xml:space="preserve"> </w:t>
      </w:r>
      <w:r>
        <w:rPr>
          <w:color w:val="4A4A49"/>
          <w:w w:val="105"/>
        </w:rPr>
        <w:t>Onlineplattformen/-</w:t>
      </w:r>
      <w:r>
        <w:rPr>
          <w:color w:val="4A4A49"/>
          <w:spacing w:val="-2"/>
          <w:w w:val="105"/>
        </w:rPr>
        <w:t>diensten</w:t>
      </w:r>
    </w:p>
    <w:p w:rsidR="000B7AEC" w:rsidRDefault="00834729">
      <w:pPr>
        <w:pStyle w:val="Textkrper"/>
        <w:spacing w:before="30"/>
        <w:ind w:left="1014"/>
      </w:pPr>
      <w:r>
        <w:rPr>
          <w:color w:val="4A4A49"/>
          <w:w w:val="105"/>
        </w:rPr>
        <w:t>→</w:t>
      </w:r>
      <w:r>
        <w:rPr>
          <w:color w:val="4A4A49"/>
          <w:spacing w:val="-4"/>
          <w:w w:val="105"/>
        </w:rPr>
        <w:t xml:space="preserve"> </w:t>
      </w:r>
      <w:r>
        <w:rPr>
          <w:color w:val="4A4A49"/>
          <w:w w:val="105"/>
        </w:rPr>
        <w:t>Melden</w:t>
      </w:r>
      <w:r>
        <w:rPr>
          <w:color w:val="4A4A49"/>
          <w:spacing w:val="-4"/>
          <w:w w:val="105"/>
        </w:rPr>
        <w:t xml:space="preserve"> </w:t>
      </w:r>
      <w:r>
        <w:rPr>
          <w:color w:val="4A4A49"/>
          <w:w w:val="105"/>
        </w:rPr>
        <w:t>bei</w:t>
      </w:r>
      <w:r>
        <w:rPr>
          <w:color w:val="4A4A49"/>
          <w:spacing w:val="-3"/>
          <w:w w:val="105"/>
        </w:rPr>
        <w:t xml:space="preserve"> </w:t>
      </w:r>
      <w:r>
        <w:rPr>
          <w:color w:val="4A4A49"/>
          <w:spacing w:val="-2"/>
          <w:w w:val="105"/>
        </w:rPr>
        <w:t>Internetbeschwerdestellen</w:t>
      </w:r>
    </w:p>
    <w:p w:rsidR="000B7AEC" w:rsidRDefault="00834729">
      <w:pPr>
        <w:pStyle w:val="Textkrper"/>
        <w:spacing w:before="31"/>
        <w:ind w:left="1014"/>
      </w:pPr>
      <w:r>
        <w:rPr>
          <w:color w:val="4A4A49"/>
          <w:w w:val="105"/>
        </w:rPr>
        <w:t>→</w:t>
      </w:r>
      <w:r>
        <w:rPr>
          <w:color w:val="4A4A49"/>
          <w:spacing w:val="6"/>
          <w:w w:val="105"/>
        </w:rPr>
        <w:t xml:space="preserve"> </w:t>
      </w:r>
      <w:r>
        <w:rPr>
          <w:color w:val="4A4A49"/>
          <w:w w:val="105"/>
        </w:rPr>
        <w:t>Beratung</w:t>
      </w:r>
      <w:r>
        <w:rPr>
          <w:color w:val="4A4A49"/>
          <w:spacing w:val="6"/>
          <w:w w:val="105"/>
        </w:rPr>
        <w:t xml:space="preserve"> </w:t>
      </w:r>
      <w:r>
        <w:rPr>
          <w:color w:val="4A4A49"/>
          <w:w w:val="105"/>
        </w:rPr>
        <w:t>und</w:t>
      </w:r>
      <w:r>
        <w:rPr>
          <w:color w:val="4A4A49"/>
          <w:spacing w:val="6"/>
          <w:w w:val="105"/>
        </w:rPr>
        <w:t xml:space="preserve"> </w:t>
      </w:r>
      <w:r>
        <w:rPr>
          <w:color w:val="4A4A49"/>
          <w:w w:val="105"/>
        </w:rPr>
        <w:t>Unterstützung</w:t>
      </w:r>
      <w:r>
        <w:rPr>
          <w:color w:val="4A4A49"/>
          <w:spacing w:val="6"/>
          <w:w w:val="105"/>
        </w:rPr>
        <w:t xml:space="preserve"> </w:t>
      </w:r>
      <w:r>
        <w:rPr>
          <w:color w:val="4A4A49"/>
          <w:w w:val="105"/>
        </w:rPr>
        <w:t>von</w:t>
      </w:r>
      <w:r>
        <w:rPr>
          <w:color w:val="4A4A49"/>
          <w:spacing w:val="6"/>
          <w:w w:val="105"/>
        </w:rPr>
        <w:t xml:space="preserve"> </w:t>
      </w:r>
      <w:r>
        <w:rPr>
          <w:color w:val="4A4A49"/>
          <w:w w:val="105"/>
        </w:rPr>
        <w:t>außen</w:t>
      </w:r>
      <w:r>
        <w:rPr>
          <w:color w:val="4A4A49"/>
          <w:spacing w:val="6"/>
          <w:w w:val="105"/>
        </w:rPr>
        <w:t xml:space="preserve"> </w:t>
      </w:r>
      <w:r>
        <w:rPr>
          <w:color w:val="4A4A49"/>
          <w:spacing w:val="-2"/>
          <w:w w:val="105"/>
        </w:rPr>
        <w:t>suchen:</w:t>
      </w:r>
    </w:p>
    <w:p w:rsidR="000B7AEC" w:rsidRDefault="00834729">
      <w:pPr>
        <w:pStyle w:val="Textkrper"/>
        <w:spacing w:before="30"/>
        <w:ind w:left="1297"/>
      </w:pPr>
      <w:r>
        <w:rPr>
          <w:color w:val="4A4A49"/>
          <w:w w:val="105"/>
        </w:rPr>
        <w:t>→</w:t>
      </w:r>
      <w:r>
        <w:rPr>
          <w:color w:val="4A4A49"/>
          <w:spacing w:val="25"/>
          <w:w w:val="105"/>
        </w:rPr>
        <w:t xml:space="preserve"> </w:t>
      </w:r>
      <w:r>
        <w:rPr>
          <w:color w:val="4A4A49"/>
          <w:w w:val="105"/>
        </w:rPr>
        <w:t>Begleitung</w:t>
      </w:r>
      <w:r>
        <w:rPr>
          <w:color w:val="4A4A49"/>
          <w:spacing w:val="25"/>
          <w:w w:val="105"/>
        </w:rPr>
        <w:t xml:space="preserve"> </w:t>
      </w:r>
      <w:r>
        <w:rPr>
          <w:color w:val="4A4A49"/>
          <w:w w:val="105"/>
        </w:rPr>
        <w:t>durch</w:t>
      </w:r>
      <w:r>
        <w:rPr>
          <w:color w:val="4A4A49"/>
          <w:spacing w:val="25"/>
          <w:w w:val="105"/>
        </w:rPr>
        <w:t xml:space="preserve"> </w:t>
      </w:r>
      <w:r>
        <w:rPr>
          <w:color w:val="4A4A49"/>
          <w:w w:val="105"/>
        </w:rPr>
        <w:t>Expert*innen</w:t>
      </w:r>
      <w:r>
        <w:rPr>
          <w:color w:val="4A4A49"/>
          <w:spacing w:val="26"/>
          <w:w w:val="105"/>
        </w:rPr>
        <w:t xml:space="preserve"> </w:t>
      </w:r>
      <w:r>
        <w:rPr>
          <w:color w:val="4A4A49"/>
          <w:w w:val="105"/>
        </w:rPr>
        <w:t>(Pädagogik,</w:t>
      </w:r>
      <w:r>
        <w:rPr>
          <w:color w:val="4A4A49"/>
          <w:spacing w:val="25"/>
          <w:w w:val="105"/>
        </w:rPr>
        <w:t xml:space="preserve"> </w:t>
      </w:r>
      <w:r>
        <w:rPr>
          <w:color w:val="4A4A49"/>
          <w:w w:val="105"/>
        </w:rPr>
        <w:t>Psychologie</w:t>
      </w:r>
      <w:r>
        <w:rPr>
          <w:color w:val="4A4A49"/>
          <w:spacing w:val="25"/>
          <w:w w:val="105"/>
        </w:rPr>
        <w:t xml:space="preserve"> </w:t>
      </w:r>
      <w:r>
        <w:rPr>
          <w:color w:val="4A4A49"/>
          <w:w w:val="105"/>
        </w:rPr>
        <w:t>etc.)</w:t>
      </w:r>
      <w:r>
        <w:rPr>
          <w:color w:val="4A4A49"/>
          <w:spacing w:val="25"/>
          <w:w w:val="105"/>
        </w:rPr>
        <w:t xml:space="preserve"> </w:t>
      </w:r>
      <w:r>
        <w:rPr>
          <w:color w:val="4A4A49"/>
          <w:spacing w:val="-2"/>
          <w:w w:val="105"/>
        </w:rPr>
        <w:t>suchen</w:t>
      </w:r>
    </w:p>
    <w:p w:rsidR="000B7AEC" w:rsidRDefault="00834729">
      <w:pPr>
        <w:pStyle w:val="Textkrper"/>
        <w:spacing w:before="30"/>
        <w:ind w:left="1297"/>
      </w:pPr>
      <w:r>
        <w:rPr>
          <w:color w:val="4A4A49"/>
          <w:w w:val="105"/>
        </w:rPr>
        <w:t>→</w:t>
      </w:r>
      <w:r>
        <w:rPr>
          <w:color w:val="4A4A49"/>
          <w:spacing w:val="11"/>
          <w:w w:val="105"/>
        </w:rPr>
        <w:t xml:space="preserve"> </w:t>
      </w:r>
      <w:r>
        <w:rPr>
          <w:color w:val="4A4A49"/>
          <w:w w:val="105"/>
        </w:rPr>
        <w:t>rechtliche</w:t>
      </w:r>
      <w:r>
        <w:rPr>
          <w:color w:val="4A4A49"/>
          <w:spacing w:val="11"/>
          <w:w w:val="105"/>
        </w:rPr>
        <w:t xml:space="preserve"> </w:t>
      </w:r>
      <w:r>
        <w:rPr>
          <w:color w:val="4A4A49"/>
          <w:w w:val="105"/>
        </w:rPr>
        <w:t>Beratung</w:t>
      </w:r>
      <w:r>
        <w:rPr>
          <w:color w:val="4A4A49"/>
          <w:spacing w:val="11"/>
          <w:w w:val="105"/>
        </w:rPr>
        <w:t xml:space="preserve"> </w:t>
      </w:r>
      <w:r>
        <w:rPr>
          <w:color w:val="4A4A49"/>
          <w:w w:val="105"/>
        </w:rPr>
        <w:t>und</w:t>
      </w:r>
      <w:r>
        <w:rPr>
          <w:color w:val="4A4A49"/>
          <w:spacing w:val="11"/>
          <w:w w:val="105"/>
        </w:rPr>
        <w:t xml:space="preserve"> </w:t>
      </w:r>
      <w:r>
        <w:rPr>
          <w:color w:val="4A4A49"/>
          <w:w w:val="105"/>
        </w:rPr>
        <w:t>Polizei</w:t>
      </w:r>
      <w:r>
        <w:rPr>
          <w:color w:val="4A4A49"/>
          <w:spacing w:val="12"/>
          <w:w w:val="105"/>
        </w:rPr>
        <w:t xml:space="preserve"> </w:t>
      </w:r>
      <w:r>
        <w:rPr>
          <w:color w:val="4A4A49"/>
          <w:spacing w:val="-2"/>
          <w:w w:val="105"/>
        </w:rPr>
        <w:t>ansprechen</w:t>
      </w:r>
    </w:p>
    <w:p w:rsidR="000B7AEC" w:rsidRDefault="00834729">
      <w:pPr>
        <w:pStyle w:val="Textkrper"/>
        <w:spacing w:before="31"/>
        <w:ind w:left="1014"/>
      </w:pPr>
      <w:r>
        <w:rPr>
          <w:color w:val="4A4A49"/>
          <w:w w:val="105"/>
        </w:rPr>
        <w:t>→</w:t>
      </w:r>
      <w:r>
        <w:rPr>
          <w:color w:val="4A4A49"/>
          <w:spacing w:val="27"/>
          <w:w w:val="105"/>
        </w:rPr>
        <w:t xml:space="preserve"> </w:t>
      </w:r>
      <w:r>
        <w:rPr>
          <w:color w:val="4A4A49"/>
          <w:w w:val="105"/>
        </w:rPr>
        <w:t>Polizei</w:t>
      </w:r>
      <w:r>
        <w:rPr>
          <w:color w:val="4A4A49"/>
          <w:spacing w:val="27"/>
          <w:w w:val="105"/>
        </w:rPr>
        <w:t xml:space="preserve"> </w:t>
      </w:r>
      <w:r>
        <w:rPr>
          <w:color w:val="4A4A49"/>
          <w:w w:val="105"/>
        </w:rPr>
        <w:t>bzw.</w:t>
      </w:r>
      <w:r>
        <w:rPr>
          <w:color w:val="4A4A49"/>
          <w:spacing w:val="27"/>
          <w:w w:val="105"/>
        </w:rPr>
        <w:t xml:space="preserve"> </w:t>
      </w:r>
      <w:r>
        <w:rPr>
          <w:color w:val="4A4A49"/>
          <w:w w:val="105"/>
        </w:rPr>
        <w:t>Strafverfolgungsbehörden</w:t>
      </w:r>
      <w:r>
        <w:rPr>
          <w:color w:val="4A4A49"/>
          <w:spacing w:val="27"/>
          <w:w w:val="105"/>
        </w:rPr>
        <w:t xml:space="preserve"> </w:t>
      </w:r>
      <w:r>
        <w:rPr>
          <w:color w:val="4A4A49"/>
          <w:w w:val="105"/>
        </w:rPr>
        <w:t>verständigen,</w:t>
      </w:r>
      <w:r>
        <w:rPr>
          <w:color w:val="4A4A49"/>
          <w:spacing w:val="27"/>
          <w:w w:val="105"/>
        </w:rPr>
        <w:t xml:space="preserve"> </w:t>
      </w:r>
      <w:r>
        <w:rPr>
          <w:color w:val="4A4A49"/>
          <w:w w:val="105"/>
        </w:rPr>
        <w:t>Anzeige</w:t>
      </w:r>
      <w:r>
        <w:rPr>
          <w:color w:val="4A4A49"/>
          <w:spacing w:val="27"/>
          <w:w w:val="105"/>
        </w:rPr>
        <w:t xml:space="preserve"> </w:t>
      </w:r>
      <w:r>
        <w:rPr>
          <w:color w:val="4A4A49"/>
          <w:spacing w:val="-2"/>
          <w:w w:val="105"/>
        </w:rPr>
        <w:t>erstatten</w:t>
      </w:r>
    </w:p>
    <w:p w:rsidR="000B7AEC" w:rsidRDefault="00834729">
      <w:pPr>
        <w:pStyle w:val="Textkrper"/>
        <w:spacing w:before="30"/>
        <w:ind w:left="1014"/>
      </w:pPr>
      <w:r>
        <w:rPr>
          <w:color w:val="4A4A49"/>
        </w:rPr>
        <w:t>→</w:t>
      </w:r>
      <w:r>
        <w:rPr>
          <w:color w:val="4A4A49"/>
          <w:spacing w:val="45"/>
        </w:rPr>
        <w:t xml:space="preserve"> </w:t>
      </w:r>
      <w:r>
        <w:rPr>
          <w:color w:val="4A4A49"/>
        </w:rPr>
        <w:t>Peer-to-Peer-Beratung</w:t>
      </w:r>
      <w:r>
        <w:rPr>
          <w:color w:val="4A4A49"/>
          <w:spacing w:val="46"/>
        </w:rPr>
        <w:t xml:space="preserve"> </w:t>
      </w:r>
      <w:r>
        <w:rPr>
          <w:color w:val="4A4A49"/>
          <w:spacing w:val="-2"/>
        </w:rPr>
        <w:t>nutzen</w:t>
      </w:r>
    </w:p>
    <w:p w:rsidR="000B7AEC" w:rsidRDefault="00834729">
      <w:pPr>
        <w:pStyle w:val="Textkrper"/>
        <w:spacing w:before="30"/>
        <w:ind w:left="1014"/>
      </w:pPr>
      <w:r>
        <w:rPr>
          <w:color w:val="4A4A49"/>
          <w:w w:val="105"/>
        </w:rPr>
        <w:t>→</w:t>
      </w:r>
      <w:r>
        <w:rPr>
          <w:color w:val="4A4A49"/>
          <w:spacing w:val="4"/>
          <w:w w:val="105"/>
        </w:rPr>
        <w:t xml:space="preserve"> </w:t>
      </w:r>
      <w:r>
        <w:rPr>
          <w:color w:val="4A4A49"/>
          <w:w w:val="105"/>
        </w:rPr>
        <w:t>Beratung</w:t>
      </w:r>
      <w:r>
        <w:rPr>
          <w:color w:val="4A4A49"/>
          <w:spacing w:val="5"/>
          <w:w w:val="105"/>
        </w:rPr>
        <w:t xml:space="preserve"> </w:t>
      </w:r>
      <w:r>
        <w:rPr>
          <w:color w:val="4A4A49"/>
          <w:w w:val="105"/>
        </w:rPr>
        <w:t>für</w:t>
      </w:r>
      <w:r>
        <w:rPr>
          <w:color w:val="4A4A49"/>
          <w:spacing w:val="4"/>
          <w:w w:val="105"/>
        </w:rPr>
        <w:t xml:space="preserve"> </w:t>
      </w:r>
      <w:r>
        <w:rPr>
          <w:color w:val="4A4A49"/>
          <w:w w:val="105"/>
        </w:rPr>
        <w:t>Eltern</w:t>
      </w:r>
      <w:r>
        <w:rPr>
          <w:color w:val="4A4A49"/>
          <w:spacing w:val="5"/>
          <w:w w:val="105"/>
        </w:rPr>
        <w:t xml:space="preserve"> </w:t>
      </w:r>
      <w:r>
        <w:rPr>
          <w:color w:val="4A4A49"/>
          <w:w w:val="105"/>
        </w:rPr>
        <w:t>bzw.</w:t>
      </w:r>
      <w:r>
        <w:rPr>
          <w:color w:val="4A4A49"/>
          <w:spacing w:val="4"/>
          <w:w w:val="105"/>
        </w:rPr>
        <w:t xml:space="preserve"> </w:t>
      </w:r>
      <w:r>
        <w:rPr>
          <w:color w:val="4A4A49"/>
          <w:w w:val="105"/>
        </w:rPr>
        <w:t>Erziehende</w:t>
      </w:r>
      <w:r>
        <w:rPr>
          <w:color w:val="4A4A49"/>
          <w:spacing w:val="5"/>
          <w:w w:val="105"/>
        </w:rPr>
        <w:t xml:space="preserve"> </w:t>
      </w:r>
      <w:r>
        <w:rPr>
          <w:color w:val="4A4A49"/>
          <w:w w:val="105"/>
        </w:rPr>
        <w:t>sowie</w:t>
      </w:r>
      <w:r>
        <w:rPr>
          <w:color w:val="4A4A49"/>
          <w:spacing w:val="4"/>
          <w:w w:val="105"/>
        </w:rPr>
        <w:t xml:space="preserve"> </w:t>
      </w:r>
      <w:r>
        <w:rPr>
          <w:color w:val="4A4A49"/>
          <w:w w:val="105"/>
        </w:rPr>
        <w:t>Lehrer*innen</w:t>
      </w:r>
      <w:r>
        <w:rPr>
          <w:color w:val="4A4A49"/>
          <w:spacing w:val="5"/>
          <w:w w:val="105"/>
        </w:rPr>
        <w:t xml:space="preserve"> </w:t>
      </w:r>
      <w:r>
        <w:rPr>
          <w:color w:val="4A4A49"/>
          <w:spacing w:val="-2"/>
          <w:w w:val="105"/>
        </w:rPr>
        <w:t>nutzen</w:t>
      </w:r>
    </w:p>
    <w:p w:rsidR="000B7AEC" w:rsidRDefault="00834729">
      <w:pPr>
        <w:pStyle w:val="Textkrper"/>
        <w:spacing w:before="31"/>
        <w:ind w:left="1014"/>
      </w:pPr>
      <w:r>
        <w:rPr>
          <w:color w:val="4A4A49"/>
          <w:w w:val="105"/>
        </w:rPr>
        <w:t>→</w:t>
      </w:r>
      <w:r>
        <w:rPr>
          <w:color w:val="4A4A49"/>
          <w:spacing w:val="7"/>
          <w:w w:val="105"/>
        </w:rPr>
        <w:t xml:space="preserve"> </w:t>
      </w:r>
      <w:r>
        <w:rPr>
          <w:color w:val="4A4A49"/>
          <w:w w:val="105"/>
        </w:rPr>
        <w:t>Konfliktmanagement</w:t>
      </w:r>
      <w:r>
        <w:rPr>
          <w:color w:val="4A4A49"/>
          <w:spacing w:val="7"/>
          <w:w w:val="105"/>
        </w:rPr>
        <w:t xml:space="preserve"> </w:t>
      </w:r>
      <w:r>
        <w:rPr>
          <w:color w:val="4A4A49"/>
          <w:spacing w:val="-2"/>
          <w:w w:val="105"/>
        </w:rPr>
        <w:t>organisieren</w:t>
      </w:r>
    </w:p>
    <w:p w:rsidR="000B7AEC" w:rsidRDefault="00834729">
      <w:pPr>
        <w:pStyle w:val="Textkrper"/>
        <w:spacing w:before="30" w:line="266" w:lineRule="auto"/>
        <w:ind w:left="1297" w:right="1056" w:hanging="284"/>
      </w:pPr>
      <w:r>
        <w:rPr>
          <w:color w:val="4A4A49"/>
          <w:w w:val="105"/>
        </w:rPr>
        <w:t>→</w:t>
      </w:r>
      <w:r>
        <w:rPr>
          <w:color w:val="4A4A49"/>
          <w:spacing w:val="-2"/>
          <w:w w:val="105"/>
        </w:rPr>
        <w:t xml:space="preserve"> </w:t>
      </w:r>
      <w:r>
        <w:rPr>
          <w:color w:val="4A4A49"/>
          <w:w w:val="105"/>
        </w:rPr>
        <w:t>Bei</w:t>
      </w:r>
      <w:r>
        <w:rPr>
          <w:color w:val="4A4A49"/>
          <w:spacing w:val="-2"/>
          <w:w w:val="105"/>
        </w:rPr>
        <w:t xml:space="preserve"> </w:t>
      </w:r>
      <w:r>
        <w:rPr>
          <w:color w:val="4A4A49"/>
          <w:w w:val="105"/>
        </w:rPr>
        <w:t>akuten</w:t>
      </w:r>
      <w:r>
        <w:rPr>
          <w:color w:val="4A4A49"/>
          <w:spacing w:val="-2"/>
          <w:w w:val="105"/>
        </w:rPr>
        <w:t xml:space="preserve"> </w:t>
      </w:r>
      <w:r>
        <w:rPr>
          <w:color w:val="4A4A49"/>
          <w:w w:val="105"/>
        </w:rPr>
        <w:t>Notfällen:</w:t>
      </w:r>
      <w:r>
        <w:rPr>
          <w:color w:val="4A4A49"/>
          <w:spacing w:val="-2"/>
          <w:w w:val="105"/>
        </w:rPr>
        <w:t xml:space="preserve"> </w:t>
      </w:r>
      <w:r>
        <w:rPr>
          <w:color w:val="4A4A49"/>
          <w:w w:val="105"/>
        </w:rPr>
        <w:t>Notruf</w:t>
      </w:r>
      <w:r>
        <w:rPr>
          <w:color w:val="4A4A49"/>
          <w:spacing w:val="-2"/>
          <w:w w:val="105"/>
        </w:rPr>
        <w:t xml:space="preserve"> </w:t>
      </w:r>
      <w:r>
        <w:rPr>
          <w:color w:val="4A4A49"/>
          <w:w w:val="105"/>
        </w:rPr>
        <w:t>112,</w:t>
      </w:r>
      <w:r>
        <w:rPr>
          <w:color w:val="4A4A49"/>
          <w:spacing w:val="-2"/>
          <w:w w:val="105"/>
        </w:rPr>
        <w:t xml:space="preserve"> </w:t>
      </w:r>
      <w:r>
        <w:rPr>
          <w:color w:val="4A4A49"/>
          <w:w w:val="105"/>
        </w:rPr>
        <w:t>TelefonSeelsorge</w:t>
      </w:r>
      <w:r>
        <w:rPr>
          <w:color w:val="4A4A49"/>
          <w:spacing w:val="-2"/>
          <w:w w:val="105"/>
        </w:rPr>
        <w:t xml:space="preserve"> </w:t>
      </w:r>
      <w:r>
        <w:rPr>
          <w:color w:val="4A4A49"/>
          <w:w w:val="105"/>
        </w:rPr>
        <w:t>0800</w:t>
      </w:r>
      <w:r>
        <w:rPr>
          <w:color w:val="4A4A49"/>
          <w:spacing w:val="-2"/>
          <w:w w:val="105"/>
        </w:rPr>
        <w:t xml:space="preserve"> </w:t>
      </w:r>
      <w:r>
        <w:rPr>
          <w:color w:val="4A4A49"/>
          <w:w w:val="105"/>
        </w:rPr>
        <w:t>1110111,</w:t>
      </w:r>
      <w:r>
        <w:rPr>
          <w:color w:val="4A4A49"/>
          <w:spacing w:val="-2"/>
          <w:w w:val="105"/>
        </w:rPr>
        <w:t xml:space="preserve"> </w:t>
      </w:r>
      <w:r>
        <w:rPr>
          <w:color w:val="4A4A49"/>
          <w:w w:val="105"/>
        </w:rPr>
        <w:t>0800</w:t>
      </w:r>
      <w:r>
        <w:rPr>
          <w:color w:val="4A4A49"/>
          <w:spacing w:val="-2"/>
          <w:w w:val="105"/>
        </w:rPr>
        <w:t xml:space="preserve"> </w:t>
      </w:r>
      <w:r>
        <w:rPr>
          <w:color w:val="4A4A49"/>
          <w:w w:val="105"/>
        </w:rPr>
        <w:t>1110222 (App und auch Online)</w:t>
      </w:r>
    </w:p>
    <w:p w:rsidR="000B7AEC" w:rsidRDefault="000B7AEC">
      <w:pPr>
        <w:spacing w:line="266" w:lineRule="auto"/>
        <w:sectPr w:rsidR="000B7AEC">
          <w:pgSz w:w="11910" w:h="16840"/>
          <w:pgMar w:top="900" w:right="800" w:bottom="1280" w:left="800" w:header="712" w:footer="1083" w:gutter="0"/>
          <w:cols w:space="720"/>
        </w:sectPr>
      </w:pPr>
    </w:p>
    <w:p w:rsidR="000B7AEC" w:rsidRDefault="000B7AEC">
      <w:pPr>
        <w:pStyle w:val="Textkrper"/>
        <w:rPr>
          <w:sz w:val="28"/>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556"/>
        </w:trPr>
        <w:tc>
          <w:tcPr>
            <w:tcW w:w="9174" w:type="dxa"/>
          </w:tcPr>
          <w:p w:rsidR="000B7AEC" w:rsidRDefault="00834729">
            <w:pPr>
              <w:pStyle w:val="TableParagraph"/>
              <w:spacing w:before="113"/>
              <w:ind w:left="646"/>
              <w:rPr>
                <w:b/>
                <w:sz w:val="26"/>
              </w:rPr>
            </w:pPr>
            <w:r>
              <w:rPr>
                <w:b/>
                <w:color w:val="658BC8"/>
                <w:spacing w:val="8"/>
                <w:w w:val="105"/>
                <w:sz w:val="26"/>
              </w:rPr>
              <w:t>Problemfälle</w:t>
            </w:r>
          </w:p>
        </w:tc>
      </w:tr>
    </w:tbl>
    <w:p w:rsidR="000B7AEC" w:rsidRDefault="000B7AEC">
      <w:pPr>
        <w:pStyle w:val="Textkrper"/>
        <w:spacing w:before="10"/>
        <w:rPr>
          <w:sz w:val="29"/>
        </w:rPr>
      </w:pPr>
    </w:p>
    <w:p w:rsidR="000B7AEC" w:rsidRDefault="00834729">
      <w:pPr>
        <w:pStyle w:val="Textkrper"/>
        <w:spacing w:before="106" w:line="276" w:lineRule="auto"/>
        <w:ind w:left="1014" w:right="1512"/>
      </w:pPr>
      <w:bookmarkStart w:id="12" w:name="_bookmark12"/>
      <w:bookmarkEnd w:id="12"/>
      <w:r>
        <w:rPr>
          <w:color w:val="4A4A49"/>
          <w:w w:val="105"/>
        </w:rPr>
        <w:t>In</w:t>
      </w:r>
      <w:r>
        <w:rPr>
          <w:color w:val="4A4A49"/>
          <w:spacing w:val="38"/>
          <w:w w:val="105"/>
        </w:rPr>
        <w:t xml:space="preserve"> </w:t>
      </w:r>
      <w:r>
        <w:rPr>
          <w:color w:val="4A4A49"/>
          <w:w w:val="105"/>
        </w:rPr>
        <w:t>der</w:t>
      </w:r>
      <w:r>
        <w:rPr>
          <w:color w:val="4A4A49"/>
          <w:spacing w:val="38"/>
          <w:w w:val="105"/>
        </w:rPr>
        <w:t xml:space="preserve"> </w:t>
      </w:r>
      <w:r>
        <w:rPr>
          <w:color w:val="4A4A49"/>
          <w:w w:val="105"/>
        </w:rPr>
        <w:t>folgenden</w:t>
      </w:r>
      <w:r>
        <w:rPr>
          <w:color w:val="4A4A49"/>
          <w:spacing w:val="30"/>
          <w:w w:val="105"/>
        </w:rPr>
        <w:t xml:space="preserve"> </w:t>
      </w:r>
      <w:r>
        <w:rPr>
          <w:color w:val="4A4A49"/>
          <w:w w:val="105"/>
        </w:rPr>
        <w:t>Tabelle</w:t>
      </w:r>
      <w:r>
        <w:rPr>
          <w:color w:val="4A4A49"/>
          <w:spacing w:val="38"/>
          <w:w w:val="105"/>
        </w:rPr>
        <w:t xml:space="preserve"> </w:t>
      </w:r>
      <w:r>
        <w:rPr>
          <w:color w:val="4A4A49"/>
          <w:w w:val="105"/>
        </w:rPr>
        <w:t>sind</w:t>
      </w:r>
      <w:r>
        <w:rPr>
          <w:color w:val="4A4A49"/>
          <w:spacing w:val="38"/>
          <w:w w:val="105"/>
        </w:rPr>
        <w:t xml:space="preserve"> </w:t>
      </w:r>
      <w:r>
        <w:rPr>
          <w:color w:val="4A4A49"/>
          <w:w w:val="105"/>
        </w:rPr>
        <w:t>25</w:t>
      </w:r>
      <w:r>
        <w:rPr>
          <w:color w:val="4A4A49"/>
          <w:spacing w:val="38"/>
          <w:w w:val="105"/>
        </w:rPr>
        <w:t xml:space="preserve"> </w:t>
      </w:r>
      <w:r>
        <w:rPr>
          <w:color w:val="4A4A49"/>
          <w:w w:val="105"/>
        </w:rPr>
        <w:t>kleine</w:t>
      </w:r>
      <w:r>
        <w:rPr>
          <w:color w:val="4A4A49"/>
          <w:spacing w:val="38"/>
          <w:w w:val="105"/>
        </w:rPr>
        <w:t xml:space="preserve"> </w:t>
      </w:r>
      <w:r>
        <w:rPr>
          <w:color w:val="4A4A49"/>
          <w:w w:val="105"/>
        </w:rPr>
        <w:t>Beispielgeschichten</w:t>
      </w:r>
      <w:r>
        <w:rPr>
          <w:color w:val="4A4A49"/>
          <w:spacing w:val="35"/>
          <w:w w:val="105"/>
        </w:rPr>
        <w:t xml:space="preserve"> </w:t>
      </w:r>
      <w:r>
        <w:rPr>
          <w:color w:val="4A4A49"/>
          <w:w w:val="105"/>
        </w:rPr>
        <w:t>zusammengestellt, in denen problematisches Verhalten über digitale Medien vorkommt.</w:t>
      </w:r>
    </w:p>
    <w:p w:rsidR="000B7AEC" w:rsidRDefault="000B7AEC">
      <w:pPr>
        <w:pStyle w:val="Textkrper"/>
        <w:rPr>
          <w:sz w:val="20"/>
        </w:rPr>
      </w:pPr>
    </w:p>
    <w:p w:rsidR="000B7AEC" w:rsidRDefault="000B7AEC">
      <w:pPr>
        <w:pStyle w:val="Textkrper"/>
        <w:rPr>
          <w:sz w:val="10"/>
        </w:rPr>
      </w:pPr>
    </w:p>
    <w:tbl>
      <w:tblPr>
        <w:tblStyle w:val="TableNormal"/>
        <w:tblW w:w="0" w:type="auto"/>
        <w:tblInd w:w="565"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4592"/>
        <w:gridCol w:w="4592"/>
      </w:tblGrid>
      <w:tr w:rsidR="000B7AEC">
        <w:trPr>
          <w:trHeight w:val="2149"/>
        </w:trPr>
        <w:tc>
          <w:tcPr>
            <w:tcW w:w="4592" w:type="dxa"/>
          </w:tcPr>
          <w:p w:rsidR="000B7AEC" w:rsidRDefault="00834729">
            <w:pPr>
              <w:pStyle w:val="TableParagraph"/>
              <w:spacing w:before="123"/>
              <w:ind w:left="79"/>
            </w:pPr>
            <w:r>
              <w:rPr>
                <w:color w:val="658BC8"/>
                <w:spacing w:val="-2"/>
                <w:w w:val="110"/>
              </w:rPr>
              <w:t>Auslachen</w:t>
            </w:r>
          </w:p>
          <w:p w:rsidR="000B7AEC" w:rsidRDefault="00834729">
            <w:pPr>
              <w:pStyle w:val="TableParagraph"/>
              <w:spacing w:before="40" w:line="276" w:lineRule="auto"/>
              <w:ind w:left="79"/>
            </w:pPr>
            <w:r>
              <w:rPr>
                <w:color w:val="4A4A49"/>
                <w:w w:val="105"/>
              </w:rPr>
              <w:t>Max ist in einen Hundehaufen getreten und Moritz schreibt daraufhin auf WhatsApp</w:t>
            </w:r>
          </w:p>
          <w:p w:rsidR="000B7AEC" w:rsidRDefault="00834729">
            <w:pPr>
              <w:pStyle w:val="TableParagraph"/>
              <w:ind w:left="79"/>
            </w:pPr>
            <w:r>
              <w:rPr>
                <w:color w:val="4A4A49"/>
                <w:w w:val="105"/>
              </w:rPr>
              <w:t>»Max</w:t>
            </w:r>
            <w:r>
              <w:rPr>
                <w:color w:val="4A4A49"/>
                <w:spacing w:val="10"/>
                <w:w w:val="105"/>
              </w:rPr>
              <w:t xml:space="preserve"> </w:t>
            </w:r>
            <w:r>
              <w:rPr>
                <w:color w:val="4A4A49"/>
                <w:w w:val="105"/>
              </w:rPr>
              <w:t>ist</w:t>
            </w:r>
            <w:r>
              <w:rPr>
                <w:color w:val="4A4A49"/>
                <w:spacing w:val="10"/>
                <w:w w:val="105"/>
              </w:rPr>
              <w:t xml:space="preserve"> </w:t>
            </w:r>
            <w:r>
              <w:rPr>
                <w:color w:val="4A4A49"/>
                <w:w w:val="105"/>
              </w:rPr>
              <w:t>voll</w:t>
            </w:r>
            <w:r>
              <w:rPr>
                <w:color w:val="4A4A49"/>
                <w:spacing w:val="14"/>
                <w:w w:val="105"/>
              </w:rPr>
              <w:t xml:space="preserve"> </w:t>
            </w:r>
            <w:r>
              <w:rPr>
                <w:color w:val="4A4A49"/>
                <w:w w:val="105"/>
              </w:rPr>
              <w:t>in</w:t>
            </w:r>
            <w:r>
              <w:rPr>
                <w:color w:val="4A4A49"/>
                <w:spacing w:val="10"/>
                <w:w w:val="105"/>
              </w:rPr>
              <w:t xml:space="preserve"> </w:t>
            </w:r>
            <w:r>
              <w:rPr>
                <w:color w:val="4A4A49"/>
                <w:w w:val="105"/>
              </w:rPr>
              <w:t>Scheiße</w:t>
            </w:r>
            <w:r>
              <w:rPr>
                <w:color w:val="4A4A49"/>
                <w:spacing w:val="17"/>
                <w:w w:val="105"/>
              </w:rPr>
              <w:t xml:space="preserve"> </w:t>
            </w:r>
            <w:r>
              <w:rPr>
                <w:color w:val="4A4A49"/>
                <w:w w:val="105"/>
              </w:rPr>
              <w:t>getreten.</w:t>
            </w:r>
            <w:r>
              <w:rPr>
                <w:color w:val="4A4A49"/>
                <w:spacing w:val="16"/>
                <w:w w:val="105"/>
              </w:rPr>
              <w:t xml:space="preserve"> </w:t>
            </w:r>
            <w:r>
              <w:rPr>
                <w:color w:val="4A4A49"/>
                <w:spacing w:val="-2"/>
                <w:w w:val="105"/>
              </w:rPr>
              <w:t>MUHAHA!«</w:t>
            </w:r>
          </w:p>
        </w:tc>
        <w:tc>
          <w:tcPr>
            <w:tcW w:w="4592" w:type="dxa"/>
          </w:tcPr>
          <w:p w:rsidR="000B7AEC" w:rsidRDefault="00834729">
            <w:pPr>
              <w:pStyle w:val="TableParagraph"/>
              <w:spacing w:before="123"/>
              <w:ind w:left="80"/>
            </w:pPr>
            <w:r>
              <w:rPr>
                <w:color w:val="658BC8"/>
                <w:spacing w:val="-2"/>
                <w:w w:val="110"/>
              </w:rPr>
              <w:t>Identitätsdiebstahl</w:t>
            </w:r>
          </w:p>
          <w:p w:rsidR="000B7AEC" w:rsidRDefault="00834729">
            <w:pPr>
              <w:pStyle w:val="TableParagraph"/>
              <w:spacing w:before="40" w:line="276" w:lineRule="auto"/>
              <w:ind w:left="80"/>
            </w:pPr>
            <w:r>
              <w:rPr>
                <w:color w:val="4A4A49"/>
                <w:w w:val="105"/>
              </w:rPr>
              <w:t>Anton findet bei Insta ein Profil, das seinen Namen</w:t>
            </w:r>
            <w:r>
              <w:rPr>
                <w:color w:val="4A4A49"/>
                <w:spacing w:val="34"/>
                <w:w w:val="105"/>
              </w:rPr>
              <w:t xml:space="preserve"> </w:t>
            </w:r>
            <w:r>
              <w:rPr>
                <w:color w:val="4A4A49"/>
                <w:w w:val="105"/>
              </w:rPr>
              <w:t>und</w:t>
            </w:r>
            <w:r>
              <w:rPr>
                <w:color w:val="4A4A49"/>
                <w:spacing w:val="34"/>
                <w:w w:val="105"/>
              </w:rPr>
              <w:t xml:space="preserve"> </w:t>
            </w:r>
            <w:r>
              <w:rPr>
                <w:color w:val="4A4A49"/>
                <w:w w:val="105"/>
              </w:rPr>
              <w:t>sein</w:t>
            </w:r>
            <w:r>
              <w:rPr>
                <w:color w:val="4A4A49"/>
                <w:spacing w:val="34"/>
                <w:w w:val="105"/>
              </w:rPr>
              <w:t xml:space="preserve"> </w:t>
            </w:r>
            <w:r>
              <w:rPr>
                <w:color w:val="4A4A49"/>
                <w:w w:val="105"/>
              </w:rPr>
              <w:t>Foto</w:t>
            </w:r>
            <w:r>
              <w:rPr>
                <w:color w:val="4A4A49"/>
                <w:spacing w:val="34"/>
                <w:w w:val="105"/>
              </w:rPr>
              <w:t xml:space="preserve"> </w:t>
            </w:r>
            <w:r>
              <w:rPr>
                <w:color w:val="4A4A49"/>
                <w:w w:val="105"/>
              </w:rPr>
              <w:t>hat</w:t>
            </w:r>
            <w:r>
              <w:rPr>
                <w:color w:val="4A4A49"/>
                <w:spacing w:val="31"/>
                <w:w w:val="105"/>
              </w:rPr>
              <w:t xml:space="preserve"> </w:t>
            </w:r>
            <w:r>
              <w:rPr>
                <w:color w:val="4A4A49"/>
                <w:w w:val="105"/>
              </w:rPr>
              <w:t>–</w:t>
            </w:r>
            <w:r>
              <w:rPr>
                <w:color w:val="4A4A49"/>
                <w:spacing w:val="34"/>
                <w:w w:val="105"/>
              </w:rPr>
              <w:t xml:space="preserve"> </w:t>
            </w:r>
            <w:r>
              <w:rPr>
                <w:color w:val="4A4A49"/>
                <w:w w:val="105"/>
              </w:rPr>
              <w:t>aber</w:t>
            </w:r>
            <w:r>
              <w:rPr>
                <w:color w:val="4A4A49"/>
                <w:spacing w:val="34"/>
                <w:w w:val="105"/>
              </w:rPr>
              <w:t xml:space="preserve"> </w:t>
            </w:r>
            <w:r>
              <w:rPr>
                <w:color w:val="4A4A49"/>
                <w:w w:val="105"/>
              </w:rPr>
              <w:t xml:space="preserve">nicht von ihm ist. Unter seinem Namen werden dort an- dere Leute beleidigt und sich bei Lehrkräften </w:t>
            </w:r>
            <w:r>
              <w:rPr>
                <w:color w:val="4A4A49"/>
                <w:spacing w:val="-2"/>
                <w:w w:val="105"/>
              </w:rPr>
              <w:t>eingeschleimt.</w:t>
            </w:r>
          </w:p>
        </w:tc>
      </w:tr>
      <w:tr w:rsidR="000B7AEC">
        <w:trPr>
          <w:trHeight w:val="1525"/>
        </w:trPr>
        <w:tc>
          <w:tcPr>
            <w:tcW w:w="4592" w:type="dxa"/>
          </w:tcPr>
          <w:p w:rsidR="000B7AEC" w:rsidRDefault="00834729">
            <w:pPr>
              <w:pStyle w:val="TableParagraph"/>
              <w:spacing w:before="123"/>
              <w:ind w:left="79"/>
            </w:pPr>
            <w:r>
              <w:rPr>
                <w:color w:val="658BC8"/>
                <w:w w:val="105"/>
              </w:rPr>
              <w:t>(Be-</w:t>
            </w:r>
            <w:r>
              <w:rPr>
                <w:color w:val="658BC8"/>
                <w:spacing w:val="-2"/>
                <w:w w:val="105"/>
              </w:rPr>
              <w:t>)Drohen</w:t>
            </w:r>
          </w:p>
          <w:p w:rsidR="000B7AEC" w:rsidRDefault="00834729">
            <w:pPr>
              <w:pStyle w:val="TableParagraph"/>
              <w:spacing w:before="40" w:line="276" w:lineRule="auto"/>
              <w:ind w:left="79" w:right="130"/>
            </w:pPr>
            <w:r>
              <w:rPr>
                <w:color w:val="4A4A49"/>
                <w:w w:val="105"/>
              </w:rPr>
              <w:t>Arne schreibt an Bernd: »Morgen in der großen Pause machen wir dich fertig. Danach erkennt</w:t>
            </w:r>
            <w:r>
              <w:rPr>
                <w:color w:val="4A4A49"/>
                <w:spacing w:val="5"/>
                <w:w w:val="105"/>
              </w:rPr>
              <w:t xml:space="preserve"> </w:t>
            </w:r>
            <w:r>
              <w:rPr>
                <w:color w:val="4A4A49"/>
                <w:w w:val="105"/>
              </w:rPr>
              <w:t>dich</w:t>
            </w:r>
            <w:r>
              <w:rPr>
                <w:color w:val="4A4A49"/>
                <w:spacing w:val="8"/>
                <w:w w:val="105"/>
              </w:rPr>
              <w:t xml:space="preserve"> </w:t>
            </w:r>
            <w:r>
              <w:rPr>
                <w:color w:val="4A4A49"/>
                <w:w w:val="105"/>
              </w:rPr>
              <w:t>nicht</w:t>
            </w:r>
            <w:r>
              <w:rPr>
                <w:color w:val="4A4A49"/>
                <w:spacing w:val="6"/>
                <w:w w:val="105"/>
              </w:rPr>
              <w:t xml:space="preserve"> </w:t>
            </w:r>
            <w:r>
              <w:rPr>
                <w:color w:val="4A4A49"/>
                <w:w w:val="105"/>
              </w:rPr>
              <w:t>mal</w:t>
            </w:r>
            <w:r>
              <w:rPr>
                <w:color w:val="4A4A49"/>
                <w:spacing w:val="5"/>
                <w:w w:val="105"/>
              </w:rPr>
              <w:t xml:space="preserve"> </w:t>
            </w:r>
            <w:r>
              <w:rPr>
                <w:color w:val="4A4A49"/>
                <w:w w:val="105"/>
              </w:rPr>
              <w:t>deine</w:t>
            </w:r>
            <w:r>
              <w:rPr>
                <w:color w:val="4A4A49"/>
                <w:spacing w:val="8"/>
                <w:w w:val="105"/>
              </w:rPr>
              <w:t xml:space="preserve"> </w:t>
            </w:r>
            <w:r>
              <w:rPr>
                <w:color w:val="4A4A49"/>
                <w:w w:val="105"/>
              </w:rPr>
              <w:t>Mutter</w:t>
            </w:r>
            <w:r>
              <w:rPr>
                <w:color w:val="4A4A49"/>
                <w:spacing w:val="8"/>
                <w:w w:val="105"/>
              </w:rPr>
              <w:t xml:space="preserve"> </w:t>
            </w:r>
            <w:r>
              <w:rPr>
                <w:color w:val="4A4A49"/>
                <w:spacing w:val="-2"/>
                <w:w w:val="105"/>
              </w:rPr>
              <w:t>wieder.«</w:t>
            </w:r>
          </w:p>
        </w:tc>
        <w:tc>
          <w:tcPr>
            <w:tcW w:w="4592" w:type="dxa"/>
          </w:tcPr>
          <w:p w:rsidR="000B7AEC" w:rsidRDefault="00834729">
            <w:pPr>
              <w:pStyle w:val="TableParagraph"/>
              <w:spacing w:before="123"/>
              <w:ind w:left="80"/>
              <w:jc w:val="both"/>
            </w:pPr>
            <w:r>
              <w:rPr>
                <w:color w:val="658BC8"/>
                <w:w w:val="105"/>
              </w:rPr>
              <w:t>Jemanden</w:t>
            </w:r>
            <w:r>
              <w:rPr>
                <w:color w:val="658BC8"/>
                <w:spacing w:val="10"/>
                <w:w w:val="105"/>
              </w:rPr>
              <w:t xml:space="preserve"> </w:t>
            </w:r>
            <w:r>
              <w:rPr>
                <w:color w:val="658BC8"/>
                <w:spacing w:val="-2"/>
                <w:w w:val="105"/>
              </w:rPr>
              <w:t>kritisieren</w:t>
            </w:r>
          </w:p>
          <w:p w:rsidR="000B7AEC" w:rsidRDefault="00834729">
            <w:pPr>
              <w:pStyle w:val="TableParagraph"/>
              <w:spacing w:before="40" w:line="276" w:lineRule="auto"/>
              <w:ind w:left="80" w:right="158"/>
              <w:jc w:val="both"/>
            </w:pPr>
            <w:r>
              <w:rPr>
                <w:color w:val="4A4A49"/>
                <w:w w:val="105"/>
              </w:rPr>
              <w:t>Saskia postet als Kommentar unter dem Foto von Dennis: »Du hast echt keine Ahnung von guten Fotos. Hattest du noch nie!«</w:t>
            </w:r>
          </w:p>
        </w:tc>
      </w:tr>
      <w:tr w:rsidR="000B7AEC">
        <w:trPr>
          <w:trHeight w:val="2149"/>
        </w:trPr>
        <w:tc>
          <w:tcPr>
            <w:tcW w:w="4592" w:type="dxa"/>
          </w:tcPr>
          <w:p w:rsidR="000B7AEC" w:rsidRDefault="00834729">
            <w:pPr>
              <w:pStyle w:val="TableParagraph"/>
              <w:spacing w:before="123"/>
              <w:ind w:left="79"/>
            </w:pPr>
            <w:r>
              <w:rPr>
                <w:color w:val="658BC8"/>
                <w:spacing w:val="-2"/>
                <w:w w:val="110"/>
              </w:rPr>
              <w:t>Beleidigen/Beschimpfen</w:t>
            </w:r>
          </w:p>
          <w:p w:rsidR="000B7AEC" w:rsidRDefault="00834729">
            <w:pPr>
              <w:pStyle w:val="TableParagraph"/>
              <w:spacing w:before="40" w:line="259" w:lineRule="auto"/>
              <w:ind w:left="79" w:right="642"/>
            </w:pPr>
            <w:r>
              <w:rPr>
                <w:color w:val="4A4A49"/>
                <w:w w:val="105"/>
              </w:rPr>
              <w:t xml:space="preserve">Martina schreibt auf die Pinnwand ihrer Mitschülerin Nesrin: »So schön! </w:t>
            </w:r>
            <w:r>
              <w:rPr>
                <w:rFonts w:ascii="Segoe UI Symbol" w:eastAsia="Segoe UI Symbol" w:hAnsi="Segoe UI Symbol"/>
                <w:color w:val="4A4A49"/>
                <w:w w:val="105"/>
              </w:rPr>
              <w:t>🥰</w:t>
            </w:r>
            <w:r>
              <w:rPr>
                <w:color w:val="4A4A49"/>
                <w:w w:val="105"/>
              </w:rPr>
              <w:t xml:space="preserve">« Laura: »Wie kann man nur so hässlich sein?! </w:t>
            </w:r>
            <w:r>
              <w:rPr>
                <w:rFonts w:ascii="Segoe UI Symbol" w:eastAsia="Segoe UI Symbol" w:hAnsi="Segoe UI Symbol"/>
                <w:color w:val="4A4A49"/>
                <w:w w:val="105"/>
              </w:rPr>
              <w:t>🤮</w:t>
            </w:r>
            <w:r>
              <w:rPr>
                <w:color w:val="4A4A49"/>
                <w:w w:val="105"/>
              </w:rPr>
              <w:t>«</w:t>
            </w:r>
          </w:p>
          <w:p w:rsidR="000B7AEC" w:rsidRDefault="00834729">
            <w:pPr>
              <w:pStyle w:val="TableParagraph"/>
              <w:spacing w:line="284" w:lineRule="exact"/>
              <w:ind w:left="79"/>
            </w:pPr>
            <w:r>
              <w:rPr>
                <w:color w:val="4A4A49"/>
                <w:w w:val="105"/>
              </w:rPr>
              <w:t>Anna:</w:t>
            </w:r>
            <w:r>
              <w:rPr>
                <w:color w:val="4A4A49"/>
                <w:spacing w:val="24"/>
                <w:w w:val="105"/>
              </w:rPr>
              <w:t xml:space="preserve"> </w:t>
            </w:r>
            <w:r>
              <w:rPr>
                <w:color w:val="4A4A49"/>
                <w:w w:val="105"/>
              </w:rPr>
              <w:t>»Hässlich</w:t>
            </w:r>
            <w:r>
              <w:rPr>
                <w:color w:val="4A4A49"/>
                <w:spacing w:val="24"/>
                <w:w w:val="105"/>
              </w:rPr>
              <w:t xml:space="preserve"> </w:t>
            </w:r>
            <w:r>
              <w:rPr>
                <w:color w:val="4A4A49"/>
                <w:w w:val="105"/>
              </w:rPr>
              <w:t>ist</w:t>
            </w:r>
            <w:r>
              <w:rPr>
                <w:color w:val="4A4A49"/>
                <w:spacing w:val="21"/>
                <w:w w:val="105"/>
              </w:rPr>
              <w:t xml:space="preserve"> </w:t>
            </w:r>
            <w:r>
              <w:rPr>
                <w:color w:val="4A4A49"/>
                <w:w w:val="105"/>
              </w:rPr>
              <w:t>eine</w:t>
            </w:r>
            <w:r>
              <w:rPr>
                <w:color w:val="4A4A49"/>
                <w:spacing w:val="24"/>
                <w:w w:val="105"/>
              </w:rPr>
              <w:t xml:space="preserve"> </w:t>
            </w:r>
            <w:r>
              <w:rPr>
                <w:color w:val="4A4A49"/>
                <w:w w:val="105"/>
              </w:rPr>
              <w:t>Untertreibung</w:t>
            </w:r>
            <w:r>
              <w:rPr>
                <w:color w:val="4A4A49"/>
                <w:spacing w:val="24"/>
                <w:w w:val="105"/>
              </w:rPr>
              <w:t xml:space="preserve"> </w:t>
            </w:r>
            <w:r>
              <w:rPr>
                <w:rFonts w:ascii="Segoe UI Symbol" w:eastAsia="Segoe UI Symbol" w:hAnsi="Segoe UI Symbol"/>
                <w:color w:val="4A4A49"/>
                <w:spacing w:val="-5"/>
                <w:w w:val="105"/>
              </w:rPr>
              <w:t>🤣🐮</w:t>
            </w:r>
            <w:r>
              <w:rPr>
                <w:color w:val="4A4A49"/>
                <w:spacing w:val="-5"/>
                <w:w w:val="105"/>
              </w:rPr>
              <w:t>«</w:t>
            </w:r>
          </w:p>
        </w:tc>
        <w:tc>
          <w:tcPr>
            <w:tcW w:w="4592" w:type="dxa"/>
          </w:tcPr>
          <w:p w:rsidR="000B7AEC" w:rsidRDefault="00834729">
            <w:pPr>
              <w:pStyle w:val="TableParagraph"/>
              <w:spacing w:before="123"/>
              <w:ind w:left="80"/>
            </w:pPr>
            <w:r>
              <w:rPr>
                <w:color w:val="658BC8"/>
                <w:spacing w:val="-2"/>
                <w:w w:val="105"/>
              </w:rPr>
              <w:t>Trollen</w:t>
            </w:r>
          </w:p>
          <w:p w:rsidR="000B7AEC" w:rsidRDefault="00834729">
            <w:pPr>
              <w:pStyle w:val="TableParagraph"/>
              <w:spacing w:before="40" w:line="276" w:lineRule="auto"/>
              <w:ind w:left="80" w:right="130"/>
            </w:pPr>
            <w:r>
              <w:rPr>
                <w:color w:val="4A4A49"/>
                <w:w w:val="105"/>
              </w:rPr>
              <w:t>Im Chat schreibt ein Nutzer mit Namen Super- gangster99 ständig nervige Beiträge wie »Ihr habt alle keine Ahnung hier!« oder »Das hier</w:t>
            </w:r>
            <w:r>
              <w:rPr>
                <w:color w:val="4A4A49"/>
                <w:spacing w:val="40"/>
                <w:w w:val="105"/>
              </w:rPr>
              <w:t xml:space="preserve"> </w:t>
            </w:r>
            <w:r>
              <w:rPr>
                <w:color w:val="4A4A49"/>
                <w:w w:val="105"/>
              </w:rPr>
              <w:t>ist der langweiligste Chatraum der Welt.«</w:t>
            </w:r>
          </w:p>
        </w:tc>
      </w:tr>
      <w:tr w:rsidR="000B7AEC">
        <w:trPr>
          <w:trHeight w:val="2149"/>
        </w:trPr>
        <w:tc>
          <w:tcPr>
            <w:tcW w:w="4592" w:type="dxa"/>
          </w:tcPr>
          <w:p w:rsidR="000B7AEC" w:rsidRDefault="00834729">
            <w:pPr>
              <w:pStyle w:val="TableParagraph"/>
              <w:spacing w:before="123"/>
              <w:ind w:left="79"/>
            </w:pPr>
            <w:r>
              <w:rPr>
                <w:color w:val="658BC8"/>
                <w:spacing w:val="-2"/>
                <w:w w:val="110"/>
              </w:rPr>
              <w:t>Bloßstellen</w:t>
            </w:r>
          </w:p>
          <w:p w:rsidR="000B7AEC" w:rsidRDefault="00834729">
            <w:pPr>
              <w:pStyle w:val="TableParagraph"/>
              <w:spacing w:before="40" w:line="276" w:lineRule="auto"/>
              <w:ind w:left="79"/>
            </w:pPr>
            <w:r>
              <w:rPr>
                <w:color w:val="4A4A49"/>
                <w:w w:val="105"/>
              </w:rPr>
              <w:t>Nadia erzählt ihrer Freundin Kasia im Vertrau- en, dass sie in ihren Lehrer verliebt ist. Nach- dem sie sich zerstritten haben, veröffentlicht Kasia diese Information über Twitter für die ganze Welt.</w:t>
            </w:r>
          </w:p>
        </w:tc>
        <w:tc>
          <w:tcPr>
            <w:tcW w:w="4592" w:type="dxa"/>
          </w:tcPr>
          <w:p w:rsidR="000B7AEC" w:rsidRDefault="00834729">
            <w:pPr>
              <w:pStyle w:val="TableParagraph"/>
              <w:spacing w:before="123"/>
              <w:ind w:left="80"/>
            </w:pPr>
            <w:r>
              <w:rPr>
                <w:color w:val="658BC8"/>
                <w:spacing w:val="-2"/>
                <w:w w:val="105"/>
              </w:rPr>
              <w:t>Pornografie</w:t>
            </w:r>
          </w:p>
          <w:p w:rsidR="000B7AEC" w:rsidRDefault="00834729">
            <w:pPr>
              <w:pStyle w:val="TableParagraph"/>
              <w:spacing w:before="40" w:line="276" w:lineRule="auto"/>
              <w:ind w:left="80"/>
            </w:pPr>
            <w:r>
              <w:rPr>
                <w:color w:val="4A4A49"/>
                <w:w w:val="105"/>
              </w:rPr>
              <w:t>Über den Gruppenchat wird ein Link zu einem Video geteilt, in dem Sex in allen Details zu sehen ist.</w:t>
            </w:r>
          </w:p>
        </w:tc>
      </w:tr>
      <w:tr w:rsidR="000B7AEC">
        <w:trPr>
          <w:trHeight w:val="1809"/>
        </w:trPr>
        <w:tc>
          <w:tcPr>
            <w:tcW w:w="4592" w:type="dxa"/>
          </w:tcPr>
          <w:p w:rsidR="000B7AEC" w:rsidRDefault="00834729">
            <w:pPr>
              <w:pStyle w:val="TableParagraph"/>
              <w:spacing w:before="123"/>
              <w:ind w:left="79"/>
            </w:pPr>
            <w:r>
              <w:rPr>
                <w:color w:val="658BC8"/>
                <w:w w:val="110"/>
              </w:rPr>
              <w:t>Privates</w:t>
            </w:r>
            <w:r>
              <w:rPr>
                <w:color w:val="658BC8"/>
                <w:spacing w:val="3"/>
                <w:w w:val="110"/>
              </w:rPr>
              <w:t xml:space="preserve"> </w:t>
            </w:r>
            <w:r>
              <w:rPr>
                <w:color w:val="658BC8"/>
                <w:w w:val="110"/>
              </w:rPr>
              <w:t>heimlich</w:t>
            </w:r>
            <w:r>
              <w:rPr>
                <w:color w:val="658BC8"/>
                <w:spacing w:val="7"/>
                <w:w w:val="110"/>
              </w:rPr>
              <w:t xml:space="preserve"> </w:t>
            </w:r>
            <w:r>
              <w:rPr>
                <w:color w:val="658BC8"/>
                <w:spacing w:val="-2"/>
                <w:w w:val="110"/>
              </w:rPr>
              <w:t>aufnehmen</w:t>
            </w:r>
          </w:p>
          <w:p w:rsidR="000B7AEC" w:rsidRDefault="00834729">
            <w:pPr>
              <w:pStyle w:val="TableParagraph"/>
              <w:spacing w:before="40" w:line="276" w:lineRule="auto"/>
              <w:ind w:left="79" w:right="305"/>
            </w:pPr>
            <w:r>
              <w:rPr>
                <w:color w:val="4A4A49"/>
                <w:w w:val="105"/>
              </w:rPr>
              <w:t>Lukas nimmt heimlich ein Telefonat mit seiner Freundin Marcella mit seinem Smart- phone auf und veröffentlicht den Mitschnitt auf YouTube.</w:t>
            </w:r>
          </w:p>
        </w:tc>
        <w:tc>
          <w:tcPr>
            <w:tcW w:w="4592" w:type="dxa"/>
          </w:tcPr>
          <w:p w:rsidR="000B7AEC" w:rsidRDefault="00834729">
            <w:pPr>
              <w:pStyle w:val="TableParagraph"/>
              <w:spacing w:before="123" w:line="276" w:lineRule="auto"/>
              <w:ind w:left="80" w:right="305"/>
            </w:pPr>
            <w:r>
              <w:rPr>
                <w:color w:val="658BC8"/>
                <w:w w:val="105"/>
              </w:rPr>
              <w:t>Schweigen, Ignorieren, Weggucken</w:t>
            </w:r>
            <w:r>
              <w:rPr>
                <w:color w:val="658BC8"/>
                <w:spacing w:val="40"/>
                <w:w w:val="105"/>
              </w:rPr>
              <w:t xml:space="preserve"> </w:t>
            </w:r>
            <w:r>
              <w:rPr>
                <w:color w:val="4A4A49"/>
                <w:w w:val="105"/>
              </w:rPr>
              <w:t>Während drei Schüler*innen in einer Tele- gram-Gruppe Patrick fertigmachen, lesen</w:t>
            </w:r>
            <w:r>
              <w:rPr>
                <w:color w:val="4A4A49"/>
                <w:spacing w:val="40"/>
                <w:w w:val="105"/>
              </w:rPr>
              <w:t xml:space="preserve"> </w:t>
            </w:r>
            <w:r>
              <w:rPr>
                <w:color w:val="4A4A49"/>
                <w:w w:val="105"/>
              </w:rPr>
              <w:t>die 20 weiteren Mitglieder schweigend mit.</w:t>
            </w:r>
          </w:p>
        </w:tc>
      </w:tr>
      <w:tr w:rsidR="000B7AEC">
        <w:trPr>
          <w:trHeight w:val="2035"/>
        </w:trPr>
        <w:tc>
          <w:tcPr>
            <w:tcW w:w="4592" w:type="dxa"/>
          </w:tcPr>
          <w:p w:rsidR="000B7AEC" w:rsidRDefault="00834729">
            <w:pPr>
              <w:pStyle w:val="TableParagraph"/>
              <w:spacing w:before="123"/>
              <w:ind w:left="79"/>
            </w:pPr>
            <w:r>
              <w:rPr>
                <w:color w:val="658BC8"/>
                <w:w w:val="105"/>
              </w:rPr>
              <w:t>Eigentum</w:t>
            </w:r>
            <w:r>
              <w:rPr>
                <w:color w:val="658BC8"/>
                <w:spacing w:val="21"/>
                <w:w w:val="105"/>
              </w:rPr>
              <w:t xml:space="preserve"> </w:t>
            </w:r>
            <w:r>
              <w:rPr>
                <w:color w:val="658BC8"/>
                <w:spacing w:val="-2"/>
                <w:w w:val="105"/>
              </w:rPr>
              <w:t>zerstören</w:t>
            </w:r>
          </w:p>
          <w:p w:rsidR="000B7AEC" w:rsidRDefault="00834729">
            <w:pPr>
              <w:pStyle w:val="TableParagraph"/>
              <w:spacing w:before="40" w:line="276" w:lineRule="auto"/>
              <w:ind w:left="79" w:right="130"/>
            </w:pPr>
            <w:r>
              <w:rPr>
                <w:color w:val="4A4A49"/>
                <w:w w:val="105"/>
              </w:rPr>
              <w:t>In der 3D-Spielewelt »Minecraft« haben Ira und Sebastian gemeinsam in wochenlanger Arbeit</w:t>
            </w:r>
            <w:r>
              <w:rPr>
                <w:color w:val="4A4A49"/>
                <w:spacing w:val="40"/>
                <w:w w:val="105"/>
              </w:rPr>
              <w:t xml:space="preserve"> </w:t>
            </w:r>
            <w:r>
              <w:rPr>
                <w:color w:val="4A4A49"/>
                <w:w w:val="105"/>
              </w:rPr>
              <w:t>eine</w:t>
            </w:r>
            <w:r>
              <w:rPr>
                <w:color w:val="4A4A49"/>
                <w:spacing w:val="40"/>
                <w:w w:val="105"/>
              </w:rPr>
              <w:t xml:space="preserve"> </w:t>
            </w:r>
            <w:r>
              <w:rPr>
                <w:color w:val="4A4A49"/>
                <w:w w:val="105"/>
              </w:rPr>
              <w:t>eigene Stadt</w:t>
            </w:r>
            <w:r>
              <w:rPr>
                <w:color w:val="4A4A49"/>
                <w:spacing w:val="40"/>
                <w:w w:val="105"/>
              </w:rPr>
              <w:t xml:space="preserve"> </w:t>
            </w:r>
            <w:r>
              <w:rPr>
                <w:color w:val="4A4A49"/>
                <w:w w:val="105"/>
              </w:rPr>
              <w:t>gebaut.</w:t>
            </w:r>
            <w:r>
              <w:rPr>
                <w:color w:val="4A4A49"/>
                <w:spacing w:val="40"/>
                <w:w w:val="105"/>
              </w:rPr>
              <w:t xml:space="preserve"> </w:t>
            </w:r>
            <w:r>
              <w:rPr>
                <w:color w:val="4A4A49"/>
                <w:w w:val="105"/>
              </w:rPr>
              <w:t xml:space="preserve">Nachdem sie sich zerstritten haben, zerstört Sebastian </w:t>
            </w:r>
            <w:r>
              <w:rPr>
                <w:color w:val="4A4A49"/>
                <w:spacing w:val="-2"/>
                <w:w w:val="105"/>
              </w:rPr>
              <w:t>alles.</w:t>
            </w:r>
          </w:p>
        </w:tc>
        <w:tc>
          <w:tcPr>
            <w:tcW w:w="4592" w:type="dxa"/>
          </w:tcPr>
          <w:p w:rsidR="000B7AEC" w:rsidRDefault="00834729">
            <w:pPr>
              <w:pStyle w:val="TableParagraph"/>
              <w:spacing w:before="123"/>
              <w:ind w:left="80"/>
            </w:pPr>
            <w:r>
              <w:rPr>
                <w:color w:val="658BC8"/>
                <w:w w:val="105"/>
              </w:rPr>
              <w:t>Weitergabe</w:t>
            </w:r>
            <w:r>
              <w:rPr>
                <w:color w:val="658BC8"/>
                <w:spacing w:val="5"/>
                <w:w w:val="105"/>
              </w:rPr>
              <w:t xml:space="preserve"> </w:t>
            </w:r>
            <w:r>
              <w:rPr>
                <w:color w:val="658BC8"/>
                <w:w w:val="105"/>
              </w:rPr>
              <w:t>von</w:t>
            </w:r>
            <w:r>
              <w:rPr>
                <w:color w:val="658BC8"/>
                <w:spacing w:val="3"/>
                <w:w w:val="105"/>
              </w:rPr>
              <w:t xml:space="preserve"> </w:t>
            </w:r>
            <w:r>
              <w:rPr>
                <w:color w:val="658BC8"/>
                <w:spacing w:val="-2"/>
                <w:w w:val="105"/>
              </w:rPr>
              <w:t>Sextings</w:t>
            </w:r>
          </w:p>
          <w:p w:rsidR="000B7AEC" w:rsidRDefault="00834729">
            <w:pPr>
              <w:pStyle w:val="TableParagraph"/>
              <w:spacing w:before="40" w:line="276" w:lineRule="auto"/>
              <w:ind w:left="80" w:right="305"/>
            </w:pPr>
            <w:r>
              <w:rPr>
                <w:color w:val="4A4A49"/>
                <w:w w:val="105"/>
              </w:rPr>
              <w:t xml:space="preserve">Larissa schickt ihrem Freund Lasse ein Foto, auf dem sie nackt zu sehen ist. Nach der Trennung schickt Lasse das Foto seinen </w:t>
            </w:r>
            <w:r>
              <w:rPr>
                <w:color w:val="4A4A49"/>
                <w:spacing w:val="-2"/>
                <w:w w:val="105"/>
              </w:rPr>
              <w:t>Freund*innen.</w:t>
            </w:r>
          </w:p>
        </w:tc>
      </w:tr>
    </w:tbl>
    <w:p w:rsidR="000B7AEC" w:rsidRDefault="000B7AEC">
      <w:pPr>
        <w:spacing w:line="276" w:lineRule="auto"/>
        <w:sectPr w:rsidR="000B7AEC">
          <w:headerReference w:type="even" r:id="rId531"/>
          <w:headerReference w:type="default" r:id="rId532"/>
          <w:footerReference w:type="even" r:id="rId533"/>
          <w:footerReference w:type="default" r:id="rId534"/>
          <w:pgSz w:w="11910" w:h="16840"/>
          <w:pgMar w:top="900" w:right="800" w:bottom="1280" w:left="800" w:header="712" w:footer="1083" w:gutter="0"/>
          <w:pgNumType w:start="92"/>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4"/>
        <w:rPr>
          <w:sz w:val="17"/>
        </w:rPr>
      </w:pPr>
    </w:p>
    <w:tbl>
      <w:tblPr>
        <w:tblStyle w:val="TableNormal"/>
        <w:tblW w:w="0" w:type="auto"/>
        <w:tblInd w:w="565"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4592"/>
        <w:gridCol w:w="4592"/>
      </w:tblGrid>
      <w:tr w:rsidR="000B7AEC">
        <w:trPr>
          <w:trHeight w:val="2432"/>
        </w:trPr>
        <w:tc>
          <w:tcPr>
            <w:tcW w:w="4592" w:type="dxa"/>
          </w:tcPr>
          <w:p w:rsidR="000B7AEC" w:rsidRDefault="00834729">
            <w:pPr>
              <w:pStyle w:val="TableParagraph"/>
              <w:spacing w:before="123"/>
              <w:ind w:left="79"/>
            </w:pPr>
            <w:r>
              <w:rPr>
                <w:color w:val="658BC8"/>
                <w:w w:val="105"/>
              </w:rPr>
              <w:t>Eine</w:t>
            </w:r>
            <w:r>
              <w:rPr>
                <w:color w:val="658BC8"/>
                <w:spacing w:val="21"/>
                <w:w w:val="105"/>
              </w:rPr>
              <w:t xml:space="preserve"> </w:t>
            </w:r>
            <w:r>
              <w:rPr>
                <w:color w:val="658BC8"/>
                <w:w w:val="105"/>
              </w:rPr>
              <w:t>Person</w:t>
            </w:r>
            <w:r>
              <w:rPr>
                <w:color w:val="658BC8"/>
                <w:spacing w:val="21"/>
                <w:w w:val="105"/>
              </w:rPr>
              <w:t xml:space="preserve"> </w:t>
            </w:r>
            <w:r>
              <w:rPr>
                <w:color w:val="658BC8"/>
                <w:spacing w:val="-2"/>
                <w:w w:val="105"/>
              </w:rPr>
              <w:t>ausgrenzen</w:t>
            </w:r>
          </w:p>
          <w:p w:rsidR="000B7AEC" w:rsidRDefault="00834729">
            <w:pPr>
              <w:pStyle w:val="TableParagraph"/>
              <w:spacing w:before="40" w:line="276" w:lineRule="auto"/>
              <w:ind w:left="79" w:right="130"/>
            </w:pPr>
            <w:r>
              <w:rPr>
                <w:color w:val="4A4A49"/>
                <w:w w:val="105"/>
              </w:rPr>
              <w:t>Fünf Freund*innen sind Mitglied derselben Gilde im Onlinerollenspiel »World of War- craft«. Plötzlich lassen vier von ihnen die</w:t>
            </w:r>
            <w:r>
              <w:rPr>
                <w:color w:val="4A4A49"/>
                <w:spacing w:val="40"/>
                <w:w w:val="105"/>
              </w:rPr>
              <w:t xml:space="preserve"> </w:t>
            </w:r>
            <w:r>
              <w:rPr>
                <w:color w:val="4A4A49"/>
                <w:w w:val="105"/>
              </w:rPr>
              <w:t>fünfte Person nicht mehr mitspielen und ignorieren sie total, ohne dass sich die fünfte Person etwas zuschulden kommen ließ.</w:t>
            </w:r>
          </w:p>
        </w:tc>
        <w:tc>
          <w:tcPr>
            <w:tcW w:w="4592" w:type="dxa"/>
          </w:tcPr>
          <w:p w:rsidR="000B7AEC" w:rsidRDefault="00834729">
            <w:pPr>
              <w:pStyle w:val="TableParagraph"/>
              <w:spacing w:before="123"/>
              <w:ind w:left="80"/>
              <w:jc w:val="both"/>
            </w:pPr>
            <w:r>
              <w:rPr>
                <w:color w:val="658BC8"/>
                <w:w w:val="105"/>
              </w:rPr>
              <w:t>Bedrängen</w:t>
            </w:r>
            <w:r>
              <w:rPr>
                <w:color w:val="658BC8"/>
                <w:spacing w:val="28"/>
                <w:w w:val="105"/>
              </w:rPr>
              <w:t xml:space="preserve"> </w:t>
            </w:r>
            <w:r>
              <w:rPr>
                <w:color w:val="658BC8"/>
                <w:w w:val="105"/>
              </w:rPr>
              <w:t>bzw.</w:t>
            </w:r>
            <w:r>
              <w:rPr>
                <w:color w:val="658BC8"/>
                <w:spacing w:val="21"/>
                <w:w w:val="105"/>
              </w:rPr>
              <w:t xml:space="preserve"> </w:t>
            </w:r>
            <w:r>
              <w:rPr>
                <w:color w:val="658BC8"/>
                <w:spacing w:val="-2"/>
                <w:w w:val="105"/>
              </w:rPr>
              <w:t>Stalken</w:t>
            </w:r>
          </w:p>
          <w:p w:rsidR="000B7AEC" w:rsidRDefault="00834729">
            <w:pPr>
              <w:pStyle w:val="TableParagraph"/>
              <w:spacing w:before="40" w:line="276" w:lineRule="auto"/>
              <w:ind w:left="80" w:right="140"/>
              <w:jc w:val="both"/>
            </w:pPr>
            <w:r>
              <w:rPr>
                <w:color w:val="4A4A49"/>
                <w:w w:val="105"/>
              </w:rPr>
              <w:t xml:space="preserve">Katrin schickt Ole ständig Nachrichten, auch nachdem Ole sie aufgefordert hat, damit auf- </w:t>
            </w:r>
            <w:r>
              <w:rPr>
                <w:color w:val="4A4A49"/>
                <w:spacing w:val="-2"/>
                <w:w w:val="105"/>
              </w:rPr>
              <w:t>zuhören.</w:t>
            </w:r>
          </w:p>
        </w:tc>
      </w:tr>
      <w:tr w:rsidR="000B7AEC">
        <w:trPr>
          <w:trHeight w:val="2432"/>
        </w:trPr>
        <w:tc>
          <w:tcPr>
            <w:tcW w:w="4592" w:type="dxa"/>
          </w:tcPr>
          <w:p w:rsidR="000B7AEC" w:rsidRDefault="00834729">
            <w:pPr>
              <w:pStyle w:val="TableParagraph"/>
              <w:spacing w:before="123"/>
              <w:ind w:left="79"/>
            </w:pPr>
            <w:r>
              <w:rPr>
                <w:color w:val="658BC8"/>
                <w:spacing w:val="-2"/>
                <w:w w:val="110"/>
              </w:rPr>
              <w:t>Erpressen</w:t>
            </w:r>
          </w:p>
          <w:p w:rsidR="000B7AEC" w:rsidRDefault="00834729">
            <w:pPr>
              <w:pStyle w:val="TableParagraph"/>
              <w:spacing w:before="40" w:line="276" w:lineRule="auto"/>
              <w:ind w:left="79" w:right="209"/>
            </w:pPr>
            <w:r>
              <w:rPr>
                <w:color w:val="4A4A49"/>
                <w:w w:val="105"/>
              </w:rPr>
              <w:t>Sabine macht heimlich ein Video von Jörn,</w:t>
            </w:r>
            <w:r>
              <w:rPr>
                <w:color w:val="4A4A49"/>
                <w:spacing w:val="40"/>
                <w:w w:val="105"/>
              </w:rPr>
              <w:t xml:space="preserve"> </w:t>
            </w:r>
            <w:r>
              <w:rPr>
                <w:color w:val="4A4A49"/>
                <w:w w:val="105"/>
              </w:rPr>
              <w:t>wie</w:t>
            </w:r>
            <w:r>
              <w:rPr>
                <w:color w:val="4A4A49"/>
                <w:spacing w:val="40"/>
                <w:w w:val="105"/>
              </w:rPr>
              <w:t xml:space="preserve"> </w:t>
            </w:r>
            <w:r>
              <w:rPr>
                <w:color w:val="4A4A49"/>
                <w:w w:val="105"/>
              </w:rPr>
              <w:t>er</w:t>
            </w:r>
            <w:r>
              <w:rPr>
                <w:color w:val="4A4A49"/>
                <w:spacing w:val="40"/>
                <w:w w:val="105"/>
              </w:rPr>
              <w:t xml:space="preserve"> </w:t>
            </w:r>
            <w:r>
              <w:rPr>
                <w:color w:val="4A4A49"/>
                <w:w w:val="105"/>
              </w:rPr>
              <w:t>in</w:t>
            </w:r>
            <w:r>
              <w:rPr>
                <w:color w:val="4A4A49"/>
                <w:spacing w:val="40"/>
                <w:w w:val="105"/>
              </w:rPr>
              <w:t xml:space="preserve"> </w:t>
            </w:r>
            <w:r>
              <w:rPr>
                <w:color w:val="4A4A49"/>
                <w:w w:val="105"/>
              </w:rPr>
              <w:t>der</w:t>
            </w:r>
            <w:r>
              <w:rPr>
                <w:color w:val="4A4A49"/>
                <w:spacing w:val="40"/>
                <w:w w:val="105"/>
              </w:rPr>
              <w:t xml:space="preserve"> </w:t>
            </w:r>
            <w:r>
              <w:rPr>
                <w:color w:val="4A4A49"/>
                <w:w w:val="105"/>
              </w:rPr>
              <w:t>Klassenarbeit</w:t>
            </w:r>
            <w:r>
              <w:rPr>
                <w:color w:val="4A4A49"/>
                <w:spacing w:val="40"/>
                <w:w w:val="105"/>
              </w:rPr>
              <w:t xml:space="preserve"> </w:t>
            </w:r>
            <w:r>
              <w:rPr>
                <w:color w:val="4A4A49"/>
                <w:w w:val="105"/>
              </w:rPr>
              <w:t xml:space="preserve">einen Spickzet- tel nutzt. Sie droht ihm: »Wenn du mir nicht einen Monat lang meine Mathe-Hausaufga- ben machst, veröffentliche ich das Video auf </w:t>
            </w:r>
            <w:r>
              <w:rPr>
                <w:color w:val="4A4A49"/>
                <w:spacing w:val="-2"/>
                <w:w w:val="105"/>
              </w:rPr>
              <w:t>YouTube.«</w:t>
            </w:r>
          </w:p>
        </w:tc>
        <w:tc>
          <w:tcPr>
            <w:tcW w:w="4592" w:type="dxa"/>
          </w:tcPr>
          <w:p w:rsidR="000B7AEC" w:rsidRDefault="00834729">
            <w:pPr>
              <w:pStyle w:val="TableParagraph"/>
              <w:spacing w:before="123"/>
              <w:ind w:left="80"/>
            </w:pPr>
            <w:r>
              <w:rPr>
                <w:color w:val="658BC8"/>
                <w:w w:val="105"/>
              </w:rPr>
              <w:t>Snuff-</w:t>
            </w:r>
            <w:r>
              <w:rPr>
                <w:color w:val="658BC8"/>
                <w:spacing w:val="-2"/>
                <w:w w:val="105"/>
              </w:rPr>
              <w:t>Video</w:t>
            </w:r>
          </w:p>
          <w:p w:rsidR="000B7AEC" w:rsidRDefault="00834729">
            <w:pPr>
              <w:pStyle w:val="TableParagraph"/>
              <w:spacing w:before="40" w:line="276" w:lineRule="auto"/>
              <w:ind w:left="80" w:right="305"/>
            </w:pPr>
            <w:r>
              <w:rPr>
                <w:color w:val="4A4A49"/>
                <w:w w:val="105"/>
              </w:rPr>
              <w:t>Timo gibt seinen Freunden ein Video weiter, in dem zu sehen ist, wie ein Mensch (wirk- lich) getötet wird. (Der englische Begriff »to snuff someone out« bedeutet so viel wie</w:t>
            </w:r>
          </w:p>
          <w:p w:rsidR="000B7AEC" w:rsidRDefault="00834729">
            <w:pPr>
              <w:pStyle w:val="TableParagraph"/>
              <w:ind w:left="80"/>
            </w:pPr>
            <w:r>
              <w:rPr>
                <w:color w:val="4A4A49"/>
                <w:w w:val="105"/>
              </w:rPr>
              <w:t>»jemanden</w:t>
            </w:r>
            <w:r>
              <w:rPr>
                <w:color w:val="4A4A49"/>
                <w:spacing w:val="17"/>
                <w:w w:val="105"/>
              </w:rPr>
              <w:t xml:space="preserve"> </w:t>
            </w:r>
            <w:r>
              <w:rPr>
                <w:color w:val="4A4A49"/>
                <w:spacing w:val="-2"/>
                <w:w w:val="105"/>
              </w:rPr>
              <w:t>auslöschen«.)</w:t>
            </w:r>
          </w:p>
        </w:tc>
      </w:tr>
      <w:tr w:rsidR="000B7AEC">
        <w:trPr>
          <w:trHeight w:val="2149"/>
        </w:trPr>
        <w:tc>
          <w:tcPr>
            <w:tcW w:w="4592" w:type="dxa"/>
          </w:tcPr>
          <w:p w:rsidR="000B7AEC" w:rsidRDefault="00834729">
            <w:pPr>
              <w:pStyle w:val="TableParagraph"/>
              <w:spacing w:before="123"/>
              <w:ind w:left="79"/>
            </w:pPr>
            <w:r>
              <w:rPr>
                <w:color w:val="658BC8"/>
                <w:w w:val="105"/>
              </w:rPr>
              <w:t>Gerüchte</w:t>
            </w:r>
            <w:r>
              <w:rPr>
                <w:color w:val="658BC8"/>
                <w:spacing w:val="8"/>
                <w:w w:val="105"/>
              </w:rPr>
              <w:t xml:space="preserve"> </w:t>
            </w:r>
            <w:r>
              <w:rPr>
                <w:color w:val="658BC8"/>
                <w:spacing w:val="-2"/>
                <w:w w:val="105"/>
              </w:rPr>
              <w:t>verbreiten</w:t>
            </w:r>
          </w:p>
          <w:p w:rsidR="000B7AEC" w:rsidRDefault="00834729">
            <w:pPr>
              <w:pStyle w:val="TableParagraph"/>
              <w:spacing w:before="40" w:line="276" w:lineRule="auto"/>
              <w:ind w:left="79" w:right="305"/>
            </w:pPr>
            <w:r>
              <w:rPr>
                <w:color w:val="4A4A49"/>
                <w:w w:val="105"/>
              </w:rPr>
              <w:t>Shirin verbreitet über WhatsApp, dass Elisa Sex mit zwei Mitschülern hatte.</w:t>
            </w:r>
          </w:p>
        </w:tc>
        <w:tc>
          <w:tcPr>
            <w:tcW w:w="4592" w:type="dxa"/>
          </w:tcPr>
          <w:p w:rsidR="000B7AEC" w:rsidRDefault="00834729">
            <w:pPr>
              <w:pStyle w:val="TableParagraph"/>
              <w:spacing w:before="123"/>
              <w:ind w:left="80"/>
            </w:pPr>
            <w:r>
              <w:rPr>
                <w:color w:val="658BC8"/>
                <w:spacing w:val="-2"/>
                <w:w w:val="110"/>
              </w:rPr>
              <w:t>Stuntvideo</w:t>
            </w:r>
          </w:p>
          <w:p w:rsidR="000B7AEC" w:rsidRDefault="00834729">
            <w:pPr>
              <w:pStyle w:val="TableParagraph"/>
              <w:spacing w:before="40" w:line="276" w:lineRule="auto"/>
              <w:ind w:left="80" w:right="209"/>
            </w:pPr>
            <w:r>
              <w:rPr>
                <w:color w:val="4A4A49"/>
                <w:w w:val="105"/>
              </w:rPr>
              <w:t xml:space="preserve">Einige Freunde drehen ein Video für You- Tube, in dem sie mehr oder weniger gefähr- liche Stunts machen, z. B. mit Tricks auf dem Skateboard oder ein Wettrennen mit Ein- </w:t>
            </w:r>
            <w:r>
              <w:rPr>
                <w:color w:val="4A4A49"/>
                <w:spacing w:val="-2"/>
                <w:w w:val="105"/>
              </w:rPr>
              <w:t>kaufswagen</w:t>
            </w:r>
          </w:p>
        </w:tc>
      </w:tr>
      <w:tr w:rsidR="000B7AEC">
        <w:trPr>
          <w:trHeight w:val="1809"/>
        </w:trPr>
        <w:tc>
          <w:tcPr>
            <w:tcW w:w="4592" w:type="dxa"/>
          </w:tcPr>
          <w:p w:rsidR="000B7AEC" w:rsidRDefault="00834729">
            <w:pPr>
              <w:pStyle w:val="TableParagraph"/>
              <w:spacing w:before="123"/>
              <w:ind w:left="79"/>
            </w:pPr>
            <w:r>
              <w:rPr>
                <w:color w:val="658BC8"/>
                <w:w w:val="105"/>
              </w:rPr>
              <w:t>Happy</w:t>
            </w:r>
            <w:r>
              <w:rPr>
                <w:color w:val="658BC8"/>
                <w:spacing w:val="10"/>
                <w:w w:val="105"/>
              </w:rPr>
              <w:t xml:space="preserve"> </w:t>
            </w:r>
            <w:r>
              <w:rPr>
                <w:color w:val="658BC8"/>
                <w:spacing w:val="-2"/>
                <w:w w:val="105"/>
              </w:rPr>
              <w:t>Slapping</w:t>
            </w:r>
          </w:p>
          <w:p w:rsidR="000B7AEC" w:rsidRDefault="00834729">
            <w:pPr>
              <w:pStyle w:val="TableParagraph"/>
              <w:spacing w:before="40" w:line="276" w:lineRule="auto"/>
              <w:ind w:left="79" w:right="235" w:hanging="1"/>
            </w:pPr>
            <w:r>
              <w:rPr>
                <w:color w:val="4A4A49"/>
                <w:w w:val="110"/>
              </w:rPr>
              <w:t>Eine</w:t>
            </w:r>
            <w:r>
              <w:rPr>
                <w:color w:val="4A4A49"/>
                <w:spacing w:val="-6"/>
                <w:w w:val="110"/>
              </w:rPr>
              <w:t xml:space="preserve"> </w:t>
            </w:r>
            <w:r>
              <w:rPr>
                <w:color w:val="4A4A49"/>
                <w:w w:val="110"/>
              </w:rPr>
              <w:t>Gruppe</w:t>
            </w:r>
            <w:r>
              <w:rPr>
                <w:color w:val="4A4A49"/>
                <w:spacing w:val="-6"/>
                <w:w w:val="110"/>
              </w:rPr>
              <w:t xml:space="preserve"> </w:t>
            </w:r>
            <w:r>
              <w:rPr>
                <w:color w:val="4A4A49"/>
                <w:w w:val="110"/>
              </w:rPr>
              <w:t>schlägt</w:t>
            </w:r>
            <w:r>
              <w:rPr>
                <w:color w:val="4A4A49"/>
                <w:spacing w:val="-8"/>
                <w:w w:val="110"/>
              </w:rPr>
              <w:t xml:space="preserve"> </w:t>
            </w:r>
            <w:r>
              <w:rPr>
                <w:color w:val="4A4A49"/>
                <w:w w:val="110"/>
              </w:rPr>
              <w:t>auf</w:t>
            </w:r>
            <w:r>
              <w:rPr>
                <w:color w:val="4A4A49"/>
                <w:spacing w:val="-8"/>
                <w:w w:val="110"/>
              </w:rPr>
              <w:t xml:space="preserve"> </w:t>
            </w:r>
            <w:r>
              <w:rPr>
                <w:color w:val="4A4A49"/>
                <w:w w:val="110"/>
              </w:rPr>
              <w:t>dem</w:t>
            </w:r>
            <w:r>
              <w:rPr>
                <w:color w:val="4A4A49"/>
                <w:spacing w:val="-11"/>
                <w:w w:val="110"/>
              </w:rPr>
              <w:t xml:space="preserve"> </w:t>
            </w:r>
            <w:r>
              <w:rPr>
                <w:color w:val="4A4A49"/>
                <w:w w:val="110"/>
              </w:rPr>
              <w:t>Schulklo</w:t>
            </w:r>
            <w:r>
              <w:rPr>
                <w:color w:val="4A4A49"/>
                <w:spacing w:val="-6"/>
                <w:w w:val="110"/>
              </w:rPr>
              <w:t xml:space="preserve"> </w:t>
            </w:r>
            <w:r>
              <w:rPr>
                <w:color w:val="4A4A49"/>
                <w:w w:val="110"/>
              </w:rPr>
              <w:t>wahl- los auf ahnungslose Personen ein, filmt</w:t>
            </w:r>
            <w:r>
              <w:rPr>
                <w:color w:val="4A4A49"/>
                <w:spacing w:val="40"/>
                <w:w w:val="110"/>
              </w:rPr>
              <w:t xml:space="preserve"> </w:t>
            </w:r>
            <w:r>
              <w:rPr>
                <w:color w:val="4A4A49"/>
                <w:w w:val="110"/>
              </w:rPr>
              <w:t>dies</w:t>
            </w:r>
            <w:r>
              <w:rPr>
                <w:color w:val="4A4A49"/>
                <w:spacing w:val="-10"/>
                <w:w w:val="110"/>
              </w:rPr>
              <w:t xml:space="preserve"> </w:t>
            </w:r>
            <w:r>
              <w:rPr>
                <w:color w:val="4A4A49"/>
                <w:w w:val="110"/>
              </w:rPr>
              <w:t>mit</w:t>
            </w:r>
            <w:r>
              <w:rPr>
                <w:color w:val="4A4A49"/>
                <w:spacing w:val="-10"/>
                <w:w w:val="110"/>
              </w:rPr>
              <w:t xml:space="preserve"> </w:t>
            </w:r>
            <w:r>
              <w:rPr>
                <w:color w:val="4A4A49"/>
                <w:w w:val="110"/>
              </w:rPr>
              <w:t>dem</w:t>
            </w:r>
            <w:r>
              <w:rPr>
                <w:color w:val="4A4A49"/>
                <w:spacing w:val="-8"/>
                <w:w w:val="110"/>
              </w:rPr>
              <w:t xml:space="preserve"> </w:t>
            </w:r>
            <w:r>
              <w:rPr>
                <w:color w:val="4A4A49"/>
                <w:w w:val="110"/>
              </w:rPr>
              <w:t>Handy</w:t>
            </w:r>
            <w:r>
              <w:rPr>
                <w:color w:val="4A4A49"/>
                <w:spacing w:val="-10"/>
                <w:w w:val="110"/>
              </w:rPr>
              <w:t xml:space="preserve"> </w:t>
            </w:r>
            <w:r>
              <w:rPr>
                <w:color w:val="4A4A49"/>
                <w:w w:val="110"/>
              </w:rPr>
              <w:t>und</w:t>
            </w:r>
            <w:r>
              <w:rPr>
                <w:color w:val="4A4A49"/>
                <w:spacing w:val="-8"/>
                <w:w w:val="110"/>
              </w:rPr>
              <w:t xml:space="preserve"> </w:t>
            </w:r>
            <w:r>
              <w:rPr>
                <w:color w:val="4A4A49"/>
                <w:w w:val="110"/>
              </w:rPr>
              <w:t>stellt</w:t>
            </w:r>
            <w:r>
              <w:rPr>
                <w:color w:val="4A4A49"/>
                <w:spacing w:val="-10"/>
                <w:w w:val="110"/>
              </w:rPr>
              <w:t xml:space="preserve"> </w:t>
            </w:r>
            <w:r>
              <w:rPr>
                <w:color w:val="4A4A49"/>
                <w:w w:val="110"/>
              </w:rPr>
              <w:t>das</w:t>
            </w:r>
            <w:r>
              <w:rPr>
                <w:color w:val="4A4A49"/>
                <w:spacing w:val="-14"/>
                <w:w w:val="110"/>
              </w:rPr>
              <w:t xml:space="preserve"> </w:t>
            </w:r>
            <w:r>
              <w:rPr>
                <w:color w:val="4A4A49"/>
                <w:w w:val="110"/>
              </w:rPr>
              <w:t>Video</w:t>
            </w:r>
            <w:r>
              <w:rPr>
                <w:color w:val="4A4A49"/>
                <w:spacing w:val="-8"/>
                <w:w w:val="110"/>
              </w:rPr>
              <w:t xml:space="preserve"> </w:t>
            </w:r>
            <w:r>
              <w:rPr>
                <w:color w:val="4A4A49"/>
                <w:w w:val="110"/>
              </w:rPr>
              <w:t xml:space="preserve">auf </w:t>
            </w:r>
            <w:r>
              <w:rPr>
                <w:color w:val="4A4A49"/>
                <w:spacing w:val="-2"/>
                <w:w w:val="110"/>
              </w:rPr>
              <w:t>YouTube.</w:t>
            </w:r>
          </w:p>
        </w:tc>
        <w:tc>
          <w:tcPr>
            <w:tcW w:w="4592" w:type="dxa"/>
          </w:tcPr>
          <w:p w:rsidR="000B7AEC" w:rsidRDefault="00834729">
            <w:pPr>
              <w:pStyle w:val="TableParagraph"/>
              <w:spacing w:before="123"/>
              <w:ind w:left="80"/>
            </w:pPr>
            <w:r>
              <w:rPr>
                <w:color w:val="658BC8"/>
                <w:spacing w:val="-2"/>
                <w:w w:val="110"/>
              </w:rPr>
              <w:t>Deepfakes</w:t>
            </w:r>
          </w:p>
          <w:p w:rsidR="000B7AEC" w:rsidRDefault="00834729">
            <w:pPr>
              <w:pStyle w:val="TableParagraph"/>
              <w:spacing w:before="40" w:line="276" w:lineRule="auto"/>
              <w:ind w:left="80" w:right="305"/>
            </w:pPr>
            <w:r>
              <w:rPr>
                <w:color w:val="4A4A49"/>
                <w:w w:val="105"/>
              </w:rPr>
              <w:t xml:space="preserve">Sarah findet Fotos von sich im Netz, auf denen ihr Kopf auf den Körper einer Porno- darstellerin zu sehen ist. Es handelt sich um </w:t>
            </w:r>
            <w:r>
              <w:rPr>
                <w:color w:val="4A4A49"/>
                <w:spacing w:val="-2"/>
                <w:w w:val="105"/>
              </w:rPr>
              <w:t>Fotomontagen.</w:t>
            </w:r>
          </w:p>
        </w:tc>
      </w:tr>
      <w:tr w:rsidR="000B7AEC">
        <w:trPr>
          <w:trHeight w:val="1809"/>
        </w:trPr>
        <w:tc>
          <w:tcPr>
            <w:tcW w:w="4592" w:type="dxa"/>
          </w:tcPr>
          <w:p w:rsidR="000B7AEC" w:rsidRDefault="00834729">
            <w:pPr>
              <w:pStyle w:val="TableParagraph"/>
              <w:spacing w:before="123"/>
              <w:ind w:left="79"/>
            </w:pPr>
            <w:r>
              <w:rPr>
                <w:color w:val="658BC8"/>
                <w:w w:val="105"/>
              </w:rPr>
              <w:t>Heimliche</w:t>
            </w:r>
            <w:r>
              <w:rPr>
                <w:color w:val="658BC8"/>
                <w:spacing w:val="39"/>
                <w:w w:val="105"/>
              </w:rPr>
              <w:t xml:space="preserve"> </w:t>
            </w:r>
            <w:r>
              <w:rPr>
                <w:color w:val="658BC8"/>
                <w:spacing w:val="-2"/>
                <w:w w:val="105"/>
              </w:rPr>
              <w:t>Aufnahmen</w:t>
            </w:r>
          </w:p>
          <w:p w:rsidR="000B7AEC" w:rsidRDefault="00834729">
            <w:pPr>
              <w:pStyle w:val="TableParagraph"/>
              <w:spacing w:before="40" w:line="276" w:lineRule="auto"/>
              <w:ind w:left="79" w:right="36" w:hanging="1"/>
            </w:pPr>
            <w:r>
              <w:rPr>
                <w:color w:val="4A4A49"/>
                <w:w w:val="105"/>
              </w:rPr>
              <w:t>Maik</w:t>
            </w:r>
            <w:r>
              <w:rPr>
                <w:color w:val="4A4A49"/>
                <w:spacing w:val="-1"/>
                <w:w w:val="105"/>
              </w:rPr>
              <w:t xml:space="preserve"> </w:t>
            </w:r>
            <w:r>
              <w:rPr>
                <w:color w:val="4A4A49"/>
                <w:w w:val="105"/>
              </w:rPr>
              <w:t>filmt vor dem Schwimmunterricht heim- lich in der Umkleide der Mädchen und ver- schickt die Aufnahmen über Messenger an seine Freunde weiter.</w:t>
            </w:r>
          </w:p>
        </w:tc>
        <w:tc>
          <w:tcPr>
            <w:tcW w:w="4592" w:type="dxa"/>
          </w:tcPr>
          <w:p w:rsidR="000B7AEC" w:rsidRDefault="00834729">
            <w:pPr>
              <w:pStyle w:val="TableParagraph"/>
              <w:spacing w:before="123"/>
              <w:ind w:left="80"/>
            </w:pPr>
            <w:r>
              <w:rPr>
                <w:color w:val="658BC8"/>
                <w:w w:val="105"/>
              </w:rPr>
              <w:t>Videos</w:t>
            </w:r>
            <w:r>
              <w:rPr>
                <w:color w:val="658BC8"/>
                <w:spacing w:val="26"/>
                <w:w w:val="105"/>
              </w:rPr>
              <w:t xml:space="preserve"> </w:t>
            </w:r>
            <w:r>
              <w:rPr>
                <w:color w:val="658BC8"/>
                <w:spacing w:val="-2"/>
                <w:w w:val="105"/>
              </w:rPr>
              <w:t>veröffentlichen</w:t>
            </w:r>
          </w:p>
          <w:p w:rsidR="000B7AEC" w:rsidRDefault="00834729">
            <w:pPr>
              <w:pStyle w:val="TableParagraph"/>
              <w:spacing w:before="40" w:line="276" w:lineRule="auto"/>
              <w:ind w:left="80" w:right="305"/>
            </w:pPr>
            <w:r>
              <w:rPr>
                <w:color w:val="4A4A49"/>
                <w:w w:val="105"/>
              </w:rPr>
              <w:t>Hendrik filmt seine Mitschüler*innen an der Bushaltestelle und veröffentlicht das Video auf Facebook.</w:t>
            </w:r>
          </w:p>
        </w:tc>
      </w:tr>
      <w:tr w:rsidR="000B7AEC">
        <w:trPr>
          <w:trHeight w:val="1809"/>
        </w:trPr>
        <w:tc>
          <w:tcPr>
            <w:tcW w:w="4592" w:type="dxa"/>
          </w:tcPr>
          <w:p w:rsidR="000B7AEC" w:rsidRDefault="00834729">
            <w:pPr>
              <w:pStyle w:val="TableParagraph"/>
              <w:spacing w:before="123"/>
              <w:ind w:left="79"/>
            </w:pPr>
            <w:r>
              <w:rPr>
                <w:color w:val="658BC8"/>
                <w:spacing w:val="-2"/>
                <w:w w:val="110"/>
              </w:rPr>
              <w:t>Challenges</w:t>
            </w:r>
          </w:p>
          <w:p w:rsidR="000B7AEC" w:rsidRDefault="00834729">
            <w:pPr>
              <w:pStyle w:val="TableParagraph"/>
              <w:spacing w:before="40" w:line="276" w:lineRule="auto"/>
              <w:ind w:left="79" w:right="453"/>
              <w:jc w:val="both"/>
            </w:pPr>
            <w:r>
              <w:rPr>
                <w:color w:val="4A4A49"/>
                <w:w w:val="105"/>
              </w:rPr>
              <w:t>David fordert Anna auf zum Spaß an einer Blackout Challenge teilzunehmen. Die ist aber einfach nur lebensgefährlich.</w:t>
            </w:r>
          </w:p>
        </w:tc>
        <w:tc>
          <w:tcPr>
            <w:tcW w:w="4592" w:type="dxa"/>
          </w:tcPr>
          <w:p w:rsidR="000B7AEC" w:rsidRDefault="00834729">
            <w:pPr>
              <w:pStyle w:val="TableParagraph"/>
              <w:spacing w:before="123"/>
              <w:ind w:left="80"/>
            </w:pPr>
            <w:r>
              <w:rPr>
                <w:color w:val="658BC8"/>
                <w:spacing w:val="-2"/>
                <w:w w:val="105"/>
              </w:rPr>
              <w:t>Kettenbriefe</w:t>
            </w:r>
          </w:p>
          <w:p w:rsidR="000B7AEC" w:rsidRDefault="00834729">
            <w:pPr>
              <w:pStyle w:val="TableParagraph"/>
              <w:spacing w:before="40" w:line="276" w:lineRule="auto"/>
              <w:ind w:left="80"/>
            </w:pPr>
            <w:r>
              <w:rPr>
                <w:color w:val="4A4A49"/>
                <w:w w:val="105"/>
              </w:rPr>
              <w:t>Jakob verschickt eine Nachricht: »Wenn du diese Nachricht nicht an zehn Freund*innen weiterleitest, dann wird deiner Familie etwas Schlimmes passieren.«</w:t>
            </w:r>
          </w:p>
        </w:tc>
      </w:tr>
    </w:tbl>
    <w:p w:rsidR="000B7AEC" w:rsidRDefault="000B7AEC">
      <w:pPr>
        <w:spacing w:line="276" w:lineRule="auto"/>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9"/>
        <w:rPr>
          <w:sz w:val="20"/>
        </w:rPr>
      </w:pPr>
    </w:p>
    <w:tbl>
      <w:tblPr>
        <w:tblStyle w:val="TableNormal"/>
        <w:tblW w:w="0" w:type="auto"/>
        <w:tblInd w:w="565"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4592"/>
        <w:gridCol w:w="4592"/>
      </w:tblGrid>
      <w:tr w:rsidR="000B7AEC">
        <w:trPr>
          <w:trHeight w:val="1809"/>
        </w:trPr>
        <w:tc>
          <w:tcPr>
            <w:tcW w:w="4592" w:type="dxa"/>
          </w:tcPr>
          <w:p w:rsidR="000B7AEC" w:rsidRDefault="00834729">
            <w:pPr>
              <w:pStyle w:val="TableParagraph"/>
              <w:spacing w:before="123"/>
              <w:ind w:left="79"/>
            </w:pPr>
            <w:r>
              <w:rPr>
                <w:color w:val="658BC8"/>
                <w:w w:val="105"/>
              </w:rPr>
              <w:t>Verbreitung</w:t>
            </w:r>
            <w:r>
              <w:rPr>
                <w:color w:val="658BC8"/>
                <w:spacing w:val="7"/>
                <w:w w:val="105"/>
              </w:rPr>
              <w:t xml:space="preserve"> </w:t>
            </w:r>
            <w:r>
              <w:rPr>
                <w:color w:val="658BC8"/>
                <w:w w:val="105"/>
              </w:rPr>
              <w:t>von</w:t>
            </w:r>
            <w:r>
              <w:rPr>
                <w:color w:val="658BC8"/>
                <w:spacing w:val="11"/>
                <w:w w:val="105"/>
              </w:rPr>
              <w:t xml:space="preserve"> </w:t>
            </w:r>
            <w:r>
              <w:rPr>
                <w:color w:val="658BC8"/>
                <w:spacing w:val="-2"/>
                <w:w w:val="105"/>
              </w:rPr>
              <w:t>Desinformation</w:t>
            </w:r>
          </w:p>
          <w:p w:rsidR="000B7AEC" w:rsidRDefault="00834729">
            <w:pPr>
              <w:pStyle w:val="TableParagraph"/>
              <w:spacing w:before="40" w:line="276" w:lineRule="auto"/>
              <w:ind w:left="79"/>
            </w:pPr>
            <w:r>
              <w:rPr>
                <w:color w:val="4A4A49"/>
                <w:w w:val="105"/>
              </w:rPr>
              <w:t>In einer der Messengergruppen von Laura ist ein*e Teilnehmer*in, der*die immer radikale demokratiefeindliche Statements bzw. An- merkungen verbreitet.</w:t>
            </w:r>
          </w:p>
        </w:tc>
        <w:tc>
          <w:tcPr>
            <w:tcW w:w="4592" w:type="dxa"/>
          </w:tcPr>
          <w:p w:rsidR="000B7AEC" w:rsidRDefault="000B7AEC">
            <w:pPr>
              <w:pStyle w:val="TableParagraph"/>
              <w:rPr>
                <w:rFonts w:ascii="Times New Roman"/>
                <w:sz w:val="20"/>
              </w:rPr>
            </w:pPr>
          </w:p>
        </w:tc>
      </w:tr>
    </w:tbl>
    <w:p w:rsidR="000B7AEC" w:rsidRDefault="000B7AEC">
      <w:pPr>
        <w:pStyle w:val="Textkrper"/>
        <w:rPr>
          <w:sz w:val="20"/>
        </w:rPr>
      </w:pPr>
    </w:p>
    <w:p w:rsidR="000B7AEC" w:rsidRDefault="000B7AEC">
      <w:pPr>
        <w:pStyle w:val="Textkrper"/>
        <w:rPr>
          <w:sz w:val="20"/>
        </w:rPr>
      </w:pPr>
    </w:p>
    <w:p w:rsidR="000B7AEC" w:rsidRDefault="000B7AEC">
      <w:pPr>
        <w:pStyle w:val="Textkrper"/>
        <w:spacing w:before="10"/>
        <w:rPr>
          <w:sz w:val="17"/>
        </w:rPr>
      </w:pPr>
    </w:p>
    <w:p w:rsidR="000B7AEC" w:rsidRDefault="000B7AEC">
      <w:pPr>
        <w:rPr>
          <w:sz w:val="17"/>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6"/>
        <w:rPr>
          <w:sz w:val="18"/>
        </w:rPr>
      </w:pPr>
    </w:p>
    <w:p w:rsidR="000B7AEC" w:rsidRDefault="00B83412">
      <w:pPr>
        <w:ind w:left="107"/>
        <w:rPr>
          <w:sz w:val="16"/>
        </w:rPr>
      </w:pPr>
      <w:hyperlink r:id="rId535">
        <w:r w:rsidR="00834729">
          <w:rPr>
            <w:b/>
            <w:color w:val="006F8F"/>
            <w:w w:val="110"/>
            <w:sz w:val="16"/>
          </w:rPr>
          <w:t>2</w:t>
        </w:r>
        <w:r w:rsidR="00834729">
          <w:rPr>
            <w:b/>
            <w:color w:val="006F8F"/>
            <w:spacing w:val="-9"/>
            <w:w w:val="110"/>
            <w:sz w:val="16"/>
          </w:rPr>
          <w:t xml:space="preserve"> </w:t>
        </w:r>
        <w:r w:rsidR="00834729">
          <w:rPr>
            <w:color w:val="006F8F"/>
            <w:w w:val="110"/>
            <w:sz w:val="16"/>
          </w:rPr>
          <w:t>Vgl.</w:t>
        </w:r>
        <w:r w:rsidR="00834729">
          <w:rPr>
            <w:color w:val="006F8F"/>
            <w:spacing w:val="-5"/>
            <w:w w:val="110"/>
            <w:sz w:val="16"/>
          </w:rPr>
          <w:t xml:space="preserve"> </w:t>
        </w:r>
        <w:r w:rsidR="00834729">
          <w:rPr>
            <w:color w:val="006F8F"/>
            <w:spacing w:val="-2"/>
            <w:w w:val="110"/>
            <w:sz w:val="16"/>
          </w:rPr>
          <w:t>hierzu</w:t>
        </w:r>
      </w:hyperlink>
    </w:p>
    <w:p w:rsidR="000B7AEC" w:rsidRDefault="00B83412">
      <w:pPr>
        <w:spacing w:before="44" w:line="292" w:lineRule="auto"/>
        <w:ind w:left="107" w:right="172"/>
        <w:rPr>
          <w:sz w:val="16"/>
        </w:rPr>
      </w:pPr>
      <w:hyperlink r:id="rId536">
        <w:r w:rsidR="00834729">
          <w:rPr>
            <w:color w:val="006F8F"/>
            <w:w w:val="105"/>
            <w:sz w:val="16"/>
          </w:rPr>
          <w:t>↗</w:t>
        </w:r>
        <w:r w:rsidR="00834729">
          <w:rPr>
            <w:color w:val="006F8F"/>
            <w:spacing w:val="-10"/>
            <w:w w:val="105"/>
            <w:sz w:val="16"/>
          </w:rPr>
          <w:t xml:space="preserve"> </w:t>
        </w:r>
        <w:r w:rsidR="00834729">
          <w:rPr>
            <w:color w:val="006F8F"/>
            <w:w w:val="105"/>
            <w:sz w:val="16"/>
          </w:rPr>
          <w:t>https://lo-recht.</w:t>
        </w:r>
      </w:hyperlink>
      <w:r w:rsidR="00834729">
        <w:rPr>
          <w:color w:val="006F8F"/>
          <w:spacing w:val="40"/>
          <w:w w:val="105"/>
          <w:sz w:val="16"/>
        </w:rPr>
        <w:t xml:space="preserve"> </w:t>
      </w:r>
      <w:hyperlink r:id="rId537">
        <w:r w:rsidR="00834729">
          <w:rPr>
            <w:color w:val="006F8F"/>
            <w:spacing w:val="-2"/>
            <w:w w:val="105"/>
            <w:sz w:val="16"/>
          </w:rPr>
          <w:t>lehrer-online.</w:t>
        </w:r>
      </w:hyperlink>
      <w:r w:rsidR="00834729">
        <w:rPr>
          <w:color w:val="006F8F"/>
          <w:spacing w:val="40"/>
          <w:w w:val="105"/>
          <w:sz w:val="16"/>
        </w:rPr>
        <w:t xml:space="preserve"> </w:t>
      </w:r>
      <w:hyperlink r:id="rId538">
        <w:r w:rsidR="00834729">
          <w:rPr>
            <w:color w:val="006F8F"/>
            <w:spacing w:val="-2"/>
            <w:w w:val="105"/>
            <w:sz w:val="16"/>
          </w:rPr>
          <w:t>de/schulrecht/</w:t>
        </w:r>
      </w:hyperlink>
    </w:p>
    <w:p w:rsidR="000B7AEC" w:rsidRDefault="00B83412">
      <w:pPr>
        <w:spacing w:before="3" w:line="292" w:lineRule="auto"/>
        <w:ind w:left="107" w:right="109"/>
        <w:rPr>
          <w:sz w:val="16"/>
        </w:rPr>
      </w:pPr>
      <w:hyperlink r:id="rId539">
        <w:r w:rsidR="00834729">
          <w:rPr>
            <w:color w:val="006F8F"/>
            <w:spacing w:val="-2"/>
            <w:w w:val="105"/>
            <w:sz w:val="16"/>
          </w:rPr>
          <w:t>fall-des-monats/</w:t>
        </w:r>
      </w:hyperlink>
      <w:r w:rsidR="00834729">
        <w:rPr>
          <w:color w:val="006F8F"/>
          <w:spacing w:val="80"/>
          <w:w w:val="105"/>
          <w:sz w:val="16"/>
        </w:rPr>
        <w:t xml:space="preserve"> </w:t>
      </w:r>
      <w:hyperlink r:id="rId540">
        <w:r w:rsidR="00834729">
          <w:rPr>
            <w:color w:val="006F8F"/>
            <w:spacing w:val="-2"/>
            <w:w w:val="105"/>
            <w:sz w:val="16"/>
          </w:rPr>
          <w:t>fall-des-monats/fa/</w:t>
        </w:r>
      </w:hyperlink>
      <w:r w:rsidR="00834729">
        <w:rPr>
          <w:color w:val="006F8F"/>
          <w:spacing w:val="40"/>
          <w:w w:val="105"/>
          <w:sz w:val="16"/>
        </w:rPr>
        <w:t xml:space="preserve"> </w:t>
      </w:r>
      <w:hyperlink r:id="rId541">
        <w:r w:rsidR="00834729">
          <w:rPr>
            <w:color w:val="006F8F"/>
            <w:w w:val="105"/>
            <w:sz w:val="16"/>
          </w:rPr>
          <w:t>fall-des-monats-</w:t>
        </w:r>
        <w:r w:rsidR="00834729">
          <w:rPr>
            <w:color w:val="006F8F"/>
            <w:spacing w:val="-4"/>
            <w:w w:val="105"/>
            <w:sz w:val="16"/>
          </w:rPr>
          <w:t>ist-</w:t>
        </w:r>
      </w:hyperlink>
    </w:p>
    <w:p w:rsidR="000B7AEC" w:rsidRDefault="00B83412">
      <w:pPr>
        <w:spacing w:before="2" w:line="292" w:lineRule="auto"/>
        <w:ind w:left="107"/>
        <w:rPr>
          <w:sz w:val="16"/>
        </w:rPr>
      </w:pPr>
      <w:hyperlink r:id="rId542">
        <w:r w:rsidR="00834729">
          <w:rPr>
            <w:color w:val="006F8F"/>
            <w:spacing w:val="-2"/>
            <w:w w:val="105"/>
            <w:sz w:val="16"/>
          </w:rPr>
          <w:t>cyber-mobbing-eine-</w:t>
        </w:r>
      </w:hyperlink>
      <w:r w:rsidR="00834729">
        <w:rPr>
          <w:color w:val="006F8F"/>
          <w:spacing w:val="40"/>
          <w:w w:val="105"/>
          <w:sz w:val="16"/>
        </w:rPr>
        <w:t xml:space="preserve"> </w:t>
      </w:r>
      <w:hyperlink r:id="rId543">
        <w:r w:rsidR="00834729">
          <w:rPr>
            <w:color w:val="006F8F"/>
            <w:w w:val="105"/>
            <w:sz w:val="16"/>
          </w:rPr>
          <w:t>straftat/ (abgerufen</w:t>
        </w:r>
      </w:hyperlink>
      <w:r w:rsidR="00834729">
        <w:rPr>
          <w:color w:val="006F8F"/>
          <w:spacing w:val="40"/>
          <w:w w:val="105"/>
          <w:sz w:val="16"/>
        </w:rPr>
        <w:t xml:space="preserve"> </w:t>
      </w:r>
      <w:hyperlink r:id="rId544">
        <w:r w:rsidR="00834729">
          <w:rPr>
            <w:color w:val="006F8F"/>
            <w:w w:val="105"/>
            <w:sz w:val="16"/>
          </w:rPr>
          <w:t>am 28.09.2021)</w:t>
        </w:r>
      </w:hyperlink>
    </w:p>
    <w:p w:rsidR="000B7AEC" w:rsidRDefault="00834729">
      <w:pPr>
        <w:pStyle w:val="Textkrper"/>
        <w:spacing w:before="105" w:line="276" w:lineRule="auto"/>
        <w:ind w:left="107" w:right="1149"/>
      </w:pPr>
      <w:r>
        <w:br w:type="column"/>
      </w:r>
      <w:r>
        <w:rPr>
          <w:color w:val="4A4A49"/>
          <w:w w:val="105"/>
        </w:rPr>
        <w:t>Im</w:t>
      </w:r>
      <w:r>
        <w:rPr>
          <w:color w:val="4A4A49"/>
          <w:spacing w:val="40"/>
          <w:w w:val="105"/>
        </w:rPr>
        <w:t xml:space="preserve"> </w:t>
      </w:r>
      <w:r>
        <w:rPr>
          <w:color w:val="4A4A49"/>
          <w:w w:val="105"/>
        </w:rPr>
        <w:t>Einzelfall</w:t>
      </w:r>
      <w:r>
        <w:rPr>
          <w:color w:val="4A4A49"/>
          <w:spacing w:val="40"/>
          <w:w w:val="105"/>
        </w:rPr>
        <w:t xml:space="preserve"> </w:t>
      </w:r>
      <w:r>
        <w:rPr>
          <w:color w:val="4A4A49"/>
          <w:w w:val="105"/>
        </w:rPr>
        <w:t>können</w:t>
      </w:r>
      <w:r>
        <w:rPr>
          <w:color w:val="4A4A49"/>
          <w:spacing w:val="40"/>
          <w:w w:val="105"/>
        </w:rPr>
        <w:t xml:space="preserve"> </w:t>
      </w:r>
      <w:r>
        <w:rPr>
          <w:color w:val="4A4A49"/>
          <w:w w:val="105"/>
        </w:rPr>
        <w:t>diese</w:t>
      </w:r>
      <w:r>
        <w:rPr>
          <w:color w:val="4A4A49"/>
          <w:spacing w:val="40"/>
          <w:w w:val="105"/>
        </w:rPr>
        <w:t xml:space="preserve"> </w:t>
      </w:r>
      <w:r>
        <w:rPr>
          <w:color w:val="4A4A49"/>
          <w:w w:val="105"/>
        </w:rPr>
        <w:t>oder</w:t>
      </w:r>
      <w:r>
        <w:rPr>
          <w:color w:val="4A4A49"/>
          <w:spacing w:val="40"/>
          <w:w w:val="105"/>
        </w:rPr>
        <w:t xml:space="preserve"> </w:t>
      </w:r>
      <w:r>
        <w:rPr>
          <w:color w:val="4A4A49"/>
          <w:w w:val="105"/>
        </w:rPr>
        <w:t>ähnliche</w:t>
      </w:r>
      <w:r>
        <w:rPr>
          <w:color w:val="4A4A49"/>
          <w:spacing w:val="40"/>
          <w:w w:val="105"/>
        </w:rPr>
        <w:t xml:space="preserve"> </w:t>
      </w:r>
      <w:r>
        <w:rPr>
          <w:color w:val="4A4A49"/>
          <w:w w:val="105"/>
        </w:rPr>
        <w:t>Fälle</w:t>
      </w:r>
      <w:r>
        <w:rPr>
          <w:color w:val="4A4A49"/>
          <w:spacing w:val="40"/>
          <w:w w:val="105"/>
        </w:rPr>
        <w:t xml:space="preserve"> </w:t>
      </w:r>
      <w:r>
        <w:rPr>
          <w:color w:val="4A4A49"/>
          <w:w w:val="105"/>
        </w:rPr>
        <w:t>sogar</w:t>
      </w:r>
      <w:r>
        <w:rPr>
          <w:color w:val="4A4A49"/>
          <w:spacing w:val="40"/>
          <w:w w:val="105"/>
        </w:rPr>
        <w:t xml:space="preserve"> </w:t>
      </w:r>
      <w:r>
        <w:rPr>
          <w:color w:val="4A4A49"/>
          <w:w w:val="105"/>
        </w:rPr>
        <w:t>strafbar</w:t>
      </w:r>
      <w:r>
        <w:rPr>
          <w:color w:val="4A4A49"/>
          <w:spacing w:val="40"/>
          <w:w w:val="105"/>
        </w:rPr>
        <w:t xml:space="preserve"> </w:t>
      </w:r>
      <w:r>
        <w:rPr>
          <w:color w:val="4A4A49"/>
          <w:w w:val="105"/>
        </w:rPr>
        <w:t>sein. Die juristische Bewertung von Einzelfällen kann dabei aber beispiel-</w:t>
      </w:r>
      <w:r>
        <w:rPr>
          <w:color w:val="4A4A49"/>
          <w:spacing w:val="80"/>
          <w:w w:val="105"/>
        </w:rPr>
        <w:t xml:space="preserve"> </w:t>
      </w:r>
      <w:r>
        <w:rPr>
          <w:color w:val="4A4A49"/>
          <w:w w:val="105"/>
        </w:rPr>
        <w:t>haft nicht zuverlässig vorgenommen werden. Dennoch sollte den Schüler*innen bewusst gemacht werden, dass bestimmtes Verhalten gegenüber anderen offline oder online nicht nur unfair oder verlet- zend, sondern tatsächlich auch kriminell sein könnte. Folgende Straf-</w:t>
      </w:r>
      <w:r>
        <w:rPr>
          <w:color w:val="4A4A49"/>
          <w:spacing w:val="80"/>
          <w:w w:val="105"/>
        </w:rPr>
        <w:t xml:space="preserve"> </w:t>
      </w:r>
      <w:r>
        <w:rPr>
          <w:color w:val="4A4A49"/>
          <w:w w:val="105"/>
        </w:rPr>
        <w:t>tatbestände gemäß Strafgesetzbuch wären in diesem Zusammenhang</w:t>
      </w:r>
      <w:r>
        <w:rPr>
          <w:color w:val="4A4A49"/>
          <w:spacing w:val="40"/>
          <w:w w:val="105"/>
        </w:rPr>
        <w:t xml:space="preserve"> </w:t>
      </w:r>
      <w:r>
        <w:rPr>
          <w:color w:val="4A4A49"/>
          <w:w w:val="105"/>
        </w:rPr>
        <w:t>denkbar bzw. ließen sich im Einzelfall ggf. aus den oben genannten</w:t>
      </w:r>
      <w:r>
        <w:rPr>
          <w:color w:val="4A4A49"/>
          <w:spacing w:val="80"/>
          <w:w w:val="105"/>
        </w:rPr>
        <w:t xml:space="preserve"> </w:t>
      </w:r>
      <w:r>
        <w:rPr>
          <w:color w:val="4A4A49"/>
          <w:w w:val="105"/>
        </w:rPr>
        <w:t>Beispielen ableiten:</w:t>
      </w:r>
      <w:r>
        <w:rPr>
          <w:color w:val="006F8F"/>
          <w:w w:val="105"/>
        </w:rPr>
        <w:t>²</w:t>
      </w:r>
    </w:p>
    <w:p w:rsidR="000B7AEC" w:rsidRDefault="000B7AEC">
      <w:pPr>
        <w:spacing w:line="276" w:lineRule="auto"/>
        <w:sectPr w:rsidR="000B7AEC">
          <w:type w:val="continuous"/>
          <w:pgSz w:w="11910" w:h="16840"/>
          <w:pgMar w:top="0" w:right="800" w:bottom="280" w:left="800" w:header="712" w:footer="1083" w:gutter="0"/>
          <w:cols w:num="2" w:space="720" w:equalWidth="0">
            <w:col w:w="1601" w:space="742"/>
            <w:col w:w="7967"/>
          </w:cols>
        </w:sectPr>
      </w:pPr>
    </w:p>
    <w:p w:rsidR="000B7AEC" w:rsidRDefault="000B7AEC">
      <w:pPr>
        <w:pStyle w:val="Textkrper"/>
        <w:spacing w:before="2"/>
        <w:rPr>
          <w:sz w:val="12"/>
        </w:rPr>
      </w:pPr>
    </w:p>
    <w:p w:rsidR="000B7AEC" w:rsidRDefault="00834729">
      <w:pPr>
        <w:pStyle w:val="Textkrper"/>
        <w:spacing w:before="105"/>
        <w:ind w:left="1014"/>
      </w:pPr>
      <w:r>
        <w:rPr>
          <w:color w:val="4A4A49"/>
          <w:w w:val="110"/>
        </w:rPr>
        <w:t>§</w:t>
      </w:r>
      <w:r>
        <w:rPr>
          <w:color w:val="4A4A49"/>
          <w:spacing w:val="-8"/>
          <w:w w:val="110"/>
        </w:rPr>
        <w:t xml:space="preserve"> </w:t>
      </w:r>
      <w:r>
        <w:rPr>
          <w:color w:val="4A4A49"/>
          <w:w w:val="110"/>
        </w:rPr>
        <w:t>131</w:t>
      </w:r>
      <w:r>
        <w:rPr>
          <w:color w:val="4A4A49"/>
          <w:spacing w:val="-12"/>
          <w:w w:val="110"/>
        </w:rPr>
        <w:t xml:space="preserve"> </w:t>
      </w:r>
      <w:r>
        <w:rPr>
          <w:color w:val="4A4A49"/>
          <w:w w:val="110"/>
        </w:rPr>
        <w:t>StGB</w:t>
      </w:r>
      <w:r>
        <w:rPr>
          <w:color w:val="4A4A49"/>
          <w:spacing w:val="-8"/>
          <w:w w:val="110"/>
        </w:rPr>
        <w:t xml:space="preserve"> </w:t>
      </w:r>
      <w:r>
        <w:rPr>
          <w:color w:val="4A4A49"/>
          <w:w w:val="110"/>
        </w:rPr>
        <w:t>–</w:t>
      </w:r>
      <w:r>
        <w:rPr>
          <w:color w:val="4A4A49"/>
          <w:spacing w:val="-8"/>
          <w:w w:val="110"/>
        </w:rPr>
        <w:t xml:space="preserve"> </w:t>
      </w:r>
      <w:r>
        <w:rPr>
          <w:color w:val="4A4A49"/>
          <w:spacing w:val="-2"/>
          <w:w w:val="110"/>
        </w:rPr>
        <w:t>Gewaltdarstellung</w:t>
      </w:r>
    </w:p>
    <w:p w:rsidR="000B7AEC" w:rsidRDefault="00834729">
      <w:pPr>
        <w:pStyle w:val="Textkrper"/>
        <w:spacing w:before="154" w:line="276" w:lineRule="auto"/>
        <w:ind w:left="1014" w:right="1056"/>
      </w:pPr>
      <w:r>
        <w:rPr>
          <w:color w:val="4A4A49"/>
          <w:w w:val="105"/>
        </w:rPr>
        <w:t>Herstellung, Verbreitung oder öffentliche Zurschaustellung von grausamen oder un- menschlichen Gewalttätigkeiten in einer verherrlichenden oder verharmlosenden Art und Weise.</w:t>
      </w:r>
    </w:p>
    <w:p w:rsidR="000B7AEC" w:rsidRDefault="000B7AEC">
      <w:pPr>
        <w:pStyle w:val="Textkrper"/>
        <w:rPr>
          <w:sz w:val="28"/>
        </w:rPr>
      </w:pPr>
    </w:p>
    <w:p w:rsidR="000B7AEC" w:rsidRDefault="00834729">
      <w:pPr>
        <w:pStyle w:val="Textkrper"/>
        <w:spacing w:before="194"/>
        <w:ind w:left="1014"/>
      </w:pPr>
      <w:r>
        <w:rPr>
          <w:color w:val="4A4A49"/>
          <w:w w:val="110"/>
        </w:rPr>
        <w:t>§</w:t>
      </w:r>
      <w:r>
        <w:rPr>
          <w:color w:val="4A4A49"/>
          <w:spacing w:val="1"/>
          <w:w w:val="110"/>
        </w:rPr>
        <w:t xml:space="preserve"> </w:t>
      </w:r>
      <w:r>
        <w:rPr>
          <w:color w:val="4A4A49"/>
          <w:w w:val="110"/>
        </w:rPr>
        <w:t>164</w:t>
      </w:r>
      <w:r>
        <w:rPr>
          <w:color w:val="4A4A49"/>
          <w:spacing w:val="-4"/>
          <w:w w:val="110"/>
        </w:rPr>
        <w:t xml:space="preserve"> </w:t>
      </w:r>
      <w:r>
        <w:rPr>
          <w:color w:val="4A4A49"/>
          <w:w w:val="110"/>
        </w:rPr>
        <w:t>StGB</w:t>
      </w:r>
      <w:r>
        <w:rPr>
          <w:color w:val="4A4A49"/>
          <w:spacing w:val="2"/>
          <w:w w:val="110"/>
        </w:rPr>
        <w:t xml:space="preserve"> </w:t>
      </w:r>
      <w:r>
        <w:rPr>
          <w:color w:val="4A4A49"/>
          <w:w w:val="110"/>
        </w:rPr>
        <w:t>–</w:t>
      </w:r>
      <w:r>
        <w:rPr>
          <w:color w:val="4A4A49"/>
          <w:spacing w:val="2"/>
          <w:w w:val="110"/>
        </w:rPr>
        <w:t xml:space="preserve"> </w:t>
      </w:r>
      <w:r>
        <w:rPr>
          <w:color w:val="4A4A49"/>
          <w:w w:val="110"/>
        </w:rPr>
        <w:t>Falsche</w:t>
      </w:r>
      <w:r>
        <w:rPr>
          <w:color w:val="4A4A49"/>
          <w:spacing w:val="-4"/>
          <w:w w:val="110"/>
        </w:rPr>
        <w:t xml:space="preserve"> </w:t>
      </w:r>
      <w:r>
        <w:rPr>
          <w:color w:val="4A4A49"/>
          <w:spacing w:val="-2"/>
          <w:w w:val="110"/>
        </w:rPr>
        <w:t>Verdächtigung</w:t>
      </w:r>
    </w:p>
    <w:p w:rsidR="000B7AEC" w:rsidRDefault="00834729">
      <w:pPr>
        <w:pStyle w:val="Textkrper"/>
        <w:spacing w:before="153" w:line="276" w:lineRule="auto"/>
        <w:ind w:left="1014" w:right="1190"/>
      </w:pPr>
      <w:r>
        <w:rPr>
          <w:color w:val="4A4A49"/>
          <w:w w:val="105"/>
        </w:rPr>
        <w:t>Öffentliches Aufstellen von Behauptungen über rechtswidrige Taten Dritter oder</w:t>
      </w:r>
      <w:r>
        <w:rPr>
          <w:color w:val="4A4A49"/>
          <w:spacing w:val="40"/>
          <w:w w:val="105"/>
        </w:rPr>
        <w:t xml:space="preserve"> </w:t>
      </w:r>
      <w:r>
        <w:rPr>
          <w:color w:val="4A4A49"/>
          <w:w w:val="105"/>
        </w:rPr>
        <w:t>Taten, die eine behördliche Maßnahme gegen Dritte herbeiführt oder verlängert, ob- wohl der Äußernde weiß, dass der Dritte die Tat nicht begangen hat.</w:t>
      </w:r>
    </w:p>
    <w:p w:rsidR="000B7AEC" w:rsidRDefault="000B7AEC">
      <w:pPr>
        <w:pStyle w:val="Textkrper"/>
        <w:rPr>
          <w:sz w:val="28"/>
        </w:rPr>
      </w:pPr>
    </w:p>
    <w:p w:rsidR="000B7AEC" w:rsidRDefault="00834729">
      <w:pPr>
        <w:pStyle w:val="Textkrper"/>
        <w:spacing w:before="194"/>
        <w:ind w:left="1014"/>
      </w:pPr>
      <w:r>
        <w:rPr>
          <w:color w:val="4A4A49"/>
          <w:w w:val="110"/>
        </w:rPr>
        <w:t>§</w:t>
      </w:r>
      <w:r>
        <w:rPr>
          <w:color w:val="4A4A49"/>
          <w:spacing w:val="1"/>
          <w:w w:val="110"/>
        </w:rPr>
        <w:t xml:space="preserve"> </w:t>
      </w:r>
      <w:r>
        <w:rPr>
          <w:color w:val="4A4A49"/>
          <w:w w:val="110"/>
        </w:rPr>
        <w:t>185</w:t>
      </w:r>
      <w:r>
        <w:rPr>
          <w:color w:val="4A4A49"/>
          <w:spacing w:val="-4"/>
          <w:w w:val="110"/>
        </w:rPr>
        <w:t xml:space="preserve"> </w:t>
      </w:r>
      <w:r>
        <w:rPr>
          <w:color w:val="4A4A49"/>
          <w:w w:val="110"/>
        </w:rPr>
        <w:t>StGB</w:t>
      </w:r>
      <w:r>
        <w:rPr>
          <w:color w:val="4A4A49"/>
          <w:spacing w:val="1"/>
          <w:w w:val="110"/>
        </w:rPr>
        <w:t xml:space="preserve"> </w:t>
      </w:r>
      <w:r>
        <w:rPr>
          <w:color w:val="4A4A49"/>
          <w:w w:val="110"/>
        </w:rPr>
        <w:t>–</w:t>
      </w:r>
      <w:r>
        <w:rPr>
          <w:color w:val="4A4A49"/>
          <w:spacing w:val="1"/>
          <w:w w:val="110"/>
        </w:rPr>
        <w:t xml:space="preserve"> </w:t>
      </w:r>
      <w:r>
        <w:rPr>
          <w:color w:val="4A4A49"/>
          <w:spacing w:val="-2"/>
          <w:w w:val="110"/>
        </w:rPr>
        <w:t>Beleidigung</w:t>
      </w:r>
    </w:p>
    <w:p w:rsidR="000B7AEC" w:rsidRDefault="00834729">
      <w:pPr>
        <w:pStyle w:val="Textkrper"/>
        <w:spacing w:before="154" w:line="276" w:lineRule="auto"/>
        <w:ind w:left="1014" w:right="1190"/>
      </w:pPr>
      <w:r>
        <w:rPr>
          <w:color w:val="4A4A49"/>
          <w:w w:val="105"/>
        </w:rPr>
        <w:t>Ehrverletzende Äußerung gegenüber einem Dritten. Hierbei sind jedoch immer die Begleitumstände der Äußerung mit einzubeziehen. Die Bezeichnung eines älteren</w:t>
      </w:r>
      <w:r>
        <w:rPr>
          <w:color w:val="4A4A49"/>
          <w:spacing w:val="80"/>
          <w:w w:val="105"/>
        </w:rPr>
        <w:t xml:space="preserve"> </w:t>
      </w:r>
      <w:r>
        <w:rPr>
          <w:color w:val="4A4A49"/>
          <w:w w:val="105"/>
        </w:rPr>
        <w:t>Menschen als »alter Sack« kann in einer entsprechenden Gesprächssituation auch</w:t>
      </w:r>
      <w:r>
        <w:rPr>
          <w:color w:val="4A4A49"/>
          <w:spacing w:val="80"/>
          <w:w w:val="150"/>
        </w:rPr>
        <w:t xml:space="preserve"> </w:t>
      </w:r>
      <w:r>
        <w:rPr>
          <w:color w:val="4A4A49"/>
          <w:w w:val="105"/>
        </w:rPr>
        <w:t>ironisch oder spaßhaft gemeint sein, in anderen Situationen jedoch als ehrverlet-</w:t>
      </w:r>
      <w:r>
        <w:rPr>
          <w:color w:val="4A4A49"/>
          <w:spacing w:val="80"/>
          <w:w w:val="150"/>
        </w:rPr>
        <w:t xml:space="preserve"> </w:t>
      </w:r>
      <w:r>
        <w:rPr>
          <w:color w:val="4A4A49"/>
          <w:w w:val="105"/>
        </w:rPr>
        <w:t>zende Beleidigung. Auch nonverbal geäußerte Werturteile können als Beleidigung</w:t>
      </w:r>
      <w:r>
        <w:rPr>
          <w:color w:val="4A4A49"/>
          <w:spacing w:val="80"/>
          <w:w w:val="105"/>
        </w:rPr>
        <w:t xml:space="preserve"> </w:t>
      </w:r>
      <w:r>
        <w:rPr>
          <w:color w:val="4A4A49"/>
          <w:w w:val="105"/>
        </w:rPr>
        <w:t>aufgefasst werden (z. B. Stinkefinger).</w:t>
      </w:r>
    </w:p>
    <w:p w:rsidR="000B7AEC" w:rsidRDefault="000B7AEC">
      <w:pPr>
        <w:spacing w:line="276" w:lineRule="auto"/>
        <w:sectPr w:rsidR="000B7AEC">
          <w:type w:val="continuous"/>
          <w:pgSz w:w="11910" w:h="16840"/>
          <w:pgMar w:top="0" w:right="800" w:bottom="280" w:left="800" w:header="712" w:footer="1083" w:gutter="0"/>
          <w:cols w:space="720"/>
        </w:sectPr>
      </w:pPr>
    </w:p>
    <w:p w:rsidR="000B7AEC" w:rsidRDefault="000B7AEC">
      <w:pPr>
        <w:pStyle w:val="Textkrper"/>
        <w:rPr>
          <w:sz w:val="20"/>
        </w:rPr>
      </w:pPr>
    </w:p>
    <w:p w:rsidR="000B7AEC" w:rsidRDefault="000B7AEC">
      <w:pPr>
        <w:pStyle w:val="Textkrper"/>
        <w:spacing w:before="6"/>
        <w:rPr>
          <w:sz w:val="28"/>
        </w:rPr>
      </w:pPr>
    </w:p>
    <w:p w:rsidR="000B7AEC" w:rsidRDefault="00834729">
      <w:pPr>
        <w:pStyle w:val="Textkrper"/>
        <w:spacing w:before="105"/>
        <w:ind w:left="1014"/>
        <w:jc w:val="both"/>
      </w:pPr>
      <w:r>
        <w:rPr>
          <w:color w:val="4A4A49"/>
          <w:w w:val="105"/>
        </w:rPr>
        <w:t>§</w:t>
      </w:r>
      <w:r>
        <w:rPr>
          <w:color w:val="4A4A49"/>
          <w:spacing w:val="18"/>
          <w:w w:val="105"/>
        </w:rPr>
        <w:t xml:space="preserve"> </w:t>
      </w:r>
      <w:r>
        <w:rPr>
          <w:color w:val="4A4A49"/>
          <w:w w:val="105"/>
        </w:rPr>
        <w:t>186</w:t>
      </w:r>
      <w:r>
        <w:rPr>
          <w:color w:val="4A4A49"/>
          <w:spacing w:val="12"/>
          <w:w w:val="105"/>
        </w:rPr>
        <w:t xml:space="preserve"> </w:t>
      </w:r>
      <w:r>
        <w:rPr>
          <w:color w:val="4A4A49"/>
          <w:w w:val="105"/>
        </w:rPr>
        <w:t>StGB</w:t>
      </w:r>
      <w:r>
        <w:rPr>
          <w:color w:val="4A4A49"/>
          <w:spacing w:val="18"/>
          <w:w w:val="105"/>
        </w:rPr>
        <w:t xml:space="preserve"> </w:t>
      </w:r>
      <w:r>
        <w:rPr>
          <w:color w:val="4A4A49"/>
          <w:w w:val="105"/>
        </w:rPr>
        <w:t>–</w:t>
      </w:r>
      <w:r>
        <w:rPr>
          <w:color w:val="4A4A49"/>
          <w:spacing w:val="18"/>
          <w:w w:val="105"/>
        </w:rPr>
        <w:t xml:space="preserve"> </w:t>
      </w:r>
      <w:r>
        <w:rPr>
          <w:color w:val="4A4A49"/>
          <w:w w:val="105"/>
        </w:rPr>
        <w:t>Üble</w:t>
      </w:r>
      <w:r>
        <w:rPr>
          <w:color w:val="4A4A49"/>
          <w:spacing w:val="18"/>
          <w:w w:val="105"/>
        </w:rPr>
        <w:t xml:space="preserve"> </w:t>
      </w:r>
      <w:r>
        <w:rPr>
          <w:color w:val="4A4A49"/>
          <w:spacing w:val="-2"/>
          <w:w w:val="105"/>
        </w:rPr>
        <w:t>Nachrede</w:t>
      </w:r>
    </w:p>
    <w:p w:rsidR="000B7AEC" w:rsidRDefault="00834729">
      <w:pPr>
        <w:pStyle w:val="Textkrper"/>
        <w:spacing w:before="154" w:line="276" w:lineRule="auto"/>
        <w:ind w:left="1014" w:right="1182"/>
        <w:jc w:val="both"/>
      </w:pPr>
      <w:r>
        <w:rPr>
          <w:color w:val="4A4A49"/>
          <w:w w:val="105"/>
        </w:rPr>
        <w:t>Behauptung oder Verbreitung von nachweislich nicht wahren Tatsachen über Dritte, die dazu geeignet sind, dessen öffentliche Wahrnehmung zu schädigen oder herab- zusetzen bzw. ihn verächtlich zu machen.</w:t>
      </w:r>
    </w:p>
    <w:p w:rsidR="000B7AEC" w:rsidRDefault="000B7AEC">
      <w:pPr>
        <w:pStyle w:val="Textkrper"/>
        <w:rPr>
          <w:sz w:val="28"/>
        </w:rPr>
      </w:pPr>
    </w:p>
    <w:p w:rsidR="000B7AEC" w:rsidRDefault="00834729">
      <w:pPr>
        <w:pStyle w:val="Textkrper"/>
        <w:spacing w:before="194"/>
        <w:ind w:left="1014"/>
      </w:pPr>
      <w:r>
        <w:rPr>
          <w:color w:val="4A4A49"/>
          <w:w w:val="105"/>
        </w:rPr>
        <w:t>§</w:t>
      </w:r>
      <w:r>
        <w:rPr>
          <w:color w:val="4A4A49"/>
          <w:spacing w:val="15"/>
          <w:w w:val="105"/>
        </w:rPr>
        <w:t xml:space="preserve"> </w:t>
      </w:r>
      <w:r>
        <w:rPr>
          <w:color w:val="4A4A49"/>
          <w:w w:val="105"/>
        </w:rPr>
        <w:t>187</w:t>
      </w:r>
      <w:r>
        <w:rPr>
          <w:color w:val="4A4A49"/>
          <w:spacing w:val="9"/>
          <w:w w:val="105"/>
        </w:rPr>
        <w:t xml:space="preserve"> </w:t>
      </w:r>
      <w:r>
        <w:rPr>
          <w:color w:val="4A4A49"/>
          <w:w w:val="105"/>
        </w:rPr>
        <w:t>StGB</w:t>
      </w:r>
      <w:r>
        <w:rPr>
          <w:color w:val="4A4A49"/>
          <w:spacing w:val="16"/>
          <w:w w:val="105"/>
        </w:rPr>
        <w:t xml:space="preserve"> </w:t>
      </w:r>
      <w:r>
        <w:rPr>
          <w:color w:val="4A4A49"/>
          <w:w w:val="105"/>
        </w:rPr>
        <w:t>–</w:t>
      </w:r>
      <w:r>
        <w:rPr>
          <w:color w:val="4A4A49"/>
          <w:spacing w:val="9"/>
          <w:w w:val="105"/>
        </w:rPr>
        <w:t xml:space="preserve"> </w:t>
      </w:r>
      <w:r>
        <w:rPr>
          <w:color w:val="4A4A49"/>
          <w:spacing w:val="-2"/>
          <w:w w:val="105"/>
        </w:rPr>
        <w:t>Verleumdung</w:t>
      </w:r>
    </w:p>
    <w:p w:rsidR="000B7AEC" w:rsidRDefault="00834729">
      <w:pPr>
        <w:pStyle w:val="Textkrper"/>
        <w:spacing w:before="154" w:line="276" w:lineRule="auto"/>
        <w:ind w:left="1014" w:right="1013"/>
      </w:pPr>
      <w:r>
        <w:rPr>
          <w:color w:val="4A4A49"/>
          <w:w w:val="105"/>
        </w:rPr>
        <w:t>Behauptung</w:t>
      </w:r>
      <w:r>
        <w:rPr>
          <w:color w:val="4A4A49"/>
          <w:spacing w:val="35"/>
          <w:w w:val="105"/>
        </w:rPr>
        <w:t xml:space="preserve"> </w:t>
      </w:r>
      <w:r>
        <w:rPr>
          <w:color w:val="4A4A49"/>
          <w:w w:val="105"/>
        </w:rPr>
        <w:t>oder</w:t>
      </w:r>
      <w:r>
        <w:rPr>
          <w:color w:val="4A4A49"/>
          <w:spacing w:val="27"/>
          <w:w w:val="105"/>
        </w:rPr>
        <w:t xml:space="preserve"> </w:t>
      </w:r>
      <w:r>
        <w:rPr>
          <w:color w:val="4A4A49"/>
          <w:w w:val="105"/>
        </w:rPr>
        <w:t>Verbreitung</w:t>
      </w:r>
      <w:r>
        <w:rPr>
          <w:color w:val="4A4A49"/>
          <w:spacing w:val="35"/>
          <w:w w:val="105"/>
        </w:rPr>
        <w:t xml:space="preserve"> </w:t>
      </w:r>
      <w:r>
        <w:rPr>
          <w:color w:val="4A4A49"/>
          <w:w w:val="105"/>
        </w:rPr>
        <w:t>unwahrer</w:t>
      </w:r>
      <w:r>
        <w:rPr>
          <w:color w:val="4A4A49"/>
          <w:spacing w:val="27"/>
          <w:w w:val="105"/>
        </w:rPr>
        <w:t xml:space="preserve"> </w:t>
      </w:r>
      <w:r>
        <w:rPr>
          <w:color w:val="4A4A49"/>
          <w:w w:val="105"/>
        </w:rPr>
        <w:t>Tatsachen</w:t>
      </w:r>
      <w:r>
        <w:rPr>
          <w:color w:val="4A4A49"/>
          <w:spacing w:val="35"/>
          <w:w w:val="105"/>
        </w:rPr>
        <w:t xml:space="preserve"> </w:t>
      </w:r>
      <w:r>
        <w:rPr>
          <w:color w:val="4A4A49"/>
          <w:w w:val="105"/>
        </w:rPr>
        <w:t>über</w:t>
      </w:r>
      <w:r>
        <w:rPr>
          <w:color w:val="4A4A49"/>
          <w:spacing w:val="35"/>
          <w:w w:val="105"/>
        </w:rPr>
        <w:t xml:space="preserve"> </w:t>
      </w:r>
      <w:r>
        <w:rPr>
          <w:color w:val="4A4A49"/>
          <w:w w:val="105"/>
        </w:rPr>
        <w:t>Dritte,</w:t>
      </w:r>
      <w:r>
        <w:rPr>
          <w:color w:val="4A4A49"/>
          <w:spacing w:val="35"/>
          <w:w w:val="105"/>
        </w:rPr>
        <w:t xml:space="preserve"> </w:t>
      </w:r>
      <w:r>
        <w:rPr>
          <w:color w:val="4A4A49"/>
          <w:w w:val="105"/>
        </w:rPr>
        <w:t>die</w:t>
      </w:r>
      <w:r>
        <w:rPr>
          <w:color w:val="4A4A49"/>
          <w:spacing w:val="35"/>
          <w:w w:val="105"/>
        </w:rPr>
        <w:t xml:space="preserve"> </w:t>
      </w:r>
      <w:r>
        <w:rPr>
          <w:color w:val="4A4A49"/>
          <w:w w:val="105"/>
        </w:rPr>
        <w:t>dazu</w:t>
      </w:r>
      <w:r>
        <w:rPr>
          <w:color w:val="4A4A49"/>
          <w:spacing w:val="35"/>
          <w:w w:val="105"/>
        </w:rPr>
        <w:t xml:space="preserve"> </w:t>
      </w:r>
      <w:r>
        <w:rPr>
          <w:color w:val="4A4A49"/>
          <w:w w:val="105"/>
        </w:rPr>
        <w:t>geeignet sind, dessen öffentliche Wahrnehmung zu schädigen oder herabzusetzen bzw. ihn</w:t>
      </w:r>
      <w:r>
        <w:rPr>
          <w:color w:val="4A4A49"/>
          <w:spacing w:val="80"/>
          <w:w w:val="105"/>
        </w:rPr>
        <w:t xml:space="preserve"> </w:t>
      </w:r>
      <w:r>
        <w:rPr>
          <w:color w:val="4A4A49"/>
          <w:w w:val="105"/>
        </w:rPr>
        <w:t>verächtlich zu machen, obwohl der Äußernde weiß, dass diese Tatsachen nicht wahr</w:t>
      </w:r>
      <w:r>
        <w:rPr>
          <w:color w:val="4A4A49"/>
          <w:spacing w:val="40"/>
          <w:w w:val="105"/>
        </w:rPr>
        <w:t xml:space="preserve"> </w:t>
      </w:r>
      <w:r>
        <w:rPr>
          <w:color w:val="4A4A49"/>
          <w:w w:val="105"/>
        </w:rPr>
        <w:t>sind.</w:t>
      </w:r>
      <w:r>
        <w:rPr>
          <w:color w:val="4A4A49"/>
          <w:spacing w:val="28"/>
          <w:w w:val="105"/>
        </w:rPr>
        <w:t xml:space="preserve"> </w:t>
      </w:r>
      <w:r>
        <w:rPr>
          <w:color w:val="4A4A49"/>
          <w:w w:val="105"/>
        </w:rPr>
        <w:t>In</w:t>
      </w:r>
      <w:r>
        <w:rPr>
          <w:color w:val="4A4A49"/>
          <w:spacing w:val="28"/>
          <w:w w:val="105"/>
        </w:rPr>
        <w:t xml:space="preserve"> </w:t>
      </w:r>
      <w:r>
        <w:rPr>
          <w:color w:val="4A4A49"/>
          <w:w w:val="105"/>
        </w:rPr>
        <w:t>Abgrenzung</w:t>
      </w:r>
      <w:r>
        <w:rPr>
          <w:color w:val="4A4A49"/>
          <w:spacing w:val="25"/>
          <w:w w:val="105"/>
        </w:rPr>
        <w:t xml:space="preserve"> </w:t>
      </w:r>
      <w:r>
        <w:rPr>
          <w:color w:val="4A4A49"/>
          <w:w w:val="105"/>
        </w:rPr>
        <w:t>zur</w:t>
      </w:r>
      <w:r>
        <w:rPr>
          <w:color w:val="4A4A49"/>
          <w:spacing w:val="28"/>
          <w:w w:val="105"/>
        </w:rPr>
        <w:t xml:space="preserve"> </w:t>
      </w:r>
      <w:r>
        <w:rPr>
          <w:color w:val="4A4A49"/>
          <w:w w:val="105"/>
        </w:rPr>
        <w:t>üblen</w:t>
      </w:r>
      <w:r>
        <w:rPr>
          <w:color w:val="4A4A49"/>
          <w:spacing w:val="28"/>
          <w:w w:val="105"/>
        </w:rPr>
        <w:t xml:space="preserve"> </w:t>
      </w:r>
      <w:r>
        <w:rPr>
          <w:color w:val="4A4A49"/>
          <w:w w:val="105"/>
        </w:rPr>
        <w:t>Nachrede</w:t>
      </w:r>
      <w:r>
        <w:rPr>
          <w:color w:val="4A4A49"/>
          <w:spacing w:val="28"/>
          <w:w w:val="105"/>
        </w:rPr>
        <w:t xml:space="preserve"> </w:t>
      </w:r>
      <w:r>
        <w:rPr>
          <w:color w:val="4A4A49"/>
          <w:w w:val="105"/>
        </w:rPr>
        <w:t>handelt</w:t>
      </w:r>
      <w:r>
        <w:rPr>
          <w:color w:val="4A4A49"/>
          <w:spacing w:val="25"/>
          <w:w w:val="105"/>
        </w:rPr>
        <w:t xml:space="preserve"> </w:t>
      </w:r>
      <w:r>
        <w:rPr>
          <w:color w:val="4A4A49"/>
          <w:w w:val="105"/>
        </w:rPr>
        <w:t>es</w:t>
      </w:r>
      <w:r>
        <w:rPr>
          <w:color w:val="4A4A49"/>
          <w:spacing w:val="25"/>
          <w:w w:val="105"/>
        </w:rPr>
        <w:t xml:space="preserve"> </w:t>
      </w:r>
      <w:r>
        <w:rPr>
          <w:color w:val="4A4A49"/>
          <w:w w:val="105"/>
        </w:rPr>
        <w:t>sich</w:t>
      </w:r>
      <w:r>
        <w:rPr>
          <w:color w:val="4A4A49"/>
          <w:spacing w:val="28"/>
          <w:w w:val="105"/>
        </w:rPr>
        <w:t xml:space="preserve"> </w:t>
      </w:r>
      <w:r>
        <w:rPr>
          <w:color w:val="4A4A49"/>
          <w:w w:val="105"/>
        </w:rPr>
        <w:t>hierbei</w:t>
      </w:r>
      <w:r>
        <w:rPr>
          <w:color w:val="4A4A49"/>
          <w:spacing w:val="28"/>
          <w:w w:val="105"/>
        </w:rPr>
        <w:t xml:space="preserve"> </w:t>
      </w:r>
      <w:r>
        <w:rPr>
          <w:color w:val="4A4A49"/>
          <w:w w:val="105"/>
        </w:rPr>
        <w:t>also</w:t>
      </w:r>
      <w:r>
        <w:rPr>
          <w:color w:val="4A4A49"/>
          <w:spacing w:val="28"/>
          <w:w w:val="105"/>
        </w:rPr>
        <w:t xml:space="preserve"> </w:t>
      </w:r>
      <w:r>
        <w:rPr>
          <w:color w:val="4A4A49"/>
          <w:w w:val="105"/>
        </w:rPr>
        <w:t>um</w:t>
      </w:r>
      <w:r>
        <w:rPr>
          <w:color w:val="4A4A49"/>
          <w:spacing w:val="28"/>
          <w:w w:val="105"/>
        </w:rPr>
        <w:t xml:space="preserve"> </w:t>
      </w:r>
      <w:r>
        <w:rPr>
          <w:color w:val="4A4A49"/>
          <w:w w:val="105"/>
        </w:rPr>
        <w:t>wissentliche bzw. absichtliche Falschbehauptungen.</w:t>
      </w:r>
    </w:p>
    <w:p w:rsidR="000B7AEC" w:rsidRDefault="000B7AEC">
      <w:pPr>
        <w:pStyle w:val="Textkrper"/>
        <w:rPr>
          <w:sz w:val="28"/>
        </w:rPr>
      </w:pPr>
    </w:p>
    <w:p w:rsidR="000B7AEC" w:rsidRDefault="00834729">
      <w:pPr>
        <w:pStyle w:val="Textkrper"/>
        <w:spacing w:before="193"/>
        <w:ind w:left="1014"/>
        <w:jc w:val="both"/>
      </w:pPr>
      <w:r>
        <w:rPr>
          <w:color w:val="4A4A49"/>
          <w:w w:val="105"/>
        </w:rPr>
        <w:t>§</w:t>
      </w:r>
      <w:r>
        <w:rPr>
          <w:color w:val="4A4A49"/>
          <w:spacing w:val="22"/>
          <w:w w:val="105"/>
        </w:rPr>
        <w:t xml:space="preserve"> </w:t>
      </w:r>
      <w:r>
        <w:rPr>
          <w:color w:val="4A4A49"/>
          <w:w w:val="105"/>
        </w:rPr>
        <w:t>201</w:t>
      </w:r>
      <w:r>
        <w:rPr>
          <w:color w:val="4A4A49"/>
          <w:spacing w:val="15"/>
          <w:w w:val="105"/>
        </w:rPr>
        <w:t xml:space="preserve"> </w:t>
      </w:r>
      <w:r>
        <w:rPr>
          <w:color w:val="4A4A49"/>
          <w:w w:val="105"/>
        </w:rPr>
        <w:t>StGB</w:t>
      </w:r>
      <w:r>
        <w:rPr>
          <w:color w:val="4A4A49"/>
          <w:spacing w:val="23"/>
          <w:w w:val="105"/>
        </w:rPr>
        <w:t xml:space="preserve"> </w:t>
      </w:r>
      <w:r>
        <w:rPr>
          <w:color w:val="4A4A49"/>
          <w:w w:val="105"/>
        </w:rPr>
        <w:t>–</w:t>
      </w:r>
      <w:r>
        <w:rPr>
          <w:color w:val="4A4A49"/>
          <w:spacing w:val="15"/>
          <w:w w:val="105"/>
        </w:rPr>
        <w:t xml:space="preserve"> </w:t>
      </w:r>
      <w:r>
        <w:rPr>
          <w:color w:val="4A4A49"/>
          <w:w w:val="105"/>
        </w:rPr>
        <w:t>Verletzung</w:t>
      </w:r>
      <w:r>
        <w:rPr>
          <w:color w:val="4A4A49"/>
          <w:spacing w:val="23"/>
          <w:w w:val="105"/>
        </w:rPr>
        <w:t xml:space="preserve"> </w:t>
      </w:r>
      <w:r>
        <w:rPr>
          <w:color w:val="4A4A49"/>
          <w:w w:val="105"/>
        </w:rPr>
        <w:t>der</w:t>
      </w:r>
      <w:r>
        <w:rPr>
          <w:color w:val="4A4A49"/>
          <w:spacing w:val="15"/>
          <w:w w:val="105"/>
        </w:rPr>
        <w:t xml:space="preserve"> </w:t>
      </w:r>
      <w:r>
        <w:rPr>
          <w:color w:val="4A4A49"/>
          <w:w w:val="105"/>
        </w:rPr>
        <w:t>Vertraulichkeit</w:t>
      </w:r>
      <w:r>
        <w:rPr>
          <w:color w:val="4A4A49"/>
          <w:spacing w:val="18"/>
          <w:w w:val="105"/>
        </w:rPr>
        <w:t xml:space="preserve"> </w:t>
      </w:r>
      <w:r>
        <w:rPr>
          <w:color w:val="4A4A49"/>
          <w:w w:val="105"/>
        </w:rPr>
        <w:t>des</w:t>
      </w:r>
      <w:r>
        <w:rPr>
          <w:color w:val="4A4A49"/>
          <w:spacing w:val="16"/>
          <w:w w:val="105"/>
        </w:rPr>
        <w:t xml:space="preserve"> </w:t>
      </w:r>
      <w:r>
        <w:rPr>
          <w:color w:val="4A4A49"/>
          <w:spacing w:val="-2"/>
          <w:w w:val="105"/>
        </w:rPr>
        <w:t>Wortes</w:t>
      </w:r>
    </w:p>
    <w:p w:rsidR="000B7AEC" w:rsidRDefault="00834729">
      <w:pPr>
        <w:pStyle w:val="Textkrper"/>
        <w:spacing w:before="154" w:line="276" w:lineRule="auto"/>
        <w:ind w:left="1014" w:right="1258"/>
        <w:jc w:val="both"/>
      </w:pPr>
      <w:r>
        <w:rPr>
          <w:color w:val="4A4A49"/>
          <w:w w:val="105"/>
        </w:rPr>
        <w:t>Aufzeichnung des nichtöffentlich gesprochenen Wortes einer anderen Person ohne dessen Wissen und Zustimmung auf einem Tonträger oder die Zugänglichmachung dieser Aufnahme an Dritte sowie Abhören eines nichtöffentlichen Gespräches oder anschließend öffentliche Mitteilung der abgehörten Inhalte.</w:t>
      </w:r>
    </w:p>
    <w:p w:rsidR="000B7AEC" w:rsidRDefault="000B7AEC">
      <w:pPr>
        <w:pStyle w:val="Textkrper"/>
        <w:rPr>
          <w:sz w:val="28"/>
        </w:rPr>
      </w:pPr>
    </w:p>
    <w:p w:rsidR="000B7AEC" w:rsidRDefault="00834729">
      <w:pPr>
        <w:pStyle w:val="Textkrper"/>
        <w:spacing w:before="194"/>
        <w:ind w:left="1014"/>
      </w:pPr>
      <w:r>
        <w:rPr>
          <w:color w:val="4A4A49"/>
          <w:w w:val="110"/>
        </w:rPr>
        <w:t>§</w:t>
      </w:r>
      <w:r>
        <w:rPr>
          <w:color w:val="4A4A49"/>
          <w:spacing w:val="8"/>
          <w:w w:val="110"/>
        </w:rPr>
        <w:t xml:space="preserve"> </w:t>
      </w:r>
      <w:r>
        <w:rPr>
          <w:color w:val="4A4A49"/>
          <w:w w:val="110"/>
        </w:rPr>
        <w:t>238</w:t>
      </w:r>
      <w:r>
        <w:rPr>
          <w:color w:val="4A4A49"/>
          <w:spacing w:val="2"/>
          <w:w w:val="110"/>
        </w:rPr>
        <w:t xml:space="preserve"> </w:t>
      </w:r>
      <w:r>
        <w:rPr>
          <w:color w:val="4A4A49"/>
          <w:w w:val="110"/>
        </w:rPr>
        <w:t>StGB</w:t>
      </w:r>
      <w:r>
        <w:rPr>
          <w:color w:val="4A4A49"/>
          <w:spacing w:val="8"/>
          <w:w w:val="110"/>
        </w:rPr>
        <w:t xml:space="preserve"> </w:t>
      </w:r>
      <w:r>
        <w:rPr>
          <w:color w:val="4A4A49"/>
          <w:w w:val="110"/>
        </w:rPr>
        <w:t>–</w:t>
      </w:r>
      <w:r>
        <w:rPr>
          <w:color w:val="4A4A49"/>
          <w:spacing w:val="8"/>
          <w:w w:val="110"/>
        </w:rPr>
        <w:t xml:space="preserve"> </w:t>
      </w:r>
      <w:r>
        <w:rPr>
          <w:color w:val="4A4A49"/>
          <w:spacing w:val="-2"/>
          <w:w w:val="110"/>
        </w:rPr>
        <w:t>Nachstellung</w:t>
      </w:r>
    </w:p>
    <w:p w:rsidR="000B7AEC" w:rsidRDefault="00834729">
      <w:pPr>
        <w:pStyle w:val="Textkrper"/>
        <w:spacing w:before="153" w:line="276" w:lineRule="auto"/>
        <w:ind w:left="1014" w:right="1115"/>
      </w:pPr>
      <w:r>
        <w:rPr>
          <w:color w:val="4A4A49"/>
          <w:w w:val="105"/>
        </w:rPr>
        <w:t>Beharrliches Aufsuchen der Nähe eines anderen Menschen z. B. räumlich, unter</w:t>
      </w:r>
      <w:r>
        <w:rPr>
          <w:color w:val="4A4A49"/>
          <w:spacing w:val="40"/>
          <w:w w:val="105"/>
        </w:rPr>
        <w:t xml:space="preserve"> </w:t>
      </w:r>
      <w:r>
        <w:rPr>
          <w:color w:val="4A4A49"/>
          <w:w w:val="105"/>
        </w:rPr>
        <w:t>Verwendung von Kommunikationsmitteln (Brief, Telefon, Soziale Netzwerke etc.), Veranlassung Dritter zur Kontaktaufnahme dieser Person, Bestellung von Waren oder Dienstleistungen in dessen Namen, Androhung oder Durchführung von Verletzungen der Gesundheit oder Freiheit dieser Person. Im allgemeinen Sprachgebrauch wird</w:t>
      </w:r>
      <w:r>
        <w:rPr>
          <w:color w:val="4A4A49"/>
          <w:spacing w:val="40"/>
          <w:w w:val="105"/>
        </w:rPr>
        <w:t xml:space="preserve"> </w:t>
      </w:r>
      <w:r>
        <w:rPr>
          <w:color w:val="4A4A49"/>
          <w:w w:val="105"/>
        </w:rPr>
        <w:t>häufig der Begriff »Stalking« für die Beschreibung dieses Straftatbestandes verwen-</w:t>
      </w:r>
      <w:r>
        <w:rPr>
          <w:color w:val="4A4A49"/>
          <w:spacing w:val="80"/>
          <w:w w:val="105"/>
        </w:rPr>
        <w:t xml:space="preserve"> </w:t>
      </w:r>
      <w:r>
        <w:rPr>
          <w:color w:val="4A4A49"/>
          <w:spacing w:val="-4"/>
          <w:w w:val="105"/>
        </w:rPr>
        <w:t>det.</w:t>
      </w:r>
    </w:p>
    <w:p w:rsidR="000B7AEC" w:rsidRDefault="000B7AEC">
      <w:pPr>
        <w:pStyle w:val="Textkrper"/>
        <w:rPr>
          <w:sz w:val="28"/>
        </w:rPr>
      </w:pPr>
    </w:p>
    <w:p w:rsidR="000B7AEC" w:rsidRDefault="00834729">
      <w:pPr>
        <w:pStyle w:val="Textkrper"/>
        <w:spacing w:before="194"/>
        <w:ind w:left="1014"/>
      </w:pPr>
      <w:r>
        <w:rPr>
          <w:color w:val="4A4A49"/>
          <w:w w:val="110"/>
        </w:rPr>
        <w:t>§</w:t>
      </w:r>
      <w:r>
        <w:rPr>
          <w:color w:val="4A4A49"/>
          <w:spacing w:val="7"/>
          <w:w w:val="110"/>
        </w:rPr>
        <w:t xml:space="preserve"> </w:t>
      </w:r>
      <w:r>
        <w:rPr>
          <w:color w:val="4A4A49"/>
          <w:w w:val="110"/>
        </w:rPr>
        <w:t>240</w:t>
      </w:r>
      <w:r>
        <w:rPr>
          <w:color w:val="4A4A49"/>
          <w:spacing w:val="3"/>
          <w:w w:val="110"/>
        </w:rPr>
        <w:t xml:space="preserve"> </w:t>
      </w:r>
      <w:r>
        <w:rPr>
          <w:color w:val="4A4A49"/>
          <w:w w:val="110"/>
        </w:rPr>
        <w:t>StGB</w:t>
      </w:r>
      <w:r>
        <w:rPr>
          <w:color w:val="4A4A49"/>
          <w:spacing w:val="8"/>
          <w:w w:val="110"/>
        </w:rPr>
        <w:t xml:space="preserve"> </w:t>
      </w:r>
      <w:r>
        <w:rPr>
          <w:color w:val="4A4A49"/>
          <w:w w:val="110"/>
        </w:rPr>
        <w:t>–</w:t>
      </w:r>
      <w:r>
        <w:rPr>
          <w:color w:val="4A4A49"/>
          <w:spacing w:val="8"/>
          <w:w w:val="110"/>
        </w:rPr>
        <w:t xml:space="preserve"> </w:t>
      </w:r>
      <w:r>
        <w:rPr>
          <w:color w:val="4A4A49"/>
          <w:spacing w:val="-2"/>
          <w:w w:val="110"/>
        </w:rPr>
        <w:t>Nötigung</w:t>
      </w:r>
    </w:p>
    <w:p w:rsidR="000B7AEC" w:rsidRDefault="00834729">
      <w:pPr>
        <w:pStyle w:val="Textkrper"/>
        <w:spacing w:before="154" w:line="276" w:lineRule="auto"/>
        <w:ind w:left="1014" w:right="1132"/>
      </w:pPr>
      <w:r>
        <w:rPr>
          <w:color w:val="4A4A49"/>
          <w:w w:val="105"/>
        </w:rPr>
        <w:t>Das Drängen einer anderen Person zu einer Handlung, Duldung oder Unterlassung</w:t>
      </w:r>
      <w:r>
        <w:rPr>
          <w:color w:val="4A4A49"/>
          <w:spacing w:val="40"/>
          <w:w w:val="105"/>
        </w:rPr>
        <w:t xml:space="preserve"> </w:t>
      </w:r>
      <w:r>
        <w:rPr>
          <w:color w:val="4A4A49"/>
          <w:w w:val="105"/>
        </w:rPr>
        <w:t>durch Gewaltanwendung oder durch Androhung eines anderen empfindlichen Übels,</w:t>
      </w:r>
      <w:r>
        <w:rPr>
          <w:color w:val="4A4A49"/>
          <w:spacing w:val="40"/>
          <w:w w:val="105"/>
        </w:rPr>
        <w:t xml:space="preserve"> </w:t>
      </w:r>
      <w:r>
        <w:rPr>
          <w:color w:val="4A4A49"/>
          <w:w w:val="105"/>
        </w:rPr>
        <w:t>durch das sich ein erheblicher Nachteil ergibt. In der rechtlichen Bewertung spielt</w:t>
      </w:r>
      <w:r>
        <w:rPr>
          <w:color w:val="4A4A49"/>
          <w:spacing w:val="80"/>
          <w:w w:val="105"/>
        </w:rPr>
        <w:t xml:space="preserve"> </w:t>
      </w:r>
      <w:r>
        <w:rPr>
          <w:color w:val="4A4A49"/>
          <w:w w:val="105"/>
        </w:rPr>
        <w:t>hierbei die Relation zwischen Nötigungsmittel und Nötigungsziel eine Rolle. Als</w:t>
      </w:r>
      <w:r>
        <w:rPr>
          <w:color w:val="4A4A49"/>
          <w:spacing w:val="80"/>
          <w:w w:val="150"/>
        </w:rPr>
        <w:t xml:space="preserve"> </w:t>
      </w:r>
      <w:r>
        <w:rPr>
          <w:color w:val="4A4A49"/>
          <w:w w:val="105"/>
        </w:rPr>
        <w:t>rechtswidrig ist die Nötigung nur anzusehen, wenn das gewählte Mittel als verwerf-</w:t>
      </w:r>
      <w:r>
        <w:rPr>
          <w:color w:val="4A4A49"/>
          <w:spacing w:val="80"/>
          <w:w w:val="105"/>
        </w:rPr>
        <w:t xml:space="preserve"> </w:t>
      </w:r>
      <w:r>
        <w:rPr>
          <w:color w:val="4A4A49"/>
          <w:w w:val="105"/>
        </w:rPr>
        <w:t>lich für diesen Zweck anzusehen ist. Die aus dem Schwimmbecken geäußerte Andro-</w:t>
      </w:r>
      <w:r>
        <w:rPr>
          <w:color w:val="4A4A49"/>
          <w:spacing w:val="80"/>
          <w:w w:val="105"/>
        </w:rPr>
        <w:t xml:space="preserve"> </w:t>
      </w:r>
      <w:r>
        <w:rPr>
          <w:color w:val="4A4A49"/>
          <w:w w:val="105"/>
        </w:rPr>
        <w:t>hung an eine Person am Beckenrand »Wenn du nicht ins Wasser kommst, spritze ich</w:t>
      </w:r>
      <w:r>
        <w:rPr>
          <w:color w:val="4A4A49"/>
          <w:spacing w:val="40"/>
          <w:w w:val="105"/>
        </w:rPr>
        <w:t xml:space="preserve"> </w:t>
      </w:r>
      <w:r>
        <w:rPr>
          <w:color w:val="4A4A49"/>
          <w:w w:val="105"/>
        </w:rPr>
        <w:t>dich</w:t>
      </w:r>
      <w:r>
        <w:rPr>
          <w:color w:val="4A4A49"/>
          <w:spacing w:val="40"/>
          <w:w w:val="105"/>
        </w:rPr>
        <w:t xml:space="preserve"> </w:t>
      </w:r>
      <w:r>
        <w:rPr>
          <w:color w:val="4A4A49"/>
          <w:w w:val="105"/>
        </w:rPr>
        <w:t>nass«</w:t>
      </w:r>
      <w:r>
        <w:rPr>
          <w:color w:val="4A4A49"/>
          <w:spacing w:val="39"/>
          <w:w w:val="105"/>
        </w:rPr>
        <w:t xml:space="preserve"> </w:t>
      </w:r>
      <w:r>
        <w:rPr>
          <w:color w:val="4A4A49"/>
          <w:w w:val="105"/>
        </w:rPr>
        <w:t>verwendet</w:t>
      </w:r>
      <w:r>
        <w:rPr>
          <w:color w:val="4A4A49"/>
          <w:spacing w:val="39"/>
          <w:w w:val="105"/>
        </w:rPr>
        <w:t xml:space="preserve"> </w:t>
      </w:r>
      <w:r>
        <w:rPr>
          <w:color w:val="4A4A49"/>
          <w:w w:val="105"/>
        </w:rPr>
        <w:t>beispielsweise</w:t>
      </w:r>
      <w:r>
        <w:rPr>
          <w:color w:val="4A4A49"/>
          <w:spacing w:val="40"/>
          <w:w w:val="105"/>
        </w:rPr>
        <w:t xml:space="preserve"> </w:t>
      </w:r>
      <w:r>
        <w:rPr>
          <w:color w:val="4A4A49"/>
          <w:w w:val="105"/>
        </w:rPr>
        <w:t>weder</w:t>
      </w:r>
      <w:r>
        <w:rPr>
          <w:color w:val="4A4A49"/>
          <w:spacing w:val="40"/>
          <w:w w:val="105"/>
        </w:rPr>
        <w:t xml:space="preserve"> </w:t>
      </w:r>
      <w:r>
        <w:rPr>
          <w:color w:val="4A4A49"/>
          <w:w w:val="105"/>
        </w:rPr>
        <w:t>ein</w:t>
      </w:r>
      <w:r>
        <w:rPr>
          <w:color w:val="4A4A49"/>
          <w:spacing w:val="39"/>
          <w:w w:val="105"/>
        </w:rPr>
        <w:t xml:space="preserve"> </w:t>
      </w:r>
      <w:r>
        <w:rPr>
          <w:color w:val="4A4A49"/>
          <w:w w:val="105"/>
        </w:rPr>
        <w:t>verwerfliches</w:t>
      </w:r>
      <w:r>
        <w:rPr>
          <w:color w:val="4A4A49"/>
          <w:spacing w:val="39"/>
          <w:w w:val="105"/>
        </w:rPr>
        <w:t xml:space="preserve"> </w:t>
      </w:r>
      <w:r>
        <w:rPr>
          <w:color w:val="4A4A49"/>
          <w:w w:val="105"/>
        </w:rPr>
        <w:t>Mittel</w:t>
      </w:r>
      <w:r>
        <w:rPr>
          <w:color w:val="4A4A49"/>
          <w:spacing w:val="39"/>
          <w:w w:val="105"/>
        </w:rPr>
        <w:t xml:space="preserve"> </w:t>
      </w:r>
      <w:r>
        <w:rPr>
          <w:color w:val="4A4A49"/>
          <w:w w:val="105"/>
        </w:rPr>
        <w:t>noch</w:t>
      </w:r>
      <w:r>
        <w:rPr>
          <w:color w:val="4A4A49"/>
          <w:spacing w:val="40"/>
          <w:w w:val="105"/>
        </w:rPr>
        <w:t xml:space="preserve"> </w:t>
      </w:r>
      <w:r>
        <w:rPr>
          <w:color w:val="4A4A49"/>
          <w:w w:val="105"/>
        </w:rPr>
        <w:t>stellt</w:t>
      </w:r>
      <w:r>
        <w:rPr>
          <w:color w:val="4A4A49"/>
          <w:spacing w:val="39"/>
          <w:w w:val="105"/>
        </w:rPr>
        <w:t xml:space="preserve"> </w:t>
      </w:r>
      <w:r>
        <w:rPr>
          <w:color w:val="4A4A49"/>
          <w:w w:val="105"/>
        </w:rPr>
        <w:t>sie ein empfindliches Übel in Aussicht.</w:t>
      </w:r>
    </w:p>
    <w:p w:rsidR="000B7AEC" w:rsidRDefault="000B7AEC">
      <w:pPr>
        <w:spacing w:line="276" w:lineRule="auto"/>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834729">
      <w:pPr>
        <w:pStyle w:val="Textkrper"/>
        <w:spacing w:before="228"/>
        <w:ind w:left="1014"/>
      </w:pPr>
      <w:r>
        <w:rPr>
          <w:color w:val="4A4A49"/>
          <w:w w:val="105"/>
        </w:rPr>
        <w:t>§</w:t>
      </w:r>
      <w:r>
        <w:rPr>
          <w:color w:val="4A4A49"/>
          <w:spacing w:val="15"/>
          <w:w w:val="105"/>
        </w:rPr>
        <w:t xml:space="preserve"> </w:t>
      </w:r>
      <w:r>
        <w:rPr>
          <w:color w:val="4A4A49"/>
          <w:w w:val="105"/>
        </w:rPr>
        <w:t>241</w:t>
      </w:r>
      <w:r>
        <w:rPr>
          <w:color w:val="4A4A49"/>
          <w:spacing w:val="9"/>
          <w:w w:val="105"/>
        </w:rPr>
        <w:t xml:space="preserve"> </w:t>
      </w:r>
      <w:r>
        <w:rPr>
          <w:color w:val="4A4A49"/>
          <w:w w:val="105"/>
        </w:rPr>
        <w:t>StGB</w:t>
      </w:r>
      <w:r>
        <w:rPr>
          <w:color w:val="4A4A49"/>
          <w:spacing w:val="16"/>
          <w:w w:val="105"/>
        </w:rPr>
        <w:t xml:space="preserve"> </w:t>
      </w:r>
      <w:r>
        <w:rPr>
          <w:color w:val="4A4A49"/>
          <w:w w:val="105"/>
        </w:rPr>
        <w:t>–</w:t>
      </w:r>
      <w:r>
        <w:rPr>
          <w:color w:val="4A4A49"/>
          <w:spacing w:val="15"/>
          <w:w w:val="105"/>
        </w:rPr>
        <w:t xml:space="preserve"> </w:t>
      </w:r>
      <w:r>
        <w:rPr>
          <w:color w:val="4A4A49"/>
          <w:spacing w:val="-2"/>
          <w:w w:val="105"/>
        </w:rPr>
        <w:t>Bedrohen</w:t>
      </w:r>
    </w:p>
    <w:p w:rsidR="000B7AEC" w:rsidRDefault="00834729">
      <w:pPr>
        <w:pStyle w:val="Textkrper"/>
        <w:spacing w:before="153" w:line="276" w:lineRule="auto"/>
        <w:ind w:left="1014" w:right="1746"/>
      </w:pPr>
      <w:r>
        <w:rPr>
          <w:color w:val="4A4A49"/>
          <w:w w:val="105"/>
        </w:rPr>
        <w:t>Androhung eines Verbrechens gegen eine Person oder einem dieser Person nahestehenden Dritten.</w:t>
      </w:r>
    </w:p>
    <w:p w:rsidR="000B7AEC" w:rsidRDefault="000B7AEC">
      <w:pPr>
        <w:pStyle w:val="Textkrper"/>
        <w:rPr>
          <w:sz w:val="28"/>
        </w:rPr>
      </w:pPr>
    </w:p>
    <w:p w:rsidR="000B7AEC" w:rsidRDefault="000B7AEC">
      <w:pPr>
        <w:pStyle w:val="Textkrper"/>
        <w:spacing w:before="2"/>
        <w:rPr>
          <w:sz w:val="41"/>
        </w:rPr>
      </w:pPr>
    </w:p>
    <w:p w:rsidR="000B7AEC" w:rsidRDefault="00834729">
      <w:pPr>
        <w:pStyle w:val="Textkrper"/>
        <w:spacing w:before="1" w:line="276" w:lineRule="auto"/>
        <w:ind w:left="1734" w:right="1638"/>
      </w:pPr>
      <w:r>
        <w:rPr>
          <w:color w:val="658BC8"/>
          <w:w w:val="110"/>
        </w:rPr>
        <w:t xml:space="preserve">Über die Regelungen des Strafgesetzbuches hinaus ergeben sich weitere rechtlich relevante Handlungen, die vom Gesetz betreffend </w:t>
      </w:r>
      <w:r>
        <w:rPr>
          <w:color w:val="658BC8"/>
          <w:w w:val="105"/>
        </w:rPr>
        <w:t>das</w:t>
      </w:r>
      <w:r>
        <w:rPr>
          <w:color w:val="658BC8"/>
          <w:spacing w:val="-5"/>
          <w:w w:val="105"/>
        </w:rPr>
        <w:t xml:space="preserve"> </w:t>
      </w:r>
      <w:r>
        <w:rPr>
          <w:color w:val="658BC8"/>
          <w:w w:val="105"/>
        </w:rPr>
        <w:t>Urheberrecht</w:t>
      </w:r>
      <w:r>
        <w:rPr>
          <w:color w:val="658BC8"/>
          <w:spacing w:val="-5"/>
          <w:w w:val="105"/>
        </w:rPr>
        <w:t xml:space="preserve"> </w:t>
      </w:r>
      <w:r>
        <w:rPr>
          <w:color w:val="658BC8"/>
          <w:w w:val="105"/>
        </w:rPr>
        <w:t>an</w:t>
      </w:r>
      <w:r>
        <w:rPr>
          <w:color w:val="658BC8"/>
          <w:spacing w:val="-5"/>
          <w:w w:val="105"/>
        </w:rPr>
        <w:t xml:space="preserve"> </w:t>
      </w:r>
      <w:r>
        <w:rPr>
          <w:color w:val="658BC8"/>
          <w:w w:val="105"/>
        </w:rPr>
        <w:t>Werken</w:t>
      </w:r>
      <w:r>
        <w:rPr>
          <w:color w:val="658BC8"/>
          <w:spacing w:val="-3"/>
          <w:w w:val="105"/>
        </w:rPr>
        <w:t xml:space="preserve"> </w:t>
      </w:r>
      <w:r>
        <w:rPr>
          <w:color w:val="658BC8"/>
          <w:w w:val="105"/>
        </w:rPr>
        <w:t>der</w:t>
      </w:r>
      <w:r>
        <w:rPr>
          <w:color w:val="658BC8"/>
          <w:spacing w:val="-3"/>
          <w:w w:val="105"/>
        </w:rPr>
        <w:t xml:space="preserve"> </w:t>
      </w:r>
      <w:r>
        <w:rPr>
          <w:color w:val="658BC8"/>
          <w:w w:val="105"/>
        </w:rPr>
        <w:t>bildenden</w:t>
      </w:r>
      <w:r>
        <w:rPr>
          <w:color w:val="658BC8"/>
          <w:spacing w:val="-3"/>
          <w:w w:val="105"/>
        </w:rPr>
        <w:t xml:space="preserve"> </w:t>
      </w:r>
      <w:r>
        <w:rPr>
          <w:color w:val="658BC8"/>
          <w:w w:val="105"/>
        </w:rPr>
        <w:t>Künste</w:t>
      </w:r>
      <w:r>
        <w:rPr>
          <w:color w:val="658BC8"/>
          <w:spacing w:val="-3"/>
          <w:w w:val="105"/>
        </w:rPr>
        <w:t xml:space="preserve"> </w:t>
      </w:r>
      <w:r>
        <w:rPr>
          <w:color w:val="658BC8"/>
          <w:w w:val="105"/>
        </w:rPr>
        <w:t>und</w:t>
      </w:r>
      <w:r>
        <w:rPr>
          <w:color w:val="658BC8"/>
          <w:spacing w:val="-3"/>
          <w:w w:val="105"/>
        </w:rPr>
        <w:t xml:space="preserve"> </w:t>
      </w:r>
      <w:r>
        <w:rPr>
          <w:color w:val="658BC8"/>
          <w:w w:val="105"/>
        </w:rPr>
        <w:t>der</w:t>
      </w:r>
      <w:r>
        <w:rPr>
          <w:color w:val="658BC8"/>
          <w:spacing w:val="-3"/>
          <w:w w:val="105"/>
        </w:rPr>
        <w:t xml:space="preserve"> </w:t>
      </w:r>
      <w:r>
        <w:rPr>
          <w:color w:val="658BC8"/>
          <w:w w:val="105"/>
        </w:rPr>
        <w:t xml:space="preserve">Photographie </w:t>
      </w:r>
      <w:r>
        <w:rPr>
          <w:color w:val="658BC8"/>
          <w:w w:val="110"/>
        </w:rPr>
        <w:t>(KunstUrhG) erfasst sind:</w:t>
      </w:r>
    </w:p>
    <w:p w:rsidR="000B7AEC" w:rsidRDefault="000B7AEC">
      <w:pPr>
        <w:pStyle w:val="Textkrper"/>
        <w:rPr>
          <w:sz w:val="28"/>
        </w:rPr>
      </w:pPr>
    </w:p>
    <w:p w:rsidR="000B7AEC" w:rsidRDefault="00834729">
      <w:pPr>
        <w:pStyle w:val="Textkrper"/>
        <w:spacing w:before="193"/>
        <w:ind w:left="1014"/>
      </w:pPr>
      <w:r>
        <w:rPr>
          <w:color w:val="4A4A49"/>
          <w:w w:val="110"/>
        </w:rPr>
        <w:t>§</w:t>
      </w:r>
      <w:r>
        <w:rPr>
          <w:color w:val="4A4A49"/>
          <w:spacing w:val="3"/>
          <w:w w:val="110"/>
        </w:rPr>
        <w:t xml:space="preserve"> </w:t>
      </w:r>
      <w:r>
        <w:rPr>
          <w:color w:val="4A4A49"/>
          <w:w w:val="110"/>
        </w:rPr>
        <w:t>22</w:t>
      </w:r>
      <w:r>
        <w:rPr>
          <w:color w:val="4A4A49"/>
          <w:spacing w:val="4"/>
          <w:w w:val="110"/>
        </w:rPr>
        <w:t xml:space="preserve"> </w:t>
      </w:r>
      <w:r>
        <w:rPr>
          <w:color w:val="4A4A49"/>
          <w:spacing w:val="-2"/>
          <w:w w:val="110"/>
        </w:rPr>
        <w:t>KunstUrhG</w:t>
      </w:r>
    </w:p>
    <w:p w:rsidR="000B7AEC" w:rsidRDefault="00834729">
      <w:pPr>
        <w:pStyle w:val="Textkrper"/>
        <w:spacing w:before="154" w:line="276" w:lineRule="auto"/>
        <w:ind w:left="1014" w:right="1056"/>
      </w:pPr>
      <w:r>
        <w:rPr>
          <w:color w:val="4A4A49"/>
          <w:w w:val="105"/>
        </w:rPr>
        <w:t>Legt fest, dass Abbildungen von anderen Personen nur mit Einwilligung der Abgebil-</w:t>
      </w:r>
      <w:r>
        <w:rPr>
          <w:color w:val="4A4A49"/>
          <w:spacing w:val="80"/>
          <w:w w:val="110"/>
        </w:rPr>
        <w:t xml:space="preserve"> </w:t>
      </w:r>
      <w:r>
        <w:rPr>
          <w:color w:val="4A4A49"/>
          <w:w w:val="110"/>
        </w:rPr>
        <w:t>deten</w:t>
      </w:r>
      <w:r>
        <w:rPr>
          <w:color w:val="4A4A49"/>
          <w:spacing w:val="-3"/>
          <w:w w:val="110"/>
        </w:rPr>
        <w:t xml:space="preserve"> </w:t>
      </w:r>
      <w:r>
        <w:rPr>
          <w:color w:val="4A4A49"/>
          <w:w w:val="110"/>
        </w:rPr>
        <w:t>verbreitet</w:t>
      </w:r>
      <w:r>
        <w:rPr>
          <w:color w:val="4A4A49"/>
          <w:spacing w:val="-3"/>
          <w:w w:val="110"/>
        </w:rPr>
        <w:t xml:space="preserve"> </w:t>
      </w:r>
      <w:r>
        <w:rPr>
          <w:color w:val="4A4A49"/>
          <w:w w:val="110"/>
        </w:rPr>
        <w:t>oder</w:t>
      </w:r>
      <w:r>
        <w:rPr>
          <w:color w:val="4A4A49"/>
          <w:spacing w:val="-2"/>
          <w:w w:val="110"/>
        </w:rPr>
        <w:t xml:space="preserve"> </w:t>
      </w:r>
      <w:r>
        <w:rPr>
          <w:color w:val="4A4A49"/>
          <w:w w:val="110"/>
        </w:rPr>
        <w:t>öffentlich</w:t>
      </w:r>
      <w:r>
        <w:rPr>
          <w:color w:val="4A4A49"/>
          <w:spacing w:val="-3"/>
          <w:w w:val="110"/>
        </w:rPr>
        <w:t xml:space="preserve"> </w:t>
      </w:r>
      <w:r>
        <w:rPr>
          <w:color w:val="4A4A49"/>
          <w:w w:val="110"/>
        </w:rPr>
        <w:t>zur</w:t>
      </w:r>
      <w:r>
        <w:rPr>
          <w:color w:val="4A4A49"/>
          <w:spacing w:val="-6"/>
          <w:w w:val="110"/>
        </w:rPr>
        <w:t xml:space="preserve"> </w:t>
      </w:r>
      <w:r>
        <w:rPr>
          <w:color w:val="4A4A49"/>
          <w:w w:val="110"/>
        </w:rPr>
        <w:t>Schau</w:t>
      </w:r>
      <w:r>
        <w:rPr>
          <w:color w:val="4A4A49"/>
          <w:spacing w:val="-2"/>
          <w:w w:val="110"/>
        </w:rPr>
        <w:t xml:space="preserve"> </w:t>
      </w:r>
      <w:r>
        <w:rPr>
          <w:color w:val="4A4A49"/>
          <w:w w:val="110"/>
        </w:rPr>
        <w:t>gestellt</w:t>
      </w:r>
      <w:r>
        <w:rPr>
          <w:color w:val="4A4A49"/>
          <w:spacing w:val="-3"/>
          <w:w w:val="110"/>
        </w:rPr>
        <w:t xml:space="preserve"> </w:t>
      </w:r>
      <w:r>
        <w:rPr>
          <w:color w:val="4A4A49"/>
          <w:w w:val="110"/>
        </w:rPr>
        <w:t>werden</w:t>
      </w:r>
      <w:r>
        <w:rPr>
          <w:color w:val="4A4A49"/>
          <w:spacing w:val="-2"/>
          <w:w w:val="110"/>
        </w:rPr>
        <w:t xml:space="preserve"> </w:t>
      </w:r>
      <w:r>
        <w:rPr>
          <w:color w:val="4A4A49"/>
          <w:w w:val="110"/>
        </w:rPr>
        <w:t>dürfen</w:t>
      </w:r>
      <w:r>
        <w:rPr>
          <w:color w:val="4A4A49"/>
          <w:spacing w:val="-2"/>
          <w:w w:val="110"/>
        </w:rPr>
        <w:t xml:space="preserve"> </w:t>
      </w:r>
      <w:r>
        <w:rPr>
          <w:color w:val="4A4A49"/>
          <w:w w:val="110"/>
        </w:rPr>
        <w:t>(auch</w:t>
      </w:r>
      <w:r>
        <w:rPr>
          <w:color w:val="4A4A49"/>
          <w:spacing w:val="-2"/>
          <w:w w:val="110"/>
        </w:rPr>
        <w:t xml:space="preserve"> </w:t>
      </w:r>
      <w:r>
        <w:rPr>
          <w:color w:val="4A4A49"/>
          <w:w w:val="110"/>
        </w:rPr>
        <w:t>das</w:t>
      </w:r>
      <w:r>
        <w:rPr>
          <w:color w:val="4A4A49"/>
          <w:spacing w:val="-3"/>
          <w:w w:val="110"/>
        </w:rPr>
        <w:t xml:space="preserve"> </w:t>
      </w:r>
      <w:r>
        <w:rPr>
          <w:color w:val="4A4A49"/>
          <w:w w:val="110"/>
        </w:rPr>
        <w:t>Recht am eigenen Bild).</w:t>
      </w:r>
    </w:p>
    <w:p w:rsidR="000B7AEC" w:rsidRDefault="000B7AEC">
      <w:pPr>
        <w:pStyle w:val="Textkrper"/>
        <w:rPr>
          <w:sz w:val="28"/>
        </w:rPr>
      </w:pPr>
    </w:p>
    <w:p w:rsidR="000B7AEC" w:rsidRDefault="00834729">
      <w:pPr>
        <w:pStyle w:val="Textkrper"/>
        <w:spacing w:before="194"/>
        <w:ind w:left="1014"/>
      </w:pPr>
      <w:r>
        <w:rPr>
          <w:color w:val="4A4A49"/>
          <w:w w:val="110"/>
        </w:rPr>
        <w:t>§</w:t>
      </w:r>
      <w:r>
        <w:rPr>
          <w:color w:val="4A4A49"/>
          <w:spacing w:val="-3"/>
          <w:w w:val="110"/>
        </w:rPr>
        <w:t xml:space="preserve"> </w:t>
      </w:r>
      <w:r>
        <w:rPr>
          <w:color w:val="4A4A49"/>
          <w:w w:val="110"/>
        </w:rPr>
        <w:t>23</w:t>
      </w:r>
      <w:r>
        <w:rPr>
          <w:color w:val="4A4A49"/>
          <w:spacing w:val="-2"/>
          <w:w w:val="110"/>
        </w:rPr>
        <w:t xml:space="preserve"> KunstUrhG</w:t>
      </w:r>
    </w:p>
    <w:p w:rsidR="000B7AEC" w:rsidRDefault="00834729">
      <w:pPr>
        <w:pStyle w:val="Textkrper"/>
        <w:spacing w:before="154" w:line="276" w:lineRule="auto"/>
        <w:ind w:left="1014" w:right="1115"/>
      </w:pPr>
      <w:r>
        <w:rPr>
          <w:color w:val="4A4A49"/>
          <w:w w:val="105"/>
        </w:rPr>
        <w:t>Legt einige Ausnahmen fest, wann Abbildungen von Personen ohne Einwilligung</w:t>
      </w:r>
      <w:r>
        <w:rPr>
          <w:color w:val="4A4A49"/>
          <w:spacing w:val="80"/>
          <w:w w:val="105"/>
        </w:rPr>
        <w:t xml:space="preserve"> </w:t>
      </w:r>
      <w:r>
        <w:rPr>
          <w:color w:val="4A4A49"/>
          <w:w w:val="105"/>
        </w:rPr>
        <w:t>verbreitet oder öffentlich zur Schau gestellt werden dürfen, zum Beispiel von Perso- nen der Zeitgeschichte (z. B. Politiker*innen im Rahmen ihrer Amtsausübung), wenn</w:t>
      </w:r>
      <w:r>
        <w:rPr>
          <w:color w:val="4A4A49"/>
          <w:spacing w:val="40"/>
          <w:w w:val="105"/>
        </w:rPr>
        <w:t xml:space="preserve"> </w:t>
      </w:r>
      <w:r>
        <w:rPr>
          <w:color w:val="4A4A49"/>
          <w:w w:val="105"/>
        </w:rPr>
        <w:t>Personen</w:t>
      </w:r>
      <w:r>
        <w:rPr>
          <w:color w:val="4A4A49"/>
          <w:spacing w:val="27"/>
          <w:w w:val="105"/>
        </w:rPr>
        <w:t xml:space="preserve"> </w:t>
      </w:r>
      <w:r>
        <w:rPr>
          <w:color w:val="4A4A49"/>
          <w:w w:val="105"/>
        </w:rPr>
        <w:t>nur</w:t>
      </w:r>
      <w:r>
        <w:rPr>
          <w:color w:val="4A4A49"/>
          <w:spacing w:val="27"/>
          <w:w w:val="105"/>
        </w:rPr>
        <w:t xml:space="preserve"> </w:t>
      </w:r>
      <w:r>
        <w:rPr>
          <w:color w:val="4A4A49"/>
          <w:w w:val="105"/>
        </w:rPr>
        <w:t>als Beiwerk eines anderen</w:t>
      </w:r>
      <w:r>
        <w:rPr>
          <w:color w:val="4A4A49"/>
          <w:spacing w:val="27"/>
          <w:w w:val="105"/>
        </w:rPr>
        <w:t xml:space="preserve"> </w:t>
      </w:r>
      <w:r>
        <w:rPr>
          <w:color w:val="4A4A49"/>
          <w:w w:val="105"/>
        </w:rPr>
        <w:t>Motivs (z.</w:t>
      </w:r>
      <w:r>
        <w:rPr>
          <w:color w:val="4A4A49"/>
          <w:spacing w:val="27"/>
          <w:w w:val="105"/>
        </w:rPr>
        <w:t xml:space="preserve"> </w:t>
      </w:r>
      <w:r>
        <w:rPr>
          <w:color w:val="4A4A49"/>
          <w:w w:val="105"/>
        </w:rPr>
        <w:t>B.</w:t>
      </w:r>
      <w:r>
        <w:rPr>
          <w:color w:val="4A4A49"/>
          <w:spacing w:val="27"/>
          <w:w w:val="105"/>
        </w:rPr>
        <w:t xml:space="preserve"> </w:t>
      </w:r>
      <w:r>
        <w:rPr>
          <w:color w:val="4A4A49"/>
          <w:w w:val="105"/>
        </w:rPr>
        <w:t>Landschaft,</w:t>
      </w:r>
      <w:r>
        <w:rPr>
          <w:color w:val="4A4A49"/>
          <w:spacing w:val="27"/>
          <w:w w:val="105"/>
        </w:rPr>
        <w:t xml:space="preserve"> </w:t>
      </w:r>
      <w:r>
        <w:rPr>
          <w:color w:val="4A4A49"/>
          <w:w w:val="105"/>
        </w:rPr>
        <w:t>Denkmal)</w:t>
      </w:r>
      <w:r>
        <w:rPr>
          <w:color w:val="4A4A49"/>
          <w:spacing w:val="27"/>
          <w:w w:val="105"/>
        </w:rPr>
        <w:t xml:space="preserve"> </w:t>
      </w:r>
      <w:r>
        <w:rPr>
          <w:color w:val="4A4A49"/>
          <w:w w:val="105"/>
        </w:rPr>
        <w:t>erschei- nen oder Bilder von Versammlungen, Demonstrationen oder ähnlichen öffentlichen Vorgängen,</w:t>
      </w:r>
      <w:r>
        <w:rPr>
          <w:color w:val="4A4A49"/>
          <w:spacing w:val="40"/>
          <w:w w:val="105"/>
        </w:rPr>
        <w:t xml:space="preserve"> </w:t>
      </w:r>
      <w:r>
        <w:rPr>
          <w:color w:val="4A4A49"/>
          <w:w w:val="105"/>
        </w:rPr>
        <w:t>an</w:t>
      </w:r>
      <w:r>
        <w:rPr>
          <w:color w:val="4A4A49"/>
          <w:spacing w:val="40"/>
          <w:w w:val="105"/>
        </w:rPr>
        <w:t xml:space="preserve"> </w:t>
      </w:r>
      <w:r>
        <w:rPr>
          <w:color w:val="4A4A49"/>
          <w:w w:val="105"/>
        </w:rPr>
        <w:t>denen</w:t>
      </w:r>
      <w:r>
        <w:rPr>
          <w:color w:val="4A4A49"/>
          <w:spacing w:val="40"/>
          <w:w w:val="105"/>
        </w:rPr>
        <w:t xml:space="preserve"> </w:t>
      </w:r>
      <w:r>
        <w:rPr>
          <w:color w:val="4A4A49"/>
          <w:w w:val="105"/>
        </w:rPr>
        <w:t>die</w:t>
      </w:r>
      <w:r>
        <w:rPr>
          <w:color w:val="4A4A49"/>
          <w:spacing w:val="40"/>
          <w:w w:val="105"/>
        </w:rPr>
        <w:t xml:space="preserve"> </w:t>
      </w:r>
      <w:r>
        <w:rPr>
          <w:color w:val="4A4A49"/>
          <w:w w:val="105"/>
        </w:rPr>
        <w:t>dargestellten</w:t>
      </w:r>
      <w:r>
        <w:rPr>
          <w:color w:val="4A4A49"/>
          <w:spacing w:val="40"/>
          <w:w w:val="105"/>
        </w:rPr>
        <w:t xml:space="preserve"> </w:t>
      </w:r>
      <w:r>
        <w:rPr>
          <w:color w:val="4A4A49"/>
          <w:w w:val="105"/>
        </w:rPr>
        <w:t>Personen</w:t>
      </w:r>
      <w:r>
        <w:rPr>
          <w:color w:val="4A4A49"/>
          <w:spacing w:val="40"/>
          <w:w w:val="105"/>
        </w:rPr>
        <w:t xml:space="preserve"> </w:t>
      </w:r>
      <w:r>
        <w:rPr>
          <w:color w:val="4A4A49"/>
          <w:w w:val="105"/>
        </w:rPr>
        <w:t>teilgenommen</w:t>
      </w:r>
      <w:r>
        <w:rPr>
          <w:color w:val="4A4A49"/>
          <w:spacing w:val="40"/>
          <w:w w:val="105"/>
        </w:rPr>
        <w:t xml:space="preserve"> </w:t>
      </w:r>
      <w:r>
        <w:rPr>
          <w:color w:val="4A4A49"/>
          <w:w w:val="105"/>
        </w:rPr>
        <w:t>haben.</w:t>
      </w:r>
    </w:p>
    <w:p w:rsidR="000B7AEC" w:rsidRDefault="000B7AEC">
      <w:pPr>
        <w:spacing w:line="276" w:lineRule="auto"/>
        <w:sectPr w:rsidR="000B7AEC">
          <w:pgSz w:w="11910" w:h="16840"/>
          <w:pgMar w:top="900" w:right="800" w:bottom="1280" w:left="800" w:header="712" w:footer="1083" w:gutter="0"/>
          <w:cols w:space="720"/>
        </w:sectPr>
      </w:pPr>
    </w:p>
    <w:p w:rsidR="000B7AEC" w:rsidRDefault="000B7AEC">
      <w:pPr>
        <w:pStyle w:val="Textkrper"/>
        <w:spacing w:before="5"/>
        <w:rPr>
          <w:sz w:val="27"/>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556"/>
        </w:trPr>
        <w:tc>
          <w:tcPr>
            <w:tcW w:w="9174" w:type="dxa"/>
          </w:tcPr>
          <w:p w:rsidR="000B7AEC" w:rsidRDefault="00834729">
            <w:pPr>
              <w:pStyle w:val="TableParagraph"/>
              <w:spacing w:before="113"/>
              <w:ind w:left="646"/>
              <w:rPr>
                <w:b/>
                <w:sz w:val="26"/>
              </w:rPr>
            </w:pPr>
            <w:r>
              <w:rPr>
                <w:b/>
                <w:color w:val="658BC8"/>
                <w:spacing w:val="10"/>
                <w:w w:val="105"/>
                <w:sz w:val="26"/>
              </w:rPr>
              <w:t>Ampelgrafik</w:t>
            </w:r>
            <w:r>
              <w:rPr>
                <w:b/>
                <w:color w:val="658BC8"/>
                <w:spacing w:val="30"/>
                <w:w w:val="105"/>
                <w:sz w:val="26"/>
              </w:rPr>
              <w:t xml:space="preserve"> </w:t>
            </w:r>
            <w:r>
              <w:rPr>
                <w:b/>
                <w:color w:val="658BC8"/>
                <w:w w:val="105"/>
                <w:sz w:val="26"/>
              </w:rPr>
              <w:t>für</w:t>
            </w:r>
            <w:r>
              <w:rPr>
                <w:b/>
                <w:color w:val="658BC8"/>
                <w:spacing w:val="31"/>
                <w:w w:val="105"/>
                <w:sz w:val="26"/>
              </w:rPr>
              <w:t xml:space="preserve"> </w:t>
            </w:r>
            <w:r>
              <w:rPr>
                <w:b/>
                <w:color w:val="658BC8"/>
                <w:spacing w:val="9"/>
                <w:w w:val="105"/>
                <w:sz w:val="26"/>
              </w:rPr>
              <w:t>problematisches</w:t>
            </w:r>
            <w:r>
              <w:rPr>
                <w:b/>
                <w:color w:val="658BC8"/>
                <w:spacing w:val="26"/>
                <w:w w:val="105"/>
                <w:sz w:val="26"/>
              </w:rPr>
              <w:t xml:space="preserve"> </w:t>
            </w:r>
            <w:r>
              <w:rPr>
                <w:b/>
                <w:color w:val="658BC8"/>
                <w:spacing w:val="7"/>
                <w:w w:val="105"/>
                <w:sz w:val="26"/>
              </w:rPr>
              <w:t>Verhalten</w:t>
            </w:r>
          </w:p>
        </w:tc>
      </w:tr>
    </w:tbl>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B83412">
      <w:pPr>
        <w:pStyle w:val="Textkrper"/>
        <w:spacing w:before="3"/>
        <w:rPr>
          <w:sz w:val="17"/>
        </w:rPr>
      </w:pPr>
      <w:r>
        <w:pict>
          <v:group id="docshapegroup888" o:spid="_x0000_s1064" style="position:absolute;margin-left:90.7pt;margin-top:11.75pt;width:405.4pt;height:50.35pt;z-index:-15700480;mso-wrap-distance-left:0;mso-wrap-distance-right:0;mso-position-horizontal-relative:page" coordorigin="1814,235" coordsize="8108,1007">
            <v:rect id="docshape889" o:spid="_x0000_s1067" style="position:absolute;left:2166;top:488;width:7402;height:499" fillcolor="#718b9b" stroked="f"/>
            <v:shape id="docshape890" o:spid="_x0000_s1066" style="position:absolute;left:1814;top:234;width:8108;height:1007" coordorigin="1814,235" coordsize="8108,1007" o:spt="100" adj="0,,0" path="m2355,235l1814,738r541,503l2355,235xm9921,738l9380,235r,1006l9921,738xe" fillcolor="#718b9b" stroked="f">
              <v:stroke joinstyle="round"/>
              <v:formulas/>
              <v:path arrowok="t" o:connecttype="segments"/>
            </v:shape>
            <v:shape id="docshape891" o:spid="_x0000_s1065" type="#_x0000_t202" style="position:absolute;left:1814;top:234;width:8108;height:1007" filled="f" stroked="f">
              <v:textbox inset="0,0,0,0">
                <w:txbxContent>
                  <w:p w:rsidR="00B83412" w:rsidRDefault="00B83412">
                    <w:pPr>
                      <w:spacing w:before="8"/>
                      <w:rPr>
                        <w:sz w:val="29"/>
                      </w:rPr>
                    </w:pPr>
                  </w:p>
                  <w:p w:rsidR="00B83412" w:rsidRDefault="00B83412">
                    <w:pPr>
                      <w:ind w:left="977" w:right="972"/>
                      <w:jc w:val="center"/>
                    </w:pPr>
                    <w:r>
                      <w:rPr>
                        <w:color w:val="FFFFFF"/>
                        <w:w w:val="105"/>
                      </w:rPr>
                      <w:t>Problematische</w:t>
                    </w:r>
                    <w:r>
                      <w:rPr>
                        <w:color w:val="FFFFFF"/>
                        <w:spacing w:val="33"/>
                        <w:w w:val="105"/>
                      </w:rPr>
                      <w:t xml:space="preserve"> </w:t>
                    </w:r>
                    <w:r>
                      <w:rPr>
                        <w:color w:val="FFFFFF"/>
                        <w:w w:val="105"/>
                      </w:rPr>
                      <w:t>Inhalte</w:t>
                    </w:r>
                    <w:r>
                      <w:rPr>
                        <w:color w:val="FFFFFF"/>
                        <w:spacing w:val="34"/>
                        <w:w w:val="105"/>
                      </w:rPr>
                      <w:t xml:space="preserve"> </w:t>
                    </w:r>
                    <w:r>
                      <w:rPr>
                        <w:color w:val="FFFFFF"/>
                        <w:w w:val="105"/>
                      </w:rPr>
                      <w:t>und</w:t>
                    </w:r>
                    <w:r>
                      <w:rPr>
                        <w:color w:val="FFFFFF"/>
                        <w:spacing w:val="33"/>
                        <w:w w:val="105"/>
                      </w:rPr>
                      <w:t xml:space="preserve"> </w:t>
                    </w:r>
                    <w:r>
                      <w:rPr>
                        <w:color w:val="FFFFFF"/>
                        <w:w w:val="105"/>
                      </w:rPr>
                      <w:t>problematisches</w:t>
                    </w:r>
                    <w:r>
                      <w:rPr>
                        <w:color w:val="FFFFFF"/>
                        <w:spacing w:val="23"/>
                        <w:w w:val="105"/>
                      </w:rPr>
                      <w:t xml:space="preserve"> </w:t>
                    </w:r>
                    <w:r>
                      <w:rPr>
                        <w:color w:val="FFFFFF"/>
                        <w:w w:val="105"/>
                      </w:rPr>
                      <w:t>Verhalten</w:t>
                    </w:r>
                    <w:r>
                      <w:rPr>
                        <w:color w:val="FFFFFF"/>
                        <w:spacing w:val="33"/>
                        <w:w w:val="105"/>
                      </w:rPr>
                      <w:t xml:space="preserve"> </w:t>
                    </w:r>
                    <w:r>
                      <w:rPr>
                        <w:color w:val="FFFFFF"/>
                        <w:w w:val="105"/>
                      </w:rPr>
                      <w:t>im</w:t>
                    </w:r>
                    <w:r>
                      <w:rPr>
                        <w:color w:val="FFFFFF"/>
                        <w:spacing w:val="34"/>
                        <w:w w:val="105"/>
                      </w:rPr>
                      <w:t xml:space="preserve"> </w:t>
                    </w:r>
                    <w:r>
                      <w:rPr>
                        <w:color w:val="FFFFFF"/>
                        <w:spacing w:val="-4"/>
                        <w:w w:val="105"/>
                      </w:rPr>
                      <w:t>Netz</w:t>
                    </w:r>
                  </w:p>
                </w:txbxContent>
              </v:textbox>
            </v:shape>
            <w10:wrap type="topAndBottom" anchorx="page"/>
          </v:group>
        </w:pict>
      </w:r>
    </w:p>
    <w:p w:rsidR="000B7AEC" w:rsidRDefault="000B7AEC">
      <w:pPr>
        <w:pStyle w:val="Textkrper"/>
        <w:rPr>
          <w:sz w:val="20"/>
        </w:rPr>
      </w:pPr>
    </w:p>
    <w:p w:rsidR="000B7AEC" w:rsidRDefault="000B7AEC">
      <w:pPr>
        <w:pStyle w:val="Textkrper"/>
        <w:rPr>
          <w:sz w:val="20"/>
        </w:rPr>
      </w:pPr>
    </w:p>
    <w:p w:rsidR="000B7AEC" w:rsidRDefault="00B83412">
      <w:pPr>
        <w:pStyle w:val="Textkrper"/>
        <w:spacing w:before="11"/>
        <w:rPr>
          <w:sz w:val="28"/>
        </w:rPr>
      </w:pPr>
      <w:r>
        <w:pict>
          <v:group id="docshapegroup892" o:spid="_x0000_s1061" style="position:absolute;margin-left:68.05pt;margin-top:18.85pt;width:140.35pt;height:140.35pt;z-index:-15699968;mso-wrap-distance-left:0;mso-wrap-distance-right:0;mso-position-horizontal-relative:page" coordorigin="1361,377" coordsize="2807,2807">
            <v:shape id="docshape893" o:spid="_x0000_s1063" style="position:absolute;left:1360;top:376;width:2807;height:2807" coordorigin="1361,377" coordsize="2807,2807" path="m2764,377r-77,2l2611,385r-75,10l2463,409r-72,18l2320,448r-69,25l2184,502r-65,31l2056,568r-62,38l1935,648r-57,44l1824,738r-52,50l1722,840r-47,54l1631,951r-41,59l1552,1072r-35,63l1486,1200r-29,68l1432,1336r-21,71l1393,1479r-14,73l1369,1627r-6,76l1361,1780r2,77l1369,1933r10,75l1393,2081r18,72l1432,2223r25,69l1486,2360r31,65l1552,2488r38,61l1631,2609r44,57l1722,2720r50,52l1824,2822r54,46l1935,2912r59,41l2056,2992r63,35l2184,3058r67,29l2320,3112r71,21l2463,3151r73,14l2611,3175r76,6l2764,3183r77,-2l2917,3175r74,-10l3065,3151r72,-18l3207,3112r69,-25l3343,3058r66,-31l3472,2992r61,-39l3592,2912r57,-44l3704,2822r52,-50l3805,2720r47,-54l3896,2609r41,-60l3975,2488r35,-63l4042,2360r28,-68l4095,2223r22,-70l4135,2081r14,-73l4159,1933r6,-76l4167,1780r-2,-77l4159,1627r-10,-75l4135,1479r-18,-72l4095,1336r-25,-68l4042,1200r-32,-65l3975,1072r-38,-62l3896,951r-44,-57l3805,840r-49,-52l3704,738r-55,-46l3592,648r-59,-42l3472,568r-63,-35l3343,502r-67,-29l3207,448r-70,-21l3065,409r-74,-14l2917,385r-76,-6l2764,377xe" fillcolor="#a8ce8d" stroked="f">
              <v:path arrowok="t"/>
            </v:shape>
            <v:shape id="docshape894" o:spid="_x0000_s1062" type="#_x0000_t202" style="position:absolute;left:1360;top:376;width:2807;height:2807" filled="f" stroked="f">
              <v:textbox inset="0,0,0,0">
                <w:txbxContent>
                  <w:p w:rsidR="00B83412" w:rsidRDefault="00B83412">
                    <w:pPr>
                      <w:rPr>
                        <w:sz w:val="28"/>
                      </w:rPr>
                    </w:pPr>
                  </w:p>
                  <w:p w:rsidR="00B83412" w:rsidRDefault="00B83412">
                    <w:pPr>
                      <w:spacing w:before="7"/>
                      <w:rPr>
                        <w:sz w:val="38"/>
                      </w:rPr>
                    </w:pPr>
                  </w:p>
                  <w:p w:rsidR="00B83412" w:rsidRDefault="00B83412">
                    <w:pPr>
                      <w:spacing w:line="276" w:lineRule="auto"/>
                      <w:ind w:left="609" w:right="634" w:firstLine="3"/>
                      <w:jc w:val="center"/>
                    </w:pPr>
                    <w:r>
                      <w:rPr>
                        <w:color w:val="4A4A49"/>
                        <w:w w:val="110"/>
                      </w:rPr>
                      <w:t xml:space="preserve">Ist in diesem </w:t>
                    </w:r>
                    <w:r>
                      <w:rPr>
                        <w:color w:val="4A4A49"/>
                        <w:spacing w:val="-2"/>
                        <w:w w:val="105"/>
                      </w:rPr>
                      <w:t xml:space="preserve">Zusammenhang </w:t>
                    </w:r>
                    <w:r>
                      <w:rPr>
                        <w:color w:val="4A4A49"/>
                        <w:w w:val="110"/>
                      </w:rPr>
                      <w:t>in Ordnung, kein Problem</w:t>
                    </w:r>
                  </w:p>
                </w:txbxContent>
              </v:textbox>
            </v:shape>
            <w10:wrap type="topAndBottom" anchorx="page"/>
          </v:group>
        </w:pict>
      </w:r>
      <w:r>
        <w:pict>
          <v:group id="docshapegroup895" o:spid="_x0000_s1058" style="position:absolute;margin-left:227.5pt;margin-top:18.85pt;width:140.35pt;height:140.35pt;z-index:-15699456;mso-wrap-distance-left:0;mso-wrap-distance-right:0;mso-position-horizontal-relative:page" coordorigin="4550,377" coordsize="2807,2807">
            <v:shape id="docshape896" o:spid="_x0000_s1060" style="position:absolute;left:4549;top:376;width:2807;height:2807" coordorigin="4550,377" coordsize="2807,2807" path="m5953,377r-77,2l5800,385r-75,10l5652,409r-72,18l5509,448r-69,25l5373,502r-65,31l5245,568r-62,38l5124,648r-57,44l5013,738r-52,50l4911,840r-47,54l4820,951r-41,59l4741,1072r-35,63l4675,1200r-29,68l4621,1336r-21,71l4582,1479r-14,73l4558,1627r-6,76l4550,1780r2,77l4558,1933r10,75l4582,2081r18,72l4621,2223r25,69l4675,2360r31,65l4741,2488r38,61l4820,2609r44,57l4911,2720r50,52l5013,2822r54,46l5124,2912r59,41l5245,2992r63,35l5373,3058r67,29l5509,3112r71,21l5652,3151r73,14l5800,3175r76,6l5953,3183r77,-2l6106,3175r74,-10l6254,3151r72,-18l6396,3112r69,-25l6532,3058r66,-31l6661,2992r61,-39l6781,2912r57,-44l6893,2822r52,-50l6994,2720r47,-54l7085,2609r41,-60l7164,2488r35,-63l7231,2360r28,-68l7284,2223r22,-70l7324,2081r14,-73l7348,1933r6,-76l7356,1780r-2,-77l7348,1627r-10,-75l7324,1479r-18,-72l7284,1336r-25,-68l7231,1200r-32,-65l7164,1072r-38,-62l7085,951r-44,-57l6994,840r-49,-52l6893,738r-55,-46l6781,648r-59,-42l6661,568r-63,-35l6532,502r-67,-29l6396,448r-70,-21l6254,409r-74,-14l6106,385r-76,-6l5953,377xe" fillcolor="#ffe952" stroked="f">
              <v:path arrowok="t"/>
            </v:shape>
            <v:shape id="docshape897" o:spid="_x0000_s1059" type="#_x0000_t202" style="position:absolute;left:4549;top:376;width:2807;height:2807" filled="f" stroked="f">
              <v:textbox inset="0,0,0,0">
                <w:txbxContent>
                  <w:p w:rsidR="00B83412" w:rsidRDefault="00B83412">
                    <w:pPr>
                      <w:rPr>
                        <w:sz w:val="28"/>
                      </w:rPr>
                    </w:pPr>
                  </w:p>
                  <w:p w:rsidR="00B83412" w:rsidRDefault="00B83412">
                    <w:pPr>
                      <w:rPr>
                        <w:sz w:val="28"/>
                      </w:rPr>
                    </w:pPr>
                  </w:p>
                  <w:p w:rsidR="00B83412" w:rsidRDefault="00B83412">
                    <w:pPr>
                      <w:spacing w:before="3"/>
                      <w:rPr>
                        <w:sz w:val="23"/>
                      </w:rPr>
                    </w:pPr>
                  </w:p>
                  <w:p w:rsidR="00B83412" w:rsidRDefault="00B83412">
                    <w:pPr>
                      <w:spacing w:line="276" w:lineRule="auto"/>
                      <w:ind w:left="685" w:right="706"/>
                      <w:jc w:val="center"/>
                    </w:pPr>
                    <w:r>
                      <w:rPr>
                        <w:color w:val="4A4A49"/>
                        <w:spacing w:val="-2"/>
                        <w:w w:val="105"/>
                      </w:rPr>
                      <w:t>Unerfreulich, ärgerlich, unerwünscht</w:t>
                    </w:r>
                  </w:p>
                </w:txbxContent>
              </v:textbox>
            </v:shape>
            <w10:wrap type="topAndBottom" anchorx="page"/>
          </v:group>
        </w:pict>
      </w:r>
      <w:r>
        <w:pict>
          <v:group id="docshapegroup898" o:spid="_x0000_s1055" style="position:absolute;margin-left:386.95pt;margin-top:18.85pt;width:140.35pt;height:140.35pt;z-index:-15698944;mso-wrap-distance-left:0;mso-wrap-distance-right:0;mso-position-horizontal-relative:page" coordorigin="7739,377" coordsize="2807,2807">
            <v:shape id="docshape899" o:spid="_x0000_s1057" style="position:absolute;left:7738;top:376;width:2807;height:2807" coordorigin="7739,377" coordsize="2807,2807" path="m9142,377r-77,2l8989,385r-75,10l8841,409r-72,18l8698,448r-69,25l8562,502r-65,31l8434,568r-62,38l8313,648r-57,44l8202,738r-52,50l8100,840r-47,54l8009,951r-41,59l7930,1072r-35,63l7863,1200r-28,68l7810,1336r-21,71l7771,1479r-14,73l7747,1627r-6,76l7739,1780r2,77l7747,1933r10,75l7771,2081r18,72l7810,2223r25,69l7863,2360r32,65l7930,2488r38,61l8009,2609r44,57l8100,2720r50,52l8202,2822r54,46l8313,2912r59,41l8434,2992r63,35l8562,3058r67,29l8698,3112r71,21l8841,3151r73,14l8989,3175r76,6l9142,3183r77,-2l9295,3175r74,-10l9443,3151r72,-18l9585,3112r69,-25l9721,3058r66,-31l9850,2992r61,-39l9970,2912r57,-44l10082,2822r52,-50l10183,2720r47,-54l10274,2609r41,-60l10353,2488r35,-63l10420,2360r28,-68l10473,2223r22,-70l10513,2081r14,-73l10537,1933r6,-76l10545,1780r-2,-77l10537,1627r-10,-75l10513,1479r-18,-72l10473,1336r-25,-68l10420,1200r-32,-65l10353,1072r-38,-62l10274,951r-44,-57l10183,840r-49,-52l10082,738r-55,-46l9970,648r-59,-42l9850,568r-63,-35l9721,502r-67,-29l9585,448r-70,-21l9443,409r-74,-14l9295,385r-76,-6l9142,377xe" fillcolor="#ed6751" stroked="f">
              <v:path arrowok="t"/>
            </v:shape>
            <v:shape id="docshape900" o:spid="_x0000_s1056" type="#_x0000_t202" style="position:absolute;left:7738;top:376;width:2807;height:2807" filled="f" stroked="f">
              <v:textbox inset="0,0,0,0">
                <w:txbxContent>
                  <w:p w:rsidR="00B83412" w:rsidRDefault="00B83412">
                    <w:pPr>
                      <w:rPr>
                        <w:sz w:val="28"/>
                      </w:rPr>
                    </w:pPr>
                  </w:p>
                  <w:p w:rsidR="00B83412" w:rsidRDefault="00B83412">
                    <w:pPr>
                      <w:rPr>
                        <w:sz w:val="28"/>
                      </w:rPr>
                    </w:pPr>
                  </w:p>
                  <w:p w:rsidR="00B83412" w:rsidRDefault="00B83412">
                    <w:pPr>
                      <w:spacing w:before="3"/>
                      <w:rPr>
                        <w:sz w:val="23"/>
                      </w:rPr>
                    </w:pPr>
                  </w:p>
                  <w:p w:rsidR="00B83412" w:rsidRDefault="00B83412">
                    <w:pPr>
                      <w:spacing w:line="276" w:lineRule="auto"/>
                      <w:ind w:left="685" w:right="706"/>
                      <w:jc w:val="center"/>
                    </w:pPr>
                    <w:r>
                      <w:rPr>
                        <w:color w:val="4A4A49"/>
                        <w:spacing w:val="-2"/>
                        <w:w w:val="105"/>
                      </w:rPr>
                      <w:t xml:space="preserve">Problematisch, </w:t>
                    </w:r>
                    <w:r>
                      <w:rPr>
                        <w:color w:val="4A4A49"/>
                        <w:spacing w:val="-2"/>
                        <w:w w:val="110"/>
                      </w:rPr>
                      <w:t>falsch, verboten</w:t>
                    </w:r>
                  </w:p>
                </w:txbxContent>
              </v:textbox>
            </v:shape>
            <w10:wrap type="topAndBottom" anchorx="page"/>
          </v:group>
        </w:pict>
      </w:r>
      <w:bookmarkStart w:id="13" w:name="_bookmark13"/>
      <w:bookmarkEnd w:id="13"/>
    </w:p>
    <w:p w:rsidR="000B7AEC" w:rsidRDefault="000B7AEC">
      <w:pPr>
        <w:rPr>
          <w:sz w:val="28"/>
        </w:rPr>
        <w:sectPr w:rsidR="000B7AEC">
          <w:headerReference w:type="even" r:id="rId545"/>
          <w:headerReference w:type="default" r:id="rId546"/>
          <w:footerReference w:type="even" r:id="rId547"/>
          <w:footerReference w:type="default" r:id="rId548"/>
          <w:pgSz w:w="11910" w:h="16840"/>
          <w:pgMar w:top="900" w:right="800" w:bottom="1280" w:left="800" w:header="712" w:footer="1083" w:gutter="0"/>
          <w:pgNumType w:start="97"/>
          <w:cols w:space="720"/>
        </w:sectPr>
      </w:pPr>
    </w:p>
    <w:p w:rsidR="000B7AEC" w:rsidRDefault="000B7AEC">
      <w:pPr>
        <w:pStyle w:val="Textkrper"/>
        <w:rPr>
          <w:sz w:val="28"/>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556"/>
        </w:trPr>
        <w:tc>
          <w:tcPr>
            <w:tcW w:w="9174" w:type="dxa"/>
          </w:tcPr>
          <w:p w:rsidR="000B7AEC" w:rsidRDefault="00834729">
            <w:pPr>
              <w:pStyle w:val="TableParagraph"/>
              <w:spacing w:before="113"/>
              <w:ind w:left="646"/>
              <w:rPr>
                <w:b/>
                <w:sz w:val="26"/>
              </w:rPr>
            </w:pPr>
            <w:r>
              <w:rPr>
                <w:b/>
                <w:color w:val="658BC8"/>
                <w:spacing w:val="9"/>
                <w:w w:val="105"/>
                <w:sz w:val="26"/>
              </w:rPr>
              <w:t>Checkliste:</w:t>
            </w:r>
            <w:r>
              <w:rPr>
                <w:b/>
                <w:color w:val="658BC8"/>
                <w:spacing w:val="58"/>
                <w:w w:val="105"/>
                <w:sz w:val="26"/>
              </w:rPr>
              <w:t xml:space="preserve"> </w:t>
            </w:r>
            <w:r>
              <w:rPr>
                <w:b/>
                <w:color w:val="658BC8"/>
                <w:w w:val="105"/>
                <w:sz w:val="26"/>
              </w:rPr>
              <w:t>Erste</w:t>
            </w:r>
            <w:r>
              <w:rPr>
                <w:b/>
                <w:color w:val="658BC8"/>
                <w:spacing w:val="58"/>
                <w:w w:val="105"/>
                <w:sz w:val="26"/>
              </w:rPr>
              <w:t xml:space="preserve"> </w:t>
            </w:r>
            <w:r>
              <w:rPr>
                <w:b/>
                <w:color w:val="658BC8"/>
                <w:w w:val="105"/>
                <w:sz w:val="26"/>
              </w:rPr>
              <w:t>Hilfe</w:t>
            </w:r>
            <w:r>
              <w:rPr>
                <w:b/>
                <w:color w:val="658BC8"/>
                <w:spacing w:val="59"/>
                <w:w w:val="105"/>
                <w:sz w:val="26"/>
              </w:rPr>
              <w:t xml:space="preserve"> </w:t>
            </w:r>
            <w:r>
              <w:rPr>
                <w:b/>
                <w:color w:val="658BC8"/>
                <w:w w:val="105"/>
                <w:sz w:val="26"/>
              </w:rPr>
              <w:t>bei</w:t>
            </w:r>
            <w:r>
              <w:rPr>
                <w:b/>
                <w:color w:val="658BC8"/>
                <w:spacing w:val="58"/>
                <w:w w:val="105"/>
                <w:sz w:val="26"/>
              </w:rPr>
              <w:t xml:space="preserve"> </w:t>
            </w:r>
            <w:r>
              <w:rPr>
                <w:b/>
                <w:color w:val="658BC8"/>
                <w:spacing w:val="7"/>
                <w:w w:val="105"/>
                <w:sz w:val="26"/>
              </w:rPr>
              <w:t>Cybermobbing</w:t>
            </w:r>
          </w:p>
        </w:tc>
      </w:tr>
    </w:tbl>
    <w:p w:rsidR="000B7AEC" w:rsidRDefault="000B7AEC">
      <w:pPr>
        <w:pStyle w:val="Textkrper"/>
        <w:spacing w:before="10"/>
        <w:rPr>
          <w:sz w:val="29"/>
        </w:rPr>
      </w:pPr>
    </w:p>
    <w:p w:rsidR="000B7AEC" w:rsidRDefault="00834729">
      <w:pPr>
        <w:pStyle w:val="Textkrper"/>
        <w:spacing w:before="106"/>
        <w:ind w:left="1014"/>
      </w:pPr>
      <w:bookmarkStart w:id="14" w:name="_bookmark14"/>
      <w:bookmarkEnd w:id="14"/>
      <w:r>
        <w:rPr>
          <w:color w:val="4A4A49"/>
          <w:w w:val="105"/>
        </w:rPr>
        <w:t>Kurzdefinition</w:t>
      </w:r>
      <w:r>
        <w:rPr>
          <w:color w:val="4A4A49"/>
          <w:spacing w:val="59"/>
          <w:w w:val="105"/>
        </w:rPr>
        <w:t xml:space="preserve"> </w:t>
      </w:r>
      <w:r>
        <w:rPr>
          <w:color w:val="4A4A49"/>
          <w:spacing w:val="-2"/>
          <w:w w:val="105"/>
        </w:rPr>
        <w:t>Cybermobbing:</w:t>
      </w:r>
    </w:p>
    <w:p w:rsidR="000B7AEC" w:rsidRDefault="00834729">
      <w:pPr>
        <w:pStyle w:val="Textkrper"/>
        <w:spacing w:before="153" w:line="276" w:lineRule="auto"/>
        <w:ind w:left="1014" w:right="1013"/>
      </w:pPr>
      <w:r>
        <w:rPr>
          <w:color w:val="4A4A49"/>
          <w:w w:val="105"/>
        </w:rPr>
        <w:t>»Cybermobbing</w:t>
      </w:r>
      <w:r>
        <w:rPr>
          <w:color w:val="4A4A49"/>
          <w:spacing w:val="40"/>
          <w:w w:val="105"/>
        </w:rPr>
        <w:t xml:space="preserve"> </w:t>
      </w:r>
      <w:r>
        <w:rPr>
          <w:color w:val="4A4A49"/>
          <w:w w:val="105"/>
        </w:rPr>
        <w:t>ist</w:t>
      </w:r>
      <w:r>
        <w:rPr>
          <w:color w:val="4A4A49"/>
          <w:spacing w:val="39"/>
          <w:w w:val="105"/>
        </w:rPr>
        <w:t xml:space="preserve"> </w:t>
      </w:r>
      <w:r>
        <w:rPr>
          <w:color w:val="4A4A49"/>
          <w:w w:val="105"/>
        </w:rPr>
        <w:t>das</w:t>
      </w:r>
      <w:r>
        <w:rPr>
          <w:color w:val="4A4A49"/>
          <w:spacing w:val="39"/>
          <w:w w:val="105"/>
        </w:rPr>
        <w:t xml:space="preserve"> </w:t>
      </w:r>
      <w:r>
        <w:rPr>
          <w:color w:val="4A4A49"/>
          <w:w w:val="105"/>
        </w:rPr>
        <w:t>gezielte</w:t>
      </w:r>
      <w:r>
        <w:rPr>
          <w:color w:val="4A4A49"/>
          <w:spacing w:val="40"/>
          <w:w w:val="105"/>
        </w:rPr>
        <w:t xml:space="preserve"> </w:t>
      </w:r>
      <w:r>
        <w:rPr>
          <w:color w:val="4A4A49"/>
          <w:w w:val="105"/>
        </w:rPr>
        <w:t>Fertigmachen,</w:t>
      </w:r>
      <w:r>
        <w:rPr>
          <w:color w:val="4A4A49"/>
          <w:spacing w:val="40"/>
          <w:w w:val="105"/>
        </w:rPr>
        <w:t xml:space="preserve"> </w:t>
      </w:r>
      <w:r>
        <w:rPr>
          <w:color w:val="4A4A49"/>
          <w:w w:val="105"/>
        </w:rPr>
        <w:t>Bedrohen,</w:t>
      </w:r>
      <w:r>
        <w:rPr>
          <w:color w:val="4A4A49"/>
          <w:spacing w:val="40"/>
          <w:w w:val="105"/>
        </w:rPr>
        <w:t xml:space="preserve"> </w:t>
      </w:r>
      <w:r>
        <w:rPr>
          <w:color w:val="4A4A49"/>
          <w:w w:val="105"/>
        </w:rPr>
        <w:t>Demütigen</w:t>
      </w:r>
      <w:r>
        <w:rPr>
          <w:color w:val="4A4A49"/>
          <w:spacing w:val="40"/>
          <w:w w:val="105"/>
        </w:rPr>
        <w:t xml:space="preserve"> </w:t>
      </w:r>
      <w:r>
        <w:rPr>
          <w:color w:val="4A4A49"/>
          <w:w w:val="105"/>
        </w:rPr>
        <w:t>und</w:t>
      </w:r>
      <w:r>
        <w:rPr>
          <w:color w:val="4A4A49"/>
          <w:spacing w:val="40"/>
          <w:w w:val="105"/>
        </w:rPr>
        <w:t xml:space="preserve"> </w:t>
      </w:r>
      <w:r>
        <w:rPr>
          <w:color w:val="4A4A49"/>
          <w:w w:val="105"/>
        </w:rPr>
        <w:t>Belästigen anderer Personen über Online-Angebote wie Soziale Medien und Messenger. Die Täter*innen mobben meistens systematisch über einen längeren Zeitraum und kennen ihre Opfer in der Regel persönlich. Im Vergleich zu Offline-Mobbing gibt es bei Online- Mobbing ein paar Besonderheiten:</w:t>
      </w:r>
    </w:p>
    <w:p w:rsidR="000B7AEC" w:rsidRDefault="00834729">
      <w:pPr>
        <w:pStyle w:val="Textkrper"/>
        <w:spacing w:before="114"/>
        <w:ind w:left="2431"/>
      </w:pPr>
      <w:r>
        <w:rPr>
          <w:color w:val="4A4A49"/>
          <w:w w:val="105"/>
        </w:rPr>
        <w:t>→</w:t>
      </w:r>
      <w:r>
        <w:rPr>
          <w:color w:val="4A4A49"/>
          <w:spacing w:val="13"/>
          <w:w w:val="105"/>
        </w:rPr>
        <w:t xml:space="preserve"> </w:t>
      </w:r>
      <w:r>
        <w:rPr>
          <w:color w:val="4A4A49"/>
          <w:w w:val="105"/>
        </w:rPr>
        <w:t>Cybermobbing</w:t>
      </w:r>
      <w:r>
        <w:rPr>
          <w:color w:val="4A4A49"/>
          <w:spacing w:val="17"/>
          <w:w w:val="105"/>
        </w:rPr>
        <w:t xml:space="preserve"> </w:t>
      </w:r>
      <w:r>
        <w:rPr>
          <w:color w:val="4A4A49"/>
          <w:w w:val="105"/>
        </w:rPr>
        <w:t>findet</w:t>
      </w:r>
      <w:r>
        <w:rPr>
          <w:color w:val="4A4A49"/>
          <w:spacing w:val="14"/>
          <w:w w:val="105"/>
        </w:rPr>
        <w:t xml:space="preserve"> </w:t>
      </w:r>
      <w:r>
        <w:rPr>
          <w:color w:val="4A4A49"/>
          <w:w w:val="105"/>
        </w:rPr>
        <w:t>überall</w:t>
      </w:r>
      <w:r>
        <w:rPr>
          <w:color w:val="4A4A49"/>
          <w:spacing w:val="14"/>
          <w:w w:val="105"/>
        </w:rPr>
        <w:t xml:space="preserve"> </w:t>
      </w:r>
      <w:r>
        <w:rPr>
          <w:color w:val="4A4A49"/>
          <w:w w:val="105"/>
        </w:rPr>
        <w:t>statt,</w:t>
      </w:r>
      <w:r>
        <w:rPr>
          <w:color w:val="4A4A49"/>
          <w:spacing w:val="16"/>
          <w:w w:val="105"/>
        </w:rPr>
        <w:t xml:space="preserve"> </w:t>
      </w:r>
      <w:r>
        <w:rPr>
          <w:color w:val="4A4A49"/>
          <w:w w:val="105"/>
        </w:rPr>
        <w:t>es</w:t>
      </w:r>
      <w:r>
        <w:rPr>
          <w:color w:val="4A4A49"/>
          <w:spacing w:val="11"/>
          <w:w w:val="105"/>
        </w:rPr>
        <w:t xml:space="preserve"> </w:t>
      </w:r>
      <w:r>
        <w:rPr>
          <w:color w:val="4A4A49"/>
          <w:w w:val="105"/>
        </w:rPr>
        <w:t>verfolgt</w:t>
      </w:r>
      <w:r>
        <w:rPr>
          <w:color w:val="4A4A49"/>
          <w:spacing w:val="14"/>
          <w:w w:val="105"/>
        </w:rPr>
        <w:t xml:space="preserve"> </w:t>
      </w:r>
      <w:r>
        <w:rPr>
          <w:color w:val="4A4A49"/>
          <w:w w:val="105"/>
        </w:rPr>
        <w:t>dich</w:t>
      </w:r>
      <w:r>
        <w:rPr>
          <w:color w:val="4A4A49"/>
          <w:spacing w:val="16"/>
          <w:w w:val="105"/>
        </w:rPr>
        <w:t xml:space="preserve"> </w:t>
      </w:r>
      <w:r>
        <w:rPr>
          <w:color w:val="4A4A49"/>
          <w:w w:val="105"/>
        </w:rPr>
        <w:t>bis</w:t>
      </w:r>
      <w:r>
        <w:rPr>
          <w:color w:val="4A4A49"/>
          <w:spacing w:val="14"/>
          <w:w w:val="105"/>
        </w:rPr>
        <w:t xml:space="preserve"> </w:t>
      </w:r>
      <w:r>
        <w:rPr>
          <w:color w:val="4A4A49"/>
          <w:w w:val="105"/>
        </w:rPr>
        <w:t>nach</w:t>
      </w:r>
      <w:r>
        <w:rPr>
          <w:color w:val="4A4A49"/>
          <w:spacing w:val="16"/>
          <w:w w:val="105"/>
        </w:rPr>
        <w:t xml:space="preserve"> </w:t>
      </w:r>
      <w:r>
        <w:rPr>
          <w:color w:val="4A4A49"/>
          <w:spacing w:val="-2"/>
          <w:w w:val="105"/>
        </w:rPr>
        <w:t>Hause.</w:t>
      </w:r>
    </w:p>
    <w:p w:rsidR="000B7AEC" w:rsidRDefault="00834729">
      <w:pPr>
        <w:pStyle w:val="Textkrper"/>
        <w:spacing w:before="153" w:line="276" w:lineRule="auto"/>
        <w:ind w:left="2686" w:right="1190" w:hanging="256"/>
      </w:pPr>
      <w:r>
        <w:rPr>
          <w:color w:val="4A4A49"/>
          <w:w w:val="105"/>
        </w:rPr>
        <w:t>→ Die Mobber*innen kennen dich typischerweise persönlich. Doch nicht nur aus der Offline-Welt. Mobber*innen können auch</w:t>
      </w:r>
    </w:p>
    <w:p w:rsidR="000B7AEC" w:rsidRDefault="00834729">
      <w:pPr>
        <w:pStyle w:val="Textkrper"/>
        <w:ind w:left="2686"/>
      </w:pPr>
      <w:r>
        <w:rPr>
          <w:color w:val="4A4A49"/>
          <w:w w:val="105"/>
        </w:rPr>
        <w:t>reine</w:t>
      </w:r>
      <w:r>
        <w:rPr>
          <w:color w:val="4A4A49"/>
          <w:spacing w:val="28"/>
          <w:w w:val="105"/>
        </w:rPr>
        <w:t xml:space="preserve"> </w:t>
      </w:r>
      <w:r>
        <w:rPr>
          <w:color w:val="4A4A49"/>
          <w:w w:val="105"/>
        </w:rPr>
        <w:t>Online-Bekanntschaften</w:t>
      </w:r>
      <w:r>
        <w:rPr>
          <w:color w:val="4A4A49"/>
          <w:spacing w:val="26"/>
          <w:w w:val="105"/>
        </w:rPr>
        <w:t xml:space="preserve"> </w:t>
      </w:r>
      <w:r>
        <w:rPr>
          <w:color w:val="4A4A49"/>
          <w:spacing w:val="-2"/>
          <w:w w:val="105"/>
        </w:rPr>
        <w:t>sein.</w:t>
      </w:r>
    </w:p>
    <w:p w:rsidR="000B7AEC" w:rsidRDefault="00834729">
      <w:pPr>
        <w:pStyle w:val="Textkrper"/>
        <w:spacing w:before="149" w:line="276" w:lineRule="auto"/>
        <w:ind w:left="2686" w:right="1512" w:hanging="256"/>
      </w:pPr>
      <w:r>
        <w:rPr>
          <w:color w:val="4A4A49"/>
          <w:w w:val="105"/>
        </w:rPr>
        <w:t>→ Es ist extrem vielfältig: Beispielsweise ist Cybermobbing, wenn</w:t>
      </w:r>
      <w:r>
        <w:rPr>
          <w:color w:val="4A4A49"/>
          <w:spacing w:val="40"/>
          <w:w w:val="105"/>
        </w:rPr>
        <w:t xml:space="preserve"> </w:t>
      </w:r>
      <w:r>
        <w:rPr>
          <w:color w:val="4A4A49"/>
          <w:w w:val="105"/>
        </w:rPr>
        <w:t>man dich online beleidigt, Gerüchte über dich ins Netz setzt,</w:t>
      </w:r>
      <w:r>
        <w:rPr>
          <w:color w:val="4A4A49"/>
          <w:spacing w:val="40"/>
          <w:w w:val="105"/>
        </w:rPr>
        <w:t xml:space="preserve"> </w:t>
      </w:r>
      <w:r>
        <w:rPr>
          <w:color w:val="4A4A49"/>
          <w:w w:val="105"/>
        </w:rPr>
        <w:t>peinliche</w:t>
      </w:r>
      <w:r>
        <w:rPr>
          <w:color w:val="4A4A49"/>
          <w:spacing w:val="40"/>
          <w:w w:val="105"/>
        </w:rPr>
        <w:t xml:space="preserve"> </w:t>
      </w:r>
      <w:r>
        <w:rPr>
          <w:color w:val="4A4A49"/>
          <w:w w:val="105"/>
        </w:rPr>
        <w:t>Bilder</w:t>
      </w:r>
      <w:r>
        <w:rPr>
          <w:color w:val="4A4A49"/>
          <w:spacing w:val="40"/>
          <w:w w:val="105"/>
        </w:rPr>
        <w:t xml:space="preserve"> </w:t>
      </w:r>
      <w:r>
        <w:rPr>
          <w:color w:val="4A4A49"/>
          <w:w w:val="105"/>
        </w:rPr>
        <w:t>oder Videos von</w:t>
      </w:r>
      <w:r>
        <w:rPr>
          <w:color w:val="4A4A49"/>
          <w:spacing w:val="40"/>
          <w:w w:val="105"/>
        </w:rPr>
        <w:t xml:space="preserve"> </w:t>
      </w:r>
      <w:r>
        <w:rPr>
          <w:color w:val="4A4A49"/>
          <w:w w:val="105"/>
        </w:rPr>
        <w:t>dir</w:t>
      </w:r>
      <w:r>
        <w:rPr>
          <w:color w:val="4A4A49"/>
          <w:spacing w:val="40"/>
          <w:w w:val="105"/>
        </w:rPr>
        <w:t xml:space="preserve"> </w:t>
      </w:r>
      <w:r>
        <w:rPr>
          <w:color w:val="4A4A49"/>
          <w:w w:val="105"/>
        </w:rPr>
        <w:t>postet oder</w:t>
      </w:r>
      <w:r>
        <w:rPr>
          <w:color w:val="4A4A49"/>
          <w:spacing w:val="40"/>
          <w:w w:val="105"/>
        </w:rPr>
        <w:t xml:space="preserve"> </w:t>
      </w:r>
      <w:r>
        <w:rPr>
          <w:color w:val="4A4A49"/>
          <w:w w:val="105"/>
        </w:rPr>
        <w:t>dich</w:t>
      </w:r>
      <w:r>
        <w:rPr>
          <w:color w:val="4A4A49"/>
          <w:spacing w:val="40"/>
          <w:w w:val="105"/>
        </w:rPr>
        <w:t xml:space="preserve"> </w:t>
      </w:r>
      <w:r>
        <w:rPr>
          <w:color w:val="4A4A49"/>
          <w:w w:val="105"/>
        </w:rPr>
        <w:t>aus</w:t>
      </w:r>
    </w:p>
    <w:p w:rsidR="000B7AEC" w:rsidRDefault="000B7AEC">
      <w:pPr>
        <w:spacing w:line="276" w:lineRule="auto"/>
        <w:sectPr w:rsidR="000B7AEC">
          <w:pgSz w:w="11910" w:h="16840"/>
          <w:pgMar w:top="900" w:right="800" w:bottom="1280" w:left="800" w:header="712" w:footer="1083" w:gutter="0"/>
          <w:cols w:space="720"/>
        </w:sectPr>
      </w:pPr>
    </w:p>
    <w:p w:rsidR="000B7AEC" w:rsidRDefault="00834729">
      <w:pPr>
        <w:spacing w:before="69" w:line="292" w:lineRule="auto"/>
        <w:ind w:left="107" w:right="38"/>
        <w:rPr>
          <w:sz w:val="16"/>
        </w:rPr>
      </w:pPr>
      <w:r>
        <w:rPr>
          <w:b/>
          <w:color w:val="006F8F"/>
          <w:w w:val="105"/>
          <w:sz w:val="16"/>
        </w:rPr>
        <w:t xml:space="preserve">3 </w:t>
      </w:r>
      <w:hyperlink r:id="rId549">
        <w:r>
          <w:rPr>
            <w:color w:val="006F8F"/>
            <w:w w:val="105"/>
            <w:sz w:val="16"/>
          </w:rPr>
          <w:t>↗ https://www.</w:t>
        </w:r>
      </w:hyperlink>
      <w:r>
        <w:rPr>
          <w:color w:val="006F8F"/>
          <w:spacing w:val="40"/>
          <w:w w:val="105"/>
          <w:sz w:val="16"/>
        </w:rPr>
        <w:t xml:space="preserve"> </w:t>
      </w:r>
      <w:hyperlink r:id="rId550">
        <w:r>
          <w:rPr>
            <w:color w:val="006F8F"/>
            <w:spacing w:val="-2"/>
            <w:w w:val="105"/>
            <w:sz w:val="16"/>
          </w:rPr>
          <w:t>wakeup.jetzt/was-ist-</w:t>
        </w:r>
      </w:hyperlink>
      <w:r>
        <w:rPr>
          <w:color w:val="006F8F"/>
          <w:spacing w:val="40"/>
          <w:w w:val="105"/>
          <w:sz w:val="16"/>
        </w:rPr>
        <w:t xml:space="preserve"> </w:t>
      </w:r>
      <w:hyperlink r:id="rId551">
        <w:r>
          <w:rPr>
            <w:color w:val="006F8F"/>
            <w:w w:val="105"/>
            <w:sz w:val="16"/>
          </w:rPr>
          <w:t>cybermobbing</w:t>
        </w:r>
      </w:hyperlink>
      <w:r>
        <w:rPr>
          <w:color w:val="006F8F"/>
          <w:w w:val="105"/>
          <w:sz w:val="16"/>
        </w:rPr>
        <w:t xml:space="preserve"> (abge-</w:t>
      </w:r>
      <w:r>
        <w:rPr>
          <w:color w:val="006F8F"/>
          <w:spacing w:val="40"/>
          <w:w w:val="105"/>
          <w:sz w:val="16"/>
        </w:rPr>
        <w:t xml:space="preserve"> </w:t>
      </w:r>
      <w:r>
        <w:rPr>
          <w:color w:val="006F8F"/>
          <w:w w:val="105"/>
          <w:sz w:val="16"/>
        </w:rPr>
        <w:t>rufen</w:t>
      </w:r>
      <w:r>
        <w:rPr>
          <w:color w:val="006F8F"/>
          <w:spacing w:val="-4"/>
          <w:w w:val="105"/>
          <w:sz w:val="16"/>
        </w:rPr>
        <w:t xml:space="preserve"> </w:t>
      </w:r>
      <w:r>
        <w:rPr>
          <w:color w:val="006F8F"/>
          <w:w w:val="105"/>
          <w:sz w:val="16"/>
        </w:rPr>
        <w:t>am</w:t>
      </w:r>
      <w:r>
        <w:rPr>
          <w:color w:val="006F8F"/>
          <w:spacing w:val="-3"/>
          <w:w w:val="105"/>
          <w:sz w:val="16"/>
        </w:rPr>
        <w:t xml:space="preserve"> </w:t>
      </w:r>
      <w:r>
        <w:rPr>
          <w:color w:val="006F8F"/>
          <w:spacing w:val="-2"/>
          <w:w w:val="105"/>
          <w:sz w:val="16"/>
        </w:rPr>
        <w:t>28.09.2021)</w:t>
      </w:r>
    </w:p>
    <w:p w:rsidR="000B7AEC" w:rsidRDefault="00834729">
      <w:pPr>
        <w:pStyle w:val="Textkrper"/>
        <w:spacing w:before="5"/>
        <w:ind w:left="362"/>
      </w:pPr>
      <w:r>
        <w:br w:type="column"/>
      </w:r>
      <w:r>
        <w:rPr>
          <w:color w:val="4A4A49"/>
          <w:w w:val="105"/>
        </w:rPr>
        <w:t>Gruppen</w:t>
      </w:r>
      <w:r>
        <w:rPr>
          <w:color w:val="4A4A49"/>
          <w:spacing w:val="8"/>
          <w:w w:val="105"/>
        </w:rPr>
        <w:t xml:space="preserve"> </w:t>
      </w:r>
      <w:r>
        <w:rPr>
          <w:color w:val="4A4A49"/>
          <w:spacing w:val="-2"/>
          <w:w w:val="105"/>
        </w:rPr>
        <w:t>ausschließt.</w:t>
      </w:r>
    </w:p>
    <w:p w:rsidR="000B7AEC" w:rsidRDefault="00834729">
      <w:pPr>
        <w:pStyle w:val="Textkrper"/>
        <w:spacing w:before="154" w:line="276" w:lineRule="auto"/>
        <w:ind w:left="362" w:right="1187" w:hanging="256"/>
      </w:pPr>
      <w:r>
        <w:rPr>
          <w:color w:val="4A4A49"/>
          <w:w w:val="105"/>
        </w:rPr>
        <w:t>→ Die Täter*innen können anonym mobben und die Inhalte sich schnell verbreiten.«</w:t>
      </w:r>
      <w:r>
        <w:rPr>
          <w:color w:val="006F8F"/>
          <w:w w:val="105"/>
        </w:rPr>
        <w:t>³</w:t>
      </w:r>
    </w:p>
    <w:p w:rsidR="000B7AEC" w:rsidRDefault="000B7AEC">
      <w:pPr>
        <w:spacing w:line="276" w:lineRule="auto"/>
        <w:sectPr w:rsidR="000B7AEC">
          <w:type w:val="continuous"/>
          <w:pgSz w:w="11910" w:h="16840"/>
          <w:pgMar w:top="0" w:right="800" w:bottom="280" w:left="800" w:header="712" w:footer="1083" w:gutter="0"/>
          <w:cols w:num="2" w:space="720" w:equalWidth="0">
            <w:col w:w="1663" w:space="661"/>
            <w:col w:w="7986"/>
          </w:cols>
        </w:sectPr>
      </w:pPr>
    </w:p>
    <w:p w:rsidR="000B7AEC" w:rsidRDefault="000B7AEC">
      <w:pPr>
        <w:pStyle w:val="Textkrper"/>
        <w:rPr>
          <w:sz w:val="20"/>
        </w:rPr>
      </w:pPr>
    </w:p>
    <w:p w:rsidR="000B7AEC" w:rsidRDefault="000B7AEC">
      <w:pPr>
        <w:pStyle w:val="Textkrper"/>
        <w:spacing w:before="3"/>
        <w:rPr>
          <w:sz w:val="15"/>
        </w:rPr>
      </w:pPr>
    </w:p>
    <w:p w:rsidR="000B7AEC" w:rsidRDefault="00834729">
      <w:pPr>
        <w:pStyle w:val="Textkrper"/>
        <w:spacing w:before="105" w:line="276" w:lineRule="auto"/>
        <w:ind w:left="1014" w:right="1056"/>
      </w:pPr>
      <w:r>
        <w:rPr>
          <w:color w:val="4A4A49"/>
          <w:w w:val="105"/>
        </w:rPr>
        <w:t>In einer Cybermobbingsituation lassen sich verschiedene Rollen beobachten: Täter*-</w:t>
      </w:r>
      <w:r>
        <w:rPr>
          <w:color w:val="4A4A49"/>
          <w:spacing w:val="80"/>
          <w:w w:val="105"/>
        </w:rPr>
        <w:t xml:space="preserve"> </w:t>
      </w:r>
      <w:r>
        <w:rPr>
          <w:color w:val="4A4A49"/>
          <w:w w:val="105"/>
        </w:rPr>
        <w:t>innen, Opfer und Bystander. Bystander sind »Zuschauer*innen«, die den Konflikt</w:t>
      </w:r>
      <w:r>
        <w:rPr>
          <w:color w:val="4A4A49"/>
          <w:spacing w:val="80"/>
          <w:w w:val="105"/>
        </w:rPr>
        <w:t xml:space="preserve"> </w:t>
      </w:r>
      <w:r>
        <w:rPr>
          <w:color w:val="4A4A49"/>
          <w:w w:val="105"/>
        </w:rPr>
        <w:t>mitbekommen, aber aufgrund gruppendynamischer Prozesse nicht helfen oder ein-</w:t>
      </w:r>
      <w:r>
        <w:rPr>
          <w:color w:val="4A4A49"/>
          <w:spacing w:val="40"/>
          <w:w w:val="105"/>
        </w:rPr>
        <w:t xml:space="preserve"> </w:t>
      </w:r>
      <w:r>
        <w:rPr>
          <w:color w:val="4A4A49"/>
          <w:spacing w:val="-2"/>
          <w:w w:val="105"/>
        </w:rPr>
        <w:t>greifen.</w:t>
      </w:r>
    </w:p>
    <w:p w:rsidR="000B7AEC" w:rsidRDefault="000B7AEC">
      <w:pPr>
        <w:pStyle w:val="Textkrper"/>
        <w:rPr>
          <w:sz w:val="28"/>
        </w:rPr>
      </w:pPr>
    </w:p>
    <w:p w:rsidR="000B7AEC" w:rsidRDefault="00834729">
      <w:pPr>
        <w:pStyle w:val="Textkrper"/>
        <w:spacing w:before="194" w:line="276" w:lineRule="auto"/>
        <w:ind w:left="1014" w:right="1056"/>
      </w:pPr>
      <w:r>
        <w:rPr>
          <w:color w:val="4A4A49"/>
          <w:w w:val="105"/>
        </w:rPr>
        <w:t>Folgende</w:t>
      </w:r>
      <w:r>
        <w:rPr>
          <w:color w:val="4A4A49"/>
          <w:spacing w:val="-11"/>
          <w:w w:val="105"/>
        </w:rPr>
        <w:t xml:space="preserve"> </w:t>
      </w:r>
      <w:r>
        <w:rPr>
          <w:color w:val="4A4A49"/>
          <w:w w:val="105"/>
        </w:rPr>
        <w:t>Schritte</w:t>
      </w:r>
      <w:r>
        <w:rPr>
          <w:color w:val="4A4A49"/>
          <w:spacing w:val="-8"/>
          <w:w w:val="105"/>
        </w:rPr>
        <w:t xml:space="preserve"> </w:t>
      </w:r>
      <w:r>
        <w:rPr>
          <w:color w:val="4A4A49"/>
          <w:w w:val="105"/>
        </w:rPr>
        <w:t>können</w:t>
      </w:r>
      <w:r>
        <w:rPr>
          <w:color w:val="4A4A49"/>
          <w:spacing w:val="-8"/>
          <w:w w:val="105"/>
        </w:rPr>
        <w:t xml:space="preserve"> </w:t>
      </w:r>
      <w:r>
        <w:rPr>
          <w:color w:val="4A4A49"/>
          <w:w w:val="105"/>
        </w:rPr>
        <w:t>beim</w:t>
      </w:r>
      <w:r>
        <w:rPr>
          <w:color w:val="4A4A49"/>
          <w:spacing w:val="-8"/>
          <w:w w:val="105"/>
        </w:rPr>
        <w:t xml:space="preserve"> </w:t>
      </w:r>
      <w:r>
        <w:rPr>
          <w:color w:val="4A4A49"/>
          <w:w w:val="105"/>
        </w:rPr>
        <w:t>Umgang</w:t>
      </w:r>
      <w:r>
        <w:rPr>
          <w:color w:val="4A4A49"/>
          <w:spacing w:val="-8"/>
          <w:w w:val="105"/>
        </w:rPr>
        <w:t xml:space="preserve"> </w:t>
      </w:r>
      <w:r>
        <w:rPr>
          <w:color w:val="4A4A49"/>
          <w:w w:val="105"/>
        </w:rPr>
        <w:t>mit</w:t>
      </w:r>
      <w:r>
        <w:rPr>
          <w:color w:val="4A4A49"/>
          <w:spacing w:val="-10"/>
          <w:w w:val="105"/>
        </w:rPr>
        <w:t xml:space="preserve"> </w:t>
      </w:r>
      <w:r>
        <w:rPr>
          <w:color w:val="4A4A49"/>
          <w:w w:val="105"/>
        </w:rPr>
        <w:t>Cybermobbing</w:t>
      </w:r>
      <w:r>
        <w:rPr>
          <w:color w:val="4A4A49"/>
          <w:spacing w:val="-8"/>
          <w:w w:val="105"/>
        </w:rPr>
        <w:t xml:space="preserve"> </w:t>
      </w:r>
      <w:r>
        <w:rPr>
          <w:color w:val="4A4A49"/>
          <w:w w:val="105"/>
        </w:rPr>
        <w:t>helfen.</w:t>
      </w:r>
      <w:r>
        <w:rPr>
          <w:color w:val="4A4A49"/>
          <w:spacing w:val="-8"/>
          <w:w w:val="105"/>
        </w:rPr>
        <w:t xml:space="preserve"> </w:t>
      </w:r>
      <w:r>
        <w:rPr>
          <w:color w:val="4A4A49"/>
          <w:w w:val="105"/>
        </w:rPr>
        <w:t>Nicht</w:t>
      </w:r>
      <w:r>
        <w:rPr>
          <w:color w:val="4A4A49"/>
          <w:spacing w:val="-10"/>
          <w:w w:val="105"/>
        </w:rPr>
        <w:t xml:space="preserve"> </w:t>
      </w:r>
      <w:r>
        <w:rPr>
          <w:color w:val="4A4A49"/>
          <w:w w:val="105"/>
        </w:rPr>
        <w:t>jeder</w:t>
      </w:r>
      <w:r>
        <w:rPr>
          <w:color w:val="4A4A49"/>
          <w:spacing w:val="-8"/>
          <w:w w:val="105"/>
        </w:rPr>
        <w:t xml:space="preserve"> </w:t>
      </w:r>
      <w:r>
        <w:rPr>
          <w:color w:val="4A4A49"/>
          <w:w w:val="105"/>
        </w:rPr>
        <w:t>Fall</w:t>
      </w:r>
      <w:r>
        <w:rPr>
          <w:color w:val="4A4A49"/>
          <w:spacing w:val="-11"/>
          <w:w w:val="105"/>
        </w:rPr>
        <w:t xml:space="preserve"> </w:t>
      </w:r>
      <w:r>
        <w:rPr>
          <w:color w:val="4A4A49"/>
          <w:w w:val="105"/>
        </w:rPr>
        <w:t>von Cybermobbing ist gleich, deswegen können auch die Reaktionen unterschiedlich</w:t>
      </w:r>
      <w:r>
        <w:rPr>
          <w:color w:val="4A4A49"/>
          <w:spacing w:val="80"/>
          <w:w w:val="105"/>
        </w:rPr>
        <w:t xml:space="preserve"> </w:t>
      </w:r>
      <w:r>
        <w:rPr>
          <w:color w:val="4A4A49"/>
          <w:w w:val="105"/>
        </w:rPr>
        <w:t>ausfallen.</w:t>
      </w:r>
      <w:r>
        <w:rPr>
          <w:color w:val="4A4A49"/>
          <w:spacing w:val="40"/>
          <w:w w:val="105"/>
        </w:rPr>
        <w:t xml:space="preserve"> </w:t>
      </w:r>
      <w:r>
        <w:rPr>
          <w:color w:val="4A4A49"/>
          <w:w w:val="105"/>
        </w:rPr>
        <w:t>Nicht</w:t>
      </w:r>
      <w:r>
        <w:rPr>
          <w:color w:val="4A4A49"/>
          <w:spacing w:val="40"/>
          <w:w w:val="105"/>
        </w:rPr>
        <w:t xml:space="preserve"> </w:t>
      </w:r>
      <w:r>
        <w:rPr>
          <w:color w:val="4A4A49"/>
          <w:w w:val="105"/>
        </w:rPr>
        <w:t>immer</w:t>
      </w:r>
      <w:r>
        <w:rPr>
          <w:color w:val="4A4A49"/>
          <w:spacing w:val="40"/>
          <w:w w:val="105"/>
        </w:rPr>
        <w:t xml:space="preserve"> </w:t>
      </w:r>
      <w:r>
        <w:rPr>
          <w:color w:val="4A4A49"/>
          <w:w w:val="105"/>
        </w:rPr>
        <w:t>sind</w:t>
      </w:r>
      <w:r>
        <w:rPr>
          <w:color w:val="4A4A49"/>
          <w:spacing w:val="40"/>
          <w:w w:val="105"/>
        </w:rPr>
        <w:t xml:space="preserve"> </w:t>
      </w:r>
      <w:r>
        <w:rPr>
          <w:color w:val="4A4A49"/>
          <w:w w:val="105"/>
        </w:rPr>
        <w:t>alle</w:t>
      </w:r>
      <w:r>
        <w:rPr>
          <w:color w:val="4A4A49"/>
          <w:spacing w:val="40"/>
          <w:w w:val="105"/>
        </w:rPr>
        <w:t xml:space="preserve"> </w:t>
      </w:r>
      <w:r>
        <w:rPr>
          <w:color w:val="4A4A49"/>
          <w:w w:val="105"/>
        </w:rPr>
        <w:t>Punkte</w:t>
      </w:r>
      <w:r>
        <w:rPr>
          <w:color w:val="4A4A49"/>
          <w:spacing w:val="40"/>
          <w:w w:val="105"/>
        </w:rPr>
        <w:t xml:space="preserve"> </w:t>
      </w:r>
      <w:r>
        <w:rPr>
          <w:color w:val="4A4A49"/>
          <w:w w:val="105"/>
        </w:rPr>
        <w:t>dieser</w:t>
      </w:r>
      <w:r>
        <w:rPr>
          <w:color w:val="4A4A49"/>
          <w:spacing w:val="40"/>
          <w:w w:val="105"/>
        </w:rPr>
        <w:t xml:space="preserve"> </w:t>
      </w:r>
      <w:r>
        <w:rPr>
          <w:color w:val="4A4A49"/>
          <w:w w:val="105"/>
        </w:rPr>
        <w:t>Liste</w:t>
      </w:r>
      <w:r>
        <w:rPr>
          <w:color w:val="4A4A49"/>
          <w:spacing w:val="40"/>
          <w:w w:val="105"/>
        </w:rPr>
        <w:t xml:space="preserve"> </w:t>
      </w:r>
      <w:r>
        <w:rPr>
          <w:color w:val="4A4A49"/>
          <w:w w:val="105"/>
        </w:rPr>
        <w:t>notwendig.</w:t>
      </w:r>
    </w:p>
    <w:p w:rsidR="000B7AEC" w:rsidRDefault="000B7AEC">
      <w:pPr>
        <w:pStyle w:val="Textkrper"/>
        <w:rPr>
          <w:sz w:val="28"/>
        </w:rPr>
      </w:pPr>
    </w:p>
    <w:p w:rsidR="000B7AEC" w:rsidRDefault="00834729">
      <w:pPr>
        <w:pStyle w:val="Listenabsatz"/>
        <w:numPr>
          <w:ilvl w:val="0"/>
          <w:numId w:val="1"/>
        </w:numPr>
        <w:tabs>
          <w:tab w:val="left" w:pos="1233"/>
        </w:tabs>
        <w:spacing w:before="194"/>
      </w:pPr>
      <w:r>
        <w:rPr>
          <w:color w:val="4A4A49"/>
          <w:w w:val="105"/>
        </w:rPr>
        <w:t>Keine</w:t>
      </w:r>
      <w:r>
        <w:rPr>
          <w:color w:val="4A4A49"/>
          <w:spacing w:val="25"/>
          <w:w w:val="105"/>
        </w:rPr>
        <w:t xml:space="preserve"> </w:t>
      </w:r>
      <w:r>
        <w:rPr>
          <w:color w:val="4A4A49"/>
          <w:spacing w:val="-2"/>
          <w:w w:val="105"/>
        </w:rPr>
        <w:t>Panik!</w:t>
      </w:r>
    </w:p>
    <w:p w:rsidR="000B7AEC" w:rsidRDefault="00834729">
      <w:pPr>
        <w:pStyle w:val="Textkrper"/>
        <w:spacing w:before="153" w:line="276" w:lineRule="auto"/>
        <w:ind w:left="1014" w:right="1013"/>
      </w:pPr>
      <w:r>
        <w:rPr>
          <w:color w:val="4A4A49"/>
          <w:w w:val="105"/>
        </w:rPr>
        <w:t>Leicht gesagt, aber häufig gar nicht so einfach: Solltest du von Cybermobbing betroffen sein,</w:t>
      </w:r>
      <w:r>
        <w:rPr>
          <w:color w:val="4A4A49"/>
          <w:spacing w:val="34"/>
          <w:w w:val="105"/>
        </w:rPr>
        <w:t xml:space="preserve"> </w:t>
      </w:r>
      <w:r>
        <w:rPr>
          <w:color w:val="4A4A49"/>
          <w:w w:val="105"/>
        </w:rPr>
        <w:t>atme</w:t>
      </w:r>
      <w:r>
        <w:rPr>
          <w:color w:val="4A4A49"/>
          <w:spacing w:val="34"/>
          <w:w w:val="105"/>
        </w:rPr>
        <w:t xml:space="preserve"> </w:t>
      </w:r>
      <w:r>
        <w:rPr>
          <w:color w:val="4A4A49"/>
          <w:w w:val="105"/>
        </w:rPr>
        <w:t>erst</w:t>
      </w:r>
      <w:r>
        <w:rPr>
          <w:color w:val="4A4A49"/>
          <w:spacing w:val="31"/>
          <w:w w:val="105"/>
        </w:rPr>
        <w:t xml:space="preserve"> </w:t>
      </w:r>
      <w:r>
        <w:rPr>
          <w:color w:val="4A4A49"/>
          <w:w w:val="105"/>
        </w:rPr>
        <w:t>einmal</w:t>
      </w:r>
      <w:r>
        <w:rPr>
          <w:color w:val="4A4A49"/>
          <w:spacing w:val="31"/>
          <w:w w:val="105"/>
        </w:rPr>
        <w:t xml:space="preserve"> </w:t>
      </w:r>
      <w:r>
        <w:rPr>
          <w:color w:val="4A4A49"/>
          <w:w w:val="105"/>
        </w:rPr>
        <w:t>tief</w:t>
      </w:r>
      <w:r>
        <w:rPr>
          <w:color w:val="4A4A49"/>
          <w:spacing w:val="31"/>
          <w:w w:val="105"/>
        </w:rPr>
        <w:t xml:space="preserve"> </w:t>
      </w:r>
      <w:r>
        <w:rPr>
          <w:color w:val="4A4A49"/>
          <w:w w:val="105"/>
        </w:rPr>
        <w:t>durch.</w:t>
      </w:r>
      <w:r>
        <w:rPr>
          <w:color w:val="4A4A49"/>
          <w:spacing w:val="31"/>
          <w:w w:val="105"/>
        </w:rPr>
        <w:t xml:space="preserve"> </w:t>
      </w:r>
      <w:r>
        <w:rPr>
          <w:color w:val="4A4A49"/>
          <w:w w:val="105"/>
        </w:rPr>
        <w:t>Wenn</w:t>
      </w:r>
      <w:r>
        <w:rPr>
          <w:color w:val="4A4A49"/>
          <w:spacing w:val="34"/>
          <w:w w:val="105"/>
        </w:rPr>
        <w:t xml:space="preserve"> </w:t>
      </w:r>
      <w:r>
        <w:rPr>
          <w:color w:val="4A4A49"/>
          <w:w w:val="105"/>
        </w:rPr>
        <w:t>du</w:t>
      </w:r>
      <w:r>
        <w:rPr>
          <w:color w:val="4A4A49"/>
          <w:spacing w:val="34"/>
          <w:w w:val="105"/>
        </w:rPr>
        <w:t xml:space="preserve"> </w:t>
      </w:r>
      <w:r>
        <w:rPr>
          <w:color w:val="4A4A49"/>
          <w:w w:val="105"/>
        </w:rPr>
        <w:t>ohne</w:t>
      </w:r>
      <w:r>
        <w:rPr>
          <w:color w:val="4A4A49"/>
          <w:spacing w:val="34"/>
          <w:w w:val="105"/>
        </w:rPr>
        <w:t xml:space="preserve"> </w:t>
      </w:r>
      <w:r>
        <w:rPr>
          <w:color w:val="4A4A49"/>
          <w:w w:val="105"/>
        </w:rPr>
        <w:t>nachzudenken</w:t>
      </w:r>
      <w:r>
        <w:rPr>
          <w:color w:val="4A4A49"/>
          <w:spacing w:val="34"/>
          <w:w w:val="105"/>
        </w:rPr>
        <w:t xml:space="preserve"> </w:t>
      </w:r>
      <w:r>
        <w:rPr>
          <w:color w:val="4A4A49"/>
          <w:w w:val="105"/>
        </w:rPr>
        <w:t>handelst,</w:t>
      </w:r>
      <w:r>
        <w:rPr>
          <w:color w:val="4A4A49"/>
          <w:spacing w:val="34"/>
          <w:w w:val="105"/>
        </w:rPr>
        <w:t xml:space="preserve"> </w:t>
      </w:r>
      <w:r>
        <w:rPr>
          <w:color w:val="4A4A49"/>
          <w:w w:val="105"/>
        </w:rPr>
        <w:t>z.</w:t>
      </w:r>
      <w:r>
        <w:rPr>
          <w:color w:val="4A4A49"/>
          <w:spacing w:val="34"/>
          <w:w w:val="105"/>
        </w:rPr>
        <w:t xml:space="preserve"> </w:t>
      </w:r>
      <w:r>
        <w:rPr>
          <w:color w:val="4A4A49"/>
          <w:w w:val="105"/>
        </w:rPr>
        <w:t>B.</w:t>
      </w:r>
      <w:r>
        <w:rPr>
          <w:color w:val="4A4A49"/>
          <w:spacing w:val="34"/>
          <w:w w:val="105"/>
        </w:rPr>
        <w:t xml:space="preserve"> </w:t>
      </w:r>
      <w:r>
        <w:rPr>
          <w:color w:val="4A4A49"/>
          <w:w w:val="105"/>
        </w:rPr>
        <w:t>auf das Mobbing antwortest, zum Gegenschlag ausholst oder das Mobbing schnell ver-</w:t>
      </w:r>
      <w:r>
        <w:rPr>
          <w:color w:val="4A4A49"/>
          <w:spacing w:val="80"/>
          <w:w w:val="105"/>
        </w:rPr>
        <w:t xml:space="preserve"> </w:t>
      </w:r>
      <w:r>
        <w:rPr>
          <w:color w:val="4A4A49"/>
          <w:w w:val="105"/>
        </w:rPr>
        <w:t>drängen willst, dann gibst du Mobber*innen auch noch Macht über dein eigenes Ver- halten.</w:t>
      </w:r>
      <w:r>
        <w:rPr>
          <w:color w:val="4A4A49"/>
          <w:spacing w:val="24"/>
          <w:w w:val="105"/>
        </w:rPr>
        <w:t xml:space="preserve"> </w:t>
      </w:r>
      <w:r>
        <w:rPr>
          <w:color w:val="4A4A49"/>
          <w:w w:val="105"/>
        </w:rPr>
        <w:t>Lass</w:t>
      </w:r>
      <w:r>
        <w:rPr>
          <w:color w:val="4A4A49"/>
          <w:spacing w:val="21"/>
          <w:w w:val="105"/>
        </w:rPr>
        <w:t xml:space="preserve"> </w:t>
      </w:r>
      <w:r>
        <w:rPr>
          <w:color w:val="4A4A49"/>
          <w:w w:val="105"/>
        </w:rPr>
        <w:t>das</w:t>
      </w:r>
      <w:r>
        <w:rPr>
          <w:color w:val="4A4A49"/>
          <w:spacing w:val="21"/>
          <w:w w:val="105"/>
        </w:rPr>
        <w:t xml:space="preserve"> </w:t>
      </w:r>
      <w:r>
        <w:rPr>
          <w:color w:val="4A4A49"/>
          <w:w w:val="105"/>
        </w:rPr>
        <w:t>nicht zu</w:t>
      </w:r>
      <w:r>
        <w:rPr>
          <w:color w:val="4A4A49"/>
          <w:spacing w:val="24"/>
          <w:w w:val="105"/>
        </w:rPr>
        <w:t xml:space="preserve"> </w:t>
      </w:r>
      <w:r>
        <w:rPr>
          <w:color w:val="4A4A49"/>
          <w:w w:val="105"/>
        </w:rPr>
        <w:t>–</w:t>
      </w:r>
      <w:r>
        <w:rPr>
          <w:color w:val="4A4A49"/>
          <w:spacing w:val="24"/>
          <w:w w:val="105"/>
        </w:rPr>
        <w:t xml:space="preserve"> </w:t>
      </w:r>
      <w:r>
        <w:rPr>
          <w:color w:val="4A4A49"/>
          <w:w w:val="105"/>
        </w:rPr>
        <w:t>du</w:t>
      </w:r>
      <w:r>
        <w:rPr>
          <w:color w:val="4A4A49"/>
          <w:spacing w:val="24"/>
          <w:w w:val="105"/>
        </w:rPr>
        <w:t xml:space="preserve"> </w:t>
      </w:r>
      <w:r>
        <w:rPr>
          <w:color w:val="4A4A49"/>
          <w:w w:val="105"/>
        </w:rPr>
        <w:t>kannst</w:t>
      </w:r>
      <w:r>
        <w:rPr>
          <w:color w:val="4A4A49"/>
          <w:spacing w:val="21"/>
          <w:w w:val="105"/>
        </w:rPr>
        <w:t xml:space="preserve"> </w:t>
      </w:r>
      <w:r>
        <w:rPr>
          <w:color w:val="4A4A49"/>
          <w:w w:val="105"/>
        </w:rPr>
        <w:t>immer</w:t>
      </w:r>
      <w:r>
        <w:rPr>
          <w:color w:val="4A4A49"/>
          <w:spacing w:val="24"/>
          <w:w w:val="105"/>
        </w:rPr>
        <w:t xml:space="preserve"> </w:t>
      </w:r>
      <w:r>
        <w:rPr>
          <w:color w:val="4A4A49"/>
          <w:w w:val="105"/>
        </w:rPr>
        <w:t>noch</w:t>
      </w:r>
      <w:r>
        <w:rPr>
          <w:color w:val="4A4A49"/>
          <w:spacing w:val="24"/>
          <w:w w:val="105"/>
        </w:rPr>
        <w:t xml:space="preserve"> </w:t>
      </w:r>
      <w:r>
        <w:rPr>
          <w:color w:val="4A4A49"/>
          <w:w w:val="105"/>
        </w:rPr>
        <w:t>selbst</w:t>
      </w:r>
      <w:r>
        <w:rPr>
          <w:color w:val="4A4A49"/>
          <w:spacing w:val="21"/>
          <w:w w:val="105"/>
        </w:rPr>
        <w:t xml:space="preserve"> </w:t>
      </w:r>
      <w:r>
        <w:rPr>
          <w:color w:val="4A4A49"/>
          <w:w w:val="105"/>
        </w:rPr>
        <w:t>bestimmen,</w:t>
      </w:r>
      <w:r>
        <w:rPr>
          <w:color w:val="4A4A49"/>
          <w:spacing w:val="24"/>
          <w:w w:val="105"/>
        </w:rPr>
        <w:t xml:space="preserve"> </w:t>
      </w:r>
      <w:r>
        <w:rPr>
          <w:color w:val="4A4A49"/>
          <w:w w:val="105"/>
        </w:rPr>
        <w:t>was</w:t>
      </w:r>
      <w:r>
        <w:rPr>
          <w:color w:val="4A4A49"/>
          <w:spacing w:val="21"/>
          <w:w w:val="105"/>
        </w:rPr>
        <w:t xml:space="preserve"> </w:t>
      </w:r>
      <w:r>
        <w:rPr>
          <w:color w:val="4A4A49"/>
          <w:w w:val="105"/>
        </w:rPr>
        <w:t>DU</w:t>
      </w:r>
      <w:r>
        <w:rPr>
          <w:color w:val="4A4A49"/>
          <w:spacing w:val="24"/>
          <w:w w:val="105"/>
        </w:rPr>
        <w:t xml:space="preserve"> </w:t>
      </w:r>
      <w:r>
        <w:rPr>
          <w:color w:val="4A4A49"/>
          <w:w w:val="105"/>
        </w:rPr>
        <w:t>machst. Lass dich nicht jagen, bleibe ruhig.</w:t>
      </w:r>
    </w:p>
    <w:p w:rsidR="000B7AEC" w:rsidRDefault="000B7AEC">
      <w:pPr>
        <w:spacing w:line="276" w:lineRule="auto"/>
        <w:sectPr w:rsidR="000B7AEC">
          <w:type w:val="continuous"/>
          <w:pgSz w:w="11910" w:h="16840"/>
          <w:pgMar w:top="0" w:right="800" w:bottom="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
        <w:rPr>
          <w:sz w:val="25"/>
        </w:rPr>
      </w:pPr>
    </w:p>
    <w:p w:rsidR="000B7AEC" w:rsidRDefault="00834729">
      <w:pPr>
        <w:pStyle w:val="Listenabsatz"/>
        <w:numPr>
          <w:ilvl w:val="0"/>
          <w:numId w:val="1"/>
        </w:numPr>
        <w:tabs>
          <w:tab w:val="left" w:pos="1260"/>
        </w:tabs>
        <w:spacing w:before="105"/>
        <w:ind w:left="1259" w:hanging="246"/>
      </w:pPr>
      <w:r>
        <w:rPr>
          <w:color w:val="4A4A49"/>
          <w:w w:val="105"/>
        </w:rPr>
        <w:t>Einfach</w:t>
      </w:r>
      <w:r>
        <w:rPr>
          <w:color w:val="4A4A49"/>
          <w:spacing w:val="23"/>
          <w:w w:val="105"/>
        </w:rPr>
        <w:t xml:space="preserve"> </w:t>
      </w:r>
      <w:r>
        <w:rPr>
          <w:color w:val="4A4A49"/>
          <w:w w:val="105"/>
        </w:rPr>
        <w:t>ignorieren!</w:t>
      </w:r>
      <w:r>
        <w:rPr>
          <w:color w:val="4A4A49"/>
          <w:spacing w:val="23"/>
          <w:w w:val="105"/>
        </w:rPr>
        <w:t xml:space="preserve"> </w:t>
      </w:r>
      <w:r>
        <w:rPr>
          <w:color w:val="4A4A49"/>
          <w:w w:val="105"/>
        </w:rPr>
        <w:t>(nur</w:t>
      </w:r>
      <w:r>
        <w:rPr>
          <w:color w:val="4A4A49"/>
          <w:spacing w:val="23"/>
          <w:w w:val="105"/>
        </w:rPr>
        <w:t xml:space="preserve"> </w:t>
      </w:r>
      <w:r>
        <w:rPr>
          <w:color w:val="4A4A49"/>
          <w:spacing w:val="-2"/>
          <w:w w:val="105"/>
        </w:rPr>
        <w:t>selten)</w:t>
      </w:r>
    </w:p>
    <w:p w:rsidR="000B7AEC" w:rsidRDefault="00834729">
      <w:pPr>
        <w:pStyle w:val="Textkrper"/>
        <w:spacing w:before="154" w:line="276" w:lineRule="auto"/>
        <w:ind w:left="1014" w:right="1013"/>
      </w:pPr>
      <w:r>
        <w:rPr>
          <w:color w:val="4A4A49"/>
          <w:w w:val="105"/>
        </w:rPr>
        <w:t>»Einfach nicht drum kümmern«, das mag auf den ersten Blick eine gute Idee sein.</w:t>
      </w:r>
      <w:r>
        <w:rPr>
          <w:color w:val="4A4A49"/>
          <w:spacing w:val="80"/>
          <w:w w:val="105"/>
        </w:rPr>
        <w:t xml:space="preserve"> </w:t>
      </w:r>
      <w:r>
        <w:rPr>
          <w:color w:val="4A4A49"/>
          <w:w w:val="105"/>
        </w:rPr>
        <w:t>Schließlich muss man fürchten, dass eine Reaktion nur zu noch mehr Mobbing führen kann oder dass man Schwäche zeigt. Oder man hält sich selbst für stark genug, damit</w:t>
      </w:r>
      <w:r>
        <w:rPr>
          <w:color w:val="4A4A49"/>
          <w:spacing w:val="40"/>
          <w:w w:val="105"/>
        </w:rPr>
        <w:t xml:space="preserve"> </w:t>
      </w:r>
      <w:r>
        <w:rPr>
          <w:color w:val="4A4A49"/>
          <w:w w:val="105"/>
        </w:rPr>
        <w:t>umzugehen. Das kann in bestimmten Fällen hilfreich sein, nämlich dann, wenn eine</w:t>
      </w:r>
      <w:r>
        <w:rPr>
          <w:color w:val="4A4A49"/>
          <w:spacing w:val="40"/>
          <w:w w:val="105"/>
        </w:rPr>
        <w:t xml:space="preserve"> </w:t>
      </w:r>
      <w:r>
        <w:rPr>
          <w:color w:val="4A4A49"/>
          <w:w w:val="105"/>
        </w:rPr>
        <w:t>Beleidigung</w:t>
      </w:r>
      <w:r>
        <w:rPr>
          <w:color w:val="4A4A49"/>
          <w:spacing w:val="-10"/>
          <w:w w:val="105"/>
        </w:rPr>
        <w:t xml:space="preserve"> </w:t>
      </w:r>
      <w:r>
        <w:rPr>
          <w:color w:val="4A4A49"/>
          <w:w w:val="105"/>
        </w:rPr>
        <w:t>oder</w:t>
      </w:r>
      <w:r>
        <w:rPr>
          <w:color w:val="4A4A49"/>
          <w:spacing w:val="-13"/>
          <w:w w:val="105"/>
        </w:rPr>
        <w:t xml:space="preserve"> </w:t>
      </w:r>
      <w:r>
        <w:rPr>
          <w:color w:val="4A4A49"/>
          <w:w w:val="105"/>
        </w:rPr>
        <w:t>Verletzung</w:t>
      </w:r>
      <w:r>
        <w:rPr>
          <w:color w:val="4A4A49"/>
          <w:spacing w:val="-10"/>
          <w:w w:val="105"/>
        </w:rPr>
        <w:t xml:space="preserve"> </w:t>
      </w:r>
      <w:r>
        <w:rPr>
          <w:color w:val="4A4A49"/>
          <w:w w:val="105"/>
        </w:rPr>
        <w:t>nur</w:t>
      </w:r>
      <w:r>
        <w:rPr>
          <w:color w:val="4A4A49"/>
          <w:spacing w:val="-10"/>
          <w:w w:val="105"/>
        </w:rPr>
        <w:t xml:space="preserve"> </w:t>
      </w:r>
      <w:r>
        <w:rPr>
          <w:color w:val="4A4A49"/>
          <w:w w:val="105"/>
        </w:rPr>
        <w:t>einmalig</w:t>
      </w:r>
      <w:r>
        <w:rPr>
          <w:color w:val="4A4A49"/>
          <w:spacing w:val="-10"/>
          <w:w w:val="105"/>
        </w:rPr>
        <w:t xml:space="preserve"> </w:t>
      </w:r>
      <w:r>
        <w:rPr>
          <w:color w:val="4A4A49"/>
          <w:w w:val="105"/>
        </w:rPr>
        <w:t>ist</w:t>
      </w:r>
      <w:r>
        <w:rPr>
          <w:color w:val="4A4A49"/>
          <w:spacing w:val="-12"/>
          <w:w w:val="105"/>
        </w:rPr>
        <w:t xml:space="preserve"> </w:t>
      </w:r>
      <w:r>
        <w:rPr>
          <w:color w:val="4A4A49"/>
          <w:w w:val="105"/>
        </w:rPr>
        <w:t>und</w:t>
      </w:r>
      <w:r>
        <w:rPr>
          <w:color w:val="4A4A49"/>
          <w:spacing w:val="-10"/>
          <w:w w:val="105"/>
        </w:rPr>
        <w:t xml:space="preserve"> </w:t>
      </w:r>
      <w:r>
        <w:rPr>
          <w:color w:val="4A4A49"/>
          <w:w w:val="105"/>
        </w:rPr>
        <w:t>keine</w:t>
      </w:r>
      <w:r>
        <w:rPr>
          <w:color w:val="4A4A49"/>
          <w:spacing w:val="-13"/>
          <w:w w:val="105"/>
        </w:rPr>
        <w:t xml:space="preserve"> </w:t>
      </w:r>
      <w:r>
        <w:rPr>
          <w:color w:val="4A4A49"/>
          <w:w w:val="105"/>
        </w:rPr>
        <w:t>Spuren</w:t>
      </w:r>
      <w:r>
        <w:rPr>
          <w:color w:val="4A4A49"/>
          <w:spacing w:val="-10"/>
          <w:w w:val="105"/>
        </w:rPr>
        <w:t xml:space="preserve"> </w:t>
      </w:r>
      <w:r>
        <w:rPr>
          <w:color w:val="4A4A49"/>
          <w:w w:val="105"/>
        </w:rPr>
        <w:t>hinterlässt.</w:t>
      </w:r>
      <w:r>
        <w:rPr>
          <w:color w:val="4A4A49"/>
          <w:spacing w:val="-12"/>
          <w:w w:val="105"/>
        </w:rPr>
        <w:t xml:space="preserve"> </w:t>
      </w:r>
      <w:r>
        <w:rPr>
          <w:color w:val="4A4A49"/>
          <w:w w:val="105"/>
        </w:rPr>
        <w:t>Wenn</w:t>
      </w:r>
      <w:r>
        <w:rPr>
          <w:color w:val="4A4A49"/>
          <w:spacing w:val="-10"/>
          <w:w w:val="105"/>
        </w:rPr>
        <w:t xml:space="preserve"> </w:t>
      </w:r>
      <w:r>
        <w:rPr>
          <w:color w:val="4A4A49"/>
          <w:w w:val="105"/>
        </w:rPr>
        <w:t>jemand mal einen blöden Kommentar oder eine Nachricht mit einer Beschimpfung schreibt,</w:t>
      </w:r>
      <w:r>
        <w:rPr>
          <w:color w:val="4A4A49"/>
          <w:spacing w:val="40"/>
          <w:w w:val="105"/>
        </w:rPr>
        <w:t xml:space="preserve"> </w:t>
      </w:r>
      <w:r>
        <w:rPr>
          <w:color w:val="4A4A49"/>
          <w:w w:val="105"/>
        </w:rPr>
        <w:t>dann kann man das vielleicht einfach ignorieren. Wenn das Cybermobbing aber anhält und wenn problematische Inhalte im Internet veröffentlicht werden (und dort auch bleiben),</w:t>
      </w:r>
      <w:r>
        <w:rPr>
          <w:color w:val="4A4A49"/>
          <w:spacing w:val="36"/>
          <w:w w:val="105"/>
        </w:rPr>
        <w:t xml:space="preserve"> </w:t>
      </w:r>
      <w:r>
        <w:rPr>
          <w:color w:val="4A4A49"/>
          <w:w w:val="105"/>
        </w:rPr>
        <w:t>dann</w:t>
      </w:r>
      <w:r>
        <w:rPr>
          <w:color w:val="4A4A49"/>
          <w:spacing w:val="36"/>
          <w:w w:val="105"/>
        </w:rPr>
        <w:t xml:space="preserve"> </w:t>
      </w:r>
      <w:r>
        <w:rPr>
          <w:color w:val="4A4A49"/>
          <w:w w:val="105"/>
        </w:rPr>
        <w:t>sollte</w:t>
      </w:r>
      <w:r>
        <w:rPr>
          <w:color w:val="4A4A49"/>
          <w:spacing w:val="36"/>
          <w:w w:val="105"/>
        </w:rPr>
        <w:t xml:space="preserve"> </w:t>
      </w:r>
      <w:r>
        <w:rPr>
          <w:color w:val="4A4A49"/>
          <w:w w:val="105"/>
        </w:rPr>
        <w:t>man</w:t>
      </w:r>
      <w:r>
        <w:rPr>
          <w:color w:val="4A4A49"/>
          <w:spacing w:val="36"/>
          <w:w w:val="105"/>
        </w:rPr>
        <w:t xml:space="preserve"> </w:t>
      </w:r>
      <w:r>
        <w:rPr>
          <w:color w:val="4A4A49"/>
          <w:w w:val="105"/>
        </w:rPr>
        <w:t>nicht</w:t>
      </w:r>
      <w:r>
        <w:rPr>
          <w:color w:val="4A4A49"/>
          <w:spacing w:val="33"/>
          <w:w w:val="105"/>
        </w:rPr>
        <w:t xml:space="preserve"> </w:t>
      </w:r>
      <w:r>
        <w:rPr>
          <w:color w:val="4A4A49"/>
          <w:w w:val="105"/>
        </w:rPr>
        <w:t>ignorieren,</w:t>
      </w:r>
      <w:r>
        <w:rPr>
          <w:color w:val="4A4A49"/>
          <w:spacing w:val="36"/>
          <w:w w:val="105"/>
        </w:rPr>
        <w:t xml:space="preserve"> </w:t>
      </w:r>
      <w:r>
        <w:rPr>
          <w:color w:val="4A4A49"/>
          <w:w w:val="105"/>
        </w:rPr>
        <w:t>sondern</w:t>
      </w:r>
      <w:r>
        <w:rPr>
          <w:color w:val="4A4A49"/>
          <w:spacing w:val="36"/>
          <w:w w:val="105"/>
        </w:rPr>
        <w:t xml:space="preserve"> </w:t>
      </w:r>
      <w:r>
        <w:rPr>
          <w:color w:val="4A4A49"/>
          <w:w w:val="105"/>
        </w:rPr>
        <w:t>handeln.</w:t>
      </w:r>
      <w:r>
        <w:rPr>
          <w:color w:val="4A4A49"/>
          <w:spacing w:val="36"/>
          <w:w w:val="105"/>
        </w:rPr>
        <w:t xml:space="preserve"> </w:t>
      </w:r>
      <w:r>
        <w:rPr>
          <w:color w:val="4A4A49"/>
          <w:w w:val="105"/>
        </w:rPr>
        <w:t>Das</w:t>
      </w:r>
      <w:r>
        <w:rPr>
          <w:color w:val="4A4A49"/>
          <w:spacing w:val="33"/>
          <w:w w:val="105"/>
        </w:rPr>
        <w:t xml:space="preserve"> </w:t>
      </w:r>
      <w:r>
        <w:rPr>
          <w:color w:val="4A4A49"/>
          <w:w w:val="105"/>
        </w:rPr>
        <w:t>Gleiche</w:t>
      </w:r>
      <w:r>
        <w:rPr>
          <w:color w:val="4A4A49"/>
          <w:spacing w:val="36"/>
          <w:w w:val="105"/>
        </w:rPr>
        <w:t xml:space="preserve"> </w:t>
      </w:r>
      <w:r>
        <w:rPr>
          <w:color w:val="4A4A49"/>
          <w:w w:val="105"/>
        </w:rPr>
        <w:t>gilt,</w:t>
      </w:r>
      <w:r>
        <w:rPr>
          <w:color w:val="4A4A49"/>
          <w:spacing w:val="36"/>
          <w:w w:val="105"/>
        </w:rPr>
        <w:t xml:space="preserve"> </w:t>
      </w:r>
      <w:r>
        <w:rPr>
          <w:color w:val="4A4A49"/>
          <w:w w:val="105"/>
        </w:rPr>
        <w:t>wenn du</w:t>
      </w:r>
      <w:r>
        <w:rPr>
          <w:color w:val="4A4A49"/>
          <w:spacing w:val="40"/>
          <w:w w:val="105"/>
        </w:rPr>
        <w:t xml:space="preserve"> </w:t>
      </w:r>
      <w:r>
        <w:rPr>
          <w:color w:val="4A4A49"/>
          <w:w w:val="105"/>
        </w:rPr>
        <w:t>dich</w:t>
      </w:r>
      <w:r>
        <w:rPr>
          <w:color w:val="4A4A49"/>
          <w:spacing w:val="40"/>
          <w:w w:val="105"/>
        </w:rPr>
        <w:t xml:space="preserve"> </w:t>
      </w:r>
      <w:r>
        <w:rPr>
          <w:color w:val="4A4A49"/>
          <w:w w:val="105"/>
        </w:rPr>
        <w:t>als</w:t>
      </w:r>
      <w:r>
        <w:rPr>
          <w:color w:val="4A4A49"/>
          <w:spacing w:val="37"/>
          <w:w w:val="105"/>
        </w:rPr>
        <w:t xml:space="preserve"> </w:t>
      </w:r>
      <w:r>
        <w:rPr>
          <w:color w:val="4A4A49"/>
          <w:w w:val="105"/>
        </w:rPr>
        <w:t>Opfer</w:t>
      </w:r>
      <w:r>
        <w:rPr>
          <w:color w:val="4A4A49"/>
          <w:spacing w:val="40"/>
          <w:w w:val="105"/>
        </w:rPr>
        <w:t xml:space="preserve"> </w:t>
      </w:r>
      <w:r>
        <w:rPr>
          <w:color w:val="4A4A49"/>
          <w:w w:val="105"/>
        </w:rPr>
        <w:t>durch</w:t>
      </w:r>
      <w:r>
        <w:rPr>
          <w:color w:val="4A4A49"/>
          <w:spacing w:val="40"/>
          <w:w w:val="105"/>
        </w:rPr>
        <w:t xml:space="preserve"> </w:t>
      </w:r>
      <w:r>
        <w:rPr>
          <w:color w:val="4A4A49"/>
          <w:w w:val="105"/>
        </w:rPr>
        <w:t>die</w:t>
      </w:r>
      <w:r>
        <w:rPr>
          <w:color w:val="4A4A49"/>
          <w:spacing w:val="32"/>
          <w:w w:val="105"/>
        </w:rPr>
        <w:t xml:space="preserve"> </w:t>
      </w:r>
      <w:r>
        <w:rPr>
          <w:color w:val="4A4A49"/>
          <w:w w:val="105"/>
        </w:rPr>
        <w:t>Sache</w:t>
      </w:r>
      <w:r>
        <w:rPr>
          <w:color w:val="4A4A49"/>
          <w:spacing w:val="40"/>
          <w:w w:val="105"/>
        </w:rPr>
        <w:t xml:space="preserve"> </w:t>
      </w:r>
      <w:r>
        <w:rPr>
          <w:color w:val="4A4A49"/>
          <w:w w:val="105"/>
        </w:rPr>
        <w:t>länger</w:t>
      </w:r>
      <w:r>
        <w:rPr>
          <w:color w:val="4A4A49"/>
          <w:spacing w:val="40"/>
          <w:w w:val="105"/>
        </w:rPr>
        <w:t xml:space="preserve"> </w:t>
      </w:r>
      <w:r>
        <w:rPr>
          <w:color w:val="4A4A49"/>
          <w:w w:val="105"/>
        </w:rPr>
        <w:t>als</w:t>
      </w:r>
      <w:r>
        <w:rPr>
          <w:color w:val="4A4A49"/>
          <w:spacing w:val="37"/>
          <w:w w:val="105"/>
        </w:rPr>
        <w:t xml:space="preserve"> </w:t>
      </w:r>
      <w:r>
        <w:rPr>
          <w:color w:val="4A4A49"/>
          <w:w w:val="105"/>
        </w:rPr>
        <w:t>einen</w:t>
      </w:r>
      <w:r>
        <w:rPr>
          <w:color w:val="4A4A49"/>
          <w:spacing w:val="32"/>
          <w:w w:val="105"/>
        </w:rPr>
        <w:t xml:space="preserve"> </w:t>
      </w:r>
      <w:r>
        <w:rPr>
          <w:color w:val="4A4A49"/>
          <w:w w:val="105"/>
        </w:rPr>
        <w:t>Tag</w:t>
      </w:r>
      <w:r>
        <w:rPr>
          <w:color w:val="4A4A49"/>
          <w:spacing w:val="40"/>
          <w:w w:val="105"/>
        </w:rPr>
        <w:t xml:space="preserve"> </w:t>
      </w:r>
      <w:r>
        <w:rPr>
          <w:color w:val="4A4A49"/>
          <w:w w:val="105"/>
        </w:rPr>
        <w:t>belastet</w:t>
      </w:r>
      <w:r>
        <w:rPr>
          <w:color w:val="4A4A49"/>
          <w:spacing w:val="37"/>
          <w:w w:val="105"/>
        </w:rPr>
        <w:t xml:space="preserve"> </w:t>
      </w:r>
      <w:r>
        <w:rPr>
          <w:color w:val="4A4A49"/>
          <w:w w:val="105"/>
        </w:rPr>
        <w:t>fühlst.</w:t>
      </w:r>
      <w:r>
        <w:rPr>
          <w:color w:val="4A4A49"/>
          <w:spacing w:val="32"/>
          <w:w w:val="105"/>
        </w:rPr>
        <w:t xml:space="preserve"> </w:t>
      </w:r>
      <w:r>
        <w:rPr>
          <w:color w:val="4A4A49"/>
          <w:w w:val="105"/>
        </w:rPr>
        <w:t>Spätestens dann ist es Zeit für Schritt 3.</w:t>
      </w:r>
    </w:p>
    <w:p w:rsidR="000B7AEC" w:rsidRDefault="000B7AEC">
      <w:pPr>
        <w:pStyle w:val="Textkrper"/>
        <w:rPr>
          <w:sz w:val="28"/>
        </w:rPr>
      </w:pPr>
    </w:p>
    <w:p w:rsidR="000B7AEC" w:rsidRDefault="00834729">
      <w:pPr>
        <w:pStyle w:val="Listenabsatz"/>
        <w:numPr>
          <w:ilvl w:val="0"/>
          <w:numId w:val="1"/>
        </w:numPr>
        <w:tabs>
          <w:tab w:val="left" w:pos="1254"/>
        </w:tabs>
        <w:spacing w:before="193"/>
        <w:ind w:left="1253" w:hanging="240"/>
      </w:pPr>
      <w:r>
        <w:rPr>
          <w:color w:val="4A4A49"/>
          <w:w w:val="105"/>
        </w:rPr>
        <w:t>Unterstützung</w:t>
      </w:r>
      <w:r>
        <w:rPr>
          <w:color w:val="4A4A49"/>
          <w:spacing w:val="40"/>
          <w:w w:val="105"/>
        </w:rPr>
        <w:t xml:space="preserve"> </w:t>
      </w:r>
      <w:r>
        <w:rPr>
          <w:color w:val="4A4A49"/>
          <w:spacing w:val="-2"/>
          <w:w w:val="105"/>
        </w:rPr>
        <w:t>holen!</w:t>
      </w:r>
    </w:p>
    <w:p w:rsidR="000B7AEC" w:rsidRDefault="00834729">
      <w:pPr>
        <w:pStyle w:val="Textkrper"/>
        <w:spacing w:before="154" w:line="276" w:lineRule="auto"/>
        <w:ind w:left="1014" w:right="1056"/>
      </w:pPr>
      <w:r>
        <w:rPr>
          <w:color w:val="4A4A49"/>
          <w:w w:val="110"/>
        </w:rPr>
        <w:t xml:space="preserve">Auch wenn es sich erst mal sicherer fühlt, sich allein zurückzuziehen: Wir raten dir: Such dir Unterstützung. Auch wenn du dich ganz allein fühlst in dieser schlimmen </w:t>
      </w:r>
      <w:r>
        <w:rPr>
          <w:color w:val="4A4A49"/>
          <w:w w:val="105"/>
        </w:rPr>
        <w:t>Situation, es gibt verschiedene Möglichkeiten, Hilfe zu bekommen. Du bist nicht allein.</w:t>
      </w:r>
    </w:p>
    <w:p w:rsidR="000B7AEC" w:rsidRDefault="00834729">
      <w:pPr>
        <w:pStyle w:val="Textkrper"/>
        <w:ind w:left="1014"/>
      </w:pPr>
      <w:r>
        <w:rPr>
          <w:color w:val="4A4A49"/>
          <w:w w:val="105"/>
        </w:rPr>
        <w:t>Sprich</w:t>
      </w:r>
      <w:r>
        <w:rPr>
          <w:color w:val="4A4A49"/>
          <w:spacing w:val="8"/>
          <w:w w:val="105"/>
        </w:rPr>
        <w:t xml:space="preserve"> </w:t>
      </w:r>
      <w:r>
        <w:rPr>
          <w:color w:val="4A4A49"/>
          <w:w w:val="105"/>
        </w:rPr>
        <w:t>mit</w:t>
      </w:r>
      <w:r>
        <w:rPr>
          <w:color w:val="4A4A49"/>
          <w:spacing w:val="7"/>
          <w:w w:val="105"/>
        </w:rPr>
        <w:t xml:space="preserve"> </w:t>
      </w:r>
      <w:r>
        <w:rPr>
          <w:color w:val="4A4A49"/>
          <w:w w:val="105"/>
        </w:rPr>
        <w:t>Freund*innen,</w:t>
      </w:r>
      <w:r>
        <w:rPr>
          <w:color w:val="4A4A49"/>
          <w:spacing w:val="9"/>
          <w:w w:val="105"/>
        </w:rPr>
        <w:t xml:space="preserve"> </w:t>
      </w:r>
      <w:r>
        <w:rPr>
          <w:color w:val="4A4A49"/>
          <w:w w:val="105"/>
        </w:rPr>
        <w:t>mit</w:t>
      </w:r>
      <w:r>
        <w:rPr>
          <w:color w:val="4A4A49"/>
          <w:spacing w:val="6"/>
          <w:w w:val="105"/>
        </w:rPr>
        <w:t xml:space="preserve"> </w:t>
      </w:r>
      <w:r>
        <w:rPr>
          <w:color w:val="4A4A49"/>
          <w:w w:val="105"/>
        </w:rPr>
        <w:t>Eltern</w:t>
      </w:r>
      <w:r>
        <w:rPr>
          <w:color w:val="4A4A49"/>
          <w:spacing w:val="9"/>
          <w:w w:val="105"/>
        </w:rPr>
        <w:t xml:space="preserve"> </w:t>
      </w:r>
      <w:r>
        <w:rPr>
          <w:color w:val="4A4A49"/>
          <w:w w:val="105"/>
        </w:rPr>
        <w:t>oder</w:t>
      </w:r>
      <w:r>
        <w:rPr>
          <w:color w:val="4A4A49"/>
          <w:spacing w:val="9"/>
          <w:w w:val="105"/>
        </w:rPr>
        <w:t xml:space="preserve"> </w:t>
      </w:r>
      <w:r>
        <w:rPr>
          <w:color w:val="4A4A49"/>
          <w:w w:val="105"/>
        </w:rPr>
        <w:t>mit</w:t>
      </w:r>
      <w:r>
        <w:rPr>
          <w:color w:val="4A4A49"/>
          <w:spacing w:val="7"/>
          <w:w w:val="105"/>
        </w:rPr>
        <w:t xml:space="preserve"> </w:t>
      </w:r>
      <w:r>
        <w:rPr>
          <w:color w:val="4A4A49"/>
          <w:w w:val="105"/>
        </w:rPr>
        <w:t>Lehrer*innen</w:t>
      </w:r>
      <w:r>
        <w:rPr>
          <w:color w:val="4A4A49"/>
          <w:spacing w:val="8"/>
          <w:w w:val="105"/>
        </w:rPr>
        <w:t xml:space="preserve"> </w:t>
      </w:r>
      <w:r>
        <w:rPr>
          <w:color w:val="4A4A49"/>
          <w:w w:val="105"/>
        </w:rPr>
        <w:t>über</w:t>
      </w:r>
      <w:r>
        <w:rPr>
          <w:color w:val="4A4A49"/>
          <w:spacing w:val="9"/>
          <w:w w:val="105"/>
        </w:rPr>
        <w:t xml:space="preserve"> </w:t>
      </w:r>
      <w:r>
        <w:rPr>
          <w:color w:val="4A4A49"/>
          <w:w w:val="105"/>
        </w:rPr>
        <w:t>den</w:t>
      </w:r>
      <w:r>
        <w:rPr>
          <w:color w:val="4A4A49"/>
          <w:spacing w:val="9"/>
          <w:w w:val="105"/>
        </w:rPr>
        <w:t xml:space="preserve"> </w:t>
      </w:r>
      <w:r>
        <w:rPr>
          <w:color w:val="4A4A49"/>
          <w:w w:val="105"/>
        </w:rPr>
        <w:t>Fall.</w:t>
      </w:r>
      <w:r>
        <w:rPr>
          <w:color w:val="4A4A49"/>
          <w:spacing w:val="7"/>
          <w:w w:val="105"/>
        </w:rPr>
        <w:t xml:space="preserve"> </w:t>
      </w:r>
      <w:r>
        <w:rPr>
          <w:color w:val="4A4A49"/>
          <w:w w:val="105"/>
        </w:rPr>
        <w:t>Wenn</w:t>
      </w:r>
      <w:r>
        <w:rPr>
          <w:color w:val="4A4A49"/>
          <w:spacing w:val="8"/>
          <w:w w:val="105"/>
        </w:rPr>
        <w:t xml:space="preserve"> </w:t>
      </w:r>
      <w:r>
        <w:rPr>
          <w:color w:val="4A4A49"/>
          <w:spacing w:val="-5"/>
          <w:w w:val="105"/>
        </w:rPr>
        <w:t>es</w:t>
      </w:r>
    </w:p>
    <w:p w:rsidR="000B7AEC" w:rsidRDefault="00834729">
      <w:pPr>
        <w:pStyle w:val="Textkrper"/>
        <w:spacing w:before="41" w:line="276" w:lineRule="auto"/>
        <w:ind w:left="1014" w:right="1056"/>
      </w:pPr>
      <w:r>
        <w:rPr>
          <w:color w:val="4A4A49"/>
          <w:w w:val="105"/>
        </w:rPr>
        <w:t>dir lieber ist, sage am Anfang des Gesprächs, dass du erst einmal erzählen willst, was</w:t>
      </w:r>
      <w:r>
        <w:rPr>
          <w:color w:val="4A4A49"/>
          <w:spacing w:val="80"/>
          <w:w w:val="105"/>
        </w:rPr>
        <w:t xml:space="preserve"> </w:t>
      </w:r>
      <w:r>
        <w:rPr>
          <w:color w:val="4A4A49"/>
          <w:w w:val="105"/>
        </w:rPr>
        <w:t>passiert</w:t>
      </w:r>
      <w:r>
        <w:rPr>
          <w:color w:val="4A4A49"/>
          <w:spacing w:val="38"/>
          <w:w w:val="105"/>
        </w:rPr>
        <w:t xml:space="preserve"> </w:t>
      </w:r>
      <w:r>
        <w:rPr>
          <w:color w:val="4A4A49"/>
          <w:w w:val="105"/>
        </w:rPr>
        <w:t>ist,</w:t>
      </w:r>
      <w:r>
        <w:rPr>
          <w:color w:val="4A4A49"/>
          <w:spacing w:val="40"/>
          <w:w w:val="105"/>
        </w:rPr>
        <w:t xml:space="preserve"> </w:t>
      </w:r>
      <w:r>
        <w:rPr>
          <w:color w:val="4A4A49"/>
          <w:w w:val="105"/>
        </w:rPr>
        <w:t>ohne</w:t>
      </w:r>
      <w:r>
        <w:rPr>
          <w:color w:val="4A4A49"/>
          <w:spacing w:val="40"/>
          <w:w w:val="105"/>
        </w:rPr>
        <w:t xml:space="preserve"> </w:t>
      </w:r>
      <w:r>
        <w:rPr>
          <w:color w:val="4A4A49"/>
          <w:w w:val="105"/>
        </w:rPr>
        <w:t>dass</w:t>
      </w:r>
      <w:r>
        <w:rPr>
          <w:color w:val="4A4A49"/>
          <w:spacing w:val="38"/>
          <w:w w:val="105"/>
        </w:rPr>
        <w:t xml:space="preserve"> </w:t>
      </w:r>
      <w:r>
        <w:rPr>
          <w:color w:val="4A4A49"/>
          <w:w w:val="105"/>
        </w:rPr>
        <w:t>sofort</w:t>
      </w:r>
      <w:r>
        <w:rPr>
          <w:color w:val="4A4A49"/>
          <w:spacing w:val="38"/>
          <w:w w:val="105"/>
        </w:rPr>
        <w:t xml:space="preserve"> </w:t>
      </w:r>
      <w:r>
        <w:rPr>
          <w:color w:val="4A4A49"/>
          <w:w w:val="105"/>
        </w:rPr>
        <w:t>etwas</w:t>
      </w:r>
      <w:r>
        <w:rPr>
          <w:color w:val="4A4A49"/>
          <w:spacing w:val="38"/>
          <w:w w:val="105"/>
        </w:rPr>
        <w:t xml:space="preserve"> </w:t>
      </w:r>
      <w:r>
        <w:rPr>
          <w:color w:val="4A4A49"/>
          <w:w w:val="105"/>
        </w:rPr>
        <w:t>passieren</w:t>
      </w:r>
      <w:r>
        <w:rPr>
          <w:color w:val="4A4A49"/>
          <w:spacing w:val="40"/>
          <w:w w:val="105"/>
        </w:rPr>
        <w:t xml:space="preserve"> </w:t>
      </w:r>
      <w:r>
        <w:rPr>
          <w:color w:val="4A4A49"/>
          <w:w w:val="105"/>
        </w:rPr>
        <w:t>soll.</w:t>
      </w:r>
      <w:r>
        <w:rPr>
          <w:color w:val="4A4A49"/>
          <w:spacing w:val="38"/>
          <w:w w:val="105"/>
        </w:rPr>
        <w:t xml:space="preserve"> </w:t>
      </w:r>
      <w:r>
        <w:rPr>
          <w:color w:val="4A4A49"/>
          <w:w w:val="105"/>
        </w:rPr>
        <w:t>Was</w:t>
      </w:r>
      <w:r>
        <w:rPr>
          <w:color w:val="4A4A49"/>
          <w:spacing w:val="38"/>
          <w:w w:val="105"/>
        </w:rPr>
        <w:t xml:space="preserve"> </w:t>
      </w:r>
      <w:r>
        <w:rPr>
          <w:color w:val="4A4A49"/>
          <w:w w:val="105"/>
        </w:rPr>
        <w:t>man</w:t>
      </w:r>
      <w:r>
        <w:rPr>
          <w:color w:val="4A4A49"/>
          <w:spacing w:val="40"/>
          <w:w w:val="105"/>
        </w:rPr>
        <w:t xml:space="preserve"> </w:t>
      </w:r>
      <w:r>
        <w:rPr>
          <w:color w:val="4A4A49"/>
          <w:w w:val="105"/>
        </w:rPr>
        <w:t>daraus</w:t>
      </w:r>
      <w:r>
        <w:rPr>
          <w:color w:val="4A4A49"/>
          <w:spacing w:val="38"/>
          <w:w w:val="105"/>
        </w:rPr>
        <w:t xml:space="preserve"> </w:t>
      </w:r>
      <w:r>
        <w:rPr>
          <w:color w:val="4A4A49"/>
          <w:w w:val="105"/>
        </w:rPr>
        <w:t>macht,</w:t>
      </w:r>
      <w:r>
        <w:rPr>
          <w:color w:val="4A4A49"/>
          <w:spacing w:val="40"/>
          <w:w w:val="105"/>
        </w:rPr>
        <w:t xml:space="preserve"> </w:t>
      </w:r>
      <w:r>
        <w:rPr>
          <w:color w:val="4A4A49"/>
          <w:w w:val="105"/>
        </w:rPr>
        <w:t>könnt ihr danach überlegen. Du kannst dir auch anonyme Unterstützung holen, z. B. über</w:t>
      </w:r>
      <w:r>
        <w:rPr>
          <w:color w:val="4A4A49"/>
          <w:spacing w:val="80"/>
          <w:w w:val="105"/>
        </w:rPr>
        <w:t xml:space="preserve"> </w:t>
      </w:r>
      <w:r>
        <w:rPr>
          <w:color w:val="4A4A49"/>
          <w:w w:val="105"/>
        </w:rPr>
        <w:t xml:space="preserve">Beratungsangebote online oder die Nummer gegen Kummer (siehe auch </w:t>
      </w:r>
      <w:hyperlink w:anchor="_bookmark15" w:history="1">
        <w:r>
          <w:rPr>
            <w:color w:val="658BC8"/>
            <w:w w:val="105"/>
          </w:rPr>
          <w:t>Material-</w:t>
        </w:r>
      </w:hyperlink>
      <w:r>
        <w:rPr>
          <w:color w:val="658BC8"/>
          <w:w w:val="105"/>
        </w:rPr>
        <w:t xml:space="preserve"> </w:t>
      </w:r>
      <w:hyperlink w:anchor="_bookmark15" w:history="1">
        <w:r>
          <w:rPr>
            <w:color w:val="658BC8"/>
            <w:spacing w:val="-2"/>
            <w:w w:val="105"/>
          </w:rPr>
          <w:t>blatt_Internet_12</w:t>
        </w:r>
      </w:hyperlink>
      <w:r>
        <w:rPr>
          <w:color w:val="4A4A49"/>
          <w:spacing w:val="-2"/>
          <w:w w:val="105"/>
        </w:rPr>
        <w:t>).</w:t>
      </w:r>
    </w:p>
    <w:p w:rsidR="000B7AEC" w:rsidRDefault="00834729">
      <w:pPr>
        <w:pStyle w:val="Textkrper"/>
        <w:spacing w:before="113" w:line="276" w:lineRule="auto"/>
        <w:ind w:left="1014" w:right="1013"/>
      </w:pPr>
      <w:r>
        <w:rPr>
          <w:color w:val="4A4A49"/>
          <w:w w:val="105"/>
        </w:rPr>
        <w:t>Wenn du nicht selbst betroffen bist, aber Cybermobbing mitbekommst, biete ungefragt deine Unterstützung an. Es</w:t>
      </w:r>
      <w:r>
        <w:rPr>
          <w:color w:val="4A4A49"/>
          <w:spacing w:val="-2"/>
          <w:w w:val="105"/>
        </w:rPr>
        <w:t xml:space="preserve"> </w:t>
      </w:r>
      <w:r>
        <w:rPr>
          <w:color w:val="4A4A49"/>
          <w:w w:val="105"/>
        </w:rPr>
        <w:t>kann der</w:t>
      </w:r>
      <w:r>
        <w:rPr>
          <w:color w:val="4A4A49"/>
          <w:spacing w:val="1"/>
          <w:w w:val="105"/>
        </w:rPr>
        <w:t xml:space="preserve"> </w:t>
      </w:r>
      <w:r>
        <w:rPr>
          <w:color w:val="4A4A49"/>
          <w:w w:val="105"/>
        </w:rPr>
        <w:t>betroffenen Person schwerfallen, darum</w:t>
      </w:r>
      <w:r>
        <w:rPr>
          <w:color w:val="4A4A49"/>
          <w:spacing w:val="-2"/>
          <w:w w:val="105"/>
        </w:rPr>
        <w:t xml:space="preserve"> </w:t>
      </w:r>
      <w:r>
        <w:rPr>
          <w:color w:val="4A4A49"/>
          <w:w w:val="105"/>
        </w:rPr>
        <w:t>zu</w:t>
      </w:r>
      <w:r>
        <w:rPr>
          <w:color w:val="4A4A49"/>
          <w:spacing w:val="1"/>
          <w:w w:val="105"/>
        </w:rPr>
        <w:t xml:space="preserve"> </w:t>
      </w:r>
      <w:r>
        <w:rPr>
          <w:color w:val="4A4A49"/>
          <w:spacing w:val="-2"/>
          <w:w w:val="105"/>
        </w:rPr>
        <w:t>bitten.</w:t>
      </w:r>
    </w:p>
    <w:p w:rsidR="000B7AEC" w:rsidRDefault="000B7AEC">
      <w:pPr>
        <w:pStyle w:val="Textkrper"/>
        <w:rPr>
          <w:sz w:val="28"/>
        </w:rPr>
      </w:pPr>
    </w:p>
    <w:p w:rsidR="000B7AEC" w:rsidRDefault="00834729">
      <w:pPr>
        <w:pStyle w:val="Listenabsatz"/>
        <w:numPr>
          <w:ilvl w:val="0"/>
          <w:numId w:val="1"/>
        </w:numPr>
        <w:tabs>
          <w:tab w:val="left" w:pos="1256"/>
        </w:tabs>
        <w:spacing w:before="194"/>
        <w:ind w:left="1255" w:hanging="242"/>
      </w:pPr>
      <w:r>
        <w:rPr>
          <w:color w:val="4A4A49"/>
          <w:w w:val="105"/>
        </w:rPr>
        <w:t>Die</w:t>
      </w:r>
      <w:r>
        <w:rPr>
          <w:color w:val="4A4A49"/>
          <w:spacing w:val="19"/>
          <w:w w:val="105"/>
        </w:rPr>
        <w:t xml:space="preserve"> </w:t>
      </w:r>
      <w:r>
        <w:rPr>
          <w:color w:val="4A4A49"/>
          <w:w w:val="105"/>
        </w:rPr>
        <w:t>eigenen</w:t>
      </w:r>
      <w:r>
        <w:rPr>
          <w:color w:val="4A4A49"/>
          <w:spacing w:val="21"/>
          <w:w w:val="105"/>
        </w:rPr>
        <w:t xml:space="preserve"> </w:t>
      </w:r>
      <w:r>
        <w:rPr>
          <w:color w:val="4A4A49"/>
          <w:w w:val="105"/>
        </w:rPr>
        <w:t>Rechte</w:t>
      </w:r>
      <w:r>
        <w:rPr>
          <w:color w:val="4A4A49"/>
          <w:spacing w:val="21"/>
          <w:w w:val="105"/>
        </w:rPr>
        <w:t xml:space="preserve"> </w:t>
      </w:r>
      <w:r>
        <w:rPr>
          <w:color w:val="4A4A49"/>
          <w:spacing w:val="-2"/>
          <w:w w:val="105"/>
        </w:rPr>
        <w:t>kennen!</w:t>
      </w:r>
    </w:p>
    <w:p w:rsidR="000B7AEC" w:rsidRDefault="00834729">
      <w:pPr>
        <w:pStyle w:val="Textkrper"/>
        <w:spacing w:before="153" w:line="276" w:lineRule="auto"/>
        <w:ind w:left="1014" w:right="1133"/>
      </w:pPr>
      <w:r>
        <w:rPr>
          <w:color w:val="4A4A49"/>
          <w:w w:val="105"/>
        </w:rPr>
        <w:t>Es</w:t>
      </w:r>
      <w:r>
        <w:rPr>
          <w:color w:val="4A4A49"/>
          <w:spacing w:val="35"/>
          <w:w w:val="105"/>
        </w:rPr>
        <w:t xml:space="preserve"> </w:t>
      </w:r>
      <w:r>
        <w:rPr>
          <w:color w:val="4A4A49"/>
          <w:w w:val="105"/>
        </w:rPr>
        <w:t>kann</w:t>
      </w:r>
      <w:r>
        <w:rPr>
          <w:color w:val="4A4A49"/>
          <w:spacing w:val="39"/>
          <w:w w:val="105"/>
        </w:rPr>
        <w:t xml:space="preserve"> </w:t>
      </w:r>
      <w:r>
        <w:rPr>
          <w:color w:val="4A4A49"/>
          <w:w w:val="105"/>
        </w:rPr>
        <w:t>nicht</w:t>
      </w:r>
      <w:r>
        <w:rPr>
          <w:color w:val="4A4A49"/>
          <w:spacing w:val="35"/>
          <w:w w:val="105"/>
        </w:rPr>
        <w:t xml:space="preserve"> </w:t>
      </w:r>
      <w:r>
        <w:rPr>
          <w:color w:val="4A4A49"/>
          <w:w w:val="105"/>
        </w:rPr>
        <w:t>schaden,</w:t>
      </w:r>
      <w:r>
        <w:rPr>
          <w:color w:val="4A4A49"/>
          <w:spacing w:val="35"/>
          <w:w w:val="105"/>
        </w:rPr>
        <w:t xml:space="preserve"> </w:t>
      </w:r>
      <w:r>
        <w:rPr>
          <w:color w:val="4A4A49"/>
          <w:w w:val="105"/>
        </w:rPr>
        <w:t>zu</w:t>
      </w:r>
      <w:r>
        <w:rPr>
          <w:color w:val="4A4A49"/>
          <w:spacing w:val="39"/>
          <w:w w:val="105"/>
        </w:rPr>
        <w:t xml:space="preserve"> </w:t>
      </w:r>
      <w:r>
        <w:rPr>
          <w:color w:val="4A4A49"/>
          <w:w w:val="105"/>
        </w:rPr>
        <w:t>wissen,</w:t>
      </w:r>
      <w:r>
        <w:rPr>
          <w:color w:val="4A4A49"/>
          <w:spacing w:val="39"/>
          <w:w w:val="105"/>
        </w:rPr>
        <w:t xml:space="preserve"> </w:t>
      </w:r>
      <w:r>
        <w:rPr>
          <w:color w:val="4A4A49"/>
          <w:w w:val="105"/>
        </w:rPr>
        <w:t>was</w:t>
      </w:r>
      <w:r>
        <w:rPr>
          <w:color w:val="4A4A49"/>
          <w:spacing w:val="35"/>
          <w:w w:val="105"/>
        </w:rPr>
        <w:t xml:space="preserve"> </w:t>
      </w:r>
      <w:r>
        <w:rPr>
          <w:color w:val="4A4A49"/>
          <w:w w:val="105"/>
        </w:rPr>
        <w:t>eigentlich</w:t>
      </w:r>
      <w:r>
        <w:rPr>
          <w:color w:val="4A4A49"/>
          <w:spacing w:val="39"/>
          <w:w w:val="105"/>
        </w:rPr>
        <w:t xml:space="preserve"> </w:t>
      </w:r>
      <w:r>
        <w:rPr>
          <w:color w:val="4A4A49"/>
          <w:w w:val="105"/>
        </w:rPr>
        <w:t>erlaubt</w:t>
      </w:r>
      <w:r>
        <w:rPr>
          <w:color w:val="4A4A49"/>
          <w:spacing w:val="35"/>
          <w:w w:val="105"/>
        </w:rPr>
        <w:t xml:space="preserve"> </w:t>
      </w:r>
      <w:r>
        <w:rPr>
          <w:color w:val="4A4A49"/>
          <w:w w:val="105"/>
        </w:rPr>
        <w:t>ist</w:t>
      </w:r>
      <w:r>
        <w:rPr>
          <w:color w:val="4A4A49"/>
          <w:spacing w:val="35"/>
          <w:w w:val="105"/>
        </w:rPr>
        <w:t xml:space="preserve"> </w:t>
      </w:r>
      <w:r>
        <w:rPr>
          <w:color w:val="4A4A49"/>
          <w:w w:val="105"/>
        </w:rPr>
        <w:t>und</w:t>
      </w:r>
      <w:r>
        <w:rPr>
          <w:color w:val="4A4A49"/>
          <w:spacing w:val="39"/>
          <w:w w:val="105"/>
        </w:rPr>
        <w:t xml:space="preserve"> </w:t>
      </w:r>
      <w:r>
        <w:rPr>
          <w:color w:val="4A4A49"/>
          <w:w w:val="105"/>
        </w:rPr>
        <w:t>was</w:t>
      </w:r>
      <w:r>
        <w:rPr>
          <w:color w:val="4A4A49"/>
          <w:spacing w:val="35"/>
          <w:w w:val="105"/>
        </w:rPr>
        <w:t xml:space="preserve"> </w:t>
      </w:r>
      <w:r>
        <w:rPr>
          <w:color w:val="4A4A49"/>
          <w:w w:val="105"/>
        </w:rPr>
        <w:t>nicht.</w:t>
      </w:r>
      <w:r>
        <w:rPr>
          <w:color w:val="4A4A49"/>
          <w:spacing w:val="39"/>
          <w:w w:val="105"/>
        </w:rPr>
        <w:t xml:space="preserve"> </w:t>
      </w:r>
      <w:r>
        <w:rPr>
          <w:color w:val="4A4A49"/>
          <w:w w:val="105"/>
        </w:rPr>
        <w:t>Es</w:t>
      </w:r>
      <w:r>
        <w:rPr>
          <w:color w:val="4A4A49"/>
          <w:spacing w:val="35"/>
          <w:w w:val="105"/>
        </w:rPr>
        <w:t xml:space="preserve"> </w:t>
      </w:r>
      <w:r>
        <w:rPr>
          <w:color w:val="4A4A49"/>
          <w:w w:val="105"/>
        </w:rPr>
        <w:t>gibt viele Websites, auf denen erklärt wird, wie z. B. »Das Recht am eigenen Bild« funk-</w:t>
      </w:r>
      <w:r>
        <w:rPr>
          <w:color w:val="4A4A49"/>
          <w:spacing w:val="40"/>
          <w:w w:val="105"/>
        </w:rPr>
        <w:t xml:space="preserve"> </w:t>
      </w:r>
      <w:r>
        <w:rPr>
          <w:color w:val="4A4A49"/>
          <w:w w:val="105"/>
        </w:rPr>
        <w:t>tioniert oder wo der Unterschied zwischen freier Meinungsäußerung und Beleidigung</w:t>
      </w:r>
      <w:r>
        <w:rPr>
          <w:color w:val="4A4A49"/>
          <w:spacing w:val="40"/>
          <w:w w:val="105"/>
        </w:rPr>
        <w:t xml:space="preserve"> </w:t>
      </w:r>
      <w:r>
        <w:rPr>
          <w:color w:val="4A4A49"/>
          <w:w w:val="105"/>
        </w:rPr>
        <w:t>liegt. Jedoch sollte im Zweifelsfall rechtliche Beratung gesucht werden, da die Lage</w:t>
      </w:r>
      <w:r>
        <w:rPr>
          <w:color w:val="4A4A49"/>
          <w:spacing w:val="80"/>
          <w:w w:val="150"/>
        </w:rPr>
        <w:t xml:space="preserve"> </w:t>
      </w:r>
      <w:r>
        <w:rPr>
          <w:color w:val="4A4A49"/>
          <w:w w:val="105"/>
        </w:rPr>
        <w:t>sehr komplex ist.</w:t>
      </w:r>
    </w:p>
    <w:p w:rsidR="000B7AEC" w:rsidRDefault="000B7AEC">
      <w:pPr>
        <w:spacing w:line="276" w:lineRule="auto"/>
        <w:sectPr w:rsidR="000B7AEC">
          <w:headerReference w:type="even" r:id="rId552"/>
          <w:headerReference w:type="default" r:id="rId553"/>
          <w:footerReference w:type="even" r:id="rId554"/>
          <w:footerReference w:type="default" r:id="rId555"/>
          <w:pgSz w:w="11910" w:h="16840"/>
          <w:pgMar w:top="900" w:right="800" w:bottom="1280" w:left="800" w:header="712" w:footer="1083" w:gutter="0"/>
          <w:pgNumType w:start="99"/>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
        <w:rPr>
          <w:sz w:val="25"/>
        </w:rPr>
      </w:pPr>
    </w:p>
    <w:p w:rsidR="000B7AEC" w:rsidRDefault="00834729">
      <w:pPr>
        <w:pStyle w:val="Listenabsatz"/>
        <w:numPr>
          <w:ilvl w:val="0"/>
          <w:numId w:val="1"/>
        </w:numPr>
        <w:tabs>
          <w:tab w:val="left" w:pos="1251"/>
        </w:tabs>
        <w:spacing w:before="105"/>
        <w:ind w:left="1250" w:hanging="237"/>
      </w:pPr>
      <w:r>
        <w:rPr>
          <w:color w:val="4A4A49"/>
          <w:w w:val="105"/>
        </w:rPr>
        <w:t>Nicht</w:t>
      </w:r>
      <w:r>
        <w:rPr>
          <w:color w:val="4A4A49"/>
          <w:spacing w:val="7"/>
          <w:w w:val="105"/>
        </w:rPr>
        <w:t xml:space="preserve"> </w:t>
      </w:r>
      <w:r>
        <w:rPr>
          <w:color w:val="4A4A49"/>
          <w:w w:val="105"/>
        </w:rPr>
        <w:t>antworten</w:t>
      </w:r>
      <w:r>
        <w:rPr>
          <w:color w:val="4A4A49"/>
          <w:spacing w:val="11"/>
          <w:w w:val="105"/>
        </w:rPr>
        <w:t xml:space="preserve"> </w:t>
      </w:r>
      <w:r>
        <w:rPr>
          <w:color w:val="4A4A49"/>
          <w:w w:val="105"/>
        </w:rPr>
        <w:t>oder</w:t>
      </w:r>
      <w:r>
        <w:rPr>
          <w:color w:val="4A4A49"/>
          <w:spacing w:val="7"/>
          <w:w w:val="105"/>
        </w:rPr>
        <w:t xml:space="preserve"> </w:t>
      </w:r>
      <w:r>
        <w:rPr>
          <w:color w:val="4A4A49"/>
          <w:spacing w:val="-2"/>
          <w:w w:val="105"/>
        </w:rPr>
        <w:t>zurückmobben!</w:t>
      </w:r>
    </w:p>
    <w:p w:rsidR="000B7AEC" w:rsidRDefault="00834729">
      <w:pPr>
        <w:pStyle w:val="Textkrper"/>
        <w:spacing w:before="154" w:line="276" w:lineRule="auto"/>
        <w:ind w:left="1014" w:right="1140"/>
      </w:pPr>
      <w:r>
        <w:rPr>
          <w:color w:val="4A4A49"/>
          <w:w w:val="105"/>
        </w:rPr>
        <w:t>Einen</w:t>
      </w:r>
      <w:r>
        <w:rPr>
          <w:color w:val="4A4A49"/>
          <w:spacing w:val="-1"/>
          <w:w w:val="105"/>
        </w:rPr>
        <w:t xml:space="preserve"> </w:t>
      </w:r>
      <w:r>
        <w:rPr>
          <w:color w:val="4A4A49"/>
          <w:w w:val="105"/>
        </w:rPr>
        <w:t>Fehler,</w:t>
      </w:r>
      <w:r>
        <w:rPr>
          <w:color w:val="4A4A49"/>
          <w:spacing w:val="-1"/>
          <w:w w:val="105"/>
        </w:rPr>
        <w:t xml:space="preserve"> </w:t>
      </w:r>
      <w:r>
        <w:rPr>
          <w:color w:val="4A4A49"/>
          <w:w w:val="105"/>
        </w:rPr>
        <w:t>den</w:t>
      </w:r>
      <w:r>
        <w:rPr>
          <w:color w:val="4A4A49"/>
          <w:spacing w:val="-1"/>
          <w:w w:val="105"/>
        </w:rPr>
        <w:t xml:space="preserve"> </w:t>
      </w:r>
      <w:r>
        <w:rPr>
          <w:color w:val="4A4A49"/>
          <w:w w:val="105"/>
        </w:rPr>
        <w:t>Betroffene</w:t>
      </w:r>
      <w:r>
        <w:rPr>
          <w:color w:val="4A4A49"/>
          <w:spacing w:val="-3"/>
          <w:w w:val="105"/>
        </w:rPr>
        <w:t xml:space="preserve"> </w:t>
      </w:r>
      <w:r>
        <w:rPr>
          <w:color w:val="4A4A49"/>
          <w:w w:val="105"/>
        </w:rPr>
        <w:t>von</w:t>
      </w:r>
      <w:r>
        <w:rPr>
          <w:color w:val="4A4A49"/>
          <w:spacing w:val="-1"/>
          <w:w w:val="105"/>
        </w:rPr>
        <w:t xml:space="preserve"> </w:t>
      </w:r>
      <w:r>
        <w:rPr>
          <w:color w:val="4A4A49"/>
          <w:w w:val="105"/>
        </w:rPr>
        <w:t>Cybermobbing</w:t>
      </w:r>
      <w:r>
        <w:rPr>
          <w:color w:val="4A4A49"/>
          <w:spacing w:val="-1"/>
          <w:w w:val="105"/>
        </w:rPr>
        <w:t xml:space="preserve"> </w:t>
      </w:r>
      <w:r>
        <w:rPr>
          <w:color w:val="4A4A49"/>
          <w:w w:val="105"/>
        </w:rPr>
        <w:t>häufig</w:t>
      </w:r>
      <w:r>
        <w:rPr>
          <w:color w:val="4A4A49"/>
          <w:spacing w:val="-1"/>
          <w:w w:val="105"/>
        </w:rPr>
        <w:t xml:space="preserve"> </w:t>
      </w:r>
      <w:r>
        <w:rPr>
          <w:color w:val="4A4A49"/>
          <w:w w:val="105"/>
        </w:rPr>
        <w:t>machen:</w:t>
      </w:r>
      <w:r>
        <w:rPr>
          <w:color w:val="4A4A49"/>
          <w:spacing w:val="-5"/>
          <w:w w:val="105"/>
        </w:rPr>
        <w:t xml:space="preserve"> </w:t>
      </w:r>
      <w:r>
        <w:rPr>
          <w:color w:val="4A4A49"/>
          <w:w w:val="105"/>
        </w:rPr>
        <w:t>Sie</w:t>
      </w:r>
      <w:r>
        <w:rPr>
          <w:color w:val="4A4A49"/>
          <w:spacing w:val="-1"/>
          <w:w w:val="105"/>
        </w:rPr>
        <w:t xml:space="preserve"> </w:t>
      </w:r>
      <w:r>
        <w:rPr>
          <w:color w:val="4A4A49"/>
          <w:w w:val="105"/>
        </w:rPr>
        <w:t>reagieren</w:t>
      </w:r>
      <w:r>
        <w:rPr>
          <w:color w:val="4A4A49"/>
          <w:spacing w:val="-1"/>
          <w:w w:val="105"/>
        </w:rPr>
        <w:t xml:space="preserve"> </w:t>
      </w:r>
      <w:r>
        <w:rPr>
          <w:color w:val="4A4A49"/>
          <w:w w:val="105"/>
        </w:rPr>
        <w:t>auf</w:t>
      </w:r>
      <w:r>
        <w:rPr>
          <w:color w:val="4A4A49"/>
          <w:spacing w:val="-3"/>
          <w:w w:val="105"/>
        </w:rPr>
        <w:t xml:space="preserve"> </w:t>
      </w:r>
      <w:r>
        <w:rPr>
          <w:color w:val="4A4A49"/>
          <w:w w:val="105"/>
        </w:rPr>
        <w:t>dem gleichen Weg wie die Angreifer*innen. Es ist sehr verständlich, dass man z. B. bei</w:t>
      </w:r>
      <w:r>
        <w:rPr>
          <w:color w:val="4A4A49"/>
          <w:spacing w:val="40"/>
          <w:w w:val="105"/>
        </w:rPr>
        <w:t xml:space="preserve"> </w:t>
      </w:r>
      <w:r>
        <w:rPr>
          <w:color w:val="4A4A49"/>
          <w:w w:val="105"/>
        </w:rPr>
        <w:t>einem</w:t>
      </w:r>
      <w:r>
        <w:rPr>
          <w:color w:val="4A4A49"/>
          <w:spacing w:val="-3"/>
          <w:w w:val="105"/>
        </w:rPr>
        <w:t xml:space="preserve"> </w:t>
      </w:r>
      <w:r>
        <w:rPr>
          <w:color w:val="4A4A49"/>
          <w:w w:val="105"/>
        </w:rPr>
        <w:t>beleidigenden</w:t>
      </w:r>
      <w:r>
        <w:rPr>
          <w:color w:val="4A4A49"/>
          <w:spacing w:val="-3"/>
          <w:w w:val="105"/>
        </w:rPr>
        <w:t xml:space="preserve"> </w:t>
      </w:r>
      <w:r>
        <w:rPr>
          <w:color w:val="4A4A49"/>
          <w:w w:val="105"/>
        </w:rPr>
        <w:t>Beitrag</w:t>
      </w:r>
      <w:r>
        <w:rPr>
          <w:color w:val="4A4A49"/>
          <w:spacing w:val="-3"/>
          <w:w w:val="105"/>
        </w:rPr>
        <w:t xml:space="preserve"> </w:t>
      </w:r>
      <w:r>
        <w:rPr>
          <w:color w:val="4A4A49"/>
          <w:w w:val="105"/>
        </w:rPr>
        <w:t>auf</w:t>
      </w:r>
      <w:r>
        <w:rPr>
          <w:color w:val="4A4A49"/>
          <w:spacing w:val="-5"/>
          <w:w w:val="105"/>
        </w:rPr>
        <w:t xml:space="preserve"> </w:t>
      </w:r>
      <w:r>
        <w:rPr>
          <w:color w:val="4A4A49"/>
          <w:w w:val="105"/>
        </w:rPr>
        <w:t>Facebook</w:t>
      </w:r>
      <w:r>
        <w:rPr>
          <w:color w:val="4A4A49"/>
          <w:spacing w:val="-9"/>
          <w:w w:val="105"/>
        </w:rPr>
        <w:t xml:space="preserve"> </w:t>
      </w:r>
      <w:r>
        <w:rPr>
          <w:color w:val="4A4A49"/>
          <w:w w:val="105"/>
        </w:rPr>
        <w:t>gleich</w:t>
      </w:r>
      <w:r>
        <w:rPr>
          <w:color w:val="4A4A49"/>
          <w:spacing w:val="-3"/>
          <w:w w:val="105"/>
        </w:rPr>
        <w:t xml:space="preserve"> </w:t>
      </w:r>
      <w:r>
        <w:rPr>
          <w:color w:val="4A4A49"/>
          <w:w w:val="105"/>
        </w:rPr>
        <w:t>darunterschreiben</w:t>
      </w:r>
      <w:r>
        <w:rPr>
          <w:color w:val="4A4A49"/>
          <w:spacing w:val="-3"/>
          <w:w w:val="105"/>
        </w:rPr>
        <w:t xml:space="preserve"> </w:t>
      </w:r>
      <w:r>
        <w:rPr>
          <w:color w:val="4A4A49"/>
          <w:w w:val="105"/>
        </w:rPr>
        <w:t>möchte:</w:t>
      </w:r>
      <w:r>
        <w:rPr>
          <w:color w:val="4A4A49"/>
          <w:spacing w:val="-3"/>
          <w:w w:val="105"/>
        </w:rPr>
        <w:t xml:space="preserve"> </w:t>
      </w:r>
      <w:r>
        <w:rPr>
          <w:color w:val="4A4A49"/>
          <w:w w:val="105"/>
        </w:rPr>
        <w:t>»DU</w:t>
      </w:r>
      <w:r>
        <w:rPr>
          <w:color w:val="4A4A49"/>
          <w:spacing w:val="-3"/>
          <w:w w:val="105"/>
        </w:rPr>
        <w:t xml:space="preserve"> </w:t>
      </w:r>
      <w:r>
        <w:rPr>
          <w:color w:val="4A4A49"/>
          <w:w w:val="105"/>
        </w:rPr>
        <w:t>BIST SELBST EIN ARSCHLOCH!«, oder auf einem anderen Weg zurückschlagen will. Aber</w:t>
      </w:r>
      <w:r>
        <w:rPr>
          <w:color w:val="4A4A49"/>
          <w:spacing w:val="40"/>
          <w:w w:val="105"/>
        </w:rPr>
        <w:t xml:space="preserve"> </w:t>
      </w:r>
      <w:r>
        <w:rPr>
          <w:color w:val="4A4A49"/>
          <w:w w:val="105"/>
        </w:rPr>
        <w:t>damit</w:t>
      </w:r>
      <w:r>
        <w:rPr>
          <w:color w:val="4A4A49"/>
          <w:spacing w:val="-10"/>
          <w:w w:val="105"/>
        </w:rPr>
        <w:t xml:space="preserve"> </w:t>
      </w:r>
      <w:r>
        <w:rPr>
          <w:color w:val="4A4A49"/>
          <w:w w:val="105"/>
        </w:rPr>
        <w:t>tust</w:t>
      </w:r>
      <w:r>
        <w:rPr>
          <w:color w:val="4A4A49"/>
          <w:spacing w:val="-10"/>
          <w:w w:val="105"/>
        </w:rPr>
        <w:t xml:space="preserve"> </w:t>
      </w:r>
      <w:r>
        <w:rPr>
          <w:color w:val="4A4A49"/>
          <w:w w:val="105"/>
        </w:rPr>
        <w:t>du</w:t>
      </w:r>
      <w:r>
        <w:rPr>
          <w:color w:val="4A4A49"/>
          <w:spacing w:val="-8"/>
          <w:w w:val="105"/>
        </w:rPr>
        <w:t xml:space="preserve"> </w:t>
      </w:r>
      <w:r>
        <w:rPr>
          <w:color w:val="4A4A49"/>
          <w:w w:val="105"/>
        </w:rPr>
        <w:t>den</w:t>
      </w:r>
      <w:r>
        <w:rPr>
          <w:color w:val="4A4A49"/>
          <w:spacing w:val="-8"/>
          <w:w w:val="105"/>
        </w:rPr>
        <w:t xml:space="preserve"> </w:t>
      </w:r>
      <w:r>
        <w:rPr>
          <w:color w:val="4A4A49"/>
          <w:w w:val="105"/>
        </w:rPr>
        <w:t>Angreifer*innen</w:t>
      </w:r>
      <w:r>
        <w:rPr>
          <w:color w:val="4A4A49"/>
          <w:spacing w:val="-8"/>
          <w:w w:val="105"/>
        </w:rPr>
        <w:t xml:space="preserve"> </w:t>
      </w:r>
      <w:r>
        <w:rPr>
          <w:color w:val="4A4A49"/>
          <w:w w:val="105"/>
        </w:rPr>
        <w:t>nur</w:t>
      </w:r>
      <w:r>
        <w:rPr>
          <w:color w:val="4A4A49"/>
          <w:spacing w:val="-8"/>
          <w:w w:val="105"/>
        </w:rPr>
        <w:t xml:space="preserve"> </w:t>
      </w:r>
      <w:r>
        <w:rPr>
          <w:color w:val="4A4A49"/>
          <w:w w:val="105"/>
        </w:rPr>
        <w:t>einen</w:t>
      </w:r>
      <w:r>
        <w:rPr>
          <w:color w:val="4A4A49"/>
          <w:spacing w:val="-8"/>
          <w:w w:val="105"/>
        </w:rPr>
        <w:t xml:space="preserve"> </w:t>
      </w:r>
      <w:r>
        <w:rPr>
          <w:color w:val="4A4A49"/>
          <w:w w:val="105"/>
        </w:rPr>
        <w:t>Gefallen.</w:t>
      </w:r>
      <w:r>
        <w:rPr>
          <w:color w:val="4A4A49"/>
          <w:spacing w:val="-8"/>
          <w:w w:val="105"/>
        </w:rPr>
        <w:t xml:space="preserve"> </w:t>
      </w:r>
      <w:r>
        <w:rPr>
          <w:color w:val="4A4A49"/>
          <w:w w:val="105"/>
        </w:rPr>
        <w:t>Denn</w:t>
      </w:r>
      <w:r>
        <w:rPr>
          <w:color w:val="4A4A49"/>
          <w:spacing w:val="-8"/>
          <w:w w:val="105"/>
        </w:rPr>
        <w:t xml:space="preserve"> </w:t>
      </w:r>
      <w:r>
        <w:rPr>
          <w:color w:val="4A4A49"/>
          <w:w w:val="105"/>
        </w:rPr>
        <w:t>Mobbing</w:t>
      </w:r>
      <w:r>
        <w:rPr>
          <w:color w:val="4A4A49"/>
          <w:spacing w:val="-8"/>
          <w:w w:val="105"/>
        </w:rPr>
        <w:t xml:space="preserve"> </w:t>
      </w:r>
      <w:r>
        <w:rPr>
          <w:color w:val="4A4A49"/>
          <w:w w:val="105"/>
        </w:rPr>
        <w:t>funktioniert</w:t>
      </w:r>
      <w:r>
        <w:rPr>
          <w:color w:val="4A4A49"/>
          <w:spacing w:val="-10"/>
          <w:w w:val="105"/>
        </w:rPr>
        <w:t xml:space="preserve"> </w:t>
      </w:r>
      <w:r>
        <w:rPr>
          <w:color w:val="4A4A49"/>
          <w:w w:val="105"/>
        </w:rPr>
        <w:t>über Aufmerksamkeit. Wenn niemand auf ein Mobbing reagieren würde, liefe der Angriff</w:t>
      </w:r>
      <w:r>
        <w:rPr>
          <w:color w:val="4A4A49"/>
          <w:spacing w:val="40"/>
          <w:w w:val="105"/>
        </w:rPr>
        <w:t xml:space="preserve"> </w:t>
      </w:r>
      <w:r>
        <w:rPr>
          <w:color w:val="4A4A49"/>
          <w:spacing w:val="-2"/>
          <w:w w:val="105"/>
        </w:rPr>
        <w:t>ins</w:t>
      </w:r>
      <w:r>
        <w:rPr>
          <w:color w:val="4A4A49"/>
          <w:spacing w:val="-7"/>
          <w:w w:val="105"/>
        </w:rPr>
        <w:t xml:space="preserve"> </w:t>
      </w:r>
      <w:r>
        <w:rPr>
          <w:color w:val="4A4A49"/>
          <w:spacing w:val="-2"/>
          <w:w w:val="105"/>
        </w:rPr>
        <w:t>Leere.</w:t>
      </w:r>
      <w:r>
        <w:rPr>
          <w:color w:val="4A4A49"/>
          <w:spacing w:val="-5"/>
          <w:w w:val="105"/>
        </w:rPr>
        <w:t xml:space="preserve"> </w:t>
      </w:r>
      <w:r>
        <w:rPr>
          <w:color w:val="4A4A49"/>
          <w:spacing w:val="-2"/>
          <w:w w:val="105"/>
        </w:rPr>
        <w:t>Reaktionen,</w:t>
      </w:r>
      <w:r>
        <w:rPr>
          <w:color w:val="4A4A49"/>
          <w:spacing w:val="-5"/>
          <w:w w:val="105"/>
        </w:rPr>
        <w:t xml:space="preserve"> </w:t>
      </w:r>
      <w:r>
        <w:rPr>
          <w:color w:val="4A4A49"/>
          <w:spacing w:val="-2"/>
          <w:w w:val="105"/>
        </w:rPr>
        <w:t>erst</w:t>
      </w:r>
      <w:r>
        <w:rPr>
          <w:color w:val="4A4A49"/>
          <w:spacing w:val="-7"/>
          <w:w w:val="105"/>
        </w:rPr>
        <w:t xml:space="preserve"> </w:t>
      </w:r>
      <w:r>
        <w:rPr>
          <w:color w:val="4A4A49"/>
          <w:spacing w:val="-2"/>
          <w:w w:val="105"/>
        </w:rPr>
        <w:t>recht</w:t>
      </w:r>
      <w:r>
        <w:rPr>
          <w:color w:val="4A4A49"/>
          <w:spacing w:val="-7"/>
          <w:w w:val="105"/>
        </w:rPr>
        <w:t xml:space="preserve"> </w:t>
      </w:r>
      <w:r>
        <w:rPr>
          <w:color w:val="4A4A49"/>
          <w:spacing w:val="-2"/>
          <w:w w:val="105"/>
        </w:rPr>
        <w:t>Gegenangriffe,</w:t>
      </w:r>
      <w:r>
        <w:rPr>
          <w:color w:val="4A4A49"/>
          <w:spacing w:val="-5"/>
          <w:w w:val="105"/>
        </w:rPr>
        <w:t xml:space="preserve"> </w:t>
      </w:r>
      <w:r>
        <w:rPr>
          <w:color w:val="4A4A49"/>
          <w:spacing w:val="-2"/>
          <w:w w:val="105"/>
        </w:rPr>
        <w:t>sind</w:t>
      </w:r>
      <w:r>
        <w:rPr>
          <w:color w:val="4A4A49"/>
          <w:spacing w:val="-5"/>
          <w:w w:val="105"/>
        </w:rPr>
        <w:t xml:space="preserve"> </w:t>
      </w:r>
      <w:r>
        <w:rPr>
          <w:color w:val="4A4A49"/>
          <w:spacing w:val="-2"/>
          <w:w w:val="105"/>
        </w:rPr>
        <w:t>das</w:t>
      </w:r>
      <w:r>
        <w:rPr>
          <w:color w:val="4A4A49"/>
          <w:spacing w:val="-7"/>
          <w:w w:val="105"/>
        </w:rPr>
        <w:t xml:space="preserve"> </w:t>
      </w:r>
      <w:r>
        <w:rPr>
          <w:color w:val="4A4A49"/>
          <w:spacing w:val="-2"/>
          <w:w w:val="105"/>
        </w:rPr>
        <w:t>Beste,</w:t>
      </w:r>
      <w:r>
        <w:rPr>
          <w:color w:val="4A4A49"/>
          <w:spacing w:val="-5"/>
          <w:w w:val="105"/>
        </w:rPr>
        <w:t xml:space="preserve"> </w:t>
      </w:r>
      <w:r>
        <w:rPr>
          <w:color w:val="4A4A49"/>
          <w:spacing w:val="-2"/>
          <w:w w:val="105"/>
        </w:rPr>
        <w:t>was</w:t>
      </w:r>
      <w:r>
        <w:rPr>
          <w:color w:val="4A4A49"/>
          <w:spacing w:val="-7"/>
          <w:w w:val="105"/>
        </w:rPr>
        <w:t xml:space="preserve"> </w:t>
      </w:r>
      <w:r>
        <w:rPr>
          <w:color w:val="4A4A49"/>
          <w:spacing w:val="-2"/>
          <w:w w:val="105"/>
        </w:rPr>
        <w:t>den</w:t>
      </w:r>
      <w:r>
        <w:rPr>
          <w:color w:val="4A4A49"/>
          <w:spacing w:val="-5"/>
          <w:w w:val="105"/>
        </w:rPr>
        <w:t xml:space="preserve"> </w:t>
      </w:r>
      <w:r>
        <w:rPr>
          <w:color w:val="4A4A49"/>
          <w:spacing w:val="-2"/>
          <w:w w:val="105"/>
        </w:rPr>
        <w:t xml:space="preserve">Angreifer*innen </w:t>
      </w:r>
      <w:r>
        <w:rPr>
          <w:color w:val="4A4A49"/>
          <w:w w:val="105"/>
        </w:rPr>
        <w:t>passieren kann. Dazu kommt, dass Streit im Internet zwar sehr gut entstehen, aber</w:t>
      </w:r>
      <w:r>
        <w:rPr>
          <w:color w:val="4A4A49"/>
          <w:spacing w:val="80"/>
          <w:w w:val="105"/>
        </w:rPr>
        <w:t xml:space="preserve"> </w:t>
      </w:r>
      <w:r>
        <w:rPr>
          <w:color w:val="4A4A49"/>
          <w:w w:val="105"/>
        </w:rPr>
        <w:t>sehr</w:t>
      </w:r>
      <w:r>
        <w:rPr>
          <w:color w:val="4A4A49"/>
          <w:spacing w:val="38"/>
          <w:w w:val="105"/>
        </w:rPr>
        <w:t xml:space="preserve"> </w:t>
      </w:r>
      <w:r>
        <w:rPr>
          <w:color w:val="4A4A49"/>
          <w:w w:val="105"/>
        </w:rPr>
        <w:t>schlecht wieder</w:t>
      </w:r>
      <w:r>
        <w:rPr>
          <w:color w:val="4A4A49"/>
          <w:spacing w:val="38"/>
          <w:w w:val="105"/>
        </w:rPr>
        <w:t xml:space="preserve"> </w:t>
      </w:r>
      <w:r>
        <w:rPr>
          <w:color w:val="4A4A49"/>
          <w:w w:val="105"/>
        </w:rPr>
        <w:t>ausgeräumt werden</w:t>
      </w:r>
      <w:r>
        <w:rPr>
          <w:color w:val="4A4A49"/>
          <w:spacing w:val="38"/>
          <w:w w:val="105"/>
        </w:rPr>
        <w:t xml:space="preserve"> </w:t>
      </w:r>
      <w:r>
        <w:rPr>
          <w:color w:val="4A4A49"/>
          <w:w w:val="105"/>
        </w:rPr>
        <w:t>kann.</w:t>
      </w:r>
      <w:r>
        <w:rPr>
          <w:color w:val="4A4A49"/>
          <w:spacing w:val="38"/>
          <w:w w:val="105"/>
        </w:rPr>
        <w:t xml:space="preserve"> </w:t>
      </w:r>
      <w:r>
        <w:rPr>
          <w:color w:val="4A4A49"/>
          <w:w w:val="105"/>
        </w:rPr>
        <w:t>Dafür</w:t>
      </w:r>
      <w:r>
        <w:rPr>
          <w:color w:val="4A4A49"/>
          <w:spacing w:val="38"/>
          <w:w w:val="105"/>
        </w:rPr>
        <w:t xml:space="preserve"> </w:t>
      </w:r>
      <w:r>
        <w:rPr>
          <w:color w:val="4A4A49"/>
          <w:w w:val="105"/>
        </w:rPr>
        <w:t>braucht es Schritt 6.</w:t>
      </w:r>
    </w:p>
    <w:p w:rsidR="000B7AEC" w:rsidRDefault="000B7AEC">
      <w:pPr>
        <w:pStyle w:val="Textkrper"/>
        <w:rPr>
          <w:sz w:val="28"/>
        </w:rPr>
      </w:pPr>
    </w:p>
    <w:p w:rsidR="000B7AEC" w:rsidRDefault="00834729">
      <w:pPr>
        <w:pStyle w:val="Listenabsatz"/>
        <w:numPr>
          <w:ilvl w:val="0"/>
          <w:numId w:val="1"/>
        </w:numPr>
        <w:tabs>
          <w:tab w:val="left" w:pos="1263"/>
        </w:tabs>
        <w:spacing w:before="194"/>
        <w:ind w:left="1262" w:hanging="249"/>
      </w:pPr>
      <w:r>
        <w:rPr>
          <w:color w:val="4A4A49"/>
          <w:w w:val="105"/>
        </w:rPr>
        <w:t>Mobber*innen</w:t>
      </w:r>
      <w:r>
        <w:rPr>
          <w:color w:val="4A4A49"/>
          <w:spacing w:val="18"/>
          <w:w w:val="105"/>
        </w:rPr>
        <w:t xml:space="preserve"> </w:t>
      </w:r>
      <w:r>
        <w:rPr>
          <w:color w:val="4A4A49"/>
          <w:w w:val="105"/>
        </w:rPr>
        <w:t>und</w:t>
      </w:r>
      <w:r>
        <w:rPr>
          <w:color w:val="4A4A49"/>
          <w:spacing w:val="19"/>
          <w:w w:val="105"/>
        </w:rPr>
        <w:t xml:space="preserve"> </w:t>
      </w:r>
      <w:r>
        <w:rPr>
          <w:color w:val="4A4A49"/>
          <w:w w:val="105"/>
        </w:rPr>
        <w:t>Bystander</w:t>
      </w:r>
      <w:r>
        <w:rPr>
          <w:color w:val="4A4A49"/>
          <w:spacing w:val="18"/>
          <w:w w:val="105"/>
        </w:rPr>
        <w:t xml:space="preserve"> </w:t>
      </w:r>
      <w:r>
        <w:rPr>
          <w:color w:val="4A4A49"/>
          <w:spacing w:val="-2"/>
          <w:w w:val="105"/>
        </w:rPr>
        <w:t>ansprechen!</w:t>
      </w:r>
    </w:p>
    <w:p w:rsidR="000B7AEC" w:rsidRDefault="00834729">
      <w:pPr>
        <w:pStyle w:val="Textkrper"/>
        <w:spacing w:before="153" w:line="276" w:lineRule="auto"/>
        <w:ind w:left="1014" w:right="1056"/>
      </w:pPr>
      <w:r>
        <w:rPr>
          <w:color w:val="4A4A49"/>
          <w:w w:val="105"/>
        </w:rPr>
        <w:t>Dass</w:t>
      </w:r>
      <w:r>
        <w:rPr>
          <w:color w:val="4A4A49"/>
          <w:spacing w:val="40"/>
          <w:w w:val="105"/>
        </w:rPr>
        <w:t xml:space="preserve"> </w:t>
      </w:r>
      <w:r>
        <w:rPr>
          <w:color w:val="4A4A49"/>
          <w:w w:val="105"/>
        </w:rPr>
        <w:t>du</w:t>
      </w:r>
      <w:r>
        <w:rPr>
          <w:color w:val="4A4A49"/>
          <w:spacing w:val="40"/>
          <w:w w:val="105"/>
        </w:rPr>
        <w:t xml:space="preserve"> </w:t>
      </w:r>
      <w:r>
        <w:rPr>
          <w:color w:val="4A4A49"/>
          <w:w w:val="105"/>
        </w:rPr>
        <w:t>nicht</w:t>
      </w:r>
      <w:r>
        <w:rPr>
          <w:color w:val="4A4A49"/>
          <w:spacing w:val="40"/>
          <w:w w:val="105"/>
        </w:rPr>
        <w:t xml:space="preserve"> </w:t>
      </w:r>
      <w:r>
        <w:rPr>
          <w:color w:val="4A4A49"/>
          <w:w w:val="105"/>
        </w:rPr>
        <w:t>online</w:t>
      </w:r>
      <w:r>
        <w:rPr>
          <w:color w:val="4A4A49"/>
          <w:spacing w:val="40"/>
          <w:w w:val="105"/>
        </w:rPr>
        <w:t xml:space="preserve"> </w:t>
      </w:r>
      <w:r>
        <w:rPr>
          <w:color w:val="4A4A49"/>
          <w:w w:val="105"/>
        </w:rPr>
        <w:t>antwortest,</w:t>
      </w:r>
      <w:r>
        <w:rPr>
          <w:color w:val="4A4A49"/>
          <w:spacing w:val="40"/>
          <w:w w:val="105"/>
        </w:rPr>
        <w:t xml:space="preserve"> </w:t>
      </w:r>
      <w:r>
        <w:rPr>
          <w:color w:val="4A4A49"/>
          <w:w w:val="105"/>
        </w:rPr>
        <w:t>soll</w:t>
      </w:r>
      <w:r>
        <w:rPr>
          <w:color w:val="4A4A49"/>
          <w:spacing w:val="40"/>
          <w:w w:val="105"/>
        </w:rPr>
        <w:t xml:space="preserve"> </w:t>
      </w:r>
      <w:r>
        <w:rPr>
          <w:color w:val="4A4A49"/>
          <w:w w:val="105"/>
        </w:rPr>
        <w:t>nicht</w:t>
      </w:r>
      <w:r>
        <w:rPr>
          <w:color w:val="4A4A49"/>
          <w:spacing w:val="40"/>
          <w:w w:val="105"/>
        </w:rPr>
        <w:t xml:space="preserve"> </w:t>
      </w:r>
      <w:r>
        <w:rPr>
          <w:color w:val="4A4A49"/>
          <w:w w:val="105"/>
        </w:rPr>
        <w:t>heißen,</w:t>
      </w:r>
      <w:r>
        <w:rPr>
          <w:color w:val="4A4A49"/>
          <w:spacing w:val="40"/>
          <w:w w:val="105"/>
        </w:rPr>
        <w:t xml:space="preserve"> </w:t>
      </w:r>
      <w:r>
        <w:rPr>
          <w:color w:val="4A4A49"/>
          <w:w w:val="105"/>
        </w:rPr>
        <w:t>dass</w:t>
      </w:r>
      <w:r>
        <w:rPr>
          <w:color w:val="4A4A49"/>
          <w:spacing w:val="40"/>
          <w:w w:val="105"/>
        </w:rPr>
        <w:t xml:space="preserve"> </w:t>
      </w:r>
      <w:r>
        <w:rPr>
          <w:color w:val="4A4A49"/>
          <w:w w:val="105"/>
        </w:rPr>
        <w:t>du</w:t>
      </w:r>
      <w:r>
        <w:rPr>
          <w:color w:val="4A4A49"/>
          <w:spacing w:val="40"/>
          <w:w w:val="105"/>
        </w:rPr>
        <w:t xml:space="preserve"> </w:t>
      </w:r>
      <w:r>
        <w:rPr>
          <w:color w:val="4A4A49"/>
          <w:w w:val="105"/>
        </w:rPr>
        <w:t>dir</w:t>
      </w:r>
      <w:r>
        <w:rPr>
          <w:color w:val="4A4A49"/>
          <w:spacing w:val="40"/>
          <w:w w:val="105"/>
        </w:rPr>
        <w:t xml:space="preserve"> </w:t>
      </w:r>
      <w:r>
        <w:rPr>
          <w:color w:val="4A4A49"/>
          <w:w w:val="105"/>
        </w:rPr>
        <w:t>alles</w:t>
      </w:r>
      <w:r>
        <w:rPr>
          <w:color w:val="4A4A49"/>
          <w:spacing w:val="40"/>
          <w:w w:val="105"/>
        </w:rPr>
        <w:t xml:space="preserve"> </w:t>
      </w:r>
      <w:r>
        <w:rPr>
          <w:color w:val="4A4A49"/>
          <w:w w:val="105"/>
        </w:rPr>
        <w:t>gefallen</w:t>
      </w:r>
      <w:r>
        <w:rPr>
          <w:color w:val="4A4A49"/>
          <w:spacing w:val="40"/>
          <w:w w:val="105"/>
        </w:rPr>
        <w:t xml:space="preserve"> </w:t>
      </w:r>
      <w:r>
        <w:rPr>
          <w:color w:val="4A4A49"/>
          <w:w w:val="105"/>
        </w:rPr>
        <w:t>lässt. Du</w:t>
      </w:r>
      <w:r>
        <w:rPr>
          <w:color w:val="4A4A49"/>
          <w:spacing w:val="40"/>
          <w:w w:val="105"/>
        </w:rPr>
        <w:t xml:space="preserve"> </w:t>
      </w:r>
      <w:r>
        <w:rPr>
          <w:color w:val="4A4A49"/>
          <w:w w:val="105"/>
        </w:rPr>
        <w:t>solltest</w:t>
      </w:r>
      <w:r>
        <w:rPr>
          <w:color w:val="4A4A49"/>
          <w:spacing w:val="40"/>
          <w:w w:val="105"/>
        </w:rPr>
        <w:t xml:space="preserve"> </w:t>
      </w:r>
      <w:r>
        <w:rPr>
          <w:color w:val="4A4A49"/>
          <w:w w:val="105"/>
        </w:rPr>
        <w:t>ganz</w:t>
      </w:r>
      <w:r>
        <w:rPr>
          <w:color w:val="4A4A49"/>
          <w:spacing w:val="40"/>
          <w:w w:val="105"/>
        </w:rPr>
        <w:t xml:space="preserve"> </w:t>
      </w:r>
      <w:r>
        <w:rPr>
          <w:color w:val="4A4A49"/>
          <w:w w:val="105"/>
        </w:rPr>
        <w:t>klar</w:t>
      </w:r>
      <w:r>
        <w:rPr>
          <w:color w:val="4A4A49"/>
          <w:spacing w:val="40"/>
          <w:w w:val="105"/>
        </w:rPr>
        <w:t xml:space="preserve"> </w:t>
      </w:r>
      <w:r>
        <w:rPr>
          <w:color w:val="4A4A49"/>
          <w:w w:val="105"/>
        </w:rPr>
        <w:t>»Stopp«</w:t>
      </w:r>
      <w:r>
        <w:rPr>
          <w:color w:val="4A4A49"/>
          <w:spacing w:val="40"/>
          <w:w w:val="105"/>
        </w:rPr>
        <w:t xml:space="preserve"> </w:t>
      </w:r>
      <w:r>
        <w:rPr>
          <w:color w:val="4A4A49"/>
          <w:w w:val="105"/>
        </w:rPr>
        <w:t>sagen.</w:t>
      </w:r>
      <w:r>
        <w:rPr>
          <w:color w:val="4A4A49"/>
          <w:spacing w:val="40"/>
          <w:w w:val="105"/>
        </w:rPr>
        <w:t xml:space="preserve"> </w:t>
      </w:r>
      <w:r>
        <w:rPr>
          <w:color w:val="4A4A49"/>
          <w:w w:val="105"/>
        </w:rPr>
        <w:t>Dafür</w:t>
      </w:r>
      <w:r>
        <w:rPr>
          <w:color w:val="4A4A49"/>
          <w:spacing w:val="40"/>
          <w:w w:val="105"/>
        </w:rPr>
        <w:t xml:space="preserve"> </w:t>
      </w:r>
      <w:r>
        <w:rPr>
          <w:color w:val="4A4A49"/>
          <w:w w:val="105"/>
        </w:rPr>
        <w:t>solltest</w:t>
      </w:r>
      <w:r>
        <w:rPr>
          <w:color w:val="4A4A49"/>
          <w:spacing w:val="40"/>
          <w:w w:val="105"/>
        </w:rPr>
        <w:t xml:space="preserve"> </w:t>
      </w:r>
      <w:r>
        <w:rPr>
          <w:color w:val="4A4A49"/>
          <w:w w:val="105"/>
        </w:rPr>
        <w:t>du</w:t>
      </w:r>
      <w:r>
        <w:rPr>
          <w:color w:val="4A4A49"/>
          <w:spacing w:val="40"/>
          <w:w w:val="105"/>
        </w:rPr>
        <w:t xml:space="preserve"> </w:t>
      </w:r>
      <w:r>
        <w:rPr>
          <w:color w:val="4A4A49"/>
          <w:w w:val="105"/>
        </w:rPr>
        <w:t>den*die</w:t>
      </w:r>
      <w:r>
        <w:rPr>
          <w:color w:val="4A4A49"/>
          <w:spacing w:val="40"/>
          <w:w w:val="105"/>
        </w:rPr>
        <w:t xml:space="preserve"> </w:t>
      </w:r>
      <w:r>
        <w:rPr>
          <w:color w:val="4A4A49"/>
          <w:w w:val="105"/>
        </w:rPr>
        <w:t>Angreifer*in</w:t>
      </w:r>
      <w:r>
        <w:rPr>
          <w:color w:val="4A4A49"/>
          <w:spacing w:val="40"/>
          <w:w w:val="105"/>
        </w:rPr>
        <w:t xml:space="preserve"> </w:t>
      </w:r>
      <w:r>
        <w:rPr>
          <w:color w:val="4A4A49"/>
          <w:w w:val="105"/>
        </w:rPr>
        <w:t>oder auch Bystander ansprechen – persönlich und direkt, nicht über das Internet. Häufig</w:t>
      </w:r>
      <w:r>
        <w:rPr>
          <w:color w:val="4A4A49"/>
          <w:spacing w:val="80"/>
          <w:w w:val="105"/>
        </w:rPr>
        <w:t xml:space="preserve"> </w:t>
      </w:r>
      <w:r>
        <w:rPr>
          <w:color w:val="4A4A49"/>
          <w:w w:val="105"/>
        </w:rPr>
        <w:t>lassen</w:t>
      </w:r>
      <w:r>
        <w:rPr>
          <w:color w:val="4A4A49"/>
          <w:spacing w:val="34"/>
          <w:w w:val="105"/>
        </w:rPr>
        <w:t xml:space="preserve"> </w:t>
      </w:r>
      <w:r>
        <w:rPr>
          <w:color w:val="4A4A49"/>
          <w:w w:val="105"/>
        </w:rPr>
        <w:t>sich</w:t>
      </w:r>
      <w:r>
        <w:rPr>
          <w:color w:val="4A4A49"/>
          <w:spacing w:val="34"/>
          <w:w w:val="105"/>
        </w:rPr>
        <w:t xml:space="preserve"> </w:t>
      </w:r>
      <w:r>
        <w:rPr>
          <w:color w:val="4A4A49"/>
          <w:w w:val="105"/>
        </w:rPr>
        <w:t>Onlineattacken</w:t>
      </w:r>
      <w:r>
        <w:rPr>
          <w:color w:val="4A4A49"/>
          <w:spacing w:val="34"/>
          <w:w w:val="105"/>
        </w:rPr>
        <w:t xml:space="preserve"> </w:t>
      </w:r>
      <w:r>
        <w:rPr>
          <w:color w:val="4A4A49"/>
          <w:w w:val="105"/>
        </w:rPr>
        <w:t>im</w:t>
      </w:r>
      <w:r>
        <w:rPr>
          <w:color w:val="4A4A49"/>
          <w:spacing w:val="34"/>
          <w:w w:val="105"/>
        </w:rPr>
        <w:t xml:space="preserve"> </w:t>
      </w:r>
      <w:r>
        <w:rPr>
          <w:color w:val="4A4A49"/>
          <w:w w:val="105"/>
        </w:rPr>
        <w:t>direkten</w:t>
      </w:r>
      <w:r>
        <w:rPr>
          <w:color w:val="4A4A49"/>
          <w:spacing w:val="34"/>
          <w:w w:val="105"/>
        </w:rPr>
        <w:t xml:space="preserve"> </w:t>
      </w:r>
      <w:r>
        <w:rPr>
          <w:color w:val="4A4A49"/>
          <w:w w:val="105"/>
        </w:rPr>
        <w:t>Gespräch</w:t>
      </w:r>
      <w:r>
        <w:rPr>
          <w:color w:val="4A4A49"/>
          <w:spacing w:val="34"/>
          <w:w w:val="105"/>
        </w:rPr>
        <w:t xml:space="preserve"> </w:t>
      </w:r>
      <w:r>
        <w:rPr>
          <w:color w:val="4A4A49"/>
          <w:w w:val="105"/>
        </w:rPr>
        <w:t>klären.</w:t>
      </w:r>
      <w:r>
        <w:rPr>
          <w:color w:val="4A4A49"/>
          <w:spacing w:val="29"/>
          <w:w w:val="105"/>
        </w:rPr>
        <w:t xml:space="preserve"> </w:t>
      </w:r>
      <w:r>
        <w:rPr>
          <w:color w:val="4A4A49"/>
          <w:w w:val="105"/>
        </w:rPr>
        <w:t>Wenn</w:t>
      </w:r>
      <w:r>
        <w:rPr>
          <w:color w:val="4A4A49"/>
          <w:spacing w:val="34"/>
          <w:w w:val="105"/>
        </w:rPr>
        <w:t xml:space="preserve"> </w:t>
      </w:r>
      <w:r>
        <w:rPr>
          <w:color w:val="4A4A49"/>
          <w:w w:val="105"/>
        </w:rPr>
        <w:t>du</w:t>
      </w:r>
      <w:r>
        <w:rPr>
          <w:color w:val="4A4A49"/>
          <w:spacing w:val="34"/>
          <w:w w:val="105"/>
        </w:rPr>
        <w:t xml:space="preserve"> </w:t>
      </w:r>
      <w:r>
        <w:rPr>
          <w:color w:val="4A4A49"/>
          <w:w w:val="105"/>
        </w:rPr>
        <w:t>magst,</w:t>
      </w:r>
      <w:r>
        <w:rPr>
          <w:color w:val="4A4A49"/>
          <w:spacing w:val="34"/>
          <w:w w:val="105"/>
        </w:rPr>
        <w:t xml:space="preserve"> </w:t>
      </w:r>
      <w:r>
        <w:rPr>
          <w:color w:val="4A4A49"/>
          <w:w w:val="105"/>
        </w:rPr>
        <w:t>suche</w:t>
      </w:r>
      <w:r>
        <w:rPr>
          <w:color w:val="4A4A49"/>
          <w:spacing w:val="34"/>
          <w:w w:val="105"/>
        </w:rPr>
        <w:t xml:space="preserve"> </w:t>
      </w:r>
      <w:r>
        <w:rPr>
          <w:color w:val="4A4A49"/>
          <w:w w:val="105"/>
        </w:rPr>
        <w:t>dir eine</w:t>
      </w:r>
      <w:r>
        <w:rPr>
          <w:color w:val="4A4A49"/>
          <w:spacing w:val="17"/>
          <w:w w:val="105"/>
        </w:rPr>
        <w:t xml:space="preserve"> </w:t>
      </w:r>
      <w:r>
        <w:rPr>
          <w:color w:val="4A4A49"/>
          <w:w w:val="105"/>
        </w:rPr>
        <w:t>andere</w:t>
      </w:r>
      <w:r>
        <w:rPr>
          <w:color w:val="4A4A49"/>
          <w:spacing w:val="17"/>
          <w:w w:val="105"/>
        </w:rPr>
        <w:t xml:space="preserve"> </w:t>
      </w:r>
      <w:r>
        <w:rPr>
          <w:color w:val="4A4A49"/>
          <w:w w:val="105"/>
        </w:rPr>
        <w:t>Person</w:t>
      </w:r>
      <w:r>
        <w:rPr>
          <w:color w:val="4A4A49"/>
          <w:spacing w:val="17"/>
          <w:w w:val="105"/>
        </w:rPr>
        <w:t xml:space="preserve"> </w:t>
      </w:r>
      <w:r>
        <w:rPr>
          <w:color w:val="4A4A49"/>
          <w:w w:val="105"/>
        </w:rPr>
        <w:t>als Unterstützer*in</w:t>
      </w:r>
      <w:r>
        <w:rPr>
          <w:color w:val="4A4A49"/>
          <w:spacing w:val="17"/>
          <w:w w:val="105"/>
        </w:rPr>
        <w:t xml:space="preserve"> </w:t>
      </w:r>
      <w:r>
        <w:rPr>
          <w:color w:val="4A4A49"/>
          <w:w w:val="105"/>
        </w:rPr>
        <w:t>oder Vermittler*in</w:t>
      </w:r>
      <w:r>
        <w:rPr>
          <w:color w:val="4A4A49"/>
          <w:spacing w:val="17"/>
          <w:w w:val="105"/>
        </w:rPr>
        <w:t xml:space="preserve"> </w:t>
      </w:r>
      <w:r>
        <w:rPr>
          <w:color w:val="4A4A49"/>
          <w:w w:val="105"/>
        </w:rPr>
        <w:t>für</w:t>
      </w:r>
      <w:r>
        <w:rPr>
          <w:color w:val="4A4A49"/>
          <w:spacing w:val="17"/>
          <w:w w:val="105"/>
        </w:rPr>
        <w:t xml:space="preserve"> </w:t>
      </w:r>
      <w:r>
        <w:rPr>
          <w:color w:val="4A4A49"/>
          <w:w w:val="105"/>
        </w:rPr>
        <w:t>das Gespräch.</w:t>
      </w:r>
      <w:r>
        <w:rPr>
          <w:color w:val="4A4A49"/>
          <w:spacing w:val="17"/>
          <w:w w:val="105"/>
        </w:rPr>
        <w:t xml:space="preserve"> </w:t>
      </w:r>
      <w:r>
        <w:rPr>
          <w:color w:val="4A4A49"/>
          <w:w w:val="105"/>
        </w:rPr>
        <w:t>Das kann</w:t>
      </w:r>
    </w:p>
    <w:p w:rsidR="000B7AEC" w:rsidRDefault="00834729">
      <w:pPr>
        <w:pStyle w:val="Textkrper"/>
        <w:spacing w:line="276" w:lineRule="auto"/>
        <w:ind w:left="1014" w:right="1307"/>
      </w:pPr>
      <w:r>
        <w:rPr>
          <w:color w:val="4A4A49"/>
          <w:w w:val="105"/>
        </w:rPr>
        <w:t>z.</w:t>
      </w:r>
      <w:r>
        <w:rPr>
          <w:color w:val="4A4A49"/>
          <w:spacing w:val="40"/>
          <w:w w:val="105"/>
        </w:rPr>
        <w:t xml:space="preserve"> </w:t>
      </w:r>
      <w:r>
        <w:rPr>
          <w:color w:val="4A4A49"/>
          <w:w w:val="105"/>
        </w:rPr>
        <w:t>B.</w:t>
      </w:r>
      <w:r>
        <w:rPr>
          <w:color w:val="4A4A49"/>
          <w:spacing w:val="40"/>
          <w:w w:val="105"/>
        </w:rPr>
        <w:t xml:space="preserve"> </w:t>
      </w:r>
      <w:r>
        <w:rPr>
          <w:color w:val="4A4A49"/>
          <w:w w:val="105"/>
        </w:rPr>
        <w:t>jemand</w:t>
      </w:r>
      <w:r>
        <w:rPr>
          <w:color w:val="4A4A49"/>
          <w:spacing w:val="40"/>
          <w:w w:val="105"/>
        </w:rPr>
        <w:t xml:space="preserve"> </w:t>
      </w:r>
      <w:r>
        <w:rPr>
          <w:color w:val="4A4A49"/>
          <w:w w:val="105"/>
        </w:rPr>
        <w:t>aus</w:t>
      </w:r>
      <w:r>
        <w:rPr>
          <w:color w:val="4A4A49"/>
          <w:spacing w:val="37"/>
          <w:w w:val="105"/>
        </w:rPr>
        <w:t xml:space="preserve"> </w:t>
      </w:r>
      <w:r>
        <w:rPr>
          <w:color w:val="4A4A49"/>
          <w:w w:val="105"/>
        </w:rPr>
        <w:t>dem</w:t>
      </w:r>
      <w:r>
        <w:rPr>
          <w:color w:val="4A4A49"/>
          <w:spacing w:val="40"/>
          <w:w w:val="105"/>
        </w:rPr>
        <w:t xml:space="preserve"> </w:t>
      </w:r>
      <w:r>
        <w:rPr>
          <w:color w:val="4A4A49"/>
          <w:w w:val="105"/>
        </w:rPr>
        <w:t>Freundeskreis</w:t>
      </w:r>
      <w:r>
        <w:rPr>
          <w:color w:val="4A4A49"/>
          <w:spacing w:val="37"/>
          <w:w w:val="105"/>
        </w:rPr>
        <w:t xml:space="preserve"> </w:t>
      </w:r>
      <w:r>
        <w:rPr>
          <w:color w:val="4A4A49"/>
          <w:w w:val="105"/>
        </w:rPr>
        <w:t>sein,</w:t>
      </w:r>
      <w:r>
        <w:rPr>
          <w:color w:val="4A4A49"/>
          <w:spacing w:val="40"/>
          <w:w w:val="105"/>
        </w:rPr>
        <w:t xml:space="preserve"> </w:t>
      </w:r>
      <w:r>
        <w:rPr>
          <w:color w:val="4A4A49"/>
          <w:w w:val="105"/>
        </w:rPr>
        <w:t>deine</w:t>
      </w:r>
      <w:r>
        <w:rPr>
          <w:color w:val="4A4A49"/>
          <w:spacing w:val="40"/>
          <w:w w:val="105"/>
        </w:rPr>
        <w:t xml:space="preserve"> </w:t>
      </w:r>
      <w:r>
        <w:rPr>
          <w:color w:val="4A4A49"/>
          <w:w w:val="105"/>
        </w:rPr>
        <w:t>Eltern,</w:t>
      </w:r>
      <w:r>
        <w:rPr>
          <w:color w:val="4A4A49"/>
          <w:spacing w:val="37"/>
          <w:w w:val="105"/>
        </w:rPr>
        <w:t xml:space="preserve"> </w:t>
      </w:r>
      <w:r>
        <w:rPr>
          <w:color w:val="4A4A49"/>
          <w:w w:val="105"/>
        </w:rPr>
        <w:t>vielleicht</w:t>
      </w:r>
      <w:r>
        <w:rPr>
          <w:color w:val="4A4A49"/>
          <w:spacing w:val="37"/>
          <w:w w:val="105"/>
        </w:rPr>
        <w:t xml:space="preserve"> </w:t>
      </w:r>
      <w:r>
        <w:rPr>
          <w:color w:val="4A4A49"/>
          <w:w w:val="105"/>
        </w:rPr>
        <w:t>auch</w:t>
      </w:r>
      <w:r>
        <w:rPr>
          <w:color w:val="4A4A49"/>
          <w:spacing w:val="40"/>
          <w:w w:val="105"/>
        </w:rPr>
        <w:t xml:space="preserve"> </w:t>
      </w:r>
      <w:r>
        <w:rPr>
          <w:color w:val="4A4A49"/>
          <w:w w:val="105"/>
        </w:rPr>
        <w:t>die</w:t>
      </w:r>
      <w:r>
        <w:rPr>
          <w:color w:val="4A4A49"/>
          <w:spacing w:val="40"/>
          <w:w w:val="105"/>
        </w:rPr>
        <w:t xml:space="preserve"> </w:t>
      </w:r>
      <w:r>
        <w:rPr>
          <w:color w:val="4A4A49"/>
          <w:w w:val="105"/>
        </w:rPr>
        <w:t>Eltern der Angreifer*innen oder Lehrer*innen. An vielen Schulen gibt es Verbindungs- oder Vertrauenslehrer*innen. Die sind genau für solche Fälle da! (Das alles gilt natürlich</w:t>
      </w:r>
      <w:r>
        <w:rPr>
          <w:color w:val="4A4A49"/>
          <w:spacing w:val="80"/>
          <w:w w:val="105"/>
        </w:rPr>
        <w:t xml:space="preserve"> </w:t>
      </w:r>
      <w:r>
        <w:rPr>
          <w:color w:val="4A4A49"/>
          <w:w w:val="105"/>
        </w:rPr>
        <w:t>nur, wenn du die Angreifer*innen kennst.)</w:t>
      </w:r>
    </w:p>
    <w:p w:rsidR="000B7AEC" w:rsidRDefault="000B7AEC">
      <w:pPr>
        <w:pStyle w:val="Textkrper"/>
        <w:rPr>
          <w:sz w:val="28"/>
        </w:rPr>
      </w:pPr>
    </w:p>
    <w:p w:rsidR="000B7AEC" w:rsidRDefault="00834729">
      <w:pPr>
        <w:pStyle w:val="Listenabsatz"/>
        <w:numPr>
          <w:ilvl w:val="0"/>
          <w:numId w:val="1"/>
        </w:numPr>
        <w:tabs>
          <w:tab w:val="left" w:pos="1226"/>
        </w:tabs>
        <w:spacing w:before="194"/>
        <w:ind w:left="1225" w:hanging="212"/>
      </w:pPr>
      <w:r>
        <w:rPr>
          <w:color w:val="4A4A49"/>
          <w:w w:val="105"/>
        </w:rPr>
        <w:t>Beweise</w:t>
      </w:r>
      <w:r>
        <w:rPr>
          <w:color w:val="4A4A49"/>
          <w:spacing w:val="34"/>
          <w:w w:val="105"/>
        </w:rPr>
        <w:t xml:space="preserve"> </w:t>
      </w:r>
      <w:r>
        <w:rPr>
          <w:color w:val="4A4A49"/>
          <w:spacing w:val="-2"/>
          <w:w w:val="105"/>
        </w:rPr>
        <w:t>sichern!</w:t>
      </w:r>
    </w:p>
    <w:p w:rsidR="000B7AEC" w:rsidRDefault="00834729">
      <w:pPr>
        <w:pStyle w:val="Textkrper"/>
        <w:spacing w:before="154" w:line="276" w:lineRule="auto"/>
        <w:ind w:left="1014" w:right="1056"/>
      </w:pPr>
      <w:r>
        <w:rPr>
          <w:color w:val="4A4A49"/>
          <w:w w:val="105"/>
        </w:rPr>
        <w:t>Nicht jeder Fall von Cybermobbing landet vor Gericht. Aber sicher ist sicher und schon für Schritt 3 und 6 kann es sinnvoll sein, wenn man bei einem Gespräch schwarz auf weiß vorlegen kann, was passiert ist. Dafür solltest du einen Screenshot oder ein PDF vom</w:t>
      </w:r>
      <w:r>
        <w:rPr>
          <w:color w:val="4A4A49"/>
          <w:spacing w:val="40"/>
          <w:w w:val="105"/>
        </w:rPr>
        <w:t xml:space="preserve"> </w:t>
      </w:r>
      <w:r>
        <w:rPr>
          <w:color w:val="4A4A49"/>
          <w:w w:val="105"/>
        </w:rPr>
        <w:t>Inhalt erstellen.</w:t>
      </w:r>
      <w:r>
        <w:rPr>
          <w:color w:val="4A4A49"/>
          <w:spacing w:val="40"/>
          <w:w w:val="105"/>
        </w:rPr>
        <w:t xml:space="preserve"> </w:t>
      </w:r>
      <w:r>
        <w:rPr>
          <w:color w:val="4A4A49"/>
          <w:w w:val="105"/>
        </w:rPr>
        <w:t>Dies lässt sich</w:t>
      </w:r>
      <w:r>
        <w:rPr>
          <w:color w:val="4A4A49"/>
          <w:spacing w:val="40"/>
          <w:w w:val="105"/>
        </w:rPr>
        <w:t xml:space="preserve"> </w:t>
      </w:r>
      <w:r>
        <w:rPr>
          <w:color w:val="4A4A49"/>
          <w:w w:val="105"/>
        </w:rPr>
        <w:t>dann</w:t>
      </w:r>
      <w:r>
        <w:rPr>
          <w:color w:val="4A4A49"/>
          <w:spacing w:val="40"/>
          <w:w w:val="105"/>
        </w:rPr>
        <w:t xml:space="preserve"> </w:t>
      </w:r>
      <w:r>
        <w:rPr>
          <w:color w:val="4A4A49"/>
          <w:w w:val="105"/>
        </w:rPr>
        <w:t>später</w:t>
      </w:r>
      <w:r>
        <w:rPr>
          <w:color w:val="4A4A49"/>
          <w:spacing w:val="40"/>
          <w:w w:val="105"/>
        </w:rPr>
        <w:t xml:space="preserve"> </w:t>
      </w:r>
      <w:r>
        <w:rPr>
          <w:color w:val="4A4A49"/>
          <w:w w:val="105"/>
        </w:rPr>
        <w:t>auch</w:t>
      </w:r>
      <w:r>
        <w:rPr>
          <w:color w:val="4A4A49"/>
          <w:spacing w:val="40"/>
          <w:w w:val="105"/>
        </w:rPr>
        <w:t xml:space="preserve"> </w:t>
      </w:r>
      <w:r>
        <w:rPr>
          <w:color w:val="4A4A49"/>
          <w:w w:val="105"/>
        </w:rPr>
        <w:t>genauso</w:t>
      </w:r>
      <w:r>
        <w:rPr>
          <w:color w:val="4A4A49"/>
          <w:spacing w:val="40"/>
          <w:w w:val="105"/>
        </w:rPr>
        <w:t xml:space="preserve"> </w:t>
      </w:r>
      <w:r>
        <w:rPr>
          <w:color w:val="4A4A49"/>
          <w:w w:val="105"/>
        </w:rPr>
        <w:t>ausdrucken.</w:t>
      </w:r>
      <w:r>
        <w:rPr>
          <w:color w:val="4A4A49"/>
          <w:spacing w:val="40"/>
          <w:w w:val="105"/>
        </w:rPr>
        <w:t xml:space="preserve"> </w:t>
      </w:r>
      <w:r>
        <w:rPr>
          <w:color w:val="4A4A49"/>
          <w:w w:val="105"/>
        </w:rPr>
        <w:t>Mehr Informationen u. a. zur Beweissicherung findest du unter</w:t>
      </w:r>
    </w:p>
    <w:p w:rsidR="000B7AEC" w:rsidRDefault="00B83412">
      <w:pPr>
        <w:pStyle w:val="Textkrper"/>
        <w:ind w:left="1014"/>
      </w:pPr>
      <w:hyperlink r:id="rId556">
        <w:r w:rsidR="00834729">
          <w:rPr>
            <w:color w:val="658BC8"/>
            <w:w w:val="105"/>
          </w:rPr>
          <w:t>↗</w:t>
        </w:r>
        <w:r w:rsidR="00834729">
          <w:rPr>
            <w:color w:val="658BC8"/>
            <w:spacing w:val="40"/>
            <w:w w:val="105"/>
          </w:rPr>
          <w:t xml:space="preserve"> </w:t>
        </w:r>
        <w:r w:rsidR="00834729">
          <w:rPr>
            <w:color w:val="658BC8"/>
            <w:w w:val="105"/>
          </w:rPr>
          <w:t>https://hateaid.org/zivilrecht-trifft-digitale-</w:t>
        </w:r>
        <w:r w:rsidR="00834729">
          <w:rPr>
            <w:color w:val="658BC8"/>
            <w:spacing w:val="-2"/>
            <w:w w:val="105"/>
          </w:rPr>
          <w:t>gewalt.</w:t>
        </w:r>
      </w:hyperlink>
    </w:p>
    <w:p w:rsidR="000B7AEC" w:rsidRDefault="00834729">
      <w:pPr>
        <w:pStyle w:val="Textkrper"/>
        <w:spacing w:before="153" w:line="276" w:lineRule="auto"/>
        <w:ind w:left="1014" w:right="1190"/>
      </w:pPr>
      <w:r>
        <w:rPr>
          <w:color w:val="4A4A49"/>
          <w:w w:val="105"/>
        </w:rPr>
        <w:t>Wenn du auf Nummer sicher gehen willst, dann hol dir noch eine*n Zeugen*in dazu, dem*der du die Sache zeigst und der*die sich aufschreibt, wann er*sie was wo</w:t>
      </w:r>
      <w:r>
        <w:rPr>
          <w:color w:val="4A4A49"/>
          <w:spacing w:val="40"/>
          <w:w w:val="105"/>
        </w:rPr>
        <w:t xml:space="preserve"> </w:t>
      </w:r>
      <w:r>
        <w:rPr>
          <w:color w:val="4A4A49"/>
          <w:w w:val="105"/>
        </w:rPr>
        <w:t>gesehen hat. So bist du auf der sicheren Seite, auch wenn ein Inhalt später von den</w:t>
      </w:r>
      <w:r>
        <w:rPr>
          <w:color w:val="4A4A49"/>
          <w:spacing w:val="40"/>
          <w:w w:val="105"/>
        </w:rPr>
        <w:t xml:space="preserve"> </w:t>
      </w:r>
      <w:r>
        <w:rPr>
          <w:color w:val="4A4A49"/>
          <w:w w:val="105"/>
        </w:rPr>
        <w:t>Angreifer*innen gelöscht oder verändert wird.</w:t>
      </w:r>
    </w:p>
    <w:p w:rsidR="000B7AEC" w:rsidRDefault="000B7AEC">
      <w:pPr>
        <w:spacing w:line="276" w:lineRule="auto"/>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
        <w:rPr>
          <w:sz w:val="25"/>
        </w:rPr>
      </w:pPr>
    </w:p>
    <w:p w:rsidR="000B7AEC" w:rsidRDefault="00834729">
      <w:pPr>
        <w:pStyle w:val="Listenabsatz"/>
        <w:numPr>
          <w:ilvl w:val="0"/>
          <w:numId w:val="1"/>
        </w:numPr>
        <w:tabs>
          <w:tab w:val="left" w:pos="1265"/>
        </w:tabs>
        <w:spacing w:before="105"/>
        <w:ind w:left="1264" w:hanging="251"/>
      </w:pPr>
      <w:r>
        <w:rPr>
          <w:color w:val="4A4A49"/>
          <w:w w:val="105"/>
        </w:rPr>
        <w:t>Mobber*innen</w:t>
      </w:r>
      <w:r>
        <w:rPr>
          <w:color w:val="4A4A49"/>
          <w:spacing w:val="27"/>
          <w:w w:val="105"/>
        </w:rPr>
        <w:t xml:space="preserve"> </w:t>
      </w:r>
      <w:r>
        <w:rPr>
          <w:color w:val="4A4A49"/>
          <w:w w:val="105"/>
        </w:rPr>
        <w:t>technisch</w:t>
      </w:r>
      <w:r>
        <w:rPr>
          <w:color w:val="4A4A49"/>
          <w:spacing w:val="27"/>
          <w:w w:val="105"/>
        </w:rPr>
        <w:t xml:space="preserve"> </w:t>
      </w:r>
      <w:r>
        <w:rPr>
          <w:color w:val="4A4A49"/>
          <w:w w:val="105"/>
        </w:rPr>
        <w:t>blockieren</w:t>
      </w:r>
      <w:r>
        <w:rPr>
          <w:color w:val="4A4A49"/>
          <w:spacing w:val="27"/>
          <w:w w:val="105"/>
        </w:rPr>
        <w:t xml:space="preserve"> </w:t>
      </w:r>
      <w:r>
        <w:rPr>
          <w:color w:val="4A4A49"/>
          <w:w w:val="105"/>
        </w:rPr>
        <w:t>bzw.</w:t>
      </w:r>
      <w:r>
        <w:rPr>
          <w:color w:val="4A4A49"/>
          <w:spacing w:val="28"/>
          <w:w w:val="105"/>
        </w:rPr>
        <w:t xml:space="preserve"> </w:t>
      </w:r>
      <w:r>
        <w:rPr>
          <w:color w:val="4A4A49"/>
          <w:spacing w:val="-2"/>
          <w:w w:val="105"/>
        </w:rPr>
        <w:t>melden!</w:t>
      </w:r>
    </w:p>
    <w:p w:rsidR="000B7AEC" w:rsidRDefault="00834729">
      <w:pPr>
        <w:pStyle w:val="Textkrper"/>
        <w:spacing w:before="154" w:line="276" w:lineRule="auto"/>
        <w:ind w:left="1014" w:right="1056"/>
      </w:pPr>
      <w:r>
        <w:rPr>
          <w:color w:val="4A4A49"/>
          <w:w w:val="105"/>
        </w:rPr>
        <w:t>Viele</w:t>
      </w:r>
      <w:r>
        <w:rPr>
          <w:color w:val="4A4A49"/>
          <w:spacing w:val="-2"/>
          <w:w w:val="105"/>
        </w:rPr>
        <w:t xml:space="preserve"> </w:t>
      </w:r>
      <w:r>
        <w:rPr>
          <w:color w:val="4A4A49"/>
          <w:w w:val="105"/>
        </w:rPr>
        <w:t>Onlineattacken</w:t>
      </w:r>
      <w:r>
        <w:rPr>
          <w:color w:val="4A4A49"/>
          <w:spacing w:val="-2"/>
          <w:w w:val="105"/>
        </w:rPr>
        <w:t xml:space="preserve"> </w:t>
      </w:r>
      <w:r>
        <w:rPr>
          <w:color w:val="4A4A49"/>
          <w:w w:val="105"/>
        </w:rPr>
        <w:t>finden</w:t>
      </w:r>
      <w:r>
        <w:rPr>
          <w:color w:val="4A4A49"/>
          <w:spacing w:val="-2"/>
          <w:w w:val="105"/>
        </w:rPr>
        <w:t xml:space="preserve"> </w:t>
      </w:r>
      <w:r>
        <w:rPr>
          <w:color w:val="4A4A49"/>
          <w:w w:val="105"/>
        </w:rPr>
        <w:t>auf</w:t>
      </w:r>
      <w:r>
        <w:rPr>
          <w:color w:val="4A4A49"/>
          <w:spacing w:val="-4"/>
          <w:w w:val="105"/>
        </w:rPr>
        <w:t xml:space="preserve"> </w:t>
      </w:r>
      <w:r>
        <w:rPr>
          <w:color w:val="4A4A49"/>
          <w:w w:val="105"/>
        </w:rPr>
        <w:t>Plattformen</w:t>
      </w:r>
      <w:r>
        <w:rPr>
          <w:color w:val="4A4A49"/>
          <w:spacing w:val="-2"/>
          <w:w w:val="105"/>
        </w:rPr>
        <w:t xml:space="preserve"> </w:t>
      </w:r>
      <w:r>
        <w:rPr>
          <w:color w:val="4A4A49"/>
          <w:w w:val="105"/>
        </w:rPr>
        <w:t>wie</w:t>
      </w:r>
      <w:r>
        <w:rPr>
          <w:color w:val="4A4A49"/>
          <w:spacing w:val="-2"/>
          <w:w w:val="105"/>
        </w:rPr>
        <w:t xml:space="preserve"> </w:t>
      </w:r>
      <w:r>
        <w:rPr>
          <w:color w:val="4A4A49"/>
          <w:w w:val="105"/>
        </w:rPr>
        <w:t>Instagram,</w:t>
      </w:r>
      <w:r>
        <w:rPr>
          <w:color w:val="4A4A49"/>
          <w:spacing w:val="-6"/>
          <w:w w:val="105"/>
        </w:rPr>
        <w:t xml:space="preserve"> </w:t>
      </w:r>
      <w:r>
        <w:rPr>
          <w:color w:val="4A4A49"/>
          <w:w w:val="105"/>
        </w:rPr>
        <w:t>TikTok</w:t>
      </w:r>
      <w:r>
        <w:rPr>
          <w:color w:val="4A4A49"/>
          <w:spacing w:val="-8"/>
          <w:w w:val="105"/>
        </w:rPr>
        <w:t xml:space="preserve"> </w:t>
      </w:r>
      <w:r>
        <w:rPr>
          <w:color w:val="4A4A49"/>
          <w:w w:val="105"/>
        </w:rPr>
        <w:t>und</w:t>
      </w:r>
      <w:r>
        <w:rPr>
          <w:color w:val="4A4A49"/>
          <w:spacing w:val="-4"/>
          <w:w w:val="105"/>
        </w:rPr>
        <w:t xml:space="preserve"> </w:t>
      </w:r>
      <w:r>
        <w:rPr>
          <w:color w:val="4A4A49"/>
          <w:w w:val="105"/>
        </w:rPr>
        <w:t>YouTube,</w:t>
      </w:r>
      <w:r>
        <w:rPr>
          <w:color w:val="4A4A49"/>
          <w:spacing w:val="-2"/>
          <w:w w:val="105"/>
        </w:rPr>
        <w:t xml:space="preserve"> </w:t>
      </w:r>
      <w:r>
        <w:rPr>
          <w:color w:val="4A4A49"/>
          <w:w w:val="105"/>
        </w:rPr>
        <w:t>aber auch</w:t>
      </w:r>
      <w:r>
        <w:rPr>
          <w:color w:val="4A4A49"/>
          <w:spacing w:val="37"/>
          <w:w w:val="105"/>
        </w:rPr>
        <w:t xml:space="preserve"> </w:t>
      </w:r>
      <w:r>
        <w:rPr>
          <w:color w:val="4A4A49"/>
          <w:w w:val="105"/>
        </w:rPr>
        <w:t>in</w:t>
      </w:r>
      <w:r>
        <w:rPr>
          <w:color w:val="4A4A49"/>
          <w:spacing w:val="37"/>
          <w:w w:val="105"/>
        </w:rPr>
        <w:t xml:space="preserve"> </w:t>
      </w:r>
      <w:r>
        <w:rPr>
          <w:color w:val="4A4A49"/>
          <w:w w:val="105"/>
        </w:rPr>
        <w:t>Chats</w:t>
      </w:r>
      <w:r>
        <w:rPr>
          <w:color w:val="4A4A49"/>
          <w:spacing w:val="31"/>
          <w:w w:val="105"/>
        </w:rPr>
        <w:t xml:space="preserve"> </w:t>
      </w:r>
      <w:r>
        <w:rPr>
          <w:color w:val="4A4A49"/>
          <w:w w:val="105"/>
        </w:rPr>
        <w:t>von</w:t>
      </w:r>
      <w:r>
        <w:rPr>
          <w:color w:val="4A4A49"/>
          <w:spacing w:val="37"/>
          <w:w w:val="105"/>
        </w:rPr>
        <w:t xml:space="preserve"> </w:t>
      </w:r>
      <w:r>
        <w:rPr>
          <w:color w:val="4A4A49"/>
          <w:w w:val="105"/>
        </w:rPr>
        <w:t>Onlinegames</w:t>
      </w:r>
      <w:r>
        <w:rPr>
          <w:color w:val="4A4A49"/>
          <w:spacing w:val="34"/>
          <w:w w:val="105"/>
        </w:rPr>
        <w:t xml:space="preserve"> </w:t>
      </w:r>
      <w:r>
        <w:rPr>
          <w:color w:val="4A4A49"/>
          <w:w w:val="105"/>
        </w:rPr>
        <w:t>statt.</w:t>
      </w:r>
      <w:r>
        <w:rPr>
          <w:color w:val="4A4A49"/>
          <w:spacing w:val="37"/>
          <w:w w:val="105"/>
        </w:rPr>
        <w:t xml:space="preserve"> </w:t>
      </w:r>
      <w:r>
        <w:rPr>
          <w:color w:val="4A4A49"/>
          <w:w w:val="105"/>
        </w:rPr>
        <w:t>Dort</w:t>
      </w:r>
      <w:r>
        <w:rPr>
          <w:color w:val="4A4A49"/>
          <w:spacing w:val="34"/>
          <w:w w:val="105"/>
        </w:rPr>
        <w:t xml:space="preserve"> </w:t>
      </w:r>
      <w:r>
        <w:rPr>
          <w:color w:val="4A4A49"/>
          <w:w w:val="105"/>
        </w:rPr>
        <w:t>gibt</w:t>
      </w:r>
      <w:r>
        <w:rPr>
          <w:color w:val="4A4A49"/>
          <w:spacing w:val="34"/>
          <w:w w:val="105"/>
        </w:rPr>
        <w:t xml:space="preserve"> </w:t>
      </w:r>
      <w:r>
        <w:rPr>
          <w:color w:val="4A4A49"/>
          <w:w w:val="105"/>
        </w:rPr>
        <w:t>es</w:t>
      </w:r>
      <w:r>
        <w:rPr>
          <w:color w:val="4A4A49"/>
          <w:spacing w:val="34"/>
          <w:w w:val="105"/>
        </w:rPr>
        <w:t xml:space="preserve"> </w:t>
      </w:r>
      <w:r>
        <w:rPr>
          <w:color w:val="4A4A49"/>
          <w:w w:val="105"/>
        </w:rPr>
        <w:t>fast</w:t>
      </w:r>
      <w:r>
        <w:rPr>
          <w:color w:val="4A4A49"/>
          <w:spacing w:val="34"/>
          <w:w w:val="105"/>
        </w:rPr>
        <w:t xml:space="preserve"> </w:t>
      </w:r>
      <w:r>
        <w:rPr>
          <w:color w:val="4A4A49"/>
          <w:w w:val="105"/>
        </w:rPr>
        <w:t>immer</w:t>
      </w:r>
      <w:r>
        <w:rPr>
          <w:color w:val="4A4A49"/>
          <w:spacing w:val="37"/>
          <w:w w:val="105"/>
        </w:rPr>
        <w:t xml:space="preserve"> </w:t>
      </w:r>
      <w:r>
        <w:rPr>
          <w:color w:val="4A4A49"/>
          <w:w w:val="105"/>
        </w:rPr>
        <w:t>eine</w:t>
      </w:r>
      <w:r>
        <w:rPr>
          <w:color w:val="4A4A49"/>
          <w:spacing w:val="37"/>
          <w:w w:val="105"/>
        </w:rPr>
        <w:t xml:space="preserve"> </w:t>
      </w:r>
      <w:r>
        <w:rPr>
          <w:color w:val="4A4A49"/>
          <w:w w:val="105"/>
        </w:rPr>
        <w:t>Funktion</w:t>
      </w:r>
      <w:r>
        <w:rPr>
          <w:color w:val="4A4A49"/>
          <w:spacing w:val="37"/>
          <w:w w:val="105"/>
        </w:rPr>
        <w:t xml:space="preserve"> </w:t>
      </w:r>
      <w:r>
        <w:rPr>
          <w:color w:val="4A4A49"/>
          <w:w w:val="105"/>
        </w:rPr>
        <w:t>wie</w:t>
      </w:r>
    </w:p>
    <w:p w:rsidR="000B7AEC" w:rsidRDefault="00834729">
      <w:pPr>
        <w:pStyle w:val="Textkrper"/>
        <w:spacing w:line="276" w:lineRule="auto"/>
        <w:ind w:left="1014" w:right="1022"/>
      </w:pPr>
      <w:r>
        <w:rPr>
          <w:color w:val="4A4A49"/>
          <w:w w:val="105"/>
        </w:rPr>
        <w:t>»Beitrag melden« oder Ähnliches, mit der man den Betreiber der Plattform auffordern kann, den Beitrag zu löschen. Bei Sozialen Netzwerken und auch Messengern und</w:t>
      </w:r>
      <w:r>
        <w:rPr>
          <w:color w:val="4A4A49"/>
          <w:spacing w:val="80"/>
          <w:w w:val="150"/>
        </w:rPr>
        <w:t xml:space="preserve"> </w:t>
      </w:r>
      <w:r>
        <w:rPr>
          <w:color w:val="4A4A49"/>
          <w:w w:val="105"/>
        </w:rPr>
        <w:t>Onlinegames gibt es Funktionen wie »Person blockieren«, mit der Angreifer*innen ge- zielt aus deinem Kontaktkreis ausgeschlossen werden können. Wenn du die Funktio-</w:t>
      </w:r>
      <w:r>
        <w:rPr>
          <w:color w:val="4A4A49"/>
          <w:spacing w:val="80"/>
          <w:w w:val="105"/>
        </w:rPr>
        <w:t xml:space="preserve"> </w:t>
      </w:r>
      <w:r>
        <w:rPr>
          <w:color w:val="4A4A49"/>
          <w:w w:val="105"/>
        </w:rPr>
        <w:t>nen</w:t>
      </w:r>
      <w:r>
        <w:rPr>
          <w:color w:val="4A4A49"/>
          <w:spacing w:val="-4"/>
          <w:w w:val="105"/>
        </w:rPr>
        <w:t xml:space="preserve"> </w:t>
      </w:r>
      <w:r>
        <w:rPr>
          <w:color w:val="4A4A49"/>
          <w:w w:val="105"/>
        </w:rPr>
        <w:t>nicht</w:t>
      </w:r>
      <w:r>
        <w:rPr>
          <w:color w:val="4A4A49"/>
          <w:spacing w:val="-6"/>
          <w:w w:val="105"/>
        </w:rPr>
        <w:t xml:space="preserve"> </w:t>
      </w:r>
      <w:r>
        <w:rPr>
          <w:color w:val="4A4A49"/>
          <w:w w:val="105"/>
        </w:rPr>
        <w:t>findest,</w:t>
      </w:r>
      <w:r>
        <w:rPr>
          <w:color w:val="4A4A49"/>
          <w:spacing w:val="-4"/>
          <w:w w:val="105"/>
        </w:rPr>
        <w:t xml:space="preserve"> </w:t>
      </w:r>
      <w:r>
        <w:rPr>
          <w:color w:val="4A4A49"/>
          <w:w w:val="105"/>
        </w:rPr>
        <w:t>schaue</w:t>
      </w:r>
      <w:r>
        <w:rPr>
          <w:color w:val="4A4A49"/>
          <w:spacing w:val="-4"/>
          <w:w w:val="105"/>
        </w:rPr>
        <w:t xml:space="preserve"> </w:t>
      </w:r>
      <w:r>
        <w:rPr>
          <w:color w:val="4A4A49"/>
          <w:w w:val="105"/>
        </w:rPr>
        <w:t>in</w:t>
      </w:r>
      <w:r>
        <w:rPr>
          <w:color w:val="4A4A49"/>
          <w:spacing w:val="-4"/>
          <w:w w:val="105"/>
        </w:rPr>
        <w:t xml:space="preserve"> </w:t>
      </w:r>
      <w:r>
        <w:rPr>
          <w:color w:val="4A4A49"/>
          <w:w w:val="105"/>
        </w:rPr>
        <w:t>der</w:t>
      </w:r>
      <w:r>
        <w:rPr>
          <w:color w:val="4A4A49"/>
          <w:spacing w:val="-4"/>
          <w:w w:val="105"/>
        </w:rPr>
        <w:t xml:space="preserve"> </w:t>
      </w:r>
      <w:r>
        <w:rPr>
          <w:color w:val="4A4A49"/>
          <w:w w:val="105"/>
        </w:rPr>
        <w:t>Hilfefunktion</w:t>
      </w:r>
      <w:r>
        <w:rPr>
          <w:color w:val="4A4A49"/>
          <w:spacing w:val="-4"/>
          <w:w w:val="105"/>
        </w:rPr>
        <w:t xml:space="preserve"> </w:t>
      </w:r>
      <w:r>
        <w:rPr>
          <w:color w:val="4A4A49"/>
          <w:w w:val="105"/>
        </w:rPr>
        <w:t>nach,</w:t>
      </w:r>
      <w:r>
        <w:rPr>
          <w:color w:val="4A4A49"/>
          <w:spacing w:val="-4"/>
          <w:w w:val="105"/>
        </w:rPr>
        <w:t xml:space="preserve"> </w:t>
      </w:r>
      <w:r>
        <w:rPr>
          <w:color w:val="4A4A49"/>
          <w:w w:val="105"/>
        </w:rPr>
        <w:t>frage</w:t>
      </w:r>
      <w:r>
        <w:rPr>
          <w:color w:val="4A4A49"/>
          <w:spacing w:val="-4"/>
          <w:w w:val="105"/>
        </w:rPr>
        <w:t xml:space="preserve"> </w:t>
      </w:r>
      <w:r>
        <w:rPr>
          <w:color w:val="4A4A49"/>
          <w:w w:val="105"/>
        </w:rPr>
        <w:t>jemanden</w:t>
      </w:r>
      <w:r>
        <w:rPr>
          <w:color w:val="4A4A49"/>
          <w:spacing w:val="-4"/>
          <w:w w:val="105"/>
        </w:rPr>
        <w:t xml:space="preserve"> </w:t>
      </w:r>
      <w:r>
        <w:rPr>
          <w:color w:val="4A4A49"/>
          <w:w w:val="105"/>
        </w:rPr>
        <w:t>aus</w:t>
      </w:r>
      <w:r>
        <w:rPr>
          <w:color w:val="4A4A49"/>
          <w:spacing w:val="-6"/>
          <w:w w:val="105"/>
        </w:rPr>
        <w:t xml:space="preserve"> </w:t>
      </w:r>
      <w:r>
        <w:rPr>
          <w:color w:val="4A4A49"/>
          <w:w w:val="105"/>
        </w:rPr>
        <w:t>deinem</w:t>
      </w:r>
      <w:r>
        <w:rPr>
          <w:color w:val="4A4A49"/>
          <w:spacing w:val="-4"/>
          <w:w w:val="105"/>
        </w:rPr>
        <w:t xml:space="preserve"> </w:t>
      </w:r>
      <w:r>
        <w:rPr>
          <w:color w:val="4A4A49"/>
          <w:w w:val="105"/>
        </w:rPr>
        <w:t>Bekann- tenkreis oder suche das Problem in einer Suchmaschine. Hilfestellung findest du auch</w:t>
      </w:r>
      <w:r>
        <w:rPr>
          <w:color w:val="4A4A49"/>
          <w:spacing w:val="40"/>
          <w:w w:val="105"/>
        </w:rPr>
        <w:t xml:space="preserve"> </w:t>
      </w:r>
      <w:r>
        <w:rPr>
          <w:color w:val="4A4A49"/>
          <w:w w:val="105"/>
        </w:rPr>
        <w:t>bei den Angeboten jugend.support und Medien kindersicher.</w:t>
      </w:r>
    </w:p>
    <w:p w:rsidR="000B7AEC" w:rsidRDefault="00834729">
      <w:pPr>
        <w:pStyle w:val="Textkrper"/>
        <w:spacing w:before="113" w:line="276" w:lineRule="auto"/>
        <w:ind w:left="1014" w:right="1056"/>
      </w:pPr>
      <w:r>
        <w:rPr>
          <w:color w:val="4A4A49"/>
          <w:w w:val="105"/>
        </w:rPr>
        <w:t>Wichtig: Technische Lösungen sind meist keine endgültigen Lösungen, denn man kann zwar</w:t>
      </w:r>
      <w:r>
        <w:rPr>
          <w:color w:val="4A4A49"/>
          <w:spacing w:val="35"/>
          <w:w w:val="105"/>
        </w:rPr>
        <w:t xml:space="preserve"> </w:t>
      </w:r>
      <w:r>
        <w:rPr>
          <w:color w:val="4A4A49"/>
          <w:w w:val="105"/>
        </w:rPr>
        <w:t>Inhalte</w:t>
      </w:r>
      <w:r>
        <w:rPr>
          <w:color w:val="4A4A49"/>
          <w:spacing w:val="32"/>
          <w:w w:val="105"/>
        </w:rPr>
        <w:t xml:space="preserve"> </w:t>
      </w:r>
      <w:r>
        <w:rPr>
          <w:color w:val="4A4A49"/>
          <w:w w:val="105"/>
        </w:rPr>
        <w:t>von</w:t>
      </w:r>
      <w:r>
        <w:rPr>
          <w:color w:val="4A4A49"/>
          <w:spacing w:val="35"/>
          <w:w w:val="105"/>
        </w:rPr>
        <w:t xml:space="preserve"> </w:t>
      </w:r>
      <w:r>
        <w:rPr>
          <w:color w:val="4A4A49"/>
          <w:w w:val="105"/>
        </w:rPr>
        <w:t>Festplatten,</w:t>
      </w:r>
      <w:r>
        <w:rPr>
          <w:color w:val="4A4A49"/>
          <w:spacing w:val="35"/>
          <w:w w:val="105"/>
        </w:rPr>
        <w:t xml:space="preserve"> </w:t>
      </w:r>
      <w:r>
        <w:rPr>
          <w:color w:val="4A4A49"/>
          <w:w w:val="105"/>
        </w:rPr>
        <w:t>aber</w:t>
      </w:r>
      <w:r>
        <w:rPr>
          <w:color w:val="4A4A49"/>
          <w:spacing w:val="35"/>
          <w:w w:val="105"/>
        </w:rPr>
        <w:t xml:space="preserve"> </w:t>
      </w:r>
      <w:r>
        <w:rPr>
          <w:color w:val="4A4A49"/>
          <w:w w:val="105"/>
        </w:rPr>
        <w:t>nicht</w:t>
      </w:r>
      <w:r>
        <w:rPr>
          <w:color w:val="4A4A49"/>
          <w:spacing w:val="32"/>
          <w:w w:val="105"/>
        </w:rPr>
        <w:t xml:space="preserve"> </w:t>
      </w:r>
      <w:r>
        <w:rPr>
          <w:color w:val="4A4A49"/>
          <w:w w:val="105"/>
        </w:rPr>
        <w:t>aus</w:t>
      </w:r>
      <w:r>
        <w:rPr>
          <w:color w:val="4A4A49"/>
          <w:spacing w:val="32"/>
          <w:w w:val="105"/>
        </w:rPr>
        <w:t xml:space="preserve"> </w:t>
      </w:r>
      <w:r>
        <w:rPr>
          <w:color w:val="4A4A49"/>
          <w:w w:val="105"/>
        </w:rPr>
        <w:t>den</w:t>
      </w:r>
      <w:r>
        <w:rPr>
          <w:color w:val="4A4A49"/>
          <w:spacing w:val="35"/>
          <w:w w:val="105"/>
        </w:rPr>
        <w:t xml:space="preserve"> </w:t>
      </w:r>
      <w:r>
        <w:rPr>
          <w:color w:val="4A4A49"/>
          <w:w w:val="105"/>
        </w:rPr>
        <w:t>Köpfen</w:t>
      </w:r>
      <w:r>
        <w:rPr>
          <w:color w:val="4A4A49"/>
          <w:spacing w:val="35"/>
          <w:w w:val="105"/>
        </w:rPr>
        <w:t xml:space="preserve"> </w:t>
      </w:r>
      <w:r>
        <w:rPr>
          <w:color w:val="4A4A49"/>
          <w:w w:val="105"/>
        </w:rPr>
        <w:t>der</w:t>
      </w:r>
      <w:r>
        <w:rPr>
          <w:color w:val="4A4A49"/>
          <w:spacing w:val="35"/>
          <w:w w:val="105"/>
        </w:rPr>
        <w:t xml:space="preserve"> </w:t>
      </w:r>
      <w:r>
        <w:rPr>
          <w:color w:val="4A4A49"/>
          <w:w w:val="105"/>
        </w:rPr>
        <w:t>Menschen</w:t>
      </w:r>
      <w:r>
        <w:rPr>
          <w:color w:val="4A4A49"/>
          <w:spacing w:val="35"/>
          <w:w w:val="105"/>
        </w:rPr>
        <w:t xml:space="preserve"> </w:t>
      </w:r>
      <w:r>
        <w:rPr>
          <w:color w:val="4A4A49"/>
          <w:w w:val="105"/>
        </w:rPr>
        <w:t>löschen.</w:t>
      </w:r>
    </w:p>
    <w:p w:rsidR="000B7AEC" w:rsidRDefault="000B7AEC">
      <w:pPr>
        <w:pStyle w:val="Textkrper"/>
        <w:rPr>
          <w:sz w:val="28"/>
        </w:rPr>
      </w:pPr>
    </w:p>
    <w:p w:rsidR="000B7AEC" w:rsidRDefault="00834729">
      <w:pPr>
        <w:pStyle w:val="Listenabsatz"/>
        <w:numPr>
          <w:ilvl w:val="0"/>
          <w:numId w:val="1"/>
        </w:numPr>
        <w:tabs>
          <w:tab w:val="left" w:pos="1262"/>
        </w:tabs>
        <w:spacing w:before="194"/>
        <w:ind w:left="1261" w:hanging="248"/>
      </w:pPr>
      <w:r>
        <w:rPr>
          <w:color w:val="4A4A49"/>
          <w:w w:val="105"/>
        </w:rPr>
        <w:t>Nicht</w:t>
      </w:r>
      <w:r>
        <w:rPr>
          <w:color w:val="4A4A49"/>
          <w:spacing w:val="9"/>
          <w:w w:val="105"/>
        </w:rPr>
        <w:t xml:space="preserve"> </w:t>
      </w:r>
      <w:r>
        <w:rPr>
          <w:color w:val="4A4A49"/>
          <w:spacing w:val="-2"/>
          <w:w w:val="105"/>
        </w:rPr>
        <w:t>weggucken!</w:t>
      </w:r>
    </w:p>
    <w:p w:rsidR="000B7AEC" w:rsidRDefault="00834729">
      <w:pPr>
        <w:pStyle w:val="Textkrper"/>
        <w:spacing w:before="154" w:line="276" w:lineRule="auto"/>
        <w:ind w:left="1014" w:right="1056"/>
      </w:pPr>
      <w:r>
        <w:rPr>
          <w:color w:val="4A4A49"/>
          <w:w w:val="105"/>
        </w:rPr>
        <w:t>Auch wenn du nicht selbst von einer Cybermobbingattacke betroffen bist – Mobbing geht alle an und betrifft auch »Zuschauer*innen«, sogenannte Bystander. Wer weg- schaut</w:t>
      </w:r>
      <w:r>
        <w:rPr>
          <w:color w:val="4A4A49"/>
          <w:spacing w:val="27"/>
          <w:w w:val="105"/>
        </w:rPr>
        <w:t xml:space="preserve"> </w:t>
      </w:r>
      <w:r>
        <w:rPr>
          <w:color w:val="4A4A49"/>
          <w:w w:val="105"/>
        </w:rPr>
        <w:t>und</w:t>
      </w:r>
      <w:r>
        <w:rPr>
          <w:color w:val="4A4A49"/>
          <w:spacing w:val="30"/>
          <w:w w:val="105"/>
        </w:rPr>
        <w:t xml:space="preserve"> </w:t>
      </w:r>
      <w:r>
        <w:rPr>
          <w:color w:val="4A4A49"/>
          <w:w w:val="105"/>
        </w:rPr>
        <w:t>sich</w:t>
      </w:r>
      <w:r>
        <w:rPr>
          <w:color w:val="4A4A49"/>
          <w:spacing w:val="30"/>
          <w:w w:val="105"/>
        </w:rPr>
        <w:t xml:space="preserve"> </w:t>
      </w:r>
      <w:r>
        <w:rPr>
          <w:color w:val="4A4A49"/>
          <w:w w:val="105"/>
        </w:rPr>
        <w:t>nicht</w:t>
      </w:r>
      <w:r>
        <w:rPr>
          <w:color w:val="4A4A49"/>
          <w:spacing w:val="27"/>
          <w:w w:val="105"/>
        </w:rPr>
        <w:t xml:space="preserve"> </w:t>
      </w:r>
      <w:r>
        <w:rPr>
          <w:color w:val="4A4A49"/>
          <w:w w:val="105"/>
        </w:rPr>
        <w:t>auf</w:t>
      </w:r>
      <w:r>
        <w:rPr>
          <w:color w:val="4A4A49"/>
          <w:spacing w:val="27"/>
          <w:w w:val="105"/>
        </w:rPr>
        <w:t xml:space="preserve"> </w:t>
      </w:r>
      <w:r>
        <w:rPr>
          <w:color w:val="4A4A49"/>
          <w:w w:val="105"/>
        </w:rPr>
        <w:t>die</w:t>
      </w:r>
      <w:r>
        <w:rPr>
          <w:color w:val="4A4A49"/>
          <w:spacing w:val="25"/>
          <w:w w:val="105"/>
        </w:rPr>
        <w:t xml:space="preserve"> </w:t>
      </w:r>
      <w:r>
        <w:rPr>
          <w:color w:val="4A4A49"/>
          <w:w w:val="105"/>
        </w:rPr>
        <w:t>Seite</w:t>
      </w:r>
      <w:r>
        <w:rPr>
          <w:color w:val="4A4A49"/>
          <w:spacing w:val="30"/>
          <w:w w:val="105"/>
        </w:rPr>
        <w:t xml:space="preserve"> </w:t>
      </w:r>
      <w:r>
        <w:rPr>
          <w:color w:val="4A4A49"/>
          <w:w w:val="105"/>
        </w:rPr>
        <w:t>der*des</w:t>
      </w:r>
      <w:r>
        <w:rPr>
          <w:color w:val="4A4A49"/>
          <w:spacing w:val="27"/>
          <w:w w:val="105"/>
        </w:rPr>
        <w:t xml:space="preserve"> </w:t>
      </w:r>
      <w:r>
        <w:rPr>
          <w:color w:val="4A4A49"/>
          <w:w w:val="105"/>
        </w:rPr>
        <w:t>Betroffenen</w:t>
      </w:r>
      <w:r>
        <w:rPr>
          <w:color w:val="4A4A49"/>
          <w:spacing w:val="30"/>
          <w:w w:val="105"/>
        </w:rPr>
        <w:t xml:space="preserve"> </w:t>
      </w:r>
      <w:r>
        <w:rPr>
          <w:color w:val="4A4A49"/>
          <w:w w:val="105"/>
        </w:rPr>
        <w:t>stellt,</w:t>
      </w:r>
      <w:r>
        <w:rPr>
          <w:color w:val="4A4A49"/>
          <w:spacing w:val="30"/>
          <w:w w:val="105"/>
        </w:rPr>
        <w:t xml:space="preserve"> </w:t>
      </w:r>
      <w:r>
        <w:rPr>
          <w:color w:val="4A4A49"/>
          <w:w w:val="105"/>
        </w:rPr>
        <w:t>unterstützt</w:t>
      </w:r>
      <w:r>
        <w:rPr>
          <w:color w:val="4A4A49"/>
          <w:spacing w:val="27"/>
          <w:w w:val="105"/>
        </w:rPr>
        <w:t xml:space="preserve"> </w:t>
      </w:r>
      <w:r>
        <w:rPr>
          <w:color w:val="4A4A49"/>
          <w:w w:val="105"/>
        </w:rPr>
        <w:t>damit</w:t>
      </w:r>
      <w:r>
        <w:rPr>
          <w:color w:val="4A4A49"/>
          <w:spacing w:val="27"/>
          <w:w w:val="105"/>
        </w:rPr>
        <w:t xml:space="preserve"> </w:t>
      </w:r>
      <w:r>
        <w:rPr>
          <w:color w:val="4A4A49"/>
          <w:w w:val="105"/>
        </w:rPr>
        <w:t>die Angreifer*innen. Auch hier gilt wie schon bei Schritt 5: Es geht nicht darum, zurück-</w:t>
      </w:r>
      <w:r>
        <w:rPr>
          <w:color w:val="4A4A49"/>
          <w:spacing w:val="40"/>
          <w:w w:val="105"/>
        </w:rPr>
        <w:t xml:space="preserve"> </w:t>
      </w:r>
      <w:r>
        <w:rPr>
          <w:color w:val="4A4A49"/>
          <w:w w:val="105"/>
        </w:rPr>
        <w:t>zuschlagen,</w:t>
      </w:r>
      <w:r>
        <w:rPr>
          <w:color w:val="4A4A49"/>
          <w:spacing w:val="40"/>
          <w:w w:val="105"/>
        </w:rPr>
        <w:t xml:space="preserve"> </w:t>
      </w:r>
      <w:r>
        <w:rPr>
          <w:color w:val="4A4A49"/>
          <w:w w:val="105"/>
        </w:rPr>
        <w:t>sondern</w:t>
      </w:r>
      <w:r>
        <w:rPr>
          <w:color w:val="4A4A49"/>
          <w:spacing w:val="40"/>
          <w:w w:val="105"/>
        </w:rPr>
        <w:t xml:space="preserve"> </w:t>
      </w:r>
      <w:r>
        <w:rPr>
          <w:color w:val="4A4A49"/>
          <w:w w:val="105"/>
        </w:rPr>
        <w:t>»Stopp!«</w:t>
      </w:r>
      <w:r>
        <w:rPr>
          <w:color w:val="4A4A49"/>
          <w:spacing w:val="38"/>
          <w:w w:val="105"/>
        </w:rPr>
        <w:t xml:space="preserve"> </w:t>
      </w:r>
      <w:r>
        <w:rPr>
          <w:color w:val="4A4A49"/>
          <w:w w:val="105"/>
        </w:rPr>
        <w:t>zu</w:t>
      </w:r>
      <w:r>
        <w:rPr>
          <w:color w:val="4A4A49"/>
          <w:spacing w:val="40"/>
          <w:w w:val="105"/>
        </w:rPr>
        <w:t xml:space="preserve"> </w:t>
      </w:r>
      <w:r>
        <w:rPr>
          <w:color w:val="4A4A49"/>
          <w:w w:val="105"/>
        </w:rPr>
        <w:t>sagen.</w:t>
      </w:r>
      <w:r>
        <w:rPr>
          <w:color w:val="4A4A49"/>
          <w:spacing w:val="40"/>
          <w:w w:val="105"/>
        </w:rPr>
        <w:t xml:space="preserve"> </w:t>
      </w:r>
      <w:r>
        <w:rPr>
          <w:color w:val="4A4A49"/>
          <w:w w:val="105"/>
        </w:rPr>
        <w:t>Das</w:t>
      </w:r>
      <w:r>
        <w:rPr>
          <w:color w:val="4A4A49"/>
          <w:spacing w:val="38"/>
          <w:w w:val="105"/>
        </w:rPr>
        <w:t xml:space="preserve"> </w:t>
      </w:r>
      <w:r>
        <w:rPr>
          <w:color w:val="4A4A49"/>
          <w:w w:val="105"/>
        </w:rPr>
        <w:t>muss</w:t>
      </w:r>
      <w:r>
        <w:rPr>
          <w:color w:val="4A4A49"/>
          <w:spacing w:val="38"/>
          <w:w w:val="105"/>
        </w:rPr>
        <w:t xml:space="preserve"> </w:t>
      </w:r>
      <w:r>
        <w:rPr>
          <w:color w:val="4A4A49"/>
          <w:w w:val="105"/>
        </w:rPr>
        <w:t>keine</w:t>
      </w:r>
      <w:r>
        <w:rPr>
          <w:color w:val="4A4A49"/>
          <w:spacing w:val="40"/>
          <w:w w:val="105"/>
        </w:rPr>
        <w:t xml:space="preserve"> </w:t>
      </w:r>
      <w:r>
        <w:rPr>
          <w:color w:val="4A4A49"/>
          <w:w w:val="105"/>
        </w:rPr>
        <w:t>Heldentat</w:t>
      </w:r>
      <w:r>
        <w:rPr>
          <w:color w:val="4A4A49"/>
          <w:spacing w:val="38"/>
          <w:w w:val="105"/>
        </w:rPr>
        <w:t xml:space="preserve"> </w:t>
      </w:r>
      <w:r>
        <w:rPr>
          <w:color w:val="4A4A49"/>
          <w:w w:val="105"/>
        </w:rPr>
        <w:t>sein.</w:t>
      </w:r>
      <w:r>
        <w:rPr>
          <w:color w:val="4A4A49"/>
          <w:spacing w:val="35"/>
          <w:w w:val="105"/>
        </w:rPr>
        <w:t xml:space="preserve"> </w:t>
      </w:r>
      <w:r>
        <w:rPr>
          <w:color w:val="4A4A49"/>
          <w:w w:val="105"/>
        </w:rPr>
        <w:t>Schon</w:t>
      </w:r>
      <w:r>
        <w:rPr>
          <w:color w:val="4A4A49"/>
          <w:spacing w:val="40"/>
          <w:w w:val="105"/>
        </w:rPr>
        <w:t xml:space="preserve"> </w:t>
      </w:r>
      <w:r>
        <w:rPr>
          <w:color w:val="4A4A49"/>
          <w:w w:val="105"/>
        </w:rPr>
        <w:t>der Kommentar »nicht cool!« zeigt den Angreifer*innen, dass ihre Aktion genau das ist:</w:t>
      </w:r>
      <w:r>
        <w:rPr>
          <w:color w:val="4A4A49"/>
          <w:spacing w:val="40"/>
          <w:w w:val="105"/>
        </w:rPr>
        <w:t xml:space="preserve"> </w:t>
      </w:r>
      <w:r>
        <w:rPr>
          <w:color w:val="4A4A49"/>
          <w:w w:val="105"/>
        </w:rPr>
        <w:t>nicht</w:t>
      </w:r>
      <w:r>
        <w:rPr>
          <w:color w:val="4A4A49"/>
          <w:spacing w:val="36"/>
          <w:w w:val="105"/>
        </w:rPr>
        <w:t xml:space="preserve"> </w:t>
      </w:r>
      <w:r>
        <w:rPr>
          <w:color w:val="4A4A49"/>
          <w:w w:val="105"/>
        </w:rPr>
        <w:t>cool.</w:t>
      </w:r>
      <w:r>
        <w:rPr>
          <w:color w:val="4A4A49"/>
          <w:spacing w:val="39"/>
          <w:w w:val="105"/>
        </w:rPr>
        <w:t xml:space="preserve"> </w:t>
      </w:r>
      <w:r>
        <w:rPr>
          <w:color w:val="4A4A49"/>
          <w:w w:val="105"/>
        </w:rPr>
        <w:t>Und</w:t>
      </w:r>
      <w:r>
        <w:rPr>
          <w:color w:val="4A4A49"/>
          <w:spacing w:val="39"/>
          <w:w w:val="105"/>
        </w:rPr>
        <w:t xml:space="preserve"> </w:t>
      </w:r>
      <w:r>
        <w:rPr>
          <w:color w:val="4A4A49"/>
          <w:w w:val="105"/>
        </w:rPr>
        <w:t>der*die</w:t>
      </w:r>
      <w:r>
        <w:rPr>
          <w:color w:val="4A4A49"/>
          <w:spacing w:val="39"/>
          <w:w w:val="105"/>
        </w:rPr>
        <w:t xml:space="preserve"> </w:t>
      </w:r>
      <w:r>
        <w:rPr>
          <w:color w:val="4A4A49"/>
          <w:w w:val="105"/>
        </w:rPr>
        <w:t>Betroffene</w:t>
      </w:r>
      <w:r>
        <w:rPr>
          <w:color w:val="4A4A49"/>
          <w:spacing w:val="39"/>
          <w:w w:val="105"/>
        </w:rPr>
        <w:t xml:space="preserve"> </w:t>
      </w:r>
      <w:r>
        <w:rPr>
          <w:color w:val="4A4A49"/>
          <w:w w:val="105"/>
        </w:rPr>
        <w:t>weiß,</w:t>
      </w:r>
      <w:r>
        <w:rPr>
          <w:color w:val="4A4A49"/>
          <w:spacing w:val="39"/>
          <w:w w:val="105"/>
        </w:rPr>
        <w:t xml:space="preserve"> </w:t>
      </w:r>
      <w:r>
        <w:rPr>
          <w:color w:val="4A4A49"/>
          <w:w w:val="105"/>
        </w:rPr>
        <w:t>dass</w:t>
      </w:r>
      <w:r>
        <w:rPr>
          <w:color w:val="4A4A49"/>
          <w:spacing w:val="36"/>
          <w:w w:val="105"/>
        </w:rPr>
        <w:t xml:space="preserve"> </w:t>
      </w:r>
      <w:r>
        <w:rPr>
          <w:color w:val="4A4A49"/>
          <w:w w:val="105"/>
        </w:rPr>
        <w:t>er*sie</w:t>
      </w:r>
      <w:r>
        <w:rPr>
          <w:color w:val="4A4A49"/>
          <w:spacing w:val="39"/>
          <w:w w:val="105"/>
        </w:rPr>
        <w:t xml:space="preserve"> </w:t>
      </w:r>
      <w:r>
        <w:rPr>
          <w:color w:val="4A4A49"/>
          <w:w w:val="105"/>
        </w:rPr>
        <w:t>nicht</w:t>
      </w:r>
      <w:r>
        <w:rPr>
          <w:color w:val="4A4A49"/>
          <w:spacing w:val="36"/>
          <w:w w:val="105"/>
        </w:rPr>
        <w:t xml:space="preserve"> </w:t>
      </w:r>
      <w:r>
        <w:rPr>
          <w:color w:val="4A4A49"/>
          <w:w w:val="105"/>
        </w:rPr>
        <w:t>allein</w:t>
      </w:r>
      <w:r>
        <w:rPr>
          <w:color w:val="4A4A49"/>
          <w:spacing w:val="39"/>
          <w:w w:val="105"/>
        </w:rPr>
        <w:t xml:space="preserve"> </w:t>
      </w:r>
      <w:r>
        <w:rPr>
          <w:color w:val="4A4A49"/>
          <w:w w:val="105"/>
        </w:rPr>
        <w:t>dasteht.</w:t>
      </w:r>
    </w:p>
    <w:p w:rsidR="000B7AEC" w:rsidRDefault="000B7AEC">
      <w:pPr>
        <w:pStyle w:val="Textkrper"/>
        <w:rPr>
          <w:sz w:val="28"/>
        </w:rPr>
      </w:pPr>
    </w:p>
    <w:p w:rsidR="000B7AEC" w:rsidRDefault="00834729">
      <w:pPr>
        <w:pStyle w:val="Listenabsatz"/>
        <w:numPr>
          <w:ilvl w:val="0"/>
          <w:numId w:val="1"/>
        </w:numPr>
        <w:tabs>
          <w:tab w:val="left" w:pos="1357"/>
        </w:tabs>
        <w:spacing w:before="194"/>
        <w:ind w:left="1356" w:hanging="343"/>
        <w:jc w:val="both"/>
      </w:pPr>
      <w:r>
        <w:rPr>
          <w:color w:val="4A4A49"/>
          <w:w w:val="105"/>
        </w:rPr>
        <w:t>Wenn’s</w:t>
      </w:r>
      <w:r>
        <w:rPr>
          <w:color w:val="4A4A49"/>
          <w:spacing w:val="23"/>
          <w:w w:val="105"/>
        </w:rPr>
        <w:t xml:space="preserve"> </w:t>
      </w:r>
      <w:r>
        <w:rPr>
          <w:color w:val="4A4A49"/>
          <w:w w:val="105"/>
        </w:rPr>
        <w:t>ernst</w:t>
      </w:r>
      <w:r>
        <w:rPr>
          <w:color w:val="4A4A49"/>
          <w:spacing w:val="24"/>
          <w:w w:val="105"/>
        </w:rPr>
        <w:t xml:space="preserve"> </w:t>
      </w:r>
      <w:r>
        <w:rPr>
          <w:color w:val="4A4A49"/>
          <w:w w:val="105"/>
        </w:rPr>
        <w:t>wird:</w:t>
      </w:r>
      <w:r>
        <w:rPr>
          <w:color w:val="4A4A49"/>
          <w:spacing w:val="28"/>
          <w:w w:val="105"/>
        </w:rPr>
        <w:t xml:space="preserve"> </w:t>
      </w:r>
      <w:r>
        <w:rPr>
          <w:color w:val="4A4A49"/>
          <w:w w:val="105"/>
        </w:rPr>
        <w:t>professionelle</w:t>
      </w:r>
      <w:r>
        <w:rPr>
          <w:color w:val="4A4A49"/>
          <w:spacing w:val="28"/>
          <w:w w:val="105"/>
        </w:rPr>
        <w:t xml:space="preserve"> </w:t>
      </w:r>
      <w:r>
        <w:rPr>
          <w:color w:val="4A4A49"/>
          <w:w w:val="105"/>
        </w:rPr>
        <w:t>Hilfe</w:t>
      </w:r>
      <w:r>
        <w:rPr>
          <w:color w:val="4A4A49"/>
          <w:spacing w:val="28"/>
          <w:w w:val="105"/>
        </w:rPr>
        <w:t xml:space="preserve"> </w:t>
      </w:r>
      <w:r>
        <w:rPr>
          <w:color w:val="4A4A49"/>
          <w:spacing w:val="-2"/>
          <w:w w:val="105"/>
        </w:rPr>
        <w:t>holen!</w:t>
      </w:r>
    </w:p>
    <w:p w:rsidR="000B7AEC" w:rsidRDefault="00834729">
      <w:pPr>
        <w:pStyle w:val="Textkrper"/>
        <w:spacing w:before="153" w:line="276" w:lineRule="auto"/>
        <w:ind w:left="1014" w:right="1044"/>
        <w:jc w:val="both"/>
      </w:pPr>
      <w:r>
        <w:rPr>
          <w:color w:val="4A4A49"/>
          <w:w w:val="105"/>
        </w:rPr>
        <w:t>Viele Fälle von Cybermobbing lassen sich mit einem klärenden Gespräch aus der Welt schaffen – aber nicht alle. Bei schweren Fällen wie sexueller Belästigung, Bedrohung oder Erpressungen solltest du zusammen mit einem Erwachsenen beraten, ob Rechts- beistand oder</w:t>
      </w:r>
      <w:r>
        <w:rPr>
          <w:color w:val="4A4A49"/>
          <w:spacing w:val="40"/>
          <w:w w:val="105"/>
        </w:rPr>
        <w:t xml:space="preserve"> </w:t>
      </w:r>
      <w:r>
        <w:rPr>
          <w:color w:val="4A4A49"/>
          <w:w w:val="105"/>
        </w:rPr>
        <w:t>die</w:t>
      </w:r>
      <w:r>
        <w:rPr>
          <w:color w:val="4A4A49"/>
          <w:spacing w:val="40"/>
          <w:w w:val="105"/>
        </w:rPr>
        <w:t xml:space="preserve"> </w:t>
      </w:r>
      <w:r>
        <w:rPr>
          <w:color w:val="4A4A49"/>
          <w:w w:val="105"/>
        </w:rPr>
        <w:t>Polizei</w:t>
      </w:r>
      <w:r>
        <w:rPr>
          <w:color w:val="4A4A49"/>
          <w:spacing w:val="40"/>
          <w:w w:val="105"/>
        </w:rPr>
        <w:t xml:space="preserve"> </w:t>
      </w:r>
      <w:r>
        <w:rPr>
          <w:color w:val="4A4A49"/>
          <w:w w:val="105"/>
        </w:rPr>
        <w:t>eingeschaltet werden</w:t>
      </w:r>
      <w:r>
        <w:rPr>
          <w:color w:val="4A4A49"/>
          <w:spacing w:val="40"/>
          <w:w w:val="105"/>
        </w:rPr>
        <w:t xml:space="preserve"> </w:t>
      </w:r>
      <w:r>
        <w:rPr>
          <w:color w:val="4A4A49"/>
          <w:w w:val="105"/>
        </w:rPr>
        <w:t>sollte.</w:t>
      </w:r>
    </w:p>
    <w:p w:rsidR="000B7AEC" w:rsidRDefault="00834729">
      <w:pPr>
        <w:pStyle w:val="Textkrper"/>
        <w:spacing w:before="113" w:line="276" w:lineRule="auto"/>
        <w:ind w:left="1014" w:right="1128"/>
        <w:jc w:val="both"/>
      </w:pPr>
      <w:r>
        <w:rPr>
          <w:color w:val="4A4A49"/>
          <w:w w:val="105"/>
        </w:rPr>
        <w:t>Und wenn du merkst, dass eine Mobbingattacke dich auf Dauer nicht schlafen lässt, kannst du</w:t>
      </w:r>
      <w:r>
        <w:rPr>
          <w:color w:val="4A4A49"/>
          <w:spacing w:val="40"/>
          <w:w w:val="105"/>
        </w:rPr>
        <w:t xml:space="preserve"> </w:t>
      </w:r>
      <w:r>
        <w:rPr>
          <w:color w:val="4A4A49"/>
          <w:w w:val="105"/>
        </w:rPr>
        <w:t>dir</w:t>
      </w:r>
      <w:r>
        <w:rPr>
          <w:color w:val="4A4A49"/>
          <w:spacing w:val="40"/>
          <w:w w:val="105"/>
        </w:rPr>
        <w:t xml:space="preserve"> </w:t>
      </w:r>
      <w:r>
        <w:rPr>
          <w:color w:val="4A4A49"/>
          <w:w w:val="105"/>
        </w:rPr>
        <w:t>auch</w:t>
      </w:r>
      <w:r>
        <w:rPr>
          <w:color w:val="4A4A49"/>
          <w:spacing w:val="40"/>
          <w:w w:val="105"/>
        </w:rPr>
        <w:t xml:space="preserve"> </w:t>
      </w:r>
      <w:r>
        <w:rPr>
          <w:color w:val="4A4A49"/>
          <w:w w:val="105"/>
        </w:rPr>
        <w:t>psychologische</w:t>
      </w:r>
      <w:r>
        <w:rPr>
          <w:color w:val="4A4A49"/>
          <w:spacing w:val="40"/>
          <w:w w:val="105"/>
        </w:rPr>
        <w:t xml:space="preserve"> </w:t>
      </w:r>
      <w:r>
        <w:rPr>
          <w:color w:val="4A4A49"/>
          <w:w w:val="105"/>
        </w:rPr>
        <w:t>Unterstützung</w:t>
      </w:r>
      <w:r>
        <w:rPr>
          <w:color w:val="4A4A49"/>
          <w:spacing w:val="40"/>
          <w:w w:val="105"/>
        </w:rPr>
        <w:t xml:space="preserve"> </w:t>
      </w:r>
      <w:r>
        <w:rPr>
          <w:color w:val="4A4A49"/>
          <w:w w:val="105"/>
        </w:rPr>
        <w:t>holen.</w:t>
      </w:r>
    </w:p>
    <w:p w:rsidR="000B7AEC" w:rsidRDefault="000B7AEC">
      <w:pPr>
        <w:spacing w:line="276" w:lineRule="auto"/>
        <w:jc w:val="both"/>
        <w:sectPr w:rsidR="000B7AEC">
          <w:pgSz w:w="11910" w:h="16840"/>
          <w:pgMar w:top="900" w:right="800" w:bottom="1280" w:left="800" w:header="712" w:footer="1083" w:gutter="0"/>
          <w:cols w:space="720"/>
        </w:sectPr>
      </w:pPr>
    </w:p>
    <w:p w:rsidR="000B7AEC" w:rsidRDefault="000B7AEC">
      <w:pPr>
        <w:pStyle w:val="Textkrper"/>
        <w:spacing w:before="6"/>
        <w:rPr>
          <w:sz w:val="27"/>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863"/>
        </w:trPr>
        <w:tc>
          <w:tcPr>
            <w:tcW w:w="9174" w:type="dxa"/>
          </w:tcPr>
          <w:p w:rsidR="000B7AEC" w:rsidRDefault="00834729">
            <w:pPr>
              <w:pStyle w:val="TableParagraph"/>
              <w:spacing w:before="113" w:line="308" w:lineRule="exact"/>
              <w:ind w:left="646"/>
              <w:rPr>
                <w:b/>
                <w:sz w:val="26"/>
              </w:rPr>
            </w:pPr>
            <w:r>
              <w:rPr>
                <w:b/>
                <w:color w:val="658BC8"/>
                <w:spacing w:val="10"/>
                <w:w w:val="105"/>
                <w:sz w:val="26"/>
              </w:rPr>
              <w:t>Unterstützung</w:t>
            </w:r>
            <w:r>
              <w:rPr>
                <w:b/>
                <w:color w:val="658BC8"/>
                <w:spacing w:val="51"/>
                <w:w w:val="105"/>
                <w:sz w:val="26"/>
              </w:rPr>
              <w:t xml:space="preserve"> </w:t>
            </w:r>
            <w:r>
              <w:rPr>
                <w:b/>
                <w:color w:val="658BC8"/>
                <w:w w:val="105"/>
                <w:sz w:val="26"/>
              </w:rPr>
              <w:t>gegen</w:t>
            </w:r>
            <w:r>
              <w:rPr>
                <w:b/>
                <w:color w:val="658BC8"/>
                <w:spacing w:val="52"/>
                <w:w w:val="105"/>
                <w:sz w:val="26"/>
              </w:rPr>
              <w:t xml:space="preserve"> </w:t>
            </w:r>
            <w:r>
              <w:rPr>
                <w:b/>
                <w:color w:val="658BC8"/>
                <w:spacing w:val="8"/>
                <w:w w:val="105"/>
                <w:sz w:val="26"/>
              </w:rPr>
              <w:t>Cybermobbing:</w:t>
            </w:r>
          </w:p>
          <w:p w:rsidR="000B7AEC" w:rsidRDefault="00834729">
            <w:pPr>
              <w:pStyle w:val="TableParagraph"/>
              <w:spacing w:line="308" w:lineRule="exact"/>
              <w:ind w:left="646"/>
              <w:rPr>
                <w:b/>
                <w:sz w:val="26"/>
              </w:rPr>
            </w:pPr>
            <w:r>
              <w:rPr>
                <w:b/>
                <w:color w:val="658BC8"/>
                <w:spacing w:val="10"/>
                <w:w w:val="105"/>
                <w:sz w:val="26"/>
              </w:rPr>
              <w:t>Anlaufstellen</w:t>
            </w:r>
            <w:r>
              <w:rPr>
                <w:b/>
                <w:color w:val="658BC8"/>
                <w:spacing w:val="16"/>
                <w:w w:val="105"/>
                <w:sz w:val="26"/>
              </w:rPr>
              <w:t xml:space="preserve"> </w:t>
            </w:r>
            <w:r>
              <w:rPr>
                <w:b/>
                <w:color w:val="658BC8"/>
                <w:w w:val="105"/>
                <w:sz w:val="26"/>
              </w:rPr>
              <w:t>für</w:t>
            </w:r>
            <w:r>
              <w:rPr>
                <w:b/>
                <w:color w:val="658BC8"/>
                <w:spacing w:val="17"/>
                <w:w w:val="105"/>
                <w:sz w:val="26"/>
              </w:rPr>
              <w:t xml:space="preserve"> </w:t>
            </w:r>
            <w:r>
              <w:rPr>
                <w:b/>
                <w:color w:val="658BC8"/>
                <w:spacing w:val="10"/>
                <w:w w:val="105"/>
                <w:sz w:val="26"/>
              </w:rPr>
              <w:t>Informationen</w:t>
            </w:r>
            <w:r>
              <w:rPr>
                <w:b/>
                <w:color w:val="658BC8"/>
                <w:spacing w:val="16"/>
                <w:w w:val="105"/>
                <w:sz w:val="26"/>
              </w:rPr>
              <w:t xml:space="preserve"> </w:t>
            </w:r>
            <w:r>
              <w:rPr>
                <w:b/>
                <w:color w:val="658BC8"/>
                <w:w w:val="105"/>
                <w:sz w:val="26"/>
              </w:rPr>
              <w:t>und</w:t>
            </w:r>
            <w:r>
              <w:rPr>
                <w:b/>
                <w:color w:val="658BC8"/>
                <w:spacing w:val="17"/>
                <w:w w:val="105"/>
                <w:sz w:val="26"/>
              </w:rPr>
              <w:t xml:space="preserve"> </w:t>
            </w:r>
            <w:r>
              <w:rPr>
                <w:b/>
                <w:color w:val="658BC8"/>
                <w:spacing w:val="7"/>
                <w:w w:val="105"/>
                <w:sz w:val="26"/>
              </w:rPr>
              <w:t>Beratung</w:t>
            </w:r>
          </w:p>
        </w:tc>
      </w:tr>
    </w:tbl>
    <w:p w:rsidR="000B7AEC" w:rsidRDefault="000B7AEC">
      <w:pPr>
        <w:pStyle w:val="Textkrper"/>
        <w:spacing w:before="5"/>
        <w:rPr>
          <w:sz w:val="28"/>
        </w:rPr>
      </w:pPr>
    </w:p>
    <w:bookmarkStart w:id="15" w:name="_bookmark15"/>
    <w:bookmarkEnd w:id="15"/>
    <w:p w:rsidR="000B7AEC" w:rsidRDefault="00834729">
      <w:pPr>
        <w:pStyle w:val="Textkrper"/>
        <w:spacing w:before="105"/>
        <w:ind w:left="1014"/>
      </w:pPr>
      <w:r>
        <w:fldChar w:fldCharType="begin"/>
      </w:r>
      <w:r>
        <w:instrText xml:space="preserve"> HYPERLINK "http://bke.de/" \h </w:instrText>
      </w:r>
      <w:r>
        <w:fldChar w:fldCharType="separate"/>
      </w:r>
      <w:r>
        <w:rPr>
          <w:color w:val="658BC8"/>
          <w:w w:val="105"/>
        </w:rPr>
        <w:t>↗</w:t>
      </w:r>
      <w:r>
        <w:rPr>
          <w:color w:val="658BC8"/>
          <w:spacing w:val="-10"/>
          <w:w w:val="105"/>
        </w:rPr>
        <w:t xml:space="preserve"> </w:t>
      </w:r>
      <w:r>
        <w:rPr>
          <w:color w:val="658BC8"/>
          <w:spacing w:val="-2"/>
          <w:w w:val="105"/>
        </w:rPr>
        <w:t>https://bke.de</w:t>
      </w:r>
      <w:r>
        <w:rPr>
          <w:color w:val="658BC8"/>
          <w:spacing w:val="-2"/>
          <w:w w:val="105"/>
        </w:rPr>
        <w:fldChar w:fldCharType="end"/>
      </w:r>
    </w:p>
    <w:p w:rsidR="000B7AEC" w:rsidRDefault="00B83412">
      <w:pPr>
        <w:pStyle w:val="Textkrper"/>
        <w:spacing w:before="154"/>
        <w:ind w:left="1014"/>
      </w:pPr>
      <w:hyperlink r:id="rId557">
        <w:r w:rsidR="00834729">
          <w:rPr>
            <w:color w:val="658BC8"/>
          </w:rPr>
          <w:t>↗</w:t>
        </w:r>
        <w:r w:rsidR="00834729">
          <w:rPr>
            <w:color w:val="658BC8"/>
            <w:spacing w:val="69"/>
          </w:rPr>
          <w:t xml:space="preserve"> </w:t>
        </w:r>
        <w:r w:rsidR="00834729">
          <w:rPr>
            <w:color w:val="658BC8"/>
          </w:rPr>
          <w:t>https://www.cybermobbing-</w:t>
        </w:r>
        <w:r w:rsidR="00834729">
          <w:rPr>
            <w:color w:val="658BC8"/>
            <w:spacing w:val="-2"/>
          </w:rPr>
          <w:t>hilfe.de</w:t>
        </w:r>
      </w:hyperlink>
    </w:p>
    <w:p w:rsidR="000B7AEC" w:rsidRDefault="00B83412">
      <w:pPr>
        <w:pStyle w:val="Textkrper"/>
        <w:spacing w:before="154"/>
        <w:ind w:left="1014"/>
      </w:pPr>
      <w:hyperlink r:id="rId558">
        <w:r w:rsidR="00834729">
          <w:rPr>
            <w:color w:val="658BC8"/>
            <w:w w:val="105"/>
          </w:rPr>
          <w:t>↗</w:t>
        </w:r>
        <w:r w:rsidR="00834729">
          <w:rPr>
            <w:color w:val="658BC8"/>
            <w:spacing w:val="-10"/>
            <w:w w:val="105"/>
          </w:rPr>
          <w:t xml:space="preserve"> </w:t>
        </w:r>
        <w:r w:rsidR="00834729">
          <w:rPr>
            <w:color w:val="658BC8"/>
            <w:spacing w:val="-2"/>
            <w:w w:val="105"/>
          </w:rPr>
          <w:t>https://handysektor.de</w:t>
        </w:r>
      </w:hyperlink>
    </w:p>
    <w:p w:rsidR="000B7AEC" w:rsidRDefault="00B83412">
      <w:pPr>
        <w:pStyle w:val="Textkrper"/>
        <w:spacing w:before="153"/>
        <w:ind w:left="1014"/>
      </w:pPr>
      <w:hyperlink r:id="rId559">
        <w:r w:rsidR="00834729">
          <w:rPr>
            <w:color w:val="658BC8"/>
          </w:rPr>
          <w:t>↗</w:t>
        </w:r>
        <w:r w:rsidR="00834729">
          <w:rPr>
            <w:color w:val="658BC8"/>
            <w:spacing w:val="68"/>
            <w:w w:val="150"/>
          </w:rPr>
          <w:t xml:space="preserve"> </w:t>
        </w:r>
        <w:r w:rsidR="00834729">
          <w:rPr>
            <w:color w:val="658BC8"/>
            <w:spacing w:val="-2"/>
          </w:rPr>
          <w:t>https://www.jugendnotmail.de</w:t>
        </w:r>
      </w:hyperlink>
    </w:p>
    <w:p w:rsidR="000B7AEC" w:rsidRDefault="00B83412">
      <w:pPr>
        <w:pStyle w:val="Textkrper"/>
        <w:spacing w:before="154"/>
        <w:ind w:left="1014"/>
      </w:pPr>
      <w:hyperlink r:id="rId560">
        <w:r w:rsidR="00834729">
          <w:rPr>
            <w:color w:val="658BC8"/>
          </w:rPr>
          <w:t>↗</w:t>
        </w:r>
        <w:r w:rsidR="00834729">
          <w:rPr>
            <w:color w:val="658BC8"/>
            <w:spacing w:val="32"/>
          </w:rPr>
          <w:t xml:space="preserve"> </w:t>
        </w:r>
        <w:r w:rsidR="00834729">
          <w:rPr>
            <w:color w:val="658BC8"/>
            <w:spacing w:val="-2"/>
          </w:rPr>
          <w:t>https://www.juuuport.de/beratung</w:t>
        </w:r>
      </w:hyperlink>
    </w:p>
    <w:p w:rsidR="000B7AEC" w:rsidRDefault="00B83412">
      <w:pPr>
        <w:pStyle w:val="Textkrper"/>
        <w:spacing w:before="153"/>
        <w:ind w:left="1014"/>
      </w:pPr>
      <w:hyperlink r:id="rId561">
        <w:r w:rsidR="00834729">
          <w:rPr>
            <w:color w:val="658BC8"/>
          </w:rPr>
          <w:t>↗</w:t>
        </w:r>
        <w:r w:rsidR="00834729">
          <w:rPr>
            <w:color w:val="658BC8"/>
            <w:spacing w:val="69"/>
          </w:rPr>
          <w:t xml:space="preserve"> </w:t>
        </w:r>
        <w:r w:rsidR="00834729">
          <w:rPr>
            <w:color w:val="658BC8"/>
            <w:spacing w:val="-2"/>
          </w:rPr>
          <w:t>https://www.jugend.support</w:t>
        </w:r>
      </w:hyperlink>
    </w:p>
    <w:p w:rsidR="000B7AEC" w:rsidRDefault="00B83412">
      <w:pPr>
        <w:pStyle w:val="Textkrper"/>
        <w:spacing w:before="154"/>
        <w:ind w:left="1014"/>
      </w:pPr>
      <w:hyperlink r:id="rId562">
        <w:r w:rsidR="00834729">
          <w:rPr>
            <w:color w:val="658BC8"/>
            <w:w w:val="105"/>
          </w:rPr>
          <w:t>↗</w:t>
        </w:r>
        <w:r w:rsidR="00834729">
          <w:rPr>
            <w:color w:val="658BC8"/>
            <w:spacing w:val="-10"/>
            <w:w w:val="105"/>
          </w:rPr>
          <w:t xml:space="preserve"> </w:t>
        </w:r>
        <w:r w:rsidR="00834729">
          <w:rPr>
            <w:color w:val="658BC8"/>
            <w:spacing w:val="-2"/>
            <w:w w:val="105"/>
          </w:rPr>
          <w:t>https://klicksafe.de</w:t>
        </w:r>
      </w:hyperlink>
    </w:p>
    <w:p w:rsidR="000B7AEC" w:rsidRDefault="00B83412">
      <w:pPr>
        <w:pStyle w:val="Textkrper"/>
        <w:spacing w:before="154"/>
        <w:ind w:left="1014"/>
      </w:pPr>
      <w:hyperlink r:id="rId563">
        <w:r w:rsidR="00834729">
          <w:rPr>
            <w:color w:val="658BC8"/>
          </w:rPr>
          <w:t>↗</w:t>
        </w:r>
        <w:r w:rsidR="00834729">
          <w:rPr>
            <w:color w:val="658BC8"/>
            <w:spacing w:val="62"/>
            <w:w w:val="150"/>
          </w:rPr>
          <w:t xml:space="preserve"> </w:t>
        </w:r>
        <w:r w:rsidR="00834729">
          <w:rPr>
            <w:color w:val="658BC8"/>
            <w:spacing w:val="-2"/>
          </w:rPr>
          <w:t>https://nummergegenkummer.de</w:t>
        </w:r>
      </w:hyperlink>
    </w:p>
    <w:p w:rsidR="000B7AEC" w:rsidRDefault="00B83412">
      <w:pPr>
        <w:pStyle w:val="Textkrper"/>
        <w:spacing w:before="153"/>
        <w:ind w:left="1014"/>
      </w:pPr>
      <w:hyperlink r:id="rId564">
        <w:r w:rsidR="00834729">
          <w:rPr>
            <w:color w:val="658BC8"/>
            <w:w w:val="105"/>
          </w:rPr>
          <w:t>↗</w:t>
        </w:r>
        <w:r w:rsidR="00834729">
          <w:rPr>
            <w:color w:val="658BC8"/>
            <w:spacing w:val="73"/>
            <w:w w:val="105"/>
          </w:rPr>
          <w:t xml:space="preserve"> </w:t>
        </w:r>
        <w:r w:rsidR="00834729">
          <w:rPr>
            <w:color w:val="658BC8"/>
            <w:w w:val="105"/>
          </w:rPr>
          <w:t>https://polizei-</w:t>
        </w:r>
        <w:r w:rsidR="00834729">
          <w:rPr>
            <w:color w:val="658BC8"/>
            <w:spacing w:val="-2"/>
            <w:w w:val="105"/>
          </w:rPr>
          <w:t>beratung.de</w:t>
        </w:r>
      </w:hyperlink>
    </w:p>
    <w:p w:rsidR="000B7AEC" w:rsidRDefault="00834729">
      <w:pPr>
        <w:pStyle w:val="Textkrper"/>
        <w:spacing w:before="154"/>
        <w:ind w:left="1014"/>
      </w:pPr>
      <w:r>
        <w:rPr>
          <w:color w:val="658BC8"/>
          <w:w w:val="105"/>
        </w:rPr>
        <w:t>↗</w:t>
      </w:r>
      <w:r>
        <w:rPr>
          <w:color w:val="658BC8"/>
          <w:spacing w:val="28"/>
          <w:w w:val="105"/>
        </w:rPr>
        <w:t xml:space="preserve"> </w:t>
      </w:r>
      <w:r>
        <w:rPr>
          <w:color w:val="658BC8"/>
          <w:w w:val="105"/>
        </w:rPr>
        <w:t>http</w:t>
      </w:r>
      <w:hyperlink r:id="rId565">
        <w:r>
          <w:rPr>
            <w:color w:val="658BC8"/>
            <w:w w:val="105"/>
          </w:rPr>
          <w:t>s://www</w:t>
        </w:r>
      </w:hyperlink>
      <w:r>
        <w:rPr>
          <w:color w:val="658BC8"/>
          <w:w w:val="105"/>
        </w:rPr>
        <w:t>.po</w:t>
      </w:r>
      <w:hyperlink r:id="rId566">
        <w:r>
          <w:rPr>
            <w:color w:val="658BC8"/>
            <w:w w:val="105"/>
          </w:rPr>
          <w:t>lizeifürdich.de/deine-</w:t>
        </w:r>
        <w:r>
          <w:rPr>
            <w:color w:val="658BC8"/>
            <w:spacing w:val="-2"/>
            <w:w w:val="105"/>
          </w:rPr>
          <w:t>themen/gewalt/mobbin</w:t>
        </w:r>
      </w:hyperlink>
      <w:r>
        <w:rPr>
          <w:color w:val="658BC8"/>
          <w:spacing w:val="-2"/>
          <w:w w:val="105"/>
        </w:rPr>
        <w:t>g</w:t>
      </w:r>
    </w:p>
    <w:p w:rsidR="000B7AEC" w:rsidRDefault="00B83412">
      <w:pPr>
        <w:pStyle w:val="Textkrper"/>
        <w:spacing w:before="153"/>
        <w:ind w:left="1014"/>
      </w:pPr>
      <w:hyperlink r:id="rId567">
        <w:r w:rsidR="00834729">
          <w:rPr>
            <w:color w:val="658BC8"/>
          </w:rPr>
          <w:t>↗</w:t>
        </w:r>
        <w:r w:rsidR="00834729">
          <w:rPr>
            <w:color w:val="658BC8"/>
            <w:spacing w:val="54"/>
          </w:rPr>
          <w:t xml:space="preserve"> </w:t>
        </w:r>
        <w:r w:rsidR="00834729">
          <w:rPr>
            <w:color w:val="658BC8"/>
            <w:spacing w:val="-2"/>
          </w:rPr>
          <w:t>https://www.wakeup.jetzt/edustories</w:t>
        </w:r>
      </w:hyperlink>
    </w:p>
    <w:p w:rsidR="000B7AEC" w:rsidRDefault="000B7AEC">
      <w:pPr>
        <w:pStyle w:val="Textkrper"/>
        <w:rPr>
          <w:sz w:val="28"/>
        </w:rPr>
      </w:pPr>
    </w:p>
    <w:p w:rsidR="000B7AEC" w:rsidRDefault="000B7AEC">
      <w:pPr>
        <w:pStyle w:val="Textkrper"/>
        <w:rPr>
          <w:sz w:val="28"/>
        </w:rPr>
      </w:pPr>
    </w:p>
    <w:p w:rsidR="000B7AEC" w:rsidRDefault="000B7AEC">
      <w:pPr>
        <w:pStyle w:val="Textkrper"/>
        <w:rPr>
          <w:sz w:val="28"/>
        </w:rPr>
      </w:pPr>
    </w:p>
    <w:p w:rsidR="000B7AEC" w:rsidRDefault="000B7AEC">
      <w:pPr>
        <w:pStyle w:val="Textkrper"/>
        <w:spacing w:before="2"/>
        <w:rPr>
          <w:sz w:val="23"/>
        </w:rPr>
      </w:pPr>
    </w:p>
    <w:p w:rsidR="000B7AEC" w:rsidRDefault="00834729">
      <w:pPr>
        <w:pStyle w:val="Textkrper"/>
        <w:ind w:left="1014"/>
      </w:pPr>
      <w:r>
        <w:rPr>
          <w:color w:val="658BC8"/>
          <w:w w:val="110"/>
        </w:rPr>
        <w:t>Tabellarische</w:t>
      </w:r>
      <w:r>
        <w:rPr>
          <w:color w:val="658BC8"/>
          <w:spacing w:val="-1"/>
          <w:w w:val="110"/>
        </w:rPr>
        <w:t xml:space="preserve"> </w:t>
      </w:r>
      <w:r>
        <w:rPr>
          <w:color w:val="658BC8"/>
          <w:spacing w:val="-2"/>
          <w:w w:val="110"/>
        </w:rPr>
        <w:t>Übersicht</w:t>
      </w:r>
    </w:p>
    <w:p w:rsidR="000B7AEC" w:rsidRDefault="000B7AEC">
      <w:pPr>
        <w:pStyle w:val="Textkrper"/>
        <w:spacing w:before="8"/>
        <w:rPr>
          <w:sz w:val="25"/>
        </w:rPr>
      </w:pPr>
    </w:p>
    <w:tbl>
      <w:tblPr>
        <w:tblStyle w:val="TableNormal"/>
        <w:tblW w:w="0" w:type="auto"/>
        <w:tblInd w:w="565"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1831"/>
        <w:gridCol w:w="1831"/>
        <w:gridCol w:w="1831"/>
        <w:gridCol w:w="1831"/>
        <w:gridCol w:w="1831"/>
      </w:tblGrid>
      <w:tr w:rsidR="000B7AEC">
        <w:trPr>
          <w:trHeight w:val="902"/>
        </w:trPr>
        <w:tc>
          <w:tcPr>
            <w:tcW w:w="1831" w:type="dxa"/>
          </w:tcPr>
          <w:p w:rsidR="000B7AEC" w:rsidRDefault="00834729">
            <w:pPr>
              <w:pStyle w:val="TableParagraph"/>
              <w:spacing w:before="41"/>
              <w:ind w:left="79"/>
              <w:rPr>
                <w:sz w:val="18"/>
              </w:rPr>
            </w:pPr>
            <w:r>
              <w:rPr>
                <w:color w:val="658BC8"/>
                <w:spacing w:val="-2"/>
                <w:w w:val="105"/>
                <w:sz w:val="18"/>
              </w:rPr>
              <w:t>Webseite</w:t>
            </w:r>
          </w:p>
        </w:tc>
        <w:tc>
          <w:tcPr>
            <w:tcW w:w="1831" w:type="dxa"/>
          </w:tcPr>
          <w:p w:rsidR="000B7AEC" w:rsidRDefault="00834729">
            <w:pPr>
              <w:pStyle w:val="TableParagraph"/>
              <w:spacing w:before="41" w:line="283" w:lineRule="auto"/>
              <w:ind w:left="80" w:right="121"/>
              <w:rPr>
                <w:sz w:val="18"/>
              </w:rPr>
            </w:pPr>
            <w:r>
              <w:rPr>
                <w:color w:val="658BC8"/>
                <w:w w:val="105"/>
                <w:sz w:val="18"/>
              </w:rPr>
              <w:t>An wen richtet sich die Webseite?</w:t>
            </w:r>
          </w:p>
        </w:tc>
        <w:tc>
          <w:tcPr>
            <w:tcW w:w="1831" w:type="dxa"/>
          </w:tcPr>
          <w:p w:rsidR="000B7AEC" w:rsidRDefault="00834729">
            <w:pPr>
              <w:pStyle w:val="TableParagraph"/>
              <w:spacing w:before="41" w:line="283" w:lineRule="auto"/>
              <w:ind w:left="80" w:right="462"/>
              <w:jc w:val="both"/>
              <w:rPr>
                <w:sz w:val="18"/>
              </w:rPr>
            </w:pPr>
            <w:r>
              <w:rPr>
                <w:color w:val="658BC8"/>
                <w:w w:val="105"/>
                <w:sz w:val="18"/>
              </w:rPr>
              <w:t>Welche</w:t>
            </w:r>
            <w:r>
              <w:rPr>
                <w:color w:val="658BC8"/>
                <w:spacing w:val="-8"/>
                <w:w w:val="105"/>
                <w:sz w:val="18"/>
              </w:rPr>
              <w:t xml:space="preserve"> </w:t>
            </w:r>
            <w:r>
              <w:rPr>
                <w:color w:val="658BC8"/>
                <w:w w:val="105"/>
                <w:sz w:val="18"/>
              </w:rPr>
              <w:t>Themen gibt es noch auf der Webseite?</w:t>
            </w:r>
          </w:p>
        </w:tc>
        <w:tc>
          <w:tcPr>
            <w:tcW w:w="1831" w:type="dxa"/>
          </w:tcPr>
          <w:p w:rsidR="000B7AEC" w:rsidRDefault="00834729">
            <w:pPr>
              <w:pStyle w:val="TableParagraph"/>
              <w:spacing w:before="41" w:line="283" w:lineRule="auto"/>
              <w:ind w:left="80"/>
              <w:rPr>
                <w:sz w:val="18"/>
              </w:rPr>
            </w:pPr>
            <w:r>
              <w:rPr>
                <w:color w:val="658BC8"/>
                <w:w w:val="110"/>
                <w:sz w:val="18"/>
              </w:rPr>
              <w:t>Welche Hilfs- angebote</w:t>
            </w:r>
            <w:r>
              <w:rPr>
                <w:color w:val="658BC8"/>
                <w:spacing w:val="-12"/>
                <w:w w:val="110"/>
                <w:sz w:val="18"/>
              </w:rPr>
              <w:t xml:space="preserve"> </w:t>
            </w:r>
            <w:r>
              <w:rPr>
                <w:color w:val="658BC8"/>
                <w:w w:val="110"/>
                <w:sz w:val="18"/>
              </w:rPr>
              <w:t>gibt</w:t>
            </w:r>
            <w:r>
              <w:rPr>
                <w:color w:val="658BC8"/>
                <w:spacing w:val="-11"/>
                <w:w w:val="110"/>
                <w:sz w:val="18"/>
              </w:rPr>
              <w:t xml:space="preserve"> </w:t>
            </w:r>
            <w:r>
              <w:rPr>
                <w:color w:val="658BC8"/>
                <w:w w:val="110"/>
                <w:sz w:val="18"/>
              </w:rPr>
              <w:t>es?</w:t>
            </w:r>
          </w:p>
        </w:tc>
        <w:tc>
          <w:tcPr>
            <w:tcW w:w="1831" w:type="dxa"/>
          </w:tcPr>
          <w:p w:rsidR="000B7AEC" w:rsidRDefault="00834729">
            <w:pPr>
              <w:pStyle w:val="TableParagraph"/>
              <w:spacing w:before="41" w:line="283" w:lineRule="auto"/>
              <w:ind w:left="80"/>
              <w:rPr>
                <w:sz w:val="18"/>
              </w:rPr>
            </w:pPr>
            <w:r>
              <w:rPr>
                <w:color w:val="658BC8"/>
                <w:w w:val="105"/>
                <w:sz w:val="18"/>
              </w:rPr>
              <w:t>Wer</w:t>
            </w:r>
            <w:r>
              <w:rPr>
                <w:color w:val="658BC8"/>
                <w:spacing w:val="-3"/>
                <w:w w:val="105"/>
                <w:sz w:val="18"/>
              </w:rPr>
              <w:t xml:space="preserve"> </w:t>
            </w:r>
            <w:r>
              <w:rPr>
                <w:color w:val="658BC8"/>
                <w:w w:val="105"/>
                <w:sz w:val="18"/>
              </w:rPr>
              <w:t>ist</w:t>
            </w:r>
            <w:r>
              <w:rPr>
                <w:color w:val="658BC8"/>
                <w:spacing w:val="-5"/>
                <w:w w:val="105"/>
                <w:sz w:val="18"/>
              </w:rPr>
              <w:t xml:space="preserve"> </w:t>
            </w:r>
            <w:r>
              <w:rPr>
                <w:color w:val="658BC8"/>
                <w:w w:val="105"/>
                <w:sz w:val="18"/>
              </w:rPr>
              <w:t>der</w:t>
            </w:r>
            <w:r>
              <w:rPr>
                <w:color w:val="658BC8"/>
                <w:spacing w:val="-3"/>
                <w:w w:val="105"/>
                <w:sz w:val="18"/>
              </w:rPr>
              <w:t xml:space="preserve"> </w:t>
            </w:r>
            <w:r>
              <w:rPr>
                <w:color w:val="658BC8"/>
                <w:w w:val="105"/>
                <w:sz w:val="18"/>
              </w:rPr>
              <w:t>Anbieter der Informationen?</w:t>
            </w:r>
          </w:p>
        </w:tc>
      </w:tr>
      <w:tr w:rsidR="000B7AEC">
        <w:trPr>
          <w:trHeight w:val="1922"/>
        </w:trPr>
        <w:tc>
          <w:tcPr>
            <w:tcW w:w="1831" w:type="dxa"/>
          </w:tcPr>
          <w:p w:rsidR="000B7AEC" w:rsidRDefault="000B7AEC">
            <w:pPr>
              <w:pStyle w:val="TableParagraph"/>
              <w:rPr>
                <w:sz w:val="24"/>
              </w:rPr>
            </w:pPr>
          </w:p>
          <w:p w:rsidR="000B7AEC" w:rsidRDefault="000B7AEC">
            <w:pPr>
              <w:pStyle w:val="TableParagraph"/>
              <w:rPr>
                <w:sz w:val="24"/>
              </w:rPr>
            </w:pPr>
          </w:p>
          <w:p w:rsidR="000B7AEC" w:rsidRDefault="000B7AEC">
            <w:pPr>
              <w:pStyle w:val="TableParagraph"/>
              <w:spacing w:before="2"/>
            </w:pPr>
          </w:p>
          <w:p w:rsidR="000B7AEC" w:rsidRDefault="00B83412">
            <w:pPr>
              <w:pStyle w:val="TableParagraph"/>
              <w:ind w:left="79"/>
              <w:rPr>
                <w:sz w:val="18"/>
              </w:rPr>
            </w:pPr>
            <w:hyperlink r:id="rId568">
              <w:r w:rsidR="00834729">
                <w:rPr>
                  <w:color w:val="658BC8"/>
                  <w:w w:val="105"/>
                  <w:sz w:val="18"/>
                </w:rPr>
                <w:t>↗</w:t>
              </w:r>
              <w:r w:rsidR="00834729">
                <w:rPr>
                  <w:color w:val="658BC8"/>
                  <w:spacing w:val="-9"/>
                  <w:w w:val="105"/>
                  <w:sz w:val="18"/>
                </w:rPr>
                <w:t xml:space="preserve"> </w:t>
              </w:r>
              <w:r w:rsidR="00834729">
                <w:rPr>
                  <w:color w:val="658BC8"/>
                  <w:spacing w:val="-2"/>
                  <w:w w:val="105"/>
                  <w:sz w:val="18"/>
                </w:rPr>
                <w:t>https://bke.de</w:t>
              </w:r>
            </w:hyperlink>
          </w:p>
        </w:tc>
        <w:tc>
          <w:tcPr>
            <w:tcW w:w="1831" w:type="dxa"/>
          </w:tcPr>
          <w:p w:rsidR="000B7AEC" w:rsidRDefault="000B7AEC">
            <w:pPr>
              <w:pStyle w:val="TableParagraph"/>
              <w:rPr>
                <w:sz w:val="24"/>
              </w:rPr>
            </w:pPr>
          </w:p>
          <w:p w:rsidR="000B7AEC" w:rsidRDefault="000B7AEC">
            <w:pPr>
              <w:pStyle w:val="TableParagraph"/>
              <w:spacing w:before="7"/>
              <w:rPr>
                <w:sz w:val="35"/>
              </w:rPr>
            </w:pPr>
          </w:p>
          <w:p w:rsidR="000B7AEC" w:rsidRDefault="00834729">
            <w:pPr>
              <w:pStyle w:val="TableParagraph"/>
              <w:spacing w:line="283" w:lineRule="auto"/>
              <w:ind w:left="79"/>
              <w:rPr>
                <w:sz w:val="18"/>
              </w:rPr>
            </w:pPr>
            <w:r>
              <w:rPr>
                <w:color w:val="4A4A49"/>
                <w:w w:val="105"/>
                <w:sz w:val="18"/>
              </w:rPr>
              <w:t>Kinder,</w:t>
            </w:r>
            <w:r>
              <w:rPr>
                <w:color w:val="4A4A49"/>
                <w:spacing w:val="-11"/>
                <w:w w:val="105"/>
                <w:sz w:val="18"/>
              </w:rPr>
              <w:t xml:space="preserve"> </w:t>
            </w:r>
            <w:r>
              <w:rPr>
                <w:color w:val="4A4A49"/>
                <w:w w:val="105"/>
                <w:sz w:val="18"/>
              </w:rPr>
              <w:t>Jugendliche und</w:t>
            </w:r>
            <w:r>
              <w:rPr>
                <w:color w:val="4A4A49"/>
                <w:spacing w:val="-2"/>
                <w:w w:val="105"/>
                <w:sz w:val="18"/>
              </w:rPr>
              <w:t xml:space="preserve"> </w:t>
            </w:r>
            <w:r>
              <w:rPr>
                <w:color w:val="4A4A49"/>
                <w:w w:val="105"/>
                <w:sz w:val="18"/>
              </w:rPr>
              <w:t>Eltern</w:t>
            </w:r>
          </w:p>
        </w:tc>
        <w:tc>
          <w:tcPr>
            <w:tcW w:w="1831" w:type="dxa"/>
          </w:tcPr>
          <w:p w:rsidR="000B7AEC" w:rsidRDefault="00834729">
            <w:pPr>
              <w:pStyle w:val="TableParagraph"/>
              <w:spacing w:before="80" w:line="283" w:lineRule="auto"/>
              <w:ind w:left="79" w:right="121"/>
              <w:rPr>
                <w:sz w:val="18"/>
              </w:rPr>
            </w:pPr>
            <w:r>
              <w:rPr>
                <w:color w:val="4A4A49"/>
                <w:spacing w:val="-2"/>
                <w:w w:val="105"/>
                <w:sz w:val="18"/>
              </w:rPr>
              <w:t xml:space="preserve">Erziehungsberatung </w:t>
            </w:r>
            <w:r>
              <w:rPr>
                <w:color w:val="4A4A49"/>
                <w:w w:val="105"/>
                <w:sz w:val="18"/>
              </w:rPr>
              <w:t>für Eltern und Beratung</w:t>
            </w:r>
            <w:r>
              <w:rPr>
                <w:color w:val="4A4A49"/>
                <w:spacing w:val="-5"/>
                <w:w w:val="105"/>
                <w:sz w:val="18"/>
              </w:rPr>
              <w:t xml:space="preserve"> </w:t>
            </w:r>
            <w:r>
              <w:rPr>
                <w:color w:val="4A4A49"/>
                <w:w w:val="105"/>
                <w:sz w:val="18"/>
              </w:rPr>
              <w:t>für</w:t>
            </w:r>
            <w:r>
              <w:rPr>
                <w:color w:val="4A4A49"/>
                <w:spacing w:val="-5"/>
                <w:w w:val="105"/>
                <w:sz w:val="18"/>
              </w:rPr>
              <w:t xml:space="preserve"> </w:t>
            </w:r>
            <w:r>
              <w:rPr>
                <w:color w:val="4A4A49"/>
                <w:w w:val="105"/>
                <w:sz w:val="18"/>
              </w:rPr>
              <w:t>Kinder und</w:t>
            </w:r>
            <w:r>
              <w:rPr>
                <w:color w:val="4A4A49"/>
                <w:spacing w:val="-2"/>
                <w:w w:val="105"/>
                <w:sz w:val="18"/>
              </w:rPr>
              <w:t xml:space="preserve"> </w:t>
            </w:r>
            <w:r>
              <w:rPr>
                <w:color w:val="4A4A49"/>
                <w:w w:val="105"/>
                <w:sz w:val="18"/>
              </w:rPr>
              <w:t>Jugendliche</w:t>
            </w:r>
          </w:p>
          <w:p w:rsidR="000B7AEC" w:rsidRDefault="00834729">
            <w:pPr>
              <w:pStyle w:val="TableParagraph"/>
              <w:spacing w:line="283" w:lineRule="auto"/>
              <w:ind w:left="79" w:right="121"/>
              <w:rPr>
                <w:sz w:val="18"/>
              </w:rPr>
            </w:pPr>
            <w:r>
              <w:rPr>
                <w:color w:val="4A4A49"/>
                <w:w w:val="105"/>
                <w:sz w:val="18"/>
              </w:rPr>
              <w:t>bei Problemen im Elternhaus</w:t>
            </w:r>
            <w:r>
              <w:rPr>
                <w:color w:val="4A4A49"/>
                <w:spacing w:val="-11"/>
                <w:w w:val="105"/>
                <w:sz w:val="18"/>
              </w:rPr>
              <w:t xml:space="preserve"> </w:t>
            </w:r>
            <w:r>
              <w:rPr>
                <w:color w:val="4A4A49"/>
                <w:w w:val="105"/>
                <w:sz w:val="18"/>
              </w:rPr>
              <w:t>oder</w:t>
            </w:r>
            <w:r>
              <w:rPr>
                <w:color w:val="4A4A49"/>
                <w:spacing w:val="-11"/>
                <w:w w:val="105"/>
                <w:sz w:val="18"/>
              </w:rPr>
              <w:t xml:space="preserve"> </w:t>
            </w:r>
            <w:r>
              <w:rPr>
                <w:color w:val="4A4A49"/>
                <w:w w:val="105"/>
                <w:sz w:val="18"/>
              </w:rPr>
              <w:t>in der</w:t>
            </w:r>
            <w:r>
              <w:rPr>
                <w:color w:val="4A4A49"/>
                <w:spacing w:val="-10"/>
                <w:w w:val="105"/>
                <w:sz w:val="18"/>
              </w:rPr>
              <w:t xml:space="preserve"> </w:t>
            </w:r>
            <w:r>
              <w:rPr>
                <w:color w:val="4A4A49"/>
                <w:w w:val="105"/>
                <w:sz w:val="18"/>
              </w:rPr>
              <w:t>Schule</w:t>
            </w:r>
          </w:p>
        </w:tc>
        <w:tc>
          <w:tcPr>
            <w:tcW w:w="1831" w:type="dxa"/>
          </w:tcPr>
          <w:p w:rsidR="000B7AEC" w:rsidRDefault="000B7AEC">
            <w:pPr>
              <w:pStyle w:val="TableParagraph"/>
              <w:spacing w:before="9"/>
              <w:rPr>
                <w:sz w:val="27"/>
              </w:rPr>
            </w:pPr>
          </w:p>
          <w:p w:rsidR="000B7AEC" w:rsidRDefault="00834729">
            <w:pPr>
              <w:pStyle w:val="TableParagraph"/>
              <w:spacing w:line="283" w:lineRule="auto"/>
              <w:ind w:left="79" w:right="399"/>
              <w:rPr>
                <w:sz w:val="18"/>
              </w:rPr>
            </w:pPr>
            <w:r>
              <w:rPr>
                <w:color w:val="4A4A49"/>
                <w:spacing w:val="-2"/>
                <w:w w:val="105"/>
                <w:sz w:val="18"/>
              </w:rPr>
              <w:t xml:space="preserve">Chatberatung </w:t>
            </w:r>
            <w:r>
              <w:rPr>
                <w:color w:val="4A4A49"/>
                <w:w w:val="105"/>
                <w:sz w:val="18"/>
              </w:rPr>
              <w:t>(Gruppen-</w:t>
            </w:r>
            <w:r>
              <w:rPr>
                <w:color w:val="4A4A49"/>
                <w:spacing w:val="-2"/>
                <w:w w:val="105"/>
                <w:sz w:val="18"/>
              </w:rPr>
              <w:t xml:space="preserve"> </w:t>
            </w:r>
            <w:r>
              <w:rPr>
                <w:color w:val="4A4A49"/>
                <w:w w:val="105"/>
                <w:sz w:val="18"/>
              </w:rPr>
              <w:t xml:space="preserve">und </w:t>
            </w:r>
            <w:r>
              <w:rPr>
                <w:color w:val="4A4A49"/>
                <w:spacing w:val="-2"/>
                <w:w w:val="105"/>
                <w:sz w:val="18"/>
              </w:rPr>
              <w:t xml:space="preserve">Einzelchat </w:t>
            </w:r>
            <w:r>
              <w:rPr>
                <w:color w:val="4A4A49"/>
                <w:w w:val="105"/>
                <w:sz w:val="18"/>
              </w:rPr>
              <w:t>möglich)</w:t>
            </w:r>
            <w:r>
              <w:rPr>
                <w:color w:val="4A4A49"/>
                <w:spacing w:val="-2"/>
                <w:w w:val="105"/>
                <w:sz w:val="18"/>
              </w:rPr>
              <w:t xml:space="preserve"> </w:t>
            </w:r>
            <w:r>
              <w:rPr>
                <w:color w:val="4A4A49"/>
                <w:w w:val="105"/>
                <w:sz w:val="18"/>
              </w:rPr>
              <w:t xml:space="preserve">und </w:t>
            </w:r>
            <w:r>
              <w:rPr>
                <w:color w:val="4A4A49"/>
                <w:spacing w:val="-2"/>
                <w:w w:val="105"/>
                <w:sz w:val="18"/>
              </w:rPr>
              <w:t>Einzelberatungen</w:t>
            </w:r>
          </w:p>
        </w:tc>
        <w:tc>
          <w:tcPr>
            <w:tcW w:w="1831" w:type="dxa"/>
          </w:tcPr>
          <w:p w:rsidR="000B7AEC" w:rsidRDefault="000B7AEC">
            <w:pPr>
              <w:pStyle w:val="TableParagraph"/>
              <w:spacing w:before="8"/>
              <w:rPr>
                <w:sz w:val="27"/>
              </w:rPr>
            </w:pPr>
          </w:p>
          <w:p w:rsidR="000B7AEC" w:rsidRDefault="00834729">
            <w:pPr>
              <w:pStyle w:val="TableParagraph"/>
              <w:spacing w:line="283" w:lineRule="auto"/>
              <w:ind w:left="80" w:right="139"/>
              <w:jc w:val="both"/>
              <w:rPr>
                <w:sz w:val="18"/>
              </w:rPr>
            </w:pPr>
            <w:r>
              <w:rPr>
                <w:color w:val="4A4A49"/>
                <w:w w:val="105"/>
                <w:sz w:val="18"/>
              </w:rPr>
              <w:t>Bundeskonferenz</w:t>
            </w:r>
            <w:r>
              <w:rPr>
                <w:color w:val="4A4A49"/>
                <w:spacing w:val="-11"/>
                <w:w w:val="105"/>
                <w:sz w:val="18"/>
              </w:rPr>
              <w:t xml:space="preserve"> </w:t>
            </w:r>
            <w:r>
              <w:rPr>
                <w:color w:val="4A4A49"/>
                <w:w w:val="105"/>
                <w:sz w:val="18"/>
              </w:rPr>
              <w:t xml:space="preserve">für </w:t>
            </w:r>
            <w:r>
              <w:rPr>
                <w:color w:val="4A4A49"/>
                <w:spacing w:val="-2"/>
                <w:w w:val="105"/>
                <w:sz w:val="18"/>
              </w:rPr>
              <w:t>Erziehungsberatung</w:t>
            </w:r>
          </w:p>
          <w:p w:rsidR="000B7AEC" w:rsidRDefault="00834729">
            <w:pPr>
              <w:pStyle w:val="TableParagraph"/>
              <w:spacing w:line="283" w:lineRule="auto"/>
              <w:ind w:left="80" w:right="86"/>
              <w:jc w:val="both"/>
              <w:rPr>
                <w:sz w:val="18"/>
              </w:rPr>
            </w:pPr>
            <w:r>
              <w:rPr>
                <w:color w:val="4A4A49"/>
                <w:spacing w:val="-2"/>
                <w:w w:val="105"/>
                <w:sz w:val="18"/>
              </w:rPr>
              <w:t>e.</w:t>
            </w:r>
            <w:r>
              <w:rPr>
                <w:color w:val="4A4A49"/>
                <w:spacing w:val="-9"/>
                <w:w w:val="105"/>
                <w:sz w:val="18"/>
              </w:rPr>
              <w:t xml:space="preserve"> </w:t>
            </w:r>
            <w:r>
              <w:rPr>
                <w:color w:val="4A4A49"/>
                <w:spacing w:val="-2"/>
                <w:w w:val="105"/>
                <w:sz w:val="18"/>
              </w:rPr>
              <w:t>V.;</w:t>
            </w:r>
            <w:r>
              <w:rPr>
                <w:color w:val="4A4A49"/>
                <w:spacing w:val="-9"/>
                <w:w w:val="105"/>
                <w:sz w:val="18"/>
              </w:rPr>
              <w:t xml:space="preserve"> </w:t>
            </w:r>
            <w:r>
              <w:rPr>
                <w:color w:val="4A4A49"/>
                <w:spacing w:val="-2"/>
                <w:w w:val="105"/>
                <w:sz w:val="18"/>
              </w:rPr>
              <w:t>Fachverband</w:t>
            </w:r>
            <w:r>
              <w:rPr>
                <w:color w:val="4A4A49"/>
                <w:spacing w:val="-9"/>
                <w:w w:val="105"/>
                <w:sz w:val="18"/>
              </w:rPr>
              <w:t xml:space="preserve"> </w:t>
            </w:r>
            <w:r>
              <w:rPr>
                <w:color w:val="4A4A49"/>
                <w:spacing w:val="-2"/>
                <w:w w:val="105"/>
                <w:sz w:val="18"/>
              </w:rPr>
              <w:t xml:space="preserve">für </w:t>
            </w:r>
            <w:r>
              <w:rPr>
                <w:color w:val="4A4A49"/>
                <w:w w:val="105"/>
                <w:sz w:val="18"/>
              </w:rPr>
              <w:t>Erziehungs-,</w:t>
            </w:r>
            <w:r>
              <w:rPr>
                <w:color w:val="4A4A49"/>
                <w:spacing w:val="-11"/>
                <w:w w:val="105"/>
                <w:sz w:val="18"/>
              </w:rPr>
              <w:t xml:space="preserve"> </w:t>
            </w:r>
            <w:r>
              <w:rPr>
                <w:color w:val="4A4A49"/>
                <w:w w:val="105"/>
                <w:sz w:val="18"/>
              </w:rPr>
              <w:t>Familien und</w:t>
            </w:r>
            <w:r>
              <w:rPr>
                <w:color w:val="4A4A49"/>
                <w:spacing w:val="-2"/>
                <w:w w:val="105"/>
                <w:sz w:val="18"/>
              </w:rPr>
              <w:t xml:space="preserve"> </w:t>
            </w:r>
            <w:r>
              <w:rPr>
                <w:color w:val="4A4A49"/>
                <w:w w:val="105"/>
                <w:sz w:val="18"/>
              </w:rPr>
              <w:t>Jugendberatung</w:t>
            </w:r>
          </w:p>
        </w:tc>
      </w:tr>
      <w:tr w:rsidR="000B7AEC">
        <w:trPr>
          <w:trHeight w:val="1128"/>
        </w:trPr>
        <w:tc>
          <w:tcPr>
            <w:tcW w:w="1831" w:type="dxa"/>
          </w:tcPr>
          <w:p w:rsidR="000B7AEC" w:rsidRDefault="00B83412">
            <w:pPr>
              <w:pStyle w:val="TableParagraph"/>
              <w:spacing w:before="200" w:line="283" w:lineRule="auto"/>
              <w:ind w:left="79" w:right="121"/>
              <w:rPr>
                <w:sz w:val="18"/>
              </w:rPr>
            </w:pPr>
            <w:hyperlink r:id="rId569">
              <w:r w:rsidR="00834729">
                <w:rPr>
                  <w:color w:val="658BC8"/>
                  <w:w w:val="105"/>
                  <w:sz w:val="18"/>
                </w:rPr>
                <w:t>↗ https://www.</w:t>
              </w:r>
            </w:hyperlink>
            <w:r w:rsidR="00834729">
              <w:rPr>
                <w:color w:val="658BC8"/>
                <w:w w:val="105"/>
                <w:sz w:val="18"/>
              </w:rPr>
              <w:t xml:space="preserve"> </w:t>
            </w:r>
            <w:hyperlink r:id="rId570">
              <w:r w:rsidR="00834729">
                <w:rPr>
                  <w:color w:val="658BC8"/>
                  <w:spacing w:val="-2"/>
                  <w:w w:val="105"/>
                  <w:sz w:val="18"/>
                </w:rPr>
                <w:t>cybermobbing-hilfe.</w:t>
              </w:r>
            </w:hyperlink>
            <w:r w:rsidR="00834729">
              <w:rPr>
                <w:color w:val="658BC8"/>
                <w:spacing w:val="-2"/>
                <w:w w:val="105"/>
                <w:sz w:val="18"/>
              </w:rPr>
              <w:t xml:space="preserve"> </w:t>
            </w:r>
            <w:hyperlink r:id="rId571">
              <w:r w:rsidR="00834729">
                <w:rPr>
                  <w:color w:val="658BC8"/>
                  <w:spacing w:val="-6"/>
                  <w:w w:val="105"/>
                  <w:sz w:val="18"/>
                </w:rPr>
                <w:t>de</w:t>
              </w:r>
            </w:hyperlink>
          </w:p>
        </w:tc>
        <w:tc>
          <w:tcPr>
            <w:tcW w:w="1831" w:type="dxa"/>
          </w:tcPr>
          <w:p w:rsidR="000B7AEC" w:rsidRDefault="00834729">
            <w:pPr>
              <w:pStyle w:val="TableParagraph"/>
              <w:spacing w:before="200" w:line="283" w:lineRule="auto"/>
              <w:ind w:left="79" w:right="399"/>
              <w:rPr>
                <w:sz w:val="18"/>
              </w:rPr>
            </w:pPr>
            <w:r>
              <w:rPr>
                <w:color w:val="4A4A49"/>
                <w:spacing w:val="-2"/>
                <w:w w:val="105"/>
                <w:sz w:val="18"/>
              </w:rPr>
              <w:t>Von</w:t>
            </w:r>
            <w:r>
              <w:rPr>
                <w:color w:val="4A4A49"/>
                <w:spacing w:val="-9"/>
                <w:w w:val="105"/>
                <w:sz w:val="18"/>
              </w:rPr>
              <w:t xml:space="preserve"> </w:t>
            </w:r>
            <w:r>
              <w:rPr>
                <w:color w:val="4A4A49"/>
                <w:spacing w:val="-2"/>
                <w:w w:val="105"/>
                <w:sz w:val="18"/>
              </w:rPr>
              <w:t xml:space="preserve">Jugendlichen </w:t>
            </w:r>
            <w:r>
              <w:rPr>
                <w:color w:val="4A4A49"/>
                <w:w w:val="105"/>
                <w:sz w:val="18"/>
              </w:rPr>
              <w:t xml:space="preserve">für Kinder und </w:t>
            </w:r>
            <w:r>
              <w:rPr>
                <w:color w:val="4A4A49"/>
                <w:spacing w:val="-2"/>
                <w:w w:val="105"/>
                <w:sz w:val="18"/>
              </w:rPr>
              <w:t>Jugendliche</w:t>
            </w:r>
          </w:p>
        </w:tc>
        <w:tc>
          <w:tcPr>
            <w:tcW w:w="1831" w:type="dxa"/>
          </w:tcPr>
          <w:p w:rsidR="000B7AEC" w:rsidRDefault="00834729">
            <w:pPr>
              <w:pStyle w:val="TableParagraph"/>
              <w:spacing w:before="70" w:line="283" w:lineRule="auto"/>
              <w:ind w:left="80" w:hanging="1"/>
              <w:rPr>
                <w:sz w:val="18"/>
              </w:rPr>
            </w:pPr>
            <w:r>
              <w:rPr>
                <w:color w:val="4A4A49"/>
                <w:spacing w:val="-2"/>
                <w:w w:val="105"/>
                <w:sz w:val="18"/>
              </w:rPr>
              <w:t>Cybermobbing, Unterstützung Betroffener, Präventionsarbeit</w:t>
            </w:r>
          </w:p>
        </w:tc>
        <w:tc>
          <w:tcPr>
            <w:tcW w:w="1831" w:type="dxa"/>
          </w:tcPr>
          <w:p w:rsidR="000B7AEC" w:rsidRDefault="000B7AEC">
            <w:pPr>
              <w:pStyle w:val="TableParagraph"/>
              <w:spacing w:before="1"/>
              <w:rPr>
                <w:sz w:val="27"/>
              </w:rPr>
            </w:pPr>
          </w:p>
          <w:p w:rsidR="000B7AEC" w:rsidRDefault="00834729">
            <w:pPr>
              <w:pStyle w:val="TableParagraph"/>
              <w:spacing w:line="283" w:lineRule="auto"/>
              <w:ind w:left="80"/>
              <w:rPr>
                <w:sz w:val="18"/>
              </w:rPr>
            </w:pPr>
            <w:r>
              <w:rPr>
                <w:color w:val="4A4A49"/>
                <w:w w:val="105"/>
                <w:sz w:val="18"/>
              </w:rPr>
              <w:t>Onlineberatung</w:t>
            </w:r>
            <w:r>
              <w:rPr>
                <w:color w:val="4A4A49"/>
                <w:spacing w:val="-6"/>
                <w:w w:val="105"/>
                <w:sz w:val="18"/>
              </w:rPr>
              <w:t xml:space="preserve"> </w:t>
            </w:r>
            <w:r>
              <w:rPr>
                <w:color w:val="4A4A49"/>
                <w:w w:val="105"/>
                <w:sz w:val="18"/>
              </w:rPr>
              <w:t xml:space="preserve">zum </w:t>
            </w:r>
            <w:r>
              <w:rPr>
                <w:color w:val="4A4A49"/>
                <w:spacing w:val="-2"/>
                <w:w w:val="105"/>
                <w:sz w:val="18"/>
              </w:rPr>
              <w:t>Thema</w:t>
            </w:r>
            <w:r>
              <w:rPr>
                <w:color w:val="4A4A49"/>
                <w:spacing w:val="-9"/>
                <w:w w:val="105"/>
                <w:sz w:val="18"/>
              </w:rPr>
              <w:t xml:space="preserve"> </w:t>
            </w:r>
            <w:r>
              <w:rPr>
                <w:color w:val="4A4A49"/>
                <w:spacing w:val="-2"/>
                <w:w w:val="105"/>
                <w:sz w:val="18"/>
              </w:rPr>
              <w:t>Cybermobbing</w:t>
            </w:r>
          </w:p>
        </w:tc>
        <w:tc>
          <w:tcPr>
            <w:tcW w:w="1831" w:type="dxa"/>
          </w:tcPr>
          <w:p w:rsidR="000B7AEC" w:rsidRDefault="000B7AEC">
            <w:pPr>
              <w:pStyle w:val="TableParagraph"/>
              <w:spacing w:before="1"/>
              <w:rPr>
                <w:sz w:val="27"/>
              </w:rPr>
            </w:pPr>
          </w:p>
          <w:p w:rsidR="000B7AEC" w:rsidRDefault="00834729">
            <w:pPr>
              <w:pStyle w:val="TableParagraph"/>
              <w:ind w:left="80"/>
              <w:rPr>
                <w:sz w:val="18"/>
              </w:rPr>
            </w:pPr>
            <w:r>
              <w:rPr>
                <w:color w:val="4A4A49"/>
                <w:sz w:val="18"/>
              </w:rPr>
              <w:t>Cybermobbing-</w:t>
            </w:r>
            <w:r>
              <w:rPr>
                <w:color w:val="4A4A49"/>
                <w:spacing w:val="-4"/>
                <w:w w:val="105"/>
                <w:sz w:val="18"/>
              </w:rPr>
              <w:t>Hilfe</w:t>
            </w:r>
          </w:p>
          <w:p w:rsidR="000B7AEC" w:rsidRDefault="00834729">
            <w:pPr>
              <w:pStyle w:val="TableParagraph"/>
              <w:spacing w:before="39"/>
              <w:ind w:left="80"/>
              <w:rPr>
                <w:sz w:val="18"/>
              </w:rPr>
            </w:pPr>
            <w:r>
              <w:rPr>
                <w:color w:val="4A4A49"/>
                <w:w w:val="105"/>
                <w:sz w:val="18"/>
              </w:rPr>
              <w:t>e.</w:t>
            </w:r>
            <w:r>
              <w:rPr>
                <w:color w:val="4A4A49"/>
                <w:spacing w:val="-5"/>
                <w:w w:val="105"/>
                <w:sz w:val="18"/>
              </w:rPr>
              <w:t xml:space="preserve"> V.</w:t>
            </w:r>
          </w:p>
        </w:tc>
      </w:tr>
    </w:tbl>
    <w:p w:rsidR="000B7AEC" w:rsidRDefault="000B7AEC">
      <w:pPr>
        <w:rPr>
          <w:sz w:val="18"/>
        </w:rPr>
        <w:sectPr w:rsidR="000B7AEC">
          <w:headerReference w:type="even" r:id="rId572"/>
          <w:headerReference w:type="default" r:id="rId573"/>
          <w:footerReference w:type="even" r:id="rId574"/>
          <w:footerReference w:type="default" r:id="rId575"/>
          <w:pgSz w:w="11910" w:h="16840"/>
          <w:pgMar w:top="900" w:right="800" w:bottom="1280" w:left="800" w:header="712" w:footer="1083" w:gutter="0"/>
          <w:pgNumType w:start="102"/>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1"/>
        <w:rPr>
          <w:sz w:val="19"/>
        </w:rPr>
      </w:pPr>
    </w:p>
    <w:tbl>
      <w:tblPr>
        <w:tblStyle w:val="TableNormal"/>
        <w:tblW w:w="0" w:type="auto"/>
        <w:tblInd w:w="424"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1821"/>
        <w:gridCol w:w="1831"/>
        <w:gridCol w:w="1831"/>
        <w:gridCol w:w="1845"/>
        <w:gridCol w:w="2123"/>
      </w:tblGrid>
      <w:tr w:rsidR="000B7AEC">
        <w:trPr>
          <w:trHeight w:val="2489"/>
        </w:trPr>
        <w:tc>
          <w:tcPr>
            <w:tcW w:w="1821" w:type="dxa"/>
          </w:tcPr>
          <w:p w:rsidR="000B7AEC" w:rsidRDefault="000B7AEC">
            <w:pPr>
              <w:pStyle w:val="TableParagraph"/>
              <w:rPr>
                <w:sz w:val="24"/>
              </w:rPr>
            </w:pPr>
          </w:p>
          <w:p w:rsidR="000B7AEC" w:rsidRDefault="000B7AEC">
            <w:pPr>
              <w:pStyle w:val="TableParagraph"/>
              <w:rPr>
                <w:sz w:val="24"/>
              </w:rPr>
            </w:pPr>
          </w:p>
          <w:p w:rsidR="000B7AEC" w:rsidRDefault="000B7AEC">
            <w:pPr>
              <w:pStyle w:val="TableParagraph"/>
              <w:spacing w:before="10"/>
              <w:rPr>
                <w:sz w:val="34"/>
              </w:rPr>
            </w:pPr>
          </w:p>
          <w:p w:rsidR="000B7AEC" w:rsidRDefault="00B83412">
            <w:pPr>
              <w:pStyle w:val="TableParagraph"/>
              <w:spacing w:line="283" w:lineRule="auto"/>
              <w:ind w:left="79"/>
              <w:rPr>
                <w:sz w:val="18"/>
              </w:rPr>
            </w:pPr>
            <w:hyperlink r:id="rId576">
              <w:r w:rsidR="00834729">
                <w:rPr>
                  <w:color w:val="658BC8"/>
                  <w:w w:val="105"/>
                  <w:sz w:val="18"/>
                </w:rPr>
                <w:t>↗ https://handy-</w:t>
              </w:r>
            </w:hyperlink>
            <w:r w:rsidR="00834729">
              <w:rPr>
                <w:color w:val="658BC8"/>
                <w:w w:val="105"/>
                <w:sz w:val="18"/>
              </w:rPr>
              <w:t xml:space="preserve"> </w:t>
            </w:r>
            <w:hyperlink r:id="rId577">
              <w:r w:rsidR="00834729">
                <w:rPr>
                  <w:color w:val="658BC8"/>
                  <w:spacing w:val="-2"/>
                  <w:w w:val="105"/>
                  <w:sz w:val="18"/>
                </w:rPr>
                <w:t>sektor.de</w:t>
              </w:r>
            </w:hyperlink>
          </w:p>
        </w:tc>
        <w:tc>
          <w:tcPr>
            <w:tcW w:w="1831" w:type="dxa"/>
          </w:tcPr>
          <w:p w:rsidR="000B7AEC" w:rsidRDefault="000B7AEC">
            <w:pPr>
              <w:pStyle w:val="TableParagraph"/>
              <w:rPr>
                <w:sz w:val="24"/>
              </w:rPr>
            </w:pPr>
          </w:p>
          <w:p w:rsidR="000B7AEC" w:rsidRDefault="000B7AEC">
            <w:pPr>
              <w:pStyle w:val="TableParagraph"/>
              <w:rPr>
                <w:sz w:val="24"/>
              </w:rPr>
            </w:pPr>
          </w:p>
          <w:p w:rsidR="000B7AEC" w:rsidRDefault="000B7AEC">
            <w:pPr>
              <w:pStyle w:val="TableParagraph"/>
              <w:rPr>
                <w:sz w:val="24"/>
              </w:rPr>
            </w:pPr>
          </w:p>
          <w:p w:rsidR="000B7AEC" w:rsidRDefault="000B7AEC">
            <w:pPr>
              <w:pStyle w:val="TableParagraph"/>
              <w:spacing w:before="5"/>
              <w:rPr>
                <w:sz w:val="21"/>
              </w:rPr>
            </w:pPr>
          </w:p>
          <w:p w:rsidR="000B7AEC" w:rsidRDefault="00834729">
            <w:pPr>
              <w:pStyle w:val="TableParagraph"/>
              <w:ind w:left="79"/>
              <w:rPr>
                <w:sz w:val="18"/>
              </w:rPr>
            </w:pPr>
            <w:r>
              <w:rPr>
                <w:color w:val="4A4A49"/>
                <w:spacing w:val="-2"/>
                <w:w w:val="105"/>
                <w:sz w:val="18"/>
              </w:rPr>
              <w:t>Jugendliche</w:t>
            </w:r>
          </w:p>
        </w:tc>
        <w:tc>
          <w:tcPr>
            <w:tcW w:w="1831" w:type="dxa"/>
          </w:tcPr>
          <w:p w:rsidR="000B7AEC" w:rsidRDefault="00834729">
            <w:pPr>
              <w:pStyle w:val="TableParagraph"/>
              <w:spacing w:before="105" w:line="283" w:lineRule="auto"/>
              <w:ind w:left="80" w:right="37"/>
              <w:rPr>
                <w:sz w:val="18"/>
              </w:rPr>
            </w:pPr>
            <w:r>
              <w:rPr>
                <w:color w:val="4A4A49"/>
                <w:w w:val="105"/>
                <w:sz w:val="18"/>
              </w:rPr>
              <w:t>Sichere Nutzung von WLAN,</w:t>
            </w:r>
            <w:r>
              <w:rPr>
                <w:color w:val="4A4A49"/>
                <w:spacing w:val="-2"/>
                <w:w w:val="105"/>
                <w:sz w:val="18"/>
              </w:rPr>
              <w:t xml:space="preserve"> </w:t>
            </w:r>
            <w:r>
              <w:rPr>
                <w:color w:val="4A4A49"/>
                <w:w w:val="105"/>
                <w:sz w:val="18"/>
              </w:rPr>
              <w:t>Mobiltelefon, Notebook,</w:t>
            </w:r>
            <w:r>
              <w:rPr>
                <w:color w:val="4A4A49"/>
                <w:spacing w:val="-2"/>
                <w:w w:val="105"/>
                <w:sz w:val="18"/>
              </w:rPr>
              <w:t xml:space="preserve"> </w:t>
            </w:r>
            <w:r>
              <w:rPr>
                <w:color w:val="4A4A49"/>
                <w:w w:val="105"/>
                <w:sz w:val="18"/>
              </w:rPr>
              <w:t>Game, Konsole,</w:t>
            </w:r>
            <w:r>
              <w:rPr>
                <w:color w:val="4A4A49"/>
                <w:spacing w:val="-2"/>
                <w:w w:val="105"/>
                <w:sz w:val="18"/>
              </w:rPr>
              <w:t xml:space="preserve"> </w:t>
            </w:r>
            <w:r>
              <w:rPr>
                <w:color w:val="4A4A49"/>
                <w:w w:val="105"/>
                <w:sz w:val="18"/>
              </w:rPr>
              <w:t>Bluetooth; Informationen</w:t>
            </w:r>
            <w:r>
              <w:rPr>
                <w:color w:val="4A4A49"/>
                <w:spacing w:val="-6"/>
                <w:w w:val="105"/>
                <w:sz w:val="18"/>
              </w:rPr>
              <w:t xml:space="preserve"> </w:t>
            </w:r>
            <w:r>
              <w:rPr>
                <w:color w:val="4A4A49"/>
                <w:w w:val="105"/>
                <w:sz w:val="18"/>
              </w:rPr>
              <w:t>zu verdeckten</w:t>
            </w:r>
            <w:r>
              <w:rPr>
                <w:color w:val="4A4A49"/>
                <w:spacing w:val="-2"/>
                <w:w w:val="105"/>
                <w:sz w:val="18"/>
              </w:rPr>
              <w:t xml:space="preserve"> </w:t>
            </w:r>
            <w:r>
              <w:rPr>
                <w:color w:val="4A4A49"/>
                <w:w w:val="105"/>
                <w:sz w:val="18"/>
              </w:rPr>
              <w:t>Kosten und</w:t>
            </w:r>
            <w:r>
              <w:rPr>
                <w:color w:val="4A4A49"/>
                <w:spacing w:val="-14"/>
                <w:w w:val="105"/>
                <w:sz w:val="18"/>
              </w:rPr>
              <w:t xml:space="preserve"> </w:t>
            </w:r>
            <w:r>
              <w:rPr>
                <w:color w:val="4A4A49"/>
                <w:w w:val="105"/>
                <w:sz w:val="18"/>
              </w:rPr>
              <w:t xml:space="preserve">gesundheitlichen Risiken mit mobilen </w:t>
            </w:r>
            <w:r>
              <w:rPr>
                <w:color w:val="4A4A49"/>
                <w:spacing w:val="-2"/>
                <w:w w:val="105"/>
                <w:sz w:val="18"/>
              </w:rPr>
              <w:t>Netzen</w:t>
            </w:r>
          </w:p>
        </w:tc>
        <w:tc>
          <w:tcPr>
            <w:tcW w:w="1845" w:type="dxa"/>
          </w:tcPr>
          <w:p w:rsidR="000B7AEC" w:rsidRDefault="000B7AEC">
            <w:pPr>
              <w:pStyle w:val="TableParagraph"/>
              <w:rPr>
                <w:sz w:val="24"/>
              </w:rPr>
            </w:pPr>
          </w:p>
          <w:p w:rsidR="000B7AEC" w:rsidRDefault="000B7AEC">
            <w:pPr>
              <w:pStyle w:val="TableParagraph"/>
              <w:rPr>
                <w:sz w:val="24"/>
              </w:rPr>
            </w:pPr>
          </w:p>
          <w:p w:rsidR="000B7AEC" w:rsidRDefault="00834729">
            <w:pPr>
              <w:pStyle w:val="TableParagraph"/>
              <w:spacing w:before="166" w:line="283" w:lineRule="auto"/>
              <w:ind w:left="80" w:right="222"/>
              <w:rPr>
                <w:sz w:val="18"/>
              </w:rPr>
            </w:pPr>
            <w:r>
              <w:rPr>
                <w:color w:val="4A4A49"/>
                <w:w w:val="105"/>
                <w:sz w:val="18"/>
              </w:rPr>
              <w:t xml:space="preserve">Tipps und Tricks, </w:t>
            </w:r>
            <w:r>
              <w:rPr>
                <w:color w:val="4A4A49"/>
                <w:spacing w:val="-2"/>
                <w:w w:val="105"/>
                <w:sz w:val="18"/>
              </w:rPr>
              <w:t xml:space="preserve">umfangreiche Materialsammlung, </w:t>
            </w:r>
            <w:r>
              <w:rPr>
                <w:color w:val="4A4A49"/>
                <w:spacing w:val="-4"/>
                <w:w w:val="105"/>
                <w:sz w:val="18"/>
              </w:rPr>
              <w:t>von</w:t>
            </w:r>
            <w:r>
              <w:rPr>
                <w:color w:val="4A4A49"/>
                <w:spacing w:val="4"/>
                <w:w w:val="105"/>
                <w:sz w:val="18"/>
              </w:rPr>
              <w:t xml:space="preserve"> </w:t>
            </w:r>
            <w:r>
              <w:rPr>
                <w:color w:val="4A4A49"/>
                <w:spacing w:val="-4"/>
                <w:w w:val="105"/>
                <w:sz w:val="18"/>
              </w:rPr>
              <w:t>A–Z-Sammlung</w:t>
            </w:r>
          </w:p>
        </w:tc>
        <w:tc>
          <w:tcPr>
            <w:tcW w:w="2123" w:type="dxa"/>
          </w:tcPr>
          <w:p w:rsidR="000B7AEC" w:rsidRDefault="000B7AEC">
            <w:pPr>
              <w:pStyle w:val="TableParagraph"/>
              <w:rPr>
                <w:sz w:val="24"/>
              </w:rPr>
            </w:pPr>
          </w:p>
          <w:p w:rsidR="000B7AEC" w:rsidRDefault="00834729">
            <w:pPr>
              <w:pStyle w:val="TableParagraph"/>
              <w:spacing w:before="199" w:line="283" w:lineRule="auto"/>
              <w:ind w:left="80" w:right="145"/>
              <w:rPr>
                <w:sz w:val="18"/>
              </w:rPr>
            </w:pPr>
            <w:r>
              <w:rPr>
                <w:color w:val="4A4A49"/>
                <w:w w:val="105"/>
                <w:sz w:val="18"/>
              </w:rPr>
              <w:t>Landesanstalt</w:t>
            </w:r>
            <w:r>
              <w:rPr>
                <w:color w:val="4A4A49"/>
                <w:spacing w:val="-6"/>
                <w:w w:val="105"/>
                <w:sz w:val="18"/>
              </w:rPr>
              <w:t xml:space="preserve"> </w:t>
            </w:r>
            <w:r>
              <w:rPr>
                <w:color w:val="4A4A49"/>
                <w:w w:val="105"/>
                <w:sz w:val="18"/>
              </w:rPr>
              <w:t>für Medien</w:t>
            </w:r>
            <w:r>
              <w:rPr>
                <w:color w:val="4A4A49"/>
                <w:spacing w:val="-2"/>
                <w:w w:val="105"/>
                <w:sz w:val="18"/>
              </w:rPr>
              <w:t xml:space="preserve"> </w:t>
            </w:r>
            <w:r>
              <w:rPr>
                <w:color w:val="4A4A49"/>
                <w:w w:val="105"/>
                <w:sz w:val="18"/>
              </w:rPr>
              <w:t>Nordrhein- Westfalen</w:t>
            </w:r>
            <w:r>
              <w:rPr>
                <w:color w:val="4A4A49"/>
                <w:spacing w:val="-2"/>
                <w:w w:val="105"/>
                <w:sz w:val="18"/>
              </w:rPr>
              <w:t xml:space="preserve"> </w:t>
            </w:r>
            <w:r>
              <w:rPr>
                <w:color w:val="4A4A49"/>
                <w:w w:val="105"/>
                <w:sz w:val="18"/>
              </w:rPr>
              <w:t xml:space="preserve">(LfM), </w:t>
            </w:r>
            <w:r>
              <w:rPr>
                <w:color w:val="4A4A49"/>
                <w:spacing w:val="-2"/>
                <w:w w:val="105"/>
                <w:sz w:val="18"/>
              </w:rPr>
              <w:t xml:space="preserve">Medienpädagogischer Forschungsverbund </w:t>
            </w:r>
            <w:r>
              <w:rPr>
                <w:color w:val="4A4A49"/>
                <w:w w:val="105"/>
                <w:sz w:val="18"/>
              </w:rPr>
              <w:t>Südwest</w:t>
            </w:r>
            <w:r>
              <w:rPr>
                <w:color w:val="4A4A49"/>
                <w:spacing w:val="-6"/>
                <w:w w:val="105"/>
                <w:sz w:val="18"/>
              </w:rPr>
              <w:t xml:space="preserve"> </w:t>
            </w:r>
            <w:r>
              <w:rPr>
                <w:color w:val="4A4A49"/>
                <w:w w:val="105"/>
                <w:sz w:val="18"/>
              </w:rPr>
              <w:t>(mpfs)</w:t>
            </w:r>
          </w:p>
        </w:tc>
      </w:tr>
      <w:tr w:rsidR="000B7AEC">
        <w:trPr>
          <w:trHeight w:val="1465"/>
        </w:trPr>
        <w:tc>
          <w:tcPr>
            <w:tcW w:w="1821" w:type="dxa"/>
          </w:tcPr>
          <w:p w:rsidR="000B7AEC" w:rsidRDefault="000B7AEC">
            <w:pPr>
              <w:pStyle w:val="TableParagraph"/>
              <w:rPr>
                <w:sz w:val="24"/>
              </w:rPr>
            </w:pPr>
          </w:p>
          <w:p w:rsidR="000B7AEC" w:rsidRDefault="00B83412">
            <w:pPr>
              <w:pStyle w:val="TableParagraph"/>
              <w:spacing w:before="205" w:line="283" w:lineRule="auto"/>
              <w:ind w:left="79" w:right="68"/>
              <w:rPr>
                <w:sz w:val="18"/>
              </w:rPr>
            </w:pPr>
            <w:hyperlink r:id="rId578">
              <w:r w:rsidR="00834729">
                <w:rPr>
                  <w:color w:val="658BC8"/>
                  <w:w w:val="105"/>
                  <w:sz w:val="18"/>
                </w:rPr>
                <w:t>↗ https://www.</w:t>
              </w:r>
            </w:hyperlink>
            <w:r w:rsidR="00834729">
              <w:rPr>
                <w:color w:val="658BC8"/>
                <w:w w:val="105"/>
                <w:sz w:val="18"/>
              </w:rPr>
              <w:t xml:space="preserve"> </w:t>
            </w:r>
            <w:hyperlink r:id="rId579">
              <w:r w:rsidR="00834729">
                <w:rPr>
                  <w:color w:val="658BC8"/>
                  <w:spacing w:val="-2"/>
                  <w:w w:val="105"/>
                  <w:sz w:val="18"/>
                </w:rPr>
                <w:t>jugendnotmail.de</w:t>
              </w:r>
            </w:hyperlink>
          </w:p>
        </w:tc>
        <w:tc>
          <w:tcPr>
            <w:tcW w:w="1831" w:type="dxa"/>
          </w:tcPr>
          <w:p w:rsidR="000B7AEC" w:rsidRDefault="000B7AEC">
            <w:pPr>
              <w:pStyle w:val="TableParagraph"/>
              <w:rPr>
                <w:sz w:val="24"/>
              </w:rPr>
            </w:pPr>
          </w:p>
          <w:p w:rsidR="000B7AEC" w:rsidRDefault="000B7AEC">
            <w:pPr>
              <w:pStyle w:val="TableParagraph"/>
              <w:spacing w:before="5"/>
              <w:rPr>
                <w:sz w:val="27"/>
              </w:rPr>
            </w:pPr>
          </w:p>
          <w:p w:rsidR="000B7AEC" w:rsidRDefault="00834729">
            <w:pPr>
              <w:pStyle w:val="TableParagraph"/>
              <w:ind w:left="79"/>
              <w:rPr>
                <w:sz w:val="18"/>
              </w:rPr>
            </w:pPr>
            <w:r>
              <w:rPr>
                <w:color w:val="4A4A49"/>
                <w:spacing w:val="-2"/>
                <w:w w:val="105"/>
                <w:sz w:val="18"/>
              </w:rPr>
              <w:t>Jugendliche</w:t>
            </w:r>
          </w:p>
        </w:tc>
        <w:tc>
          <w:tcPr>
            <w:tcW w:w="1831" w:type="dxa"/>
          </w:tcPr>
          <w:p w:rsidR="000B7AEC" w:rsidRDefault="000B7AEC">
            <w:pPr>
              <w:pStyle w:val="TableParagraph"/>
              <w:spacing w:before="7"/>
              <w:rPr>
                <w:sz w:val="19"/>
              </w:rPr>
            </w:pPr>
          </w:p>
          <w:p w:rsidR="000B7AEC" w:rsidRDefault="00834729">
            <w:pPr>
              <w:pStyle w:val="TableParagraph"/>
              <w:spacing w:line="283" w:lineRule="auto"/>
              <w:ind w:left="79"/>
              <w:rPr>
                <w:sz w:val="18"/>
              </w:rPr>
            </w:pPr>
            <w:r>
              <w:rPr>
                <w:color w:val="4A4A49"/>
                <w:spacing w:val="-2"/>
                <w:w w:val="105"/>
                <w:sz w:val="18"/>
              </w:rPr>
              <w:t xml:space="preserve">Kostenlose </w:t>
            </w:r>
            <w:r>
              <w:rPr>
                <w:color w:val="4A4A49"/>
                <w:w w:val="105"/>
                <w:sz w:val="18"/>
              </w:rPr>
              <w:t>Onlineberatung</w:t>
            </w:r>
            <w:r>
              <w:rPr>
                <w:color w:val="4A4A49"/>
                <w:spacing w:val="-2"/>
                <w:w w:val="105"/>
                <w:sz w:val="18"/>
              </w:rPr>
              <w:t xml:space="preserve"> </w:t>
            </w:r>
            <w:r>
              <w:rPr>
                <w:color w:val="4A4A49"/>
                <w:w w:val="105"/>
                <w:sz w:val="18"/>
              </w:rPr>
              <w:t>für Jugendliche</w:t>
            </w:r>
            <w:r>
              <w:rPr>
                <w:color w:val="4A4A49"/>
                <w:spacing w:val="-10"/>
                <w:w w:val="105"/>
                <w:sz w:val="18"/>
              </w:rPr>
              <w:t xml:space="preserve"> </w:t>
            </w:r>
            <w:r>
              <w:rPr>
                <w:color w:val="4A4A49"/>
                <w:w w:val="105"/>
                <w:sz w:val="18"/>
              </w:rPr>
              <w:t>zu</w:t>
            </w:r>
            <w:r>
              <w:rPr>
                <w:color w:val="4A4A49"/>
                <w:spacing w:val="-8"/>
                <w:w w:val="105"/>
                <w:sz w:val="18"/>
              </w:rPr>
              <w:t xml:space="preserve"> </w:t>
            </w:r>
            <w:r>
              <w:rPr>
                <w:color w:val="4A4A49"/>
                <w:w w:val="105"/>
                <w:sz w:val="18"/>
              </w:rPr>
              <w:t xml:space="preserve">allen </w:t>
            </w:r>
            <w:r>
              <w:rPr>
                <w:color w:val="4A4A49"/>
                <w:spacing w:val="-2"/>
                <w:w w:val="105"/>
                <w:sz w:val="18"/>
              </w:rPr>
              <w:t>Themen</w:t>
            </w:r>
          </w:p>
        </w:tc>
        <w:tc>
          <w:tcPr>
            <w:tcW w:w="1845" w:type="dxa"/>
          </w:tcPr>
          <w:p w:rsidR="000B7AEC" w:rsidRDefault="00834729">
            <w:pPr>
              <w:pStyle w:val="TableParagraph"/>
              <w:spacing w:before="109" w:line="283" w:lineRule="auto"/>
              <w:ind w:left="80" w:right="222" w:hanging="1"/>
              <w:rPr>
                <w:sz w:val="18"/>
              </w:rPr>
            </w:pPr>
            <w:r>
              <w:rPr>
                <w:color w:val="4A4A49"/>
                <w:spacing w:val="-2"/>
                <w:w w:val="105"/>
                <w:sz w:val="18"/>
              </w:rPr>
              <w:t>Einzelchatberatung, E-Mail-Beratung, moderierte Themenchats</w:t>
            </w:r>
          </w:p>
          <w:p w:rsidR="000B7AEC" w:rsidRDefault="00834729">
            <w:pPr>
              <w:pStyle w:val="TableParagraph"/>
              <w:spacing w:before="1"/>
              <w:ind w:left="80"/>
              <w:rPr>
                <w:sz w:val="18"/>
              </w:rPr>
            </w:pPr>
            <w:r>
              <w:rPr>
                <w:color w:val="4A4A49"/>
                <w:sz w:val="18"/>
              </w:rPr>
              <w:t>und</w:t>
            </w:r>
            <w:r>
              <w:rPr>
                <w:color w:val="4A4A49"/>
                <w:spacing w:val="12"/>
                <w:sz w:val="18"/>
              </w:rPr>
              <w:t xml:space="preserve"> </w:t>
            </w:r>
            <w:r>
              <w:rPr>
                <w:color w:val="4A4A49"/>
                <w:sz w:val="18"/>
              </w:rPr>
              <w:t>-</w:t>
            </w:r>
            <w:r>
              <w:rPr>
                <w:color w:val="4A4A49"/>
                <w:spacing w:val="-2"/>
                <w:sz w:val="18"/>
              </w:rPr>
              <w:t>foren</w:t>
            </w:r>
          </w:p>
        </w:tc>
        <w:tc>
          <w:tcPr>
            <w:tcW w:w="2123" w:type="dxa"/>
          </w:tcPr>
          <w:p w:rsidR="000B7AEC" w:rsidRDefault="000B7AEC">
            <w:pPr>
              <w:pStyle w:val="TableParagraph"/>
              <w:spacing w:before="8"/>
              <w:rPr>
                <w:sz w:val="19"/>
              </w:rPr>
            </w:pPr>
          </w:p>
          <w:p w:rsidR="000B7AEC" w:rsidRDefault="00834729">
            <w:pPr>
              <w:pStyle w:val="TableParagraph"/>
              <w:spacing w:line="283" w:lineRule="auto"/>
              <w:ind w:left="80" w:right="380"/>
              <w:rPr>
                <w:sz w:val="18"/>
              </w:rPr>
            </w:pPr>
            <w:r>
              <w:rPr>
                <w:color w:val="4A4A49"/>
                <w:spacing w:val="-2"/>
                <w:w w:val="105"/>
                <w:sz w:val="18"/>
              </w:rPr>
              <w:t>JugendNotmail/KJSH</w:t>
            </w:r>
            <w:r>
              <w:rPr>
                <w:color w:val="4A4A49"/>
                <w:spacing w:val="40"/>
                <w:w w:val="105"/>
                <w:sz w:val="18"/>
              </w:rPr>
              <w:t xml:space="preserve"> </w:t>
            </w:r>
            <w:r>
              <w:rPr>
                <w:color w:val="4A4A49"/>
                <w:w w:val="105"/>
                <w:sz w:val="18"/>
              </w:rPr>
              <w:t>–</w:t>
            </w:r>
            <w:r>
              <w:rPr>
                <w:color w:val="4A4A49"/>
                <w:spacing w:val="-11"/>
                <w:w w:val="105"/>
                <w:sz w:val="18"/>
              </w:rPr>
              <w:t xml:space="preserve"> </w:t>
            </w:r>
            <w:r>
              <w:rPr>
                <w:color w:val="4A4A49"/>
                <w:w w:val="105"/>
                <w:sz w:val="18"/>
              </w:rPr>
              <w:t>Stiftung</w:t>
            </w:r>
            <w:r>
              <w:rPr>
                <w:color w:val="4A4A49"/>
                <w:spacing w:val="-11"/>
                <w:w w:val="105"/>
                <w:sz w:val="18"/>
              </w:rPr>
              <w:t xml:space="preserve"> </w:t>
            </w:r>
            <w:r>
              <w:rPr>
                <w:color w:val="4A4A49"/>
                <w:w w:val="105"/>
                <w:sz w:val="18"/>
              </w:rPr>
              <w:t>für</w:t>
            </w:r>
            <w:r>
              <w:rPr>
                <w:color w:val="4A4A49"/>
                <w:spacing w:val="-11"/>
                <w:w w:val="105"/>
                <w:sz w:val="18"/>
              </w:rPr>
              <w:t xml:space="preserve"> </w:t>
            </w:r>
            <w:r>
              <w:rPr>
                <w:color w:val="4A4A49"/>
                <w:w w:val="105"/>
                <w:sz w:val="18"/>
              </w:rPr>
              <w:t xml:space="preserve">Kinder-, Jugend- und Soziale </w:t>
            </w:r>
            <w:r>
              <w:rPr>
                <w:color w:val="4A4A49"/>
                <w:spacing w:val="-2"/>
                <w:w w:val="105"/>
                <w:sz w:val="18"/>
              </w:rPr>
              <w:t>Hilfen</w:t>
            </w:r>
          </w:p>
        </w:tc>
      </w:tr>
      <w:tr w:rsidR="000B7AEC">
        <w:trPr>
          <w:trHeight w:val="3091"/>
        </w:trPr>
        <w:tc>
          <w:tcPr>
            <w:tcW w:w="1821" w:type="dxa"/>
          </w:tcPr>
          <w:p w:rsidR="000B7AEC" w:rsidRDefault="000B7AEC">
            <w:pPr>
              <w:pStyle w:val="TableParagraph"/>
              <w:rPr>
                <w:sz w:val="24"/>
              </w:rPr>
            </w:pPr>
          </w:p>
          <w:p w:rsidR="000B7AEC" w:rsidRDefault="000B7AEC">
            <w:pPr>
              <w:pStyle w:val="TableParagraph"/>
              <w:rPr>
                <w:sz w:val="24"/>
              </w:rPr>
            </w:pPr>
          </w:p>
          <w:p w:rsidR="000B7AEC" w:rsidRDefault="000B7AEC">
            <w:pPr>
              <w:pStyle w:val="TableParagraph"/>
              <w:rPr>
                <w:sz w:val="24"/>
              </w:rPr>
            </w:pPr>
          </w:p>
          <w:p w:rsidR="000B7AEC" w:rsidRDefault="000B7AEC">
            <w:pPr>
              <w:pStyle w:val="TableParagraph"/>
              <w:spacing w:before="6"/>
              <w:rPr>
                <w:sz w:val="35"/>
              </w:rPr>
            </w:pPr>
          </w:p>
          <w:p w:rsidR="000B7AEC" w:rsidRDefault="00B83412">
            <w:pPr>
              <w:pStyle w:val="TableParagraph"/>
              <w:spacing w:line="283" w:lineRule="auto"/>
              <w:ind w:left="79" w:right="68"/>
              <w:rPr>
                <w:sz w:val="18"/>
              </w:rPr>
            </w:pPr>
            <w:hyperlink r:id="rId580">
              <w:r w:rsidR="00834729">
                <w:rPr>
                  <w:color w:val="658BC8"/>
                  <w:w w:val="105"/>
                  <w:sz w:val="18"/>
                </w:rPr>
                <w:t>↗ https://juuuport.</w:t>
              </w:r>
            </w:hyperlink>
            <w:r w:rsidR="00834729">
              <w:rPr>
                <w:color w:val="658BC8"/>
                <w:w w:val="105"/>
                <w:sz w:val="18"/>
              </w:rPr>
              <w:t xml:space="preserve"> </w:t>
            </w:r>
            <w:hyperlink r:id="rId581">
              <w:r w:rsidR="00834729">
                <w:rPr>
                  <w:color w:val="658BC8"/>
                  <w:spacing w:val="-6"/>
                  <w:w w:val="105"/>
                  <w:sz w:val="18"/>
                </w:rPr>
                <w:t>de</w:t>
              </w:r>
            </w:hyperlink>
          </w:p>
        </w:tc>
        <w:tc>
          <w:tcPr>
            <w:tcW w:w="1831" w:type="dxa"/>
          </w:tcPr>
          <w:p w:rsidR="000B7AEC" w:rsidRDefault="000B7AEC">
            <w:pPr>
              <w:pStyle w:val="TableParagraph"/>
              <w:rPr>
                <w:sz w:val="24"/>
              </w:rPr>
            </w:pPr>
          </w:p>
          <w:p w:rsidR="000B7AEC" w:rsidRDefault="000B7AEC">
            <w:pPr>
              <w:pStyle w:val="TableParagraph"/>
              <w:rPr>
                <w:sz w:val="24"/>
              </w:rPr>
            </w:pPr>
          </w:p>
          <w:p w:rsidR="000B7AEC" w:rsidRDefault="000B7AEC">
            <w:pPr>
              <w:pStyle w:val="TableParagraph"/>
              <w:rPr>
                <w:sz w:val="24"/>
              </w:rPr>
            </w:pPr>
          </w:p>
          <w:p w:rsidR="000B7AEC" w:rsidRDefault="000B7AEC">
            <w:pPr>
              <w:pStyle w:val="TableParagraph"/>
              <w:spacing w:before="6"/>
              <w:rPr>
                <w:sz w:val="35"/>
              </w:rPr>
            </w:pPr>
          </w:p>
          <w:p w:rsidR="000B7AEC" w:rsidRDefault="00834729">
            <w:pPr>
              <w:pStyle w:val="TableParagraph"/>
              <w:spacing w:line="283" w:lineRule="auto"/>
              <w:ind w:left="79" w:right="399" w:hanging="1"/>
              <w:rPr>
                <w:sz w:val="18"/>
              </w:rPr>
            </w:pPr>
            <w:r>
              <w:rPr>
                <w:color w:val="4A4A49"/>
                <w:spacing w:val="-2"/>
                <w:w w:val="105"/>
                <w:sz w:val="18"/>
              </w:rPr>
              <w:t>Von</w:t>
            </w:r>
            <w:r>
              <w:rPr>
                <w:color w:val="4A4A49"/>
                <w:spacing w:val="-9"/>
                <w:w w:val="105"/>
                <w:sz w:val="18"/>
              </w:rPr>
              <w:t xml:space="preserve"> </w:t>
            </w:r>
            <w:r>
              <w:rPr>
                <w:color w:val="4A4A49"/>
                <w:spacing w:val="-2"/>
                <w:w w:val="105"/>
                <w:sz w:val="18"/>
              </w:rPr>
              <w:t xml:space="preserve">Jugendlichen </w:t>
            </w:r>
            <w:r>
              <w:rPr>
                <w:color w:val="4A4A49"/>
                <w:w w:val="105"/>
                <w:sz w:val="18"/>
              </w:rPr>
              <w:t>für</w:t>
            </w:r>
            <w:r>
              <w:rPr>
                <w:color w:val="4A4A49"/>
                <w:spacing w:val="-2"/>
                <w:w w:val="105"/>
                <w:sz w:val="18"/>
              </w:rPr>
              <w:t xml:space="preserve"> </w:t>
            </w:r>
            <w:r>
              <w:rPr>
                <w:color w:val="4A4A49"/>
                <w:w w:val="105"/>
                <w:sz w:val="18"/>
              </w:rPr>
              <w:t>Jugendliche</w:t>
            </w:r>
          </w:p>
        </w:tc>
        <w:tc>
          <w:tcPr>
            <w:tcW w:w="1831" w:type="dxa"/>
          </w:tcPr>
          <w:p w:rsidR="000B7AEC" w:rsidRDefault="000B7AEC">
            <w:pPr>
              <w:pStyle w:val="TableParagraph"/>
              <w:rPr>
                <w:sz w:val="24"/>
              </w:rPr>
            </w:pPr>
          </w:p>
          <w:p w:rsidR="000B7AEC" w:rsidRDefault="000B7AEC">
            <w:pPr>
              <w:pStyle w:val="TableParagraph"/>
              <w:rPr>
                <w:sz w:val="24"/>
              </w:rPr>
            </w:pPr>
          </w:p>
          <w:p w:rsidR="000B7AEC" w:rsidRDefault="00834729">
            <w:pPr>
              <w:pStyle w:val="TableParagraph"/>
              <w:spacing w:before="208" w:line="283" w:lineRule="auto"/>
              <w:ind w:left="79" w:right="121"/>
              <w:rPr>
                <w:sz w:val="18"/>
              </w:rPr>
            </w:pPr>
            <w:r>
              <w:rPr>
                <w:color w:val="4A4A49"/>
                <w:spacing w:val="-2"/>
                <w:w w:val="105"/>
                <w:sz w:val="18"/>
              </w:rPr>
              <w:t xml:space="preserve">Hilfeportal. </w:t>
            </w:r>
            <w:r>
              <w:rPr>
                <w:color w:val="4A4A49"/>
                <w:w w:val="105"/>
                <w:sz w:val="18"/>
              </w:rPr>
              <w:t>Jugendliche</w:t>
            </w:r>
            <w:r>
              <w:rPr>
                <w:color w:val="4A4A49"/>
                <w:spacing w:val="-2"/>
                <w:w w:val="105"/>
                <w:sz w:val="18"/>
              </w:rPr>
              <w:t xml:space="preserve"> </w:t>
            </w:r>
            <w:r>
              <w:rPr>
                <w:color w:val="4A4A49"/>
                <w:w w:val="105"/>
                <w:sz w:val="18"/>
              </w:rPr>
              <w:t>helfen sich</w:t>
            </w:r>
            <w:r>
              <w:rPr>
                <w:color w:val="4A4A49"/>
                <w:spacing w:val="-2"/>
                <w:w w:val="105"/>
                <w:sz w:val="18"/>
              </w:rPr>
              <w:t xml:space="preserve"> </w:t>
            </w:r>
            <w:r>
              <w:rPr>
                <w:color w:val="4A4A49"/>
                <w:w w:val="105"/>
                <w:sz w:val="18"/>
              </w:rPr>
              <w:t xml:space="preserve">gegenseitig, wenn sie Probleme </w:t>
            </w:r>
            <w:r>
              <w:rPr>
                <w:color w:val="4A4A49"/>
                <w:spacing w:val="-2"/>
                <w:w w:val="105"/>
                <w:sz w:val="18"/>
              </w:rPr>
              <w:t>im</w:t>
            </w:r>
            <w:r>
              <w:rPr>
                <w:color w:val="4A4A49"/>
                <w:spacing w:val="-9"/>
                <w:w w:val="105"/>
                <w:sz w:val="18"/>
              </w:rPr>
              <w:t xml:space="preserve"> </w:t>
            </w:r>
            <w:r>
              <w:rPr>
                <w:color w:val="4A4A49"/>
                <w:spacing w:val="-2"/>
                <w:w w:val="105"/>
                <w:sz w:val="18"/>
              </w:rPr>
              <w:t>und</w:t>
            </w:r>
            <w:r>
              <w:rPr>
                <w:color w:val="4A4A49"/>
                <w:spacing w:val="-9"/>
                <w:w w:val="105"/>
                <w:sz w:val="18"/>
              </w:rPr>
              <w:t xml:space="preserve"> </w:t>
            </w:r>
            <w:r>
              <w:rPr>
                <w:color w:val="4A4A49"/>
                <w:spacing w:val="-2"/>
                <w:w w:val="105"/>
                <w:sz w:val="18"/>
              </w:rPr>
              <w:t>mit</w:t>
            </w:r>
            <w:r>
              <w:rPr>
                <w:color w:val="4A4A49"/>
                <w:spacing w:val="-9"/>
                <w:w w:val="105"/>
                <w:sz w:val="18"/>
              </w:rPr>
              <w:t xml:space="preserve"> </w:t>
            </w:r>
            <w:r>
              <w:rPr>
                <w:color w:val="4A4A49"/>
                <w:spacing w:val="-2"/>
                <w:w w:val="105"/>
                <w:sz w:val="18"/>
              </w:rPr>
              <w:t>dem</w:t>
            </w:r>
            <w:r>
              <w:rPr>
                <w:color w:val="4A4A49"/>
                <w:spacing w:val="-8"/>
                <w:w w:val="105"/>
                <w:sz w:val="18"/>
              </w:rPr>
              <w:t xml:space="preserve"> </w:t>
            </w:r>
            <w:r>
              <w:rPr>
                <w:color w:val="4A4A49"/>
                <w:spacing w:val="-2"/>
                <w:w w:val="105"/>
                <w:sz w:val="18"/>
              </w:rPr>
              <w:t>Web haben.</w:t>
            </w:r>
          </w:p>
        </w:tc>
        <w:tc>
          <w:tcPr>
            <w:tcW w:w="1845" w:type="dxa"/>
          </w:tcPr>
          <w:p w:rsidR="000B7AEC" w:rsidRDefault="000B7AEC">
            <w:pPr>
              <w:pStyle w:val="TableParagraph"/>
              <w:rPr>
                <w:sz w:val="24"/>
              </w:rPr>
            </w:pPr>
          </w:p>
          <w:p w:rsidR="000B7AEC" w:rsidRDefault="000B7AEC">
            <w:pPr>
              <w:pStyle w:val="TableParagraph"/>
              <w:rPr>
                <w:sz w:val="24"/>
              </w:rPr>
            </w:pPr>
          </w:p>
          <w:p w:rsidR="000B7AEC" w:rsidRDefault="000B7AEC">
            <w:pPr>
              <w:pStyle w:val="TableParagraph"/>
              <w:rPr>
                <w:sz w:val="24"/>
              </w:rPr>
            </w:pPr>
          </w:p>
          <w:p w:rsidR="000B7AEC" w:rsidRDefault="000B7AEC">
            <w:pPr>
              <w:pStyle w:val="TableParagraph"/>
              <w:spacing w:before="10"/>
              <w:rPr>
                <w:sz w:val="24"/>
              </w:rPr>
            </w:pPr>
          </w:p>
          <w:p w:rsidR="000B7AEC" w:rsidRDefault="00834729">
            <w:pPr>
              <w:pStyle w:val="TableParagraph"/>
              <w:spacing w:line="283" w:lineRule="auto"/>
              <w:ind w:left="80" w:right="527"/>
              <w:rPr>
                <w:sz w:val="18"/>
              </w:rPr>
            </w:pPr>
            <w:r>
              <w:rPr>
                <w:color w:val="4A4A49"/>
                <w:spacing w:val="-2"/>
                <w:w w:val="105"/>
                <w:sz w:val="18"/>
              </w:rPr>
              <w:t xml:space="preserve">Forenberatung, </w:t>
            </w:r>
            <w:r>
              <w:rPr>
                <w:color w:val="4A4A49"/>
                <w:spacing w:val="-2"/>
                <w:sz w:val="18"/>
              </w:rPr>
              <w:t>E-Mail-Beratung</w:t>
            </w:r>
            <w:r>
              <w:rPr>
                <w:color w:val="4A4A49"/>
                <w:sz w:val="18"/>
              </w:rPr>
              <w:t xml:space="preserve"> </w:t>
            </w:r>
            <w:r>
              <w:rPr>
                <w:color w:val="4A4A49"/>
                <w:w w:val="105"/>
                <w:sz w:val="18"/>
              </w:rPr>
              <w:t>durch</w:t>
            </w:r>
            <w:r>
              <w:rPr>
                <w:color w:val="4A4A49"/>
                <w:spacing w:val="-10"/>
                <w:w w:val="105"/>
                <w:sz w:val="18"/>
              </w:rPr>
              <w:t xml:space="preserve"> </w:t>
            </w:r>
            <w:r>
              <w:rPr>
                <w:color w:val="4A4A49"/>
                <w:w w:val="105"/>
                <w:sz w:val="18"/>
              </w:rPr>
              <w:t>Scouts</w:t>
            </w:r>
          </w:p>
        </w:tc>
        <w:tc>
          <w:tcPr>
            <w:tcW w:w="2123" w:type="dxa"/>
          </w:tcPr>
          <w:p w:rsidR="000B7AEC" w:rsidRDefault="00834729">
            <w:pPr>
              <w:pStyle w:val="TableParagraph"/>
              <w:spacing w:before="146" w:line="283" w:lineRule="auto"/>
              <w:ind w:left="80" w:right="145"/>
              <w:rPr>
                <w:sz w:val="18"/>
              </w:rPr>
            </w:pPr>
            <w:r>
              <w:rPr>
                <w:color w:val="4A4A49"/>
                <w:spacing w:val="-2"/>
                <w:w w:val="105"/>
                <w:sz w:val="18"/>
              </w:rPr>
              <w:t xml:space="preserve">Landesmedienanstalten </w:t>
            </w:r>
            <w:r>
              <w:rPr>
                <w:color w:val="4A4A49"/>
                <w:w w:val="105"/>
                <w:sz w:val="18"/>
              </w:rPr>
              <w:t>von</w:t>
            </w:r>
            <w:r>
              <w:rPr>
                <w:color w:val="4A4A49"/>
                <w:spacing w:val="-2"/>
                <w:w w:val="105"/>
                <w:sz w:val="18"/>
              </w:rPr>
              <w:t xml:space="preserve"> </w:t>
            </w:r>
            <w:r>
              <w:rPr>
                <w:color w:val="4A4A49"/>
                <w:w w:val="105"/>
                <w:sz w:val="18"/>
              </w:rPr>
              <w:t xml:space="preserve">Niedersachsen </w:t>
            </w:r>
            <w:r>
              <w:rPr>
                <w:color w:val="4A4A49"/>
                <w:spacing w:val="-2"/>
                <w:w w:val="105"/>
                <w:sz w:val="18"/>
              </w:rPr>
              <w:t>(NLM),</w:t>
            </w:r>
          </w:p>
          <w:p w:rsidR="000B7AEC" w:rsidRDefault="00834729">
            <w:pPr>
              <w:pStyle w:val="TableParagraph"/>
              <w:spacing w:line="283" w:lineRule="auto"/>
              <w:ind w:left="80" w:right="444"/>
              <w:rPr>
                <w:sz w:val="18"/>
              </w:rPr>
            </w:pPr>
            <w:r>
              <w:rPr>
                <w:color w:val="4A4A49"/>
                <w:w w:val="105"/>
                <w:sz w:val="18"/>
              </w:rPr>
              <w:t>Bremen</w:t>
            </w:r>
            <w:r>
              <w:rPr>
                <w:color w:val="4A4A49"/>
                <w:spacing w:val="-2"/>
                <w:w w:val="105"/>
                <w:sz w:val="18"/>
              </w:rPr>
              <w:t xml:space="preserve"> </w:t>
            </w:r>
            <w:r>
              <w:rPr>
                <w:color w:val="4A4A49"/>
                <w:w w:val="105"/>
                <w:sz w:val="18"/>
              </w:rPr>
              <w:t xml:space="preserve">(brema), </w:t>
            </w:r>
            <w:r>
              <w:rPr>
                <w:color w:val="4A4A49"/>
                <w:spacing w:val="-2"/>
                <w:sz w:val="18"/>
              </w:rPr>
              <w:t>Nordrhein-Westfalen</w:t>
            </w:r>
            <w:r>
              <w:rPr>
                <w:color w:val="4A4A49"/>
                <w:spacing w:val="-2"/>
                <w:w w:val="105"/>
                <w:sz w:val="18"/>
              </w:rPr>
              <w:t xml:space="preserve"> (LfM),</w:t>
            </w:r>
          </w:p>
          <w:p w:rsidR="000B7AEC" w:rsidRDefault="00834729">
            <w:pPr>
              <w:pStyle w:val="TableParagraph"/>
              <w:spacing w:line="283" w:lineRule="auto"/>
              <w:ind w:left="80" w:right="313"/>
              <w:rPr>
                <w:sz w:val="18"/>
              </w:rPr>
            </w:pPr>
            <w:r>
              <w:rPr>
                <w:color w:val="4A4A49"/>
                <w:spacing w:val="-2"/>
                <w:w w:val="105"/>
                <w:sz w:val="18"/>
              </w:rPr>
              <w:t xml:space="preserve">Rheinland-Pfalz, Mecklenburg- </w:t>
            </w:r>
            <w:r>
              <w:rPr>
                <w:color w:val="4A4A49"/>
                <w:w w:val="105"/>
                <w:sz w:val="18"/>
              </w:rPr>
              <w:t>Vorpommern</w:t>
            </w:r>
            <w:r>
              <w:rPr>
                <w:color w:val="4A4A49"/>
                <w:spacing w:val="-2"/>
                <w:w w:val="105"/>
                <w:sz w:val="18"/>
              </w:rPr>
              <w:t xml:space="preserve"> </w:t>
            </w:r>
            <w:r>
              <w:rPr>
                <w:color w:val="4A4A49"/>
                <w:w w:val="105"/>
                <w:sz w:val="18"/>
              </w:rPr>
              <w:t>(mmv), Sachsen-Anhalt</w:t>
            </w:r>
            <w:r>
              <w:rPr>
                <w:color w:val="4A4A49"/>
                <w:spacing w:val="-11"/>
                <w:w w:val="105"/>
                <w:sz w:val="18"/>
              </w:rPr>
              <w:t xml:space="preserve"> </w:t>
            </w:r>
            <w:r>
              <w:rPr>
                <w:color w:val="4A4A49"/>
                <w:w w:val="105"/>
                <w:sz w:val="18"/>
              </w:rPr>
              <w:t>(MSA) und Sachsen (SLM)</w:t>
            </w:r>
          </w:p>
        </w:tc>
      </w:tr>
      <w:tr w:rsidR="000B7AEC">
        <w:trPr>
          <w:trHeight w:val="1760"/>
        </w:trPr>
        <w:tc>
          <w:tcPr>
            <w:tcW w:w="1821" w:type="dxa"/>
          </w:tcPr>
          <w:p w:rsidR="000B7AEC" w:rsidRDefault="000B7AEC">
            <w:pPr>
              <w:pStyle w:val="TableParagraph"/>
              <w:rPr>
                <w:sz w:val="24"/>
              </w:rPr>
            </w:pPr>
          </w:p>
          <w:p w:rsidR="000B7AEC" w:rsidRDefault="000B7AEC">
            <w:pPr>
              <w:pStyle w:val="TableParagraph"/>
              <w:spacing w:before="11"/>
              <w:rPr>
                <w:sz w:val="28"/>
              </w:rPr>
            </w:pPr>
          </w:p>
          <w:p w:rsidR="000B7AEC" w:rsidRDefault="00B83412">
            <w:pPr>
              <w:pStyle w:val="TableParagraph"/>
              <w:spacing w:before="1" w:line="283" w:lineRule="auto"/>
              <w:ind w:left="79" w:right="68"/>
              <w:rPr>
                <w:sz w:val="18"/>
              </w:rPr>
            </w:pPr>
            <w:hyperlink r:id="rId582">
              <w:r w:rsidR="00834729">
                <w:rPr>
                  <w:color w:val="658BC8"/>
                  <w:w w:val="105"/>
                  <w:sz w:val="18"/>
                </w:rPr>
                <w:t>↗</w:t>
              </w:r>
              <w:r w:rsidR="00834729">
                <w:rPr>
                  <w:color w:val="658BC8"/>
                  <w:spacing w:val="-11"/>
                  <w:w w:val="105"/>
                  <w:sz w:val="18"/>
                </w:rPr>
                <w:t xml:space="preserve"> </w:t>
              </w:r>
              <w:r w:rsidR="00834729">
                <w:rPr>
                  <w:color w:val="658BC8"/>
                  <w:w w:val="105"/>
                  <w:sz w:val="18"/>
                </w:rPr>
                <w:t>https://www.</w:t>
              </w:r>
            </w:hyperlink>
            <w:r w:rsidR="00834729">
              <w:rPr>
                <w:color w:val="658BC8"/>
                <w:w w:val="105"/>
                <w:sz w:val="18"/>
              </w:rPr>
              <w:t xml:space="preserve"> </w:t>
            </w:r>
            <w:hyperlink r:id="rId583">
              <w:r w:rsidR="00834729">
                <w:rPr>
                  <w:color w:val="658BC8"/>
                  <w:spacing w:val="-2"/>
                  <w:w w:val="105"/>
                  <w:sz w:val="18"/>
                </w:rPr>
                <w:t>jugend.support</w:t>
              </w:r>
            </w:hyperlink>
          </w:p>
        </w:tc>
        <w:tc>
          <w:tcPr>
            <w:tcW w:w="1831" w:type="dxa"/>
          </w:tcPr>
          <w:p w:rsidR="000B7AEC" w:rsidRDefault="000B7AEC">
            <w:pPr>
              <w:pStyle w:val="TableParagraph"/>
              <w:rPr>
                <w:sz w:val="24"/>
              </w:rPr>
            </w:pPr>
          </w:p>
          <w:p w:rsidR="000B7AEC" w:rsidRDefault="000B7AEC">
            <w:pPr>
              <w:pStyle w:val="TableParagraph"/>
              <w:spacing w:before="11"/>
              <w:rPr>
                <w:sz w:val="28"/>
              </w:rPr>
            </w:pPr>
          </w:p>
          <w:p w:rsidR="000B7AEC" w:rsidRDefault="00834729">
            <w:pPr>
              <w:pStyle w:val="TableParagraph"/>
              <w:spacing w:before="1" w:line="283" w:lineRule="auto"/>
              <w:ind w:left="79" w:right="121"/>
              <w:rPr>
                <w:sz w:val="18"/>
              </w:rPr>
            </w:pPr>
            <w:r>
              <w:rPr>
                <w:color w:val="4A4A49"/>
                <w:w w:val="105"/>
                <w:sz w:val="18"/>
              </w:rPr>
              <w:t>Kinder</w:t>
            </w:r>
            <w:r>
              <w:rPr>
                <w:color w:val="4A4A49"/>
                <w:spacing w:val="-2"/>
                <w:w w:val="105"/>
                <w:sz w:val="18"/>
              </w:rPr>
              <w:t xml:space="preserve"> </w:t>
            </w:r>
            <w:r>
              <w:rPr>
                <w:color w:val="4A4A49"/>
                <w:w w:val="105"/>
                <w:sz w:val="18"/>
              </w:rPr>
              <w:t xml:space="preserve">und </w:t>
            </w:r>
            <w:r>
              <w:rPr>
                <w:color w:val="4A4A49"/>
                <w:spacing w:val="-2"/>
                <w:w w:val="105"/>
                <w:sz w:val="18"/>
              </w:rPr>
              <w:t>Jugendliche</w:t>
            </w:r>
          </w:p>
        </w:tc>
        <w:tc>
          <w:tcPr>
            <w:tcW w:w="1831" w:type="dxa"/>
          </w:tcPr>
          <w:p w:rsidR="000B7AEC" w:rsidRDefault="00834729">
            <w:pPr>
              <w:pStyle w:val="TableParagraph"/>
              <w:spacing w:before="128" w:line="283" w:lineRule="auto"/>
              <w:ind w:left="79" w:right="586"/>
              <w:jc w:val="both"/>
              <w:rPr>
                <w:sz w:val="18"/>
              </w:rPr>
            </w:pPr>
            <w:r>
              <w:rPr>
                <w:color w:val="4A4A49"/>
                <w:w w:val="105"/>
                <w:sz w:val="18"/>
              </w:rPr>
              <w:t>Probleme</w:t>
            </w:r>
            <w:r>
              <w:rPr>
                <w:color w:val="4A4A49"/>
                <w:spacing w:val="-2"/>
                <w:w w:val="105"/>
                <w:sz w:val="18"/>
              </w:rPr>
              <w:t xml:space="preserve"> </w:t>
            </w:r>
            <w:r>
              <w:rPr>
                <w:color w:val="4A4A49"/>
                <w:w w:val="105"/>
                <w:sz w:val="18"/>
              </w:rPr>
              <w:t>und Stress</w:t>
            </w:r>
            <w:r>
              <w:rPr>
                <w:color w:val="4A4A49"/>
                <w:spacing w:val="5"/>
                <w:w w:val="105"/>
                <w:sz w:val="18"/>
              </w:rPr>
              <w:t xml:space="preserve"> </w:t>
            </w:r>
            <w:r>
              <w:rPr>
                <w:color w:val="4A4A49"/>
                <w:w w:val="105"/>
                <w:sz w:val="18"/>
              </w:rPr>
              <w:t>im</w:t>
            </w:r>
            <w:r>
              <w:rPr>
                <w:color w:val="4A4A49"/>
                <w:spacing w:val="8"/>
                <w:w w:val="105"/>
                <w:sz w:val="18"/>
              </w:rPr>
              <w:t xml:space="preserve"> </w:t>
            </w:r>
            <w:r>
              <w:rPr>
                <w:color w:val="4A4A49"/>
                <w:spacing w:val="-2"/>
                <w:w w:val="105"/>
                <w:sz w:val="18"/>
              </w:rPr>
              <w:t>Netz,</w:t>
            </w:r>
          </w:p>
          <w:p w:rsidR="000B7AEC" w:rsidRDefault="00834729">
            <w:pPr>
              <w:pStyle w:val="TableParagraph"/>
              <w:spacing w:line="283" w:lineRule="auto"/>
              <w:ind w:left="79" w:right="322"/>
              <w:jc w:val="both"/>
              <w:rPr>
                <w:sz w:val="18"/>
              </w:rPr>
            </w:pPr>
            <w:r>
              <w:rPr>
                <w:color w:val="4A4A49"/>
                <w:w w:val="110"/>
                <w:sz w:val="18"/>
              </w:rPr>
              <w:t xml:space="preserve">u. a. Belästigung, </w:t>
            </w:r>
            <w:r>
              <w:rPr>
                <w:color w:val="4A4A49"/>
                <w:spacing w:val="-2"/>
                <w:w w:val="110"/>
                <w:sz w:val="18"/>
              </w:rPr>
              <w:t>Fake</w:t>
            </w:r>
            <w:r>
              <w:rPr>
                <w:color w:val="4A4A49"/>
                <w:spacing w:val="-10"/>
                <w:w w:val="110"/>
                <w:sz w:val="18"/>
              </w:rPr>
              <w:t xml:space="preserve"> </w:t>
            </w:r>
            <w:r>
              <w:rPr>
                <w:color w:val="4A4A49"/>
                <w:spacing w:val="-2"/>
                <w:w w:val="110"/>
                <w:sz w:val="18"/>
              </w:rPr>
              <w:t>News,</w:t>
            </w:r>
            <w:r>
              <w:rPr>
                <w:color w:val="4A4A49"/>
                <w:spacing w:val="-9"/>
                <w:w w:val="110"/>
                <w:sz w:val="18"/>
              </w:rPr>
              <w:t xml:space="preserve"> </w:t>
            </w:r>
            <w:r>
              <w:rPr>
                <w:color w:val="4A4A49"/>
                <w:spacing w:val="-2"/>
                <w:w w:val="110"/>
                <w:sz w:val="18"/>
              </w:rPr>
              <w:t xml:space="preserve">Sucht, </w:t>
            </w:r>
            <w:r>
              <w:rPr>
                <w:color w:val="4A4A49"/>
                <w:spacing w:val="-2"/>
                <w:w w:val="105"/>
                <w:sz w:val="18"/>
              </w:rPr>
              <w:t xml:space="preserve">Selbstgefährdung, </w:t>
            </w:r>
            <w:r>
              <w:rPr>
                <w:color w:val="4A4A49"/>
                <w:spacing w:val="-2"/>
                <w:w w:val="110"/>
                <w:sz w:val="18"/>
              </w:rPr>
              <w:t>Cybermobbing</w:t>
            </w:r>
          </w:p>
        </w:tc>
        <w:tc>
          <w:tcPr>
            <w:tcW w:w="1845" w:type="dxa"/>
          </w:tcPr>
          <w:p w:rsidR="000B7AEC" w:rsidRDefault="000B7AEC">
            <w:pPr>
              <w:pStyle w:val="TableParagraph"/>
              <w:spacing w:before="9"/>
              <w:rPr>
                <w:sz w:val="31"/>
              </w:rPr>
            </w:pPr>
          </w:p>
          <w:p w:rsidR="000B7AEC" w:rsidRDefault="00834729">
            <w:pPr>
              <w:pStyle w:val="TableParagraph"/>
              <w:spacing w:line="283" w:lineRule="auto"/>
              <w:ind w:left="80" w:right="95"/>
              <w:rPr>
                <w:sz w:val="18"/>
              </w:rPr>
            </w:pPr>
            <w:r>
              <w:rPr>
                <w:color w:val="4A4A49"/>
                <w:w w:val="105"/>
                <w:sz w:val="18"/>
              </w:rPr>
              <w:t>Informationen,</w:t>
            </w:r>
            <w:r>
              <w:rPr>
                <w:color w:val="4A4A49"/>
                <w:spacing w:val="-11"/>
                <w:w w:val="105"/>
                <w:sz w:val="18"/>
              </w:rPr>
              <w:t xml:space="preserve"> </w:t>
            </w:r>
            <w:r>
              <w:rPr>
                <w:color w:val="4A4A49"/>
                <w:w w:val="105"/>
                <w:sz w:val="18"/>
              </w:rPr>
              <w:t>Tipps, Beratungsstellen</w:t>
            </w:r>
            <w:r>
              <w:rPr>
                <w:color w:val="4A4A49"/>
                <w:spacing w:val="-6"/>
                <w:w w:val="105"/>
                <w:sz w:val="18"/>
              </w:rPr>
              <w:t xml:space="preserve"> </w:t>
            </w:r>
            <w:r>
              <w:rPr>
                <w:color w:val="4A4A49"/>
                <w:w w:val="105"/>
                <w:sz w:val="18"/>
              </w:rPr>
              <w:t>zu Hilfsangeboten</w:t>
            </w:r>
            <w:r>
              <w:rPr>
                <w:color w:val="4A4A49"/>
                <w:spacing w:val="-2"/>
                <w:w w:val="105"/>
                <w:sz w:val="18"/>
              </w:rPr>
              <w:t xml:space="preserve"> </w:t>
            </w:r>
            <w:r>
              <w:rPr>
                <w:color w:val="4A4A49"/>
                <w:w w:val="105"/>
                <w:sz w:val="18"/>
              </w:rPr>
              <w:t xml:space="preserve">und </w:t>
            </w:r>
            <w:r>
              <w:rPr>
                <w:color w:val="4A4A49"/>
                <w:spacing w:val="-2"/>
                <w:w w:val="105"/>
                <w:sz w:val="18"/>
              </w:rPr>
              <w:t>Meldefunktionen</w:t>
            </w:r>
          </w:p>
        </w:tc>
        <w:tc>
          <w:tcPr>
            <w:tcW w:w="2123" w:type="dxa"/>
          </w:tcPr>
          <w:p w:rsidR="000B7AEC" w:rsidRDefault="000B7AEC">
            <w:pPr>
              <w:pStyle w:val="TableParagraph"/>
              <w:rPr>
                <w:sz w:val="24"/>
              </w:rPr>
            </w:pPr>
          </w:p>
          <w:p w:rsidR="000B7AEC" w:rsidRDefault="000B7AEC">
            <w:pPr>
              <w:pStyle w:val="TableParagraph"/>
              <w:rPr>
                <w:sz w:val="24"/>
              </w:rPr>
            </w:pPr>
          </w:p>
          <w:p w:rsidR="000B7AEC" w:rsidRDefault="00834729">
            <w:pPr>
              <w:pStyle w:val="TableParagraph"/>
              <w:spacing w:before="190"/>
              <w:ind w:left="80"/>
              <w:rPr>
                <w:sz w:val="18"/>
              </w:rPr>
            </w:pPr>
            <w:r>
              <w:rPr>
                <w:color w:val="4A4A49"/>
                <w:sz w:val="18"/>
              </w:rPr>
              <w:t>JUUUPORT</w:t>
            </w:r>
            <w:r>
              <w:rPr>
                <w:color w:val="4A4A49"/>
                <w:spacing w:val="-5"/>
                <w:sz w:val="18"/>
              </w:rPr>
              <w:t xml:space="preserve"> </w:t>
            </w:r>
            <w:r>
              <w:rPr>
                <w:color w:val="4A4A49"/>
                <w:sz w:val="18"/>
              </w:rPr>
              <w:t>e.</w:t>
            </w:r>
            <w:r>
              <w:rPr>
                <w:color w:val="4A4A49"/>
                <w:spacing w:val="-8"/>
                <w:sz w:val="18"/>
              </w:rPr>
              <w:t xml:space="preserve"> </w:t>
            </w:r>
            <w:r>
              <w:rPr>
                <w:color w:val="4A4A49"/>
                <w:spacing w:val="-5"/>
                <w:sz w:val="18"/>
              </w:rPr>
              <w:t>V.</w:t>
            </w:r>
          </w:p>
        </w:tc>
      </w:tr>
      <w:tr w:rsidR="000B7AEC">
        <w:trPr>
          <w:trHeight w:val="1721"/>
        </w:trPr>
        <w:tc>
          <w:tcPr>
            <w:tcW w:w="1821" w:type="dxa"/>
          </w:tcPr>
          <w:p w:rsidR="000B7AEC" w:rsidRDefault="000B7AEC">
            <w:pPr>
              <w:pStyle w:val="TableParagraph"/>
              <w:rPr>
                <w:sz w:val="24"/>
              </w:rPr>
            </w:pPr>
          </w:p>
          <w:p w:rsidR="000B7AEC" w:rsidRDefault="000B7AEC">
            <w:pPr>
              <w:pStyle w:val="TableParagraph"/>
              <w:spacing w:before="4"/>
              <w:rPr>
                <w:sz w:val="27"/>
              </w:rPr>
            </w:pPr>
          </w:p>
          <w:p w:rsidR="000B7AEC" w:rsidRDefault="00B83412">
            <w:pPr>
              <w:pStyle w:val="TableParagraph"/>
              <w:spacing w:line="283" w:lineRule="auto"/>
              <w:ind w:left="79" w:right="68"/>
              <w:rPr>
                <w:sz w:val="18"/>
              </w:rPr>
            </w:pPr>
            <w:hyperlink r:id="rId584">
              <w:r w:rsidR="00834729">
                <w:rPr>
                  <w:color w:val="658BC8"/>
                  <w:w w:val="105"/>
                  <w:sz w:val="18"/>
                </w:rPr>
                <w:t>↗ https://klicksafe.</w:t>
              </w:r>
            </w:hyperlink>
            <w:r w:rsidR="00834729">
              <w:rPr>
                <w:color w:val="658BC8"/>
                <w:w w:val="105"/>
                <w:sz w:val="18"/>
              </w:rPr>
              <w:t xml:space="preserve"> </w:t>
            </w:r>
            <w:hyperlink r:id="rId585">
              <w:r w:rsidR="00834729">
                <w:rPr>
                  <w:color w:val="658BC8"/>
                  <w:spacing w:val="-6"/>
                  <w:w w:val="105"/>
                  <w:sz w:val="18"/>
                </w:rPr>
                <w:t>de</w:t>
              </w:r>
            </w:hyperlink>
          </w:p>
        </w:tc>
        <w:tc>
          <w:tcPr>
            <w:tcW w:w="1831" w:type="dxa"/>
          </w:tcPr>
          <w:p w:rsidR="000B7AEC" w:rsidRDefault="000B7AEC">
            <w:pPr>
              <w:pStyle w:val="TableParagraph"/>
              <w:rPr>
                <w:sz w:val="24"/>
              </w:rPr>
            </w:pPr>
          </w:p>
          <w:p w:rsidR="000B7AEC" w:rsidRDefault="000B7AEC">
            <w:pPr>
              <w:pStyle w:val="TableParagraph"/>
              <w:spacing w:before="4"/>
              <w:rPr>
                <w:sz w:val="27"/>
              </w:rPr>
            </w:pPr>
          </w:p>
          <w:p w:rsidR="000B7AEC" w:rsidRDefault="00834729">
            <w:pPr>
              <w:pStyle w:val="TableParagraph"/>
              <w:spacing w:line="283" w:lineRule="auto"/>
              <w:ind w:left="79"/>
              <w:rPr>
                <w:sz w:val="18"/>
              </w:rPr>
            </w:pPr>
            <w:r>
              <w:rPr>
                <w:color w:val="4A4A49"/>
                <w:w w:val="105"/>
                <w:sz w:val="18"/>
              </w:rPr>
              <w:t>Eltern,</w:t>
            </w:r>
            <w:r>
              <w:rPr>
                <w:color w:val="4A4A49"/>
                <w:spacing w:val="-11"/>
                <w:w w:val="105"/>
                <w:sz w:val="18"/>
              </w:rPr>
              <w:t xml:space="preserve"> </w:t>
            </w:r>
            <w:r>
              <w:rPr>
                <w:color w:val="4A4A49"/>
                <w:w w:val="105"/>
                <w:sz w:val="18"/>
              </w:rPr>
              <w:t>Kinder</w:t>
            </w:r>
            <w:r>
              <w:rPr>
                <w:color w:val="4A4A49"/>
                <w:spacing w:val="-11"/>
                <w:w w:val="105"/>
                <w:sz w:val="18"/>
              </w:rPr>
              <w:t xml:space="preserve"> </w:t>
            </w:r>
            <w:r>
              <w:rPr>
                <w:color w:val="4A4A49"/>
                <w:w w:val="105"/>
                <w:sz w:val="18"/>
              </w:rPr>
              <w:t xml:space="preserve">und </w:t>
            </w:r>
            <w:r>
              <w:rPr>
                <w:color w:val="4A4A49"/>
                <w:spacing w:val="-2"/>
                <w:w w:val="105"/>
                <w:sz w:val="18"/>
              </w:rPr>
              <w:t>Jugendliche</w:t>
            </w:r>
          </w:p>
        </w:tc>
        <w:tc>
          <w:tcPr>
            <w:tcW w:w="1831" w:type="dxa"/>
          </w:tcPr>
          <w:p w:rsidR="000B7AEC" w:rsidRDefault="000B7AEC">
            <w:pPr>
              <w:pStyle w:val="TableParagraph"/>
              <w:rPr>
                <w:sz w:val="24"/>
              </w:rPr>
            </w:pPr>
          </w:p>
          <w:p w:rsidR="000B7AEC" w:rsidRDefault="00834729">
            <w:pPr>
              <w:pStyle w:val="TableParagraph"/>
              <w:spacing w:before="204" w:line="283" w:lineRule="auto"/>
              <w:ind w:left="79" w:right="289"/>
              <w:jc w:val="both"/>
              <w:rPr>
                <w:sz w:val="18"/>
              </w:rPr>
            </w:pPr>
            <w:r>
              <w:rPr>
                <w:color w:val="4A4A49"/>
                <w:spacing w:val="-2"/>
                <w:w w:val="105"/>
                <w:sz w:val="18"/>
              </w:rPr>
              <w:t>Mehr</w:t>
            </w:r>
            <w:r>
              <w:rPr>
                <w:color w:val="4A4A49"/>
                <w:spacing w:val="-9"/>
                <w:w w:val="105"/>
                <w:sz w:val="18"/>
              </w:rPr>
              <w:t xml:space="preserve"> </w:t>
            </w:r>
            <w:r>
              <w:rPr>
                <w:color w:val="4A4A49"/>
                <w:spacing w:val="-2"/>
                <w:w w:val="105"/>
                <w:sz w:val="18"/>
              </w:rPr>
              <w:t>Sicherheit</w:t>
            </w:r>
            <w:r>
              <w:rPr>
                <w:color w:val="4A4A49"/>
                <w:spacing w:val="-9"/>
                <w:w w:val="105"/>
                <w:sz w:val="18"/>
              </w:rPr>
              <w:t xml:space="preserve"> </w:t>
            </w:r>
            <w:r>
              <w:rPr>
                <w:color w:val="4A4A49"/>
                <w:spacing w:val="-2"/>
                <w:w w:val="105"/>
                <w:sz w:val="18"/>
              </w:rPr>
              <w:t xml:space="preserve">im </w:t>
            </w:r>
            <w:r>
              <w:rPr>
                <w:color w:val="4A4A49"/>
                <w:w w:val="105"/>
                <w:sz w:val="18"/>
              </w:rPr>
              <w:t>Internet</w:t>
            </w:r>
            <w:r>
              <w:rPr>
                <w:color w:val="4A4A49"/>
                <w:spacing w:val="-10"/>
                <w:w w:val="105"/>
                <w:sz w:val="18"/>
              </w:rPr>
              <w:t xml:space="preserve"> </w:t>
            </w:r>
            <w:r>
              <w:rPr>
                <w:color w:val="4A4A49"/>
                <w:w w:val="105"/>
                <w:sz w:val="18"/>
              </w:rPr>
              <w:t>für</w:t>
            </w:r>
            <w:r>
              <w:rPr>
                <w:color w:val="4A4A49"/>
                <w:spacing w:val="-8"/>
                <w:w w:val="105"/>
                <w:sz w:val="18"/>
              </w:rPr>
              <w:t xml:space="preserve"> </w:t>
            </w:r>
            <w:r>
              <w:rPr>
                <w:color w:val="4A4A49"/>
                <w:w w:val="105"/>
                <w:sz w:val="18"/>
              </w:rPr>
              <w:t>Kinder und</w:t>
            </w:r>
            <w:r>
              <w:rPr>
                <w:color w:val="4A4A49"/>
                <w:spacing w:val="-2"/>
                <w:w w:val="105"/>
                <w:sz w:val="18"/>
              </w:rPr>
              <w:t xml:space="preserve"> </w:t>
            </w:r>
            <w:r>
              <w:rPr>
                <w:color w:val="4A4A49"/>
                <w:w w:val="105"/>
                <w:sz w:val="18"/>
              </w:rPr>
              <w:t>Jugendliche</w:t>
            </w:r>
          </w:p>
        </w:tc>
        <w:tc>
          <w:tcPr>
            <w:tcW w:w="1845" w:type="dxa"/>
          </w:tcPr>
          <w:p w:rsidR="000B7AEC" w:rsidRDefault="00834729">
            <w:pPr>
              <w:pStyle w:val="TableParagraph"/>
              <w:spacing w:before="108" w:line="283" w:lineRule="auto"/>
              <w:ind w:left="79" w:right="176"/>
              <w:rPr>
                <w:sz w:val="18"/>
              </w:rPr>
            </w:pPr>
            <w:r>
              <w:rPr>
                <w:color w:val="4A4A49"/>
                <w:spacing w:val="-2"/>
                <w:w w:val="105"/>
                <w:sz w:val="18"/>
              </w:rPr>
              <w:t xml:space="preserve">Informationen </w:t>
            </w:r>
            <w:r>
              <w:rPr>
                <w:color w:val="4A4A49"/>
                <w:w w:val="105"/>
                <w:sz w:val="18"/>
              </w:rPr>
              <w:t>darüber,</w:t>
            </w:r>
            <w:r>
              <w:rPr>
                <w:color w:val="4A4A49"/>
                <w:spacing w:val="-11"/>
                <w:w w:val="105"/>
                <w:sz w:val="18"/>
              </w:rPr>
              <w:t xml:space="preserve"> </w:t>
            </w:r>
            <w:r>
              <w:rPr>
                <w:color w:val="4A4A49"/>
                <w:w w:val="105"/>
                <w:sz w:val="18"/>
              </w:rPr>
              <w:t>wie</w:t>
            </w:r>
            <w:r>
              <w:rPr>
                <w:color w:val="4A4A49"/>
                <w:spacing w:val="-11"/>
                <w:w w:val="105"/>
                <w:sz w:val="18"/>
              </w:rPr>
              <w:t xml:space="preserve"> </w:t>
            </w:r>
            <w:r>
              <w:rPr>
                <w:color w:val="4A4A49"/>
                <w:w w:val="105"/>
                <w:sz w:val="18"/>
              </w:rPr>
              <w:t>man</w:t>
            </w:r>
            <w:r>
              <w:rPr>
                <w:color w:val="4A4A49"/>
                <w:spacing w:val="-11"/>
                <w:w w:val="105"/>
                <w:sz w:val="18"/>
              </w:rPr>
              <w:t xml:space="preserve"> </w:t>
            </w:r>
            <w:r>
              <w:rPr>
                <w:color w:val="4A4A49"/>
                <w:w w:val="105"/>
                <w:sz w:val="18"/>
              </w:rPr>
              <w:t>im Netz sicher surfen kann und Links zu sicheren</w:t>
            </w:r>
            <w:r>
              <w:rPr>
                <w:color w:val="4A4A49"/>
                <w:spacing w:val="-10"/>
                <w:w w:val="105"/>
                <w:sz w:val="18"/>
              </w:rPr>
              <w:t xml:space="preserve"> </w:t>
            </w:r>
            <w:r>
              <w:rPr>
                <w:color w:val="4A4A49"/>
                <w:w w:val="105"/>
                <w:sz w:val="18"/>
              </w:rPr>
              <w:t xml:space="preserve">Seiten </w:t>
            </w:r>
            <w:r>
              <w:rPr>
                <w:color w:val="4A4A49"/>
                <w:spacing w:val="-2"/>
                <w:w w:val="105"/>
                <w:sz w:val="18"/>
              </w:rPr>
              <w:t>(mehrsprachig)</w:t>
            </w:r>
          </w:p>
        </w:tc>
        <w:tc>
          <w:tcPr>
            <w:tcW w:w="2123" w:type="dxa"/>
          </w:tcPr>
          <w:p w:rsidR="000B7AEC" w:rsidRDefault="000B7AEC">
            <w:pPr>
              <w:pStyle w:val="TableParagraph"/>
              <w:rPr>
                <w:sz w:val="30"/>
              </w:rPr>
            </w:pPr>
          </w:p>
          <w:p w:rsidR="000B7AEC" w:rsidRDefault="00834729">
            <w:pPr>
              <w:pStyle w:val="TableParagraph"/>
              <w:spacing w:before="1" w:line="283" w:lineRule="auto"/>
              <w:ind w:left="80" w:right="71"/>
              <w:rPr>
                <w:sz w:val="18"/>
              </w:rPr>
            </w:pPr>
            <w:r>
              <w:rPr>
                <w:color w:val="4A4A49"/>
                <w:w w:val="105"/>
                <w:sz w:val="18"/>
              </w:rPr>
              <w:t>EU-Initiative</w:t>
            </w:r>
            <w:r>
              <w:rPr>
                <w:color w:val="4A4A49"/>
                <w:spacing w:val="-2"/>
                <w:w w:val="105"/>
                <w:sz w:val="18"/>
              </w:rPr>
              <w:t xml:space="preserve"> </w:t>
            </w:r>
            <w:r>
              <w:rPr>
                <w:color w:val="4A4A49"/>
                <w:w w:val="105"/>
                <w:sz w:val="18"/>
              </w:rPr>
              <w:t>umgesetzt von</w:t>
            </w:r>
            <w:r>
              <w:rPr>
                <w:color w:val="4A4A49"/>
                <w:spacing w:val="-11"/>
                <w:w w:val="105"/>
                <w:sz w:val="18"/>
              </w:rPr>
              <w:t xml:space="preserve"> </w:t>
            </w:r>
            <w:r>
              <w:rPr>
                <w:color w:val="4A4A49"/>
                <w:w w:val="105"/>
                <w:sz w:val="18"/>
              </w:rPr>
              <w:t>den</w:t>
            </w:r>
            <w:r>
              <w:rPr>
                <w:color w:val="4A4A49"/>
                <w:spacing w:val="-11"/>
                <w:w w:val="105"/>
                <w:sz w:val="18"/>
              </w:rPr>
              <w:t xml:space="preserve"> </w:t>
            </w:r>
            <w:r>
              <w:rPr>
                <w:color w:val="4A4A49"/>
                <w:w w:val="105"/>
                <w:sz w:val="18"/>
              </w:rPr>
              <w:t xml:space="preserve">Medienanstalten in Rheinland-Pfalz und </w:t>
            </w:r>
            <w:r>
              <w:rPr>
                <w:color w:val="4A4A49"/>
                <w:spacing w:val="-2"/>
                <w:w w:val="105"/>
                <w:sz w:val="18"/>
              </w:rPr>
              <w:t>Nordrhein-Westfalen</w:t>
            </w:r>
          </w:p>
        </w:tc>
      </w:tr>
      <w:tr w:rsidR="000B7AEC">
        <w:trPr>
          <w:trHeight w:val="1284"/>
        </w:trPr>
        <w:tc>
          <w:tcPr>
            <w:tcW w:w="1821" w:type="dxa"/>
          </w:tcPr>
          <w:p w:rsidR="000B7AEC" w:rsidRDefault="000B7AEC">
            <w:pPr>
              <w:pStyle w:val="TableParagraph"/>
              <w:spacing w:before="4"/>
              <w:rPr>
                <w:sz w:val="33"/>
              </w:rPr>
            </w:pPr>
          </w:p>
          <w:p w:rsidR="000B7AEC" w:rsidRDefault="00B83412">
            <w:pPr>
              <w:pStyle w:val="TableParagraph"/>
              <w:spacing w:line="285" w:lineRule="auto"/>
              <w:ind w:left="79" w:right="68" w:hanging="1"/>
              <w:rPr>
                <w:sz w:val="18"/>
              </w:rPr>
            </w:pPr>
            <w:hyperlink r:id="rId586">
              <w:r w:rsidR="00834729">
                <w:rPr>
                  <w:color w:val="658BC8"/>
                  <w:w w:val="105"/>
                  <w:sz w:val="18"/>
                </w:rPr>
                <w:t>↗ https://nummer</w:t>
              </w:r>
            </w:hyperlink>
            <w:r w:rsidR="00834729">
              <w:rPr>
                <w:color w:val="658BC8"/>
                <w:w w:val="105"/>
                <w:sz w:val="18"/>
              </w:rPr>
              <w:t xml:space="preserve"> </w:t>
            </w:r>
            <w:hyperlink r:id="rId587">
              <w:r w:rsidR="00834729">
                <w:rPr>
                  <w:color w:val="658BC8"/>
                  <w:spacing w:val="-2"/>
                  <w:w w:val="105"/>
                  <w:sz w:val="18"/>
                </w:rPr>
                <w:t>gegenkummer.de</w:t>
              </w:r>
            </w:hyperlink>
          </w:p>
        </w:tc>
        <w:tc>
          <w:tcPr>
            <w:tcW w:w="1831" w:type="dxa"/>
          </w:tcPr>
          <w:p w:rsidR="000B7AEC" w:rsidRDefault="000B7AEC">
            <w:pPr>
              <w:pStyle w:val="TableParagraph"/>
              <w:spacing w:before="6"/>
              <w:rPr>
                <w:sz w:val="33"/>
              </w:rPr>
            </w:pPr>
          </w:p>
          <w:p w:rsidR="000B7AEC" w:rsidRDefault="00834729">
            <w:pPr>
              <w:pStyle w:val="TableParagraph"/>
              <w:spacing w:line="283" w:lineRule="auto"/>
              <w:ind w:left="79" w:right="121"/>
              <w:rPr>
                <w:sz w:val="18"/>
              </w:rPr>
            </w:pPr>
            <w:r>
              <w:rPr>
                <w:color w:val="4A4A49"/>
                <w:w w:val="105"/>
                <w:sz w:val="18"/>
              </w:rPr>
              <w:t>Kinder</w:t>
            </w:r>
            <w:r>
              <w:rPr>
                <w:color w:val="4A4A49"/>
                <w:spacing w:val="-2"/>
                <w:w w:val="105"/>
                <w:sz w:val="18"/>
              </w:rPr>
              <w:t xml:space="preserve"> </w:t>
            </w:r>
            <w:r>
              <w:rPr>
                <w:color w:val="4A4A49"/>
                <w:w w:val="105"/>
                <w:sz w:val="18"/>
              </w:rPr>
              <w:t xml:space="preserve">und </w:t>
            </w:r>
            <w:r>
              <w:rPr>
                <w:color w:val="4A4A49"/>
                <w:spacing w:val="-2"/>
                <w:w w:val="105"/>
                <w:sz w:val="18"/>
              </w:rPr>
              <w:t>Jugendliche</w:t>
            </w:r>
          </w:p>
        </w:tc>
        <w:tc>
          <w:tcPr>
            <w:tcW w:w="1831" w:type="dxa"/>
          </w:tcPr>
          <w:p w:rsidR="000B7AEC" w:rsidRDefault="00834729">
            <w:pPr>
              <w:pStyle w:val="TableParagraph"/>
              <w:spacing w:before="150" w:line="283" w:lineRule="auto"/>
              <w:ind w:left="80" w:right="353"/>
              <w:rPr>
                <w:sz w:val="18"/>
              </w:rPr>
            </w:pPr>
            <w:r>
              <w:rPr>
                <w:color w:val="4A4A49"/>
                <w:spacing w:val="-2"/>
                <w:sz w:val="18"/>
              </w:rPr>
              <w:t>Telefonberatung</w:t>
            </w:r>
            <w:r>
              <w:rPr>
                <w:color w:val="4A4A49"/>
                <w:sz w:val="18"/>
              </w:rPr>
              <w:t xml:space="preserve"> </w:t>
            </w:r>
            <w:r>
              <w:rPr>
                <w:color w:val="4A4A49"/>
                <w:w w:val="105"/>
                <w:sz w:val="18"/>
              </w:rPr>
              <w:t>für Kinder und Jugendliche</w:t>
            </w:r>
            <w:r>
              <w:rPr>
                <w:color w:val="4A4A49"/>
                <w:spacing w:val="-2"/>
                <w:w w:val="105"/>
                <w:sz w:val="18"/>
              </w:rPr>
              <w:t xml:space="preserve"> </w:t>
            </w:r>
            <w:r>
              <w:rPr>
                <w:color w:val="4A4A49"/>
                <w:w w:val="105"/>
                <w:sz w:val="18"/>
              </w:rPr>
              <w:t xml:space="preserve">mit </w:t>
            </w:r>
            <w:r>
              <w:rPr>
                <w:color w:val="4A4A49"/>
                <w:spacing w:val="-2"/>
                <w:w w:val="105"/>
                <w:sz w:val="18"/>
              </w:rPr>
              <w:t>Problemen</w:t>
            </w:r>
          </w:p>
        </w:tc>
        <w:tc>
          <w:tcPr>
            <w:tcW w:w="1845" w:type="dxa"/>
          </w:tcPr>
          <w:p w:rsidR="000B7AEC" w:rsidRDefault="00834729">
            <w:pPr>
              <w:pStyle w:val="TableParagraph"/>
              <w:spacing w:before="150" w:line="283" w:lineRule="auto"/>
              <w:ind w:left="80" w:right="453"/>
              <w:rPr>
                <w:sz w:val="18"/>
              </w:rPr>
            </w:pPr>
            <w:r>
              <w:rPr>
                <w:color w:val="4A4A49"/>
                <w:spacing w:val="-2"/>
                <w:sz w:val="18"/>
              </w:rPr>
              <w:t>Telefonberatung,</w:t>
            </w:r>
            <w:r>
              <w:rPr>
                <w:color w:val="4A4A49"/>
                <w:sz w:val="18"/>
              </w:rPr>
              <w:t xml:space="preserve"> E-Mail-</w:t>
            </w:r>
            <w:r>
              <w:rPr>
                <w:color w:val="4A4A49"/>
                <w:spacing w:val="-2"/>
                <w:sz w:val="18"/>
              </w:rPr>
              <w:t>Beratung,</w:t>
            </w:r>
          </w:p>
          <w:p w:rsidR="000B7AEC" w:rsidRDefault="00834729">
            <w:pPr>
              <w:pStyle w:val="TableParagraph"/>
              <w:spacing w:line="283" w:lineRule="auto"/>
              <w:ind w:left="80"/>
              <w:rPr>
                <w:sz w:val="18"/>
              </w:rPr>
            </w:pPr>
            <w:r>
              <w:rPr>
                <w:color w:val="4A4A49"/>
                <w:spacing w:val="-2"/>
                <w:w w:val="105"/>
                <w:sz w:val="18"/>
              </w:rPr>
              <w:t>Jugendliche</w:t>
            </w:r>
            <w:r>
              <w:rPr>
                <w:color w:val="4A4A49"/>
                <w:spacing w:val="-7"/>
                <w:w w:val="105"/>
                <w:sz w:val="18"/>
              </w:rPr>
              <w:t xml:space="preserve"> </w:t>
            </w:r>
            <w:r>
              <w:rPr>
                <w:color w:val="4A4A49"/>
                <w:spacing w:val="-2"/>
                <w:w w:val="105"/>
                <w:sz w:val="18"/>
              </w:rPr>
              <w:t>beraten Jugendliche</w:t>
            </w:r>
          </w:p>
        </w:tc>
        <w:tc>
          <w:tcPr>
            <w:tcW w:w="2123" w:type="dxa"/>
          </w:tcPr>
          <w:p w:rsidR="000B7AEC" w:rsidRDefault="000B7AEC">
            <w:pPr>
              <w:pStyle w:val="TableParagraph"/>
              <w:spacing w:before="5"/>
              <w:rPr>
                <w:sz w:val="33"/>
              </w:rPr>
            </w:pPr>
          </w:p>
          <w:p w:rsidR="000B7AEC" w:rsidRDefault="00834729">
            <w:pPr>
              <w:pStyle w:val="TableParagraph"/>
              <w:ind w:left="80"/>
              <w:rPr>
                <w:sz w:val="18"/>
              </w:rPr>
            </w:pPr>
            <w:r>
              <w:rPr>
                <w:color w:val="4A4A49"/>
                <w:sz w:val="18"/>
              </w:rPr>
              <w:t>Nummer</w:t>
            </w:r>
            <w:r>
              <w:rPr>
                <w:color w:val="4A4A49"/>
                <w:spacing w:val="13"/>
                <w:sz w:val="18"/>
              </w:rPr>
              <w:t xml:space="preserve"> </w:t>
            </w:r>
            <w:r>
              <w:rPr>
                <w:color w:val="4A4A49"/>
                <w:sz w:val="18"/>
              </w:rPr>
              <w:t>gegen</w:t>
            </w:r>
            <w:r>
              <w:rPr>
                <w:color w:val="4A4A49"/>
                <w:spacing w:val="13"/>
                <w:sz w:val="18"/>
              </w:rPr>
              <w:t xml:space="preserve"> </w:t>
            </w:r>
            <w:r>
              <w:rPr>
                <w:color w:val="4A4A49"/>
                <w:spacing w:val="-2"/>
                <w:sz w:val="18"/>
              </w:rPr>
              <w:t>Kummer</w:t>
            </w:r>
          </w:p>
          <w:p w:rsidR="000B7AEC" w:rsidRDefault="00834729">
            <w:pPr>
              <w:pStyle w:val="TableParagraph"/>
              <w:spacing w:before="40"/>
              <w:ind w:left="80"/>
              <w:rPr>
                <w:sz w:val="18"/>
              </w:rPr>
            </w:pPr>
            <w:r>
              <w:rPr>
                <w:color w:val="4A4A49"/>
                <w:w w:val="105"/>
                <w:sz w:val="18"/>
              </w:rPr>
              <w:t>e.</w:t>
            </w:r>
            <w:r>
              <w:rPr>
                <w:color w:val="4A4A49"/>
                <w:spacing w:val="-5"/>
                <w:w w:val="105"/>
                <w:sz w:val="18"/>
              </w:rPr>
              <w:t xml:space="preserve"> V.</w:t>
            </w:r>
          </w:p>
        </w:tc>
      </w:tr>
    </w:tbl>
    <w:p w:rsidR="000B7AEC" w:rsidRDefault="000B7AEC">
      <w:pPr>
        <w:rPr>
          <w:sz w:val="18"/>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after="1"/>
        <w:rPr>
          <w:sz w:val="27"/>
        </w:rPr>
      </w:pPr>
    </w:p>
    <w:tbl>
      <w:tblPr>
        <w:tblStyle w:val="TableNormal"/>
        <w:tblW w:w="0" w:type="auto"/>
        <w:tblInd w:w="424"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1821"/>
        <w:gridCol w:w="1831"/>
        <w:gridCol w:w="1835"/>
        <w:gridCol w:w="1845"/>
        <w:gridCol w:w="1988"/>
      </w:tblGrid>
      <w:tr w:rsidR="000B7AEC">
        <w:trPr>
          <w:trHeight w:val="1377"/>
        </w:trPr>
        <w:tc>
          <w:tcPr>
            <w:tcW w:w="1821" w:type="dxa"/>
          </w:tcPr>
          <w:p w:rsidR="000B7AEC" w:rsidRDefault="000B7AEC">
            <w:pPr>
              <w:pStyle w:val="TableParagraph"/>
              <w:rPr>
                <w:sz w:val="24"/>
              </w:rPr>
            </w:pPr>
          </w:p>
          <w:p w:rsidR="000B7AEC" w:rsidRDefault="00B83412">
            <w:pPr>
              <w:pStyle w:val="TableParagraph"/>
              <w:spacing w:before="162" w:line="283" w:lineRule="auto"/>
              <w:ind w:left="79" w:right="68"/>
              <w:rPr>
                <w:sz w:val="18"/>
              </w:rPr>
            </w:pPr>
            <w:hyperlink r:id="rId588">
              <w:r w:rsidR="00834729">
                <w:rPr>
                  <w:color w:val="658BC8"/>
                  <w:w w:val="105"/>
                  <w:sz w:val="18"/>
                </w:rPr>
                <w:t>↗ https://polizei-</w:t>
              </w:r>
            </w:hyperlink>
            <w:r w:rsidR="00834729">
              <w:rPr>
                <w:color w:val="658BC8"/>
                <w:w w:val="105"/>
                <w:sz w:val="18"/>
              </w:rPr>
              <w:t xml:space="preserve"> </w:t>
            </w:r>
            <w:hyperlink r:id="rId589">
              <w:r w:rsidR="00834729">
                <w:rPr>
                  <w:color w:val="658BC8"/>
                  <w:spacing w:val="-2"/>
                  <w:w w:val="105"/>
                  <w:sz w:val="18"/>
                </w:rPr>
                <w:t>beratung.de</w:t>
              </w:r>
            </w:hyperlink>
          </w:p>
        </w:tc>
        <w:tc>
          <w:tcPr>
            <w:tcW w:w="1831" w:type="dxa"/>
          </w:tcPr>
          <w:p w:rsidR="000B7AEC" w:rsidRDefault="000B7AEC">
            <w:pPr>
              <w:pStyle w:val="TableParagraph"/>
              <w:rPr>
                <w:sz w:val="24"/>
              </w:rPr>
            </w:pPr>
          </w:p>
          <w:p w:rsidR="000B7AEC" w:rsidRDefault="00834729">
            <w:pPr>
              <w:pStyle w:val="TableParagraph"/>
              <w:spacing w:before="162" w:line="283" w:lineRule="auto"/>
              <w:ind w:left="79" w:right="121"/>
              <w:rPr>
                <w:sz w:val="18"/>
              </w:rPr>
            </w:pPr>
            <w:r>
              <w:rPr>
                <w:color w:val="4A4A49"/>
                <w:w w:val="105"/>
                <w:sz w:val="18"/>
              </w:rPr>
              <w:t>Eltern</w:t>
            </w:r>
            <w:r>
              <w:rPr>
                <w:color w:val="4A4A49"/>
                <w:spacing w:val="-2"/>
                <w:w w:val="105"/>
                <w:sz w:val="18"/>
              </w:rPr>
              <w:t xml:space="preserve"> </w:t>
            </w:r>
            <w:r>
              <w:rPr>
                <w:color w:val="4A4A49"/>
                <w:w w:val="105"/>
                <w:sz w:val="18"/>
              </w:rPr>
              <w:t xml:space="preserve">und </w:t>
            </w:r>
            <w:r>
              <w:rPr>
                <w:color w:val="4A4A49"/>
                <w:spacing w:val="-2"/>
                <w:w w:val="105"/>
                <w:sz w:val="18"/>
              </w:rPr>
              <w:t>Jugendliche</w:t>
            </w:r>
          </w:p>
        </w:tc>
        <w:tc>
          <w:tcPr>
            <w:tcW w:w="1835" w:type="dxa"/>
          </w:tcPr>
          <w:p w:rsidR="000B7AEC" w:rsidRDefault="000B7AEC">
            <w:pPr>
              <w:pStyle w:val="TableParagraph"/>
              <w:rPr>
                <w:sz w:val="24"/>
              </w:rPr>
            </w:pPr>
          </w:p>
          <w:p w:rsidR="000B7AEC" w:rsidRDefault="000B7AEC">
            <w:pPr>
              <w:pStyle w:val="TableParagraph"/>
              <w:spacing w:before="11"/>
              <w:rPr>
                <w:sz w:val="23"/>
              </w:rPr>
            </w:pPr>
          </w:p>
          <w:p w:rsidR="000B7AEC" w:rsidRDefault="00834729">
            <w:pPr>
              <w:pStyle w:val="TableParagraph"/>
              <w:ind w:left="80"/>
              <w:rPr>
                <w:sz w:val="18"/>
              </w:rPr>
            </w:pPr>
            <w:r>
              <w:rPr>
                <w:color w:val="4A4A49"/>
                <w:spacing w:val="-2"/>
                <w:w w:val="105"/>
                <w:sz w:val="18"/>
              </w:rPr>
              <w:t>Kriminalprävention</w:t>
            </w:r>
          </w:p>
        </w:tc>
        <w:tc>
          <w:tcPr>
            <w:tcW w:w="1845" w:type="dxa"/>
          </w:tcPr>
          <w:p w:rsidR="000B7AEC" w:rsidRDefault="000B7AEC">
            <w:pPr>
              <w:pStyle w:val="TableParagraph"/>
              <w:spacing w:before="8"/>
              <w:rPr>
                <w:sz w:val="26"/>
              </w:rPr>
            </w:pPr>
          </w:p>
          <w:p w:rsidR="000B7AEC" w:rsidRDefault="00834729">
            <w:pPr>
              <w:pStyle w:val="TableParagraph"/>
              <w:spacing w:line="283" w:lineRule="auto"/>
              <w:ind w:left="80" w:right="663"/>
              <w:jc w:val="both"/>
              <w:rPr>
                <w:sz w:val="18"/>
              </w:rPr>
            </w:pPr>
            <w:r>
              <w:rPr>
                <w:color w:val="4A4A49"/>
                <w:spacing w:val="-2"/>
                <w:w w:val="105"/>
                <w:sz w:val="18"/>
              </w:rPr>
              <w:t xml:space="preserve">Umfangreiche </w:t>
            </w:r>
            <w:r>
              <w:rPr>
                <w:color w:val="4A4A49"/>
                <w:spacing w:val="-2"/>
                <w:sz w:val="18"/>
              </w:rPr>
              <w:t>Informationen</w:t>
            </w:r>
            <w:r>
              <w:rPr>
                <w:color w:val="4A4A49"/>
                <w:sz w:val="18"/>
              </w:rPr>
              <w:t xml:space="preserve"> </w:t>
            </w:r>
            <w:r>
              <w:rPr>
                <w:color w:val="4A4A49"/>
                <w:w w:val="105"/>
                <w:sz w:val="18"/>
              </w:rPr>
              <w:t>zum</w:t>
            </w:r>
            <w:r>
              <w:rPr>
                <w:color w:val="4A4A49"/>
                <w:spacing w:val="-10"/>
                <w:w w:val="105"/>
                <w:sz w:val="18"/>
              </w:rPr>
              <w:t xml:space="preserve"> </w:t>
            </w:r>
            <w:r>
              <w:rPr>
                <w:color w:val="4A4A49"/>
                <w:w w:val="105"/>
                <w:sz w:val="18"/>
              </w:rPr>
              <w:t>Thema</w:t>
            </w:r>
          </w:p>
        </w:tc>
        <w:tc>
          <w:tcPr>
            <w:tcW w:w="1988" w:type="dxa"/>
          </w:tcPr>
          <w:p w:rsidR="000B7AEC" w:rsidRDefault="000B7AEC">
            <w:pPr>
              <w:pStyle w:val="TableParagraph"/>
              <w:spacing w:before="8"/>
              <w:rPr>
                <w:sz w:val="26"/>
              </w:rPr>
            </w:pPr>
          </w:p>
          <w:p w:rsidR="000B7AEC" w:rsidRDefault="00834729">
            <w:pPr>
              <w:pStyle w:val="TableParagraph"/>
              <w:spacing w:line="283" w:lineRule="auto"/>
              <w:ind w:left="80"/>
              <w:rPr>
                <w:sz w:val="18"/>
              </w:rPr>
            </w:pPr>
            <w:r>
              <w:rPr>
                <w:color w:val="4A4A49"/>
                <w:spacing w:val="-2"/>
                <w:w w:val="105"/>
                <w:sz w:val="18"/>
              </w:rPr>
              <w:t xml:space="preserve">Polizeiliche </w:t>
            </w:r>
            <w:r>
              <w:rPr>
                <w:color w:val="4A4A49"/>
                <w:w w:val="105"/>
                <w:sz w:val="18"/>
              </w:rPr>
              <w:t>Kriminalprävention</w:t>
            </w:r>
            <w:r>
              <w:rPr>
                <w:color w:val="4A4A49"/>
                <w:spacing w:val="-2"/>
                <w:w w:val="105"/>
                <w:sz w:val="18"/>
              </w:rPr>
              <w:t xml:space="preserve"> </w:t>
            </w:r>
            <w:r>
              <w:rPr>
                <w:color w:val="4A4A49"/>
                <w:w w:val="105"/>
                <w:sz w:val="18"/>
              </w:rPr>
              <w:t>der Länder</w:t>
            </w:r>
            <w:r>
              <w:rPr>
                <w:color w:val="4A4A49"/>
                <w:spacing w:val="2"/>
                <w:w w:val="105"/>
                <w:sz w:val="18"/>
              </w:rPr>
              <w:t xml:space="preserve"> </w:t>
            </w:r>
            <w:r>
              <w:rPr>
                <w:color w:val="4A4A49"/>
                <w:w w:val="105"/>
                <w:sz w:val="18"/>
              </w:rPr>
              <w:t>und</w:t>
            </w:r>
            <w:r>
              <w:rPr>
                <w:color w:val="4A4A49"/>
                <w:spacing w:val="2"/>
                <w:w w:val="105"/>
                <w:sz w:val="18"/>
              </w:rPr>
              <w:t xml:space="preserve"> </w:t>
            </w:r>
            <w:r>
              <w:rPr>
                <w:color w:val="4A4A49"/>
                <w:w w:val="105"/>
                <w:sz w:val="18"/>
              </w:rPr>
              <w:t xml:space="preserve">des </w:t>
            </w:r>
            <w:r>
              <w:rPr>
                <w:color w:val="4A4A49"/>
                <w:spacing w:val="-2"/>
                <w:w w:val="105"/>
                <w:sz w:val="18"/>
              </w:rPr>
              <w:t>Bundes</w:t>
            </w:r>
          </w:p>
        </w:tc>
      </w:tr>
      <w:tr w:rsidR="000B7AEC">
        <w:trPr>
          <w:trHeight w:val="1538"/>
        </w:trPr>
        <w:tc>
          <w:tcPr>
            <w:tcW w:w="1821" w:type="dxa"/>
          </w:tcPr>
          <w:p w:rsidR="000B7AEC" w:rsidRDefault="000B7AEC">
            <w:pPr>
              <w:pStyle w:val="TableParagraph"/>
              <w:spacing w:before="8"/>
            </w:pPr>
          </w:p>
          <w:p w:rsidR="000B7AEC" w:rsidRDefault="00834729">
            <w:pPr>
              <w:pStyle w:val="TableParagraph"/>
              <w:spacing w:line="283" w:lineRule="auto"/>
              <w:ind w:left="79" w:right="278"/>
              <w:rPr>
                <w:sz w:val="18"/>
              </w:rPr>
            </w:pPr>
            <w:r>
              <w:rPr>
                <w:color w:val="658BC8"/>
                <w:w w:val="105"/>
                <w:sz w:val="18"/>
              </w:rPr>
              <w:t>↗ http</w:t>
            </w:r>
            <w:hyperlink r:id="rId590">
              <w:r>
                <w:rPr>
                  <w:color w:val="658BC8"/>
                  <w:w w:val="105"/>
                  <w:sz w:val="18"/>
                </w:rPr>
                <w:t>s://www</w:t>
              </w:r>
            </w:hyperlink>
            <w:r>
              <w:rPr>
                <w:color w:val="658BC8"/>
                <w:w w:val="105"/>
                <w:sz w:val="18"/>
              </w:rPr>
              <w:t xml:space="preserve">. </w:t>
            </w:r>
            <w:r>
              <w:rPr>
                <w:color w:val="658BC8"/>
                <w:spacing w:val="-2"/>
                <w:w w:val="105"/>
                <w:sz w:val="18"/>
              </w:rPr>
              <w:t>polizeifürdich.de/ deine-themen/ge- walt/mobbing</w:t>
            </w:r>
          </w:p>
        </w:tc>
        <w:tc>
          <w:tcPr>
            <w:tcW w:w="1831" w:type="dxa"/>
          </w:tcPr>
          <w:p w:rsidR="000B7AEC" w:rsidRDefault="000B7AEC">
            <w:pPr>
              <w:pStyle w:val="TableParagraph"/>
              <w:rPr>
                <w:sz w:val="24"/>
              </w:rPr>
            </w:pPr>
          </w:p>
          <w:p w:rsidR="000B7AEC" w:rsidRDefault="000B7AEC">
            <w:pPr>
              <w:pStyle w:val="TableParagraph"/>
              <w:spacing w:before="6"/>
              <w:rPr>
                <w:sz w:val="30"/>
              </w:rPr>
            </w:pPr>
          </w:p>
          <w:p w:rsidR="000B7AEC" w:rsidRDefault="00834729">
            <w:pPr>
              <w:pStyle w:val="TableParagraph"/>
              <w:ind w:left="79"/>
              <w:rPr>
                <w:sz w:val="18"/>
              </w:rPr>
            </w:pPr>
            <w:r>
              <w:rPr>
                <w:color w:val="4A4A49"/>
                <w:spacing w:val="-2"/>
                <w:w w:val="105"/>
                <w:sz w:val="18"/>
              </w:rPr>
              <w:t>Jugendliche</w:t>
            </w:r>
          </w:p>
        </w:tc>
        <w:tc>
          <w:tcPr>
            <w:tcW w:w="1835" w:type="dxa"/>
          </w:tcPr>
          <w:p w:rsidR="000B7AEC" w:rsidRDefault="00834729">
            <w:pPr>
              <w:pStyle w:val="TableParagraph"/>
              <w:spacing w:before="147" w:line="283" w:lineRule="auto"/>
              <w:ind w:left="80" w:right="76"/>
              <w:rPr>
                <w:sz w:val="18"/>
              </w:rPr>
            </w:pPr>
            <w:r>
              <w:rPr>
                <w:color w:val="4A4A49"/>
                <w:spacing w:val="-2"/>
                <w:w w:val="105"/>
                <w:sz w:val="18"/>
              </w:rPr>
              <w:t>Aufklärung</w:t>
            </w:r>
            <w:r>
              <w:rPr>
                <w:color w:val="4A4A49"/>
                <w:spacing w:val="-9"/>
                <w:w w:val="105"/>
                <w:sz w:val="18"/>
              </w:rPr>
              <w:t xml:space="preserve"> </w:t>
            </w:r>
            <w:r>
              <w:rPr>
                <w:color w:val="4A4A49"/>
                <w:spacing w:val="-2"/>
                <w:w w:val="105"/>
                <w:sz w:val="18"/>
              </w:rPr>
              <w:t>zu</w:t>
            </w:r>
            <w:r>
              <w:rPr>
                <w:color w:val="4A4A49"/>
                <w:spacing w:val="-9"/>
                <w:w w:val="105"/>
                <w:sz w:val="18"/>
              </w:rPr>
              <w:t xml:space="preserve"> </w:t>
            </w:r>
            <w:r>
              <w:rPr>
                <w:color w:val="4A4A49"/>
                <w:spacing w:val="-2"/>
                <w:w w:val="105"/>
                <w:sz w:val="18"/>
              </w:rPr>
              <w:t>Gewalt, verletzenden</w:t>
            </w:r>
            <w:r>
              <w:rPr>
                <w:color w:val="4A4A49"/>
                <w:spacing w:val="-9"/>
                <w:w w:val="105"/>
                <w:sz w:val="18"/>
              </w:rPr>
              <w:t xml:space="preserve"> </w:t>
            </w:r>
            <w:r>
              <w:rPr>
                <w:color w:val="4A4A49"/>
                <w:spacing w:val="-2"/>
                <w:w w:val="105"/>
                <w:sz w:val="18"/>
              </w:rPr>
              <w:t>Worten, Drogen,</w:t>
            </w:r>
            <w:r>
              <w:rPr>
                <w:color w:val="4A4A49"/>
                <w:spacing w:val="-9"/>
                <w:w w:val="105"/>
                <w:sz w:val="18"/>
              </w:rPr>
              <w:t xml:space="preserve"> </w:t>
            </w:r>
            <w:r>
              <w:rPr>
                <w:color w:val="4A4A49"/>
                <w:spacing w:val="-2"/>
                <w:w w:val="105"/>
                <w:sz w:val="18"/>
              </w:rPr>
              <w:t>Betrügereien, Sachbeschädigung</w:t>
            </w:r>
            <w:r>
              <w:rPr>
                <w:color w:val="4A4A49"/>
                <w:spacing w:val="40"/>
                <w:w w:val="105"/>
                <w:sz w:val="18"/>
              </w:rPr>
              <w:t xml:space="preserve"> </w:t>
            </w:r>
            <w:r>
              <w:rPr>
                <w:color w:val="4A4A49"/>
                <w:spacing w:val="-4"/>
                <w:w w:val="105"/>
                <w:sz w:val="18"/>
              </w:rPr>
              <w:t>etc.</w:t>
            </w:r>
          </w:p>
        </w:tc>
        <w:tc>
          <w:tcPr>
            <w:tcW w:w="1845" w:type="dxa"/>
          </w:tcPr>
          <w:p w:rsidR="000B7AEC" w:rsidRDefault="000B7AEC">
            <w:pPr>
              <w:pStyle w:val="TableParagraph"/>
              <w:spacing w:before="8"/>
            </w:pPr>
          </w:p>
          <w:p w:rsidR="000B7AEC" w:rsidRDefault="00834729">
            <w:pPr>
              <w:pStyle w:val="TableParagraph"/>
              <w:spacing w:line="283" w:lineRule="auto"/>
              <w:ind w:left="80" w:right="474"/>
              <w:rPr>
                <w:sz w:val="18"/>
              </w:rPr>
            </w:pPr>
            <w:r>
              <w:rPr>
                <w:color w:val="4A4A49"/>
                <w:w w:val="105"/>
                <w:sz w:val="18"/>
              </w:rPr>
              <w:t>Aufklärung</w:t>
            </w:r>
            <w:r>
              <w:rPr>
                <w:color w:val="4A4A49"/>
                <w:spacing w:val="-2"/>
                <w:w w:val="105"/>
                <w:sz w:val="18"/>
              </w:rPr>
              <w:t xml:space="preserve"> </w:t>
            </w:r>
            <w:r>
              <w:rPr>
                <w:color w:val="4A4A49"/>
                <w:w w:val="105"/>
                <w:sz w:val="18"/>
              </w:rPr>
              <w:t>und Anlaufstellen</w:t>
            </w:r>
            <w:r>
              <w:rPr>
                <w:color w:val="4A4A49"/>
                <w:spacing w:val="-11"/>
                <w:w w:val="105"/>
                <w:sz w:val="18"/>
              </w:rPr>
              <w:t xml:space="preserve"> </w:t>
            </w:r>
            <w:r>
              <w:rPr>
                <w:color w:val="4A4A49"/>
                <w:w w:val="105"/>
                <w:sz w:val="18"/>
              </w:rPr>
              <w:t xml:space="preserve">für </w:t>
            </w:r>
            <w:r>
              <w:rPr>
                <w:color w:val="4A4A49"/>
                <w:spacing w:val="-2"/>
                <w:w w:val="105"/>
                <w:sz w:val="18"/>
              </w:rPr>
              <w:t>weiterführende Hilfsangebote</w:t>
            </w:r>
          </w:p>
        </w:tc>
        <w:tc>
          <w:tcPr>
            <w:tcW w:w="1988" w:type="dxa"/>
          </w:tcPr>
          <w:p w:rsidR="000B7AEC" w:rsidRDefault="000B7AEC">
            <w:pPr>
              <w:pStyle w:val="TableParagraph"/>
              <w:spacing w:before="3"/>
              <w:rPr>
                <w:sz w:val="33"/>
              </w:rPr>
            </w:pPr>
          </w:p>
          <w:p w:rsidR="000B7AEC" w:rsidRDefault="00834729">
            <w:pPr>
              <w:pStyle w:val="TableParagraph"/>
              <w:spacing w:line="283" w:lineRule="auto"/>
              <w:ind w:left="80"/>
              <w:rPr>
                <w:sz w:val="18"/>
              </w:rPr>
            </w:pPr>
            <w:r>
              <w:rPr>
                <w:color w:val="4A4A49"/>
                <w:spacing w:val="-2"/>
                <w:w w:val="105"/>
                <w:sz w:val="18"/>
              </w:rPr>
              <w:t xml:space="preserve">Polizeiliche </w:t>
            </w:r>
            <w:r>
              <w:rPr>
                <w:color w:val="4A4A49"/>
                <w:w w:val="105"/>
                <w:sz w:val="18"/>
              </w:rPr>
              <w:t>Kriminalprävention</w:t>
            </w:r>
            <w:r>
              <w:rPr>
                <w:color w:val="4A4A49"/>
                <w:spacing w:val="-2"/>
                <w:w w:val="105"/>
                <w:sz w:val="18"/>
              </w:rPr>
              <w:t xml:space="preserve"> </w:t>
            </w:r>
            <w:r>
              <w:rPr>
                <w:color w:val="4A4A49"/>
                <w:w w:val="105"/>
                <w:sz w:val="18"/>
              </w:rPr>
              <w:t>der Länder</w:t>
            </w:r>
            <w:r>
              <w:rPr>
                <w:color w:val="4A4A49"/>
                <w:spacing w:val="2"/>
                <w:w w:val="105"/>
                <w:sz w:val="18"/>
              </w:rPr>
              <w:t xml:space="preserve"> </w:t>
            </w:r>
            <w:r>
              <w:rPr>
                <w:color w:val="4A4A49"/>
                <w:w w:val="105"/>
                <w:sz w:val="18"/>
              </w:rPr>
              <w:t>und</w:t>
            </w:r>
            <w:r>
              <w:rPr>
                <w:color w:val="4A4A49"/>
                <w:spacing w:val="2"/>
                <w:w w:val="105"/>
                <w:sz w:val="18"/>
              </w:rPr>
              <w:t xml:space="preserve"> </w:t>
            </w:r>
            <w:r>
              <w:rPr>
                <w:color w:val="4A4A49"/>
                <w:w w:val="105"/>
                <w:sz w:val="18"/>
              </w:rPr>
              <w:t xml:space="preserve">des </w:t>
            </w:r>
            <w:r>
              <w:rPr>
                <w:color w:val="4A4A49"/>
                <w:spacing w:val="-2"/>
                <w:w w:val="105"/>
                <w:sz w:val="18"/>
              </w:rPr>
              <w:t>Bundes</w:t>
            </w:r>
          </w:p>
        </w:tc>
      </w:tr>
      <w:tr w:rsidR="000B7AEC">
        <w:trPr>
          <w:trHeight w:val="1088"/>
        </w:trPr>
        <w:tc>
          <w:tcPr>
            <w:tcW w:w="1821" w:type="dxa"/>
          </w:tcPr>
          <w:p w:rsidR="000B7AEC" w:rsidRDefault="000B7AEC">
            <w:pPr>
              <w:pStyle w:val="TableParagraph"/>
              <w:spacing w:before="5"/>
              <w:rPr>
                <w:sz w:val="25"/>
              </w:rPr>
            </w:pPr>
          </w:p>
          <w:p w:rsidR="000B7AEC" w:rsidRDefault="00B83412">
            <w:pPr>
              <w:pStyle w:val="TableParagraph"/>
              <w:spacing w:line="283" w:lineRule="auto"/>
              <w:ind w:left="80" w:right="68"/>
              <w:rPr>
                <w:sz w:val="18"/>
              </w:rPr>
            </w:pPr>
            <w:hyperlink r:id="rId591">
              <w:r w:rsidR="00834729">
                <w:rPr>
                  <w:color w:val="658BC8"/>
                  <w:w w:val="105"/>
                  <w:sz w:val="18"/>
                </w:rPr>
                <w:t>↗</w:t>
              </w:r>
              <w:r w:rsidR="00834729">
                <w:rPr>
                  <w:color w:val="658BC8"/>
                  <w:spacing w:val="-11"/>
                  <w:w w:val="105"/>
                  <w:sz w:val="18"/>
                </w:rPr>
                <w:t xml:space="preserve"> </w:t>
              </w:r>
              <w:r w:rsidR="00834729">
                <w:rPr>
                  <w:color w:val="658BC8"/>
                  <w:w w:val="105"/>
                  <w:sz w:val="18"/>
                </w:rPr>
                <w:t>https://www.</w:t>
              </w:r>
            </w:hyperlink>
            <w:r w:rsidR="00834729">
              <w:rPr>
                <w:color w:val="658BC8"/>
                <w:w w:val="105"/>
                <w:sz w:val="18"/>
              </w:rPr>
              <w:t xml:space="preserve"> </w:t>
            </w:r>
            <w:hyperlink r:id="rId592">
              <w:r w:rsidR="00834729">
                <w:rPr>
                  <w:color w:val="658BC8"/>
                  <w:spacing w:val="-2"/>
                  <w:w w:val="105"/>
                  <w:sz w:val="18"/>
                </w:rPr>
                <w:t>wakeup.jetzt</w:t>
              </w:r>
            </w:hyperlink>
          </w:p>
        </w:tc>
        <w:tc>
          <w:tcPr>
            <w:tcW w:w="1831" w:type="dxa"/>
          </w:tcPr>
          <w:p w:rsidR="000B7AEC" w:rsidRDefault="000B7AEC">
            <w:pPr>
              <w:pStyle w:val="TableParagraph"/>
              <w:spacing w:before="5"/>
              <w:rPr>
                <w:sz w:val="25"/>
              </w:rPr>
            </w:pPr>
          </w:p>
          <w:p w:rsidR="000B7AEC" w:rsidRDefault="00834729">
            <w:pPr>
              <w:pStyle w:val="TableParagraph"/>
              <w:spacing w:line="283" w:lineRule="auto"/>
              <w:ind w:left="79" w:right="288"/>
              <w:rPr>
                <w:sz w:val="18"/>
              </w:rPr>
            </w:pPr>
            <w:r>
              <w:rPr>
                <w:color w:val="4A4A49"/>
                <w:w w:val="105"/>
                <w:sz w:val="18"/>
              </w:rPr>
              <w:t>Jugendliche,</w:t>
            </w:r>
            <w:r>
              <w:rPr>
                <w:color w:val="4A4A49"/>
                <w:spacing w:val="-11"/>
                <w:w w:val="105"/>
                <w:sz w:val="18"/>
              </w:rPr>
              <w:t xml:space="preserve"> </w:t>
            </w:r>
            <w:r>
              <w:rPr>
                <w:color w:val="4A4A49"/>
                <w:w w:val="105"/>
                <w:sz w:val="18"/>
              </w:rPr>
              <w:t>Eltern und</w:t>
            </w:r>
            <w:r>
              <w:rPr>
                <w:color w:val="4A4A49"/>
                <w:spacing w:val="-2"/>
                <w:w w:val="105"/>
                <w:sz w:val="18"/>
              </w:rPr>
              <w:t xml:space="preserve"> </w:t>
            </w:r>
            <w:r>
              <w:rPr>
                <w:color w:val="4A4A49"/>
                <w:w w:val="105"/>
                <w:sz w:val="18"/>
              </w:rPr>
              <w:t>Lehrer*innen</w:t>
            </w:r>
          </w:p>
        </w:tc>
        <w:tc>
          <w:tcPr>
            <w:tcW w:w="1835" w:type="dxa"/>
          </w:tcPr>
          <w:p w:rsidR="000B7AEC" w:rsidRDefault="00834729">
            <w:pPr>
              <w:pStyle w:val="TableParagraph"/>
              <w:spacing w:before="180" w:line="283" w:lineRule="auto"/>
              <w:ind w:left="80" w:right="478"/>
              <w:rPr>
                <w:sz w:val="18"/>
              </w:rPr>
            </w:pPr>
            <w:r>
              <w:rPr>
                <w:color w:val="4A4A49"/>
                <w:spacing w:val="-2"/>
                <w:w w:val="105"/>
                <w:sz w:val="18"/>
              </w:rPr>
              <w:t xml:space="preserve">Cybermobbing, respektvoller </w:t>
            </w:r>
            <w:r>
              <w:rPr>
                <w:color w:val="4A4A49"/>
                <w:w w:val="105"/>
                <w:sz w:val="18"/>
              </w:rPr>
              <w:t>Umgang</w:t>
            </w:r>
            <w:r>
              <w:rPr>
                <w:color w:val="4A4A49"/>
                <w:spacing w:val="-11"/>
                <w:w w:val="105"/>
                <w:sz w:val="18"/>
              </w:rPr>
              <w:t xml:space="preserve"> </w:t>
            </w:r>
            <w:r>
              <w:rPr>
                <w:color w:val="4A4A49"/>
                <w:w w:val="105"/>
                <w:sz w:val="18"/>
              </w:rPr>
              <w:t>im</w:t>
            </w:r>
            <w:r>
              <w:rPr>
                <w:color w:val="4A4A49"/>
                <w:spacing w:val="-11"/>
                <w:w w:val="105"/>
                <w:sz w:val="18"/>
              </w:rPr>
              <w:t xml:space="preserve"> </w:t>
            </w:r>
            <w:r>
              <w:rPr>
                <w:color w:val="4A4A49"/>
                <w:w w:val="105"/>
                <w:sz w:val="18"/>
              </w:rPr>
              <w:t>Netz</w:t>
            </w:r>
          </w:p>
        </w:tc>
        <w:tc>
          <w:tcPr>
            <w:tcW w:w="1845" w:type="dxa"/>
          </w:tcPr>
          <w:p w:rsidR="000B7AEC" w:rsidRDefault="00834729">
            <w:pPr>
              <w:pStyle w:val="TableParagraph"/>
              <w:spacing w:before="180" w:line="283" w:lineRule="auto"/>
              <w:ind w:left="80" w:right="473"/>
              <w:rPr>
                <w:sz w:val="18"/>
              </w:rPr>
            </w:pPr>
            <w:r>
              <w:rPr>
                <w:color w:val="4A4A49"/>
                <w:w w:val="105"/>
                <w:sz w:val="18"/>
              </w:rPr>
              <w:t>Tipps,</w:t>
            </w:r>
            <w:r>
              <w:rPr>
                <w:color w:val="4A4A49"/>
                <w:spacing w:val="-11"/>
                <w:w w:val="105"/>
                <w:sz w:val="18"/>
              </w:rPr>
              <w:t xml:space="preserve"> </w:t>
            </w:r>
            <w:r>
              <w:rPr>
                <w:color w:val="4A4A49"/>
                <w:w w:val="105"/>
                <w:sz w:val="18"/>
              </w:rPr>
              <w:t>Webserie, eduStories</w:t>
            </w:r>
            <w:r>
              <w:rPr>
                <w:color w:val="4A4A49"/>
                <w:spacing w:val="-10"/>
                <w:w w:val="105"/>
                <w:sz w:val="18"/>
              </w:rPr>
              <w:t xml:space="preserve"> </w:t>
            </w:r>
            <w:r>
              <w:rPr>
                <w:color w:val="4A4A49"/>
                <w:w w:val="105"/>
                <w:sz w:val="18"/>
              </w:rPr>
              <w:t xml:space="preserve">zum </w:t>
            </w:r>
            <w:r>
              <w:rPr>
                <w:color w:val="4A4A49"/>
                <w:spacing w:val="-4"/>
                <w:w w:val="105"/>
                <w:sz w:val="18"/>
              </w:rPr>
              <w:t>Thema</w:t>
            </w:r>
          </w:p>
        </w:tc>
        <w:tc>
          <w:tcPr>
            <w:tcW w:w="1988" w:type="dxa"/>
          </w:tcPr>
          <w:p w:rsidR="000B7AEC" w:rsidRDefault="000B7AEC">
            <w:pPr>
              <w:pStyle w:val="TableParagraph"/>
              <w:spacing w:before="4"/>
              <w:rPr>
                <w:sz w:val="25"/>
              </w:rPr>
            </w:pPr>
          </w:p>
          <w:p w:rsidR="000B7AEC" w:rsidRDefault="00834729">
            <w:pPr>
              <w:pStyle w:val="TableParagraph"/>
              <w:spacing w:line="283" w:lineRule="auto"/>
              <w:ind w:left="80" w:right="383"/>
              <w:rPr>
                <w:sz w:val="18"/>
              </w:rPr>
            </w:pPr>
            <w:r>
              <w:rPr>
                <w:color w:val="4A4A49"/>
                <w:spacing w:val="-2"/>
                <w:w w:val="105"/>
                <w:sz w:val="18"/>
              </w:rPr>
              <w:t>Telefonica</w:t>
            </w:r>
            <w:r>
              <w:rPr>
                <w:color w:val="4A4A49"/>
                <w:spacing w:val="-9"/>
                <w:w w:val="105"/>
                <w:sz w:val="18"/>
              </w:rPr>
              <w:t xml:space="preserve"> </w:t>
            </w:r>
            <w:r>
              <w:rPr>
                <w:color w:val="4A4A49"/>
                <w:spacing w:val="-2"/>
                <w:w w:val="105"/>
                <w:sz w:val="18"/>
              </w:rPr>
              <w:t xml:space="preserve">Germany </w:t>
            </w:r>
            <w:r>
              <w:rPr>
                <w:color w:val="4A4A49"/>
                <w:w w:val="105"/>
                <w:sz w:val="18"/>
              </w:rPr>
              <w:t>GmbH &amp; Co. OHG</w:t>
            </w:r>
          </w:p>
        </w:tc>
      </w:tr>
    </w:tbl>
    <w:p w:rsidR="000B7AEC" w:rsidRDefault="000B7AEC">
      <w:pPr>
        <w:spacing w:line="283" w:lineRule="auto"/>
        <w:rPr>
          <w:sz w:val="18"/>
        </w:rPr>
        <w:sectPr w:rsidR="000B7AEC">
          <w:pgSz w:w="11910" w:h="16840"/>
          <w:pgMar w:top="900" w:right="800" w:bottom="1280" w:left="800" w:header="712" w:footer="1083" w:gutter="0"/>
          <w:cols w:space="720"/>
        </w:sectPr>
      </w:pPr>
    </w:p>
    <w:p w:rsidR="000B7AEC" w:rsidRDefault="000B7AEC">
      <w:pPr>
        <w:pStyle w:val="Textkrper"/>
        <w:rPr>
          <w:sz w:val="27"/>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863"/>
        </w:trPr>
        <w:tc>
          <w:tcPr>
            <w:tcW w:w="9174" w:type="dxa"/>
          </w:tcPr>
          <w:p w:rsidR="000B7AEC" w:rsidRDefault="00834729">
            <w:pPr>
              <w:pStyle w:val="TableParagraph"/>
              <w:spacing w:before="113" w:line="308" w:lineRule="exact"/>
              <w:ind w:left="646"/>
              <w:rPr>
                <w:b/>
                <w:sz w:val="26"/>
              </w:rPr>
            </w:pPr>
            <w:r>
              <w:rPr>
                <w:b/>
                <w:color w:val="658BC8"/>
                <w:spacing w:val="10"/>
                <w:w w:val="105"/>
                <w:sz w:val="26"/>
              </w:rPr>
              <w:t>Unterstützung</w:t>
            </w:r>
            <w:r>
              <w:rPr>
                <w:b/>
                <w:color w:val="658BC8"/>
                <w:spacing w:val="51"/>
                <w:w w:val="105"/>
                <w:sz w:val="26"/>
              </w:rPr>
              <w:t xml:space="preserve"> </w:t>
            </w:r>
            <w:r>
              <w:rPr>
                <w:b/>
                <w:color w:val="658BC8"/>
                <w:w w:val="105"/>
                <w:sz w:val="26"/>
              </w:rPr>
              <w:t>gegen</w:t>
            </w:r>
            <w:r>
              <w:rPr>
                <w:b/>
                <w:color w:val="658BC8"/>
                <w:spacing w:val="52"/>
                <w:w w:val="105"/>
                <w:sz w:val="26"/>
              </w:rPr>
              <w:t xml:space="preserve"> </w:t>
            </w:r>
            <w:r>
              <w:rPr>
                <w:b/>
                <w:color w:val="658BC8"/>
                <w:spacing w:val="8"/>
                <w:w w:val="105"/>
                <w:sz w:val="26"/>
              </w:rPr>
              <w:t>Cybermobbing:</w:t>
            </w:r>
          </w:p>
          <w:p w:rsidR="000B7AEC" w:rsidRDefault="00834729">
            <w:pPr>
              <w:pStyle w:val="TableParagraph"/>
              <w:spacing w:line="308" w:lineRule="exact"/>
              <w:ind w:left="646"/>
              <w:rPr>
                <w:b/>
                <w:sz w:val="26"/>
              </w:rPr>
            </w:pPr>
            <w:r>
              <w:rPr>
                <w:b/>
                <w:color w:val="658BC8"/>
                <w:spacing w:val="10"/>
                <w:w w:val="105"/>
                <w:sz w:val="26"/>
              </w:rPr>
              <w:t>Anlaufstellen</w:t>
            </w:r>
            <w:r>
              <w:rPr>
                <w:b/>
                <w:color w:val="658BC8"/>
                <w:spacing w:val="16"/>
                <w:w w:val="105"/>
                <w:sz w:val="26"/>
              </w:rPr>
              <w:t xml:space="preserve"> </w:t>
            </w:r>
            <w:r>
              <w:rPr>
                <w:b/>
                <w:color w:val="658BC8"/>
                <w:w w:val="105"/>
                <w:sz w:val="26"/>
              </w:rPr>
              <w:t>für</w:t>
            </w:r>
            <w:r>
              <w:rPr>
                <w:b/>
                <w:color w:val="658BC8"/>
                <w:spacing w:val="17"/>
                <w:w w:val="105"/>
                <w:sz w:val="26"/>
              </w:rPr>
              <w:t xml:space="preserve"> </w:t>
            </w:r>
            <w:r>
              <w:rPr>
                <w:b/>
                <w:color w:val="658BC8"/>
                <w:spacing w:val="10"/>
                <w:w w:val="105"/>
                <w:sz w:val="26"/>
              </w:rPr>
              <w:t>Informationen</w:t>
            </w:r>
            <w:r>
              <w:rPr>
                <w:b/>
                <w:color w:val="658BC8"/>
                <w:spacing w:val="16"/>
                <w:w w:val="105"/>
                <w:sz w:val="26"/>
              </w:rPr>
              <w:t xml:space="preserve"> </w:t>
            </w:r>
            <w:r>
              <w:rPr>
                <w:b/>
                <w:color w:val="658BC8"/>
                <w:w w:val="105"/>
                <w:sz w:val="26"/>
              </w:rPr>
              <w:t>und</w:t>
            </w:r>
            <w:r>
              <w:rPr>
                <w:b/>
                <w:color w:val="658BC8"/>
                <w:spacing w:val="17"/>
                <w:w w:val="105"/>
                <w:sz w:val="26"/>
              </w:rPr>
              <w:t xml:space="preserve"> </w:t>
            </w:r>
            <w:r>
              <w:rPr>
                <w:b/>
                <w:color w:val="658BC8"/>
                <w:spacing w:val="7"/>
                <w:w w:val="105"/>
                <w:sz w:val="26"/>
              </w:rPr>
              <w:t>Beratung</w:t>
            </w:r>
          </w:p>
        </w:tc>
      </w:tr>
    </w:tbl>
    <w:p w:rsidR="000B7AEC" w:rsidRDefault="000B7AEC">
      <w:pPr>
        <w:pStyle w:val="Textkrper"/>
        <w:rPr>
          <w:sz w:val="20"/>
        </w:rPr>
      </w:pPr>
    </w:p>
    <w:p w:rsidR="000B7AEC" w:rsidRDefault="00834729">
      <w:pPr>
        <w:pStyle w:val="Textkrper"/>
        <w:spacing w:before="229" w:line="276" w:lineRule="auto"/>
        <w:ind w:left="1014" w:right="2531"/>
      </w:pPr>
      <w:bookmarkStart w:id="16" w:name="_bookmark16"/>
      <w:bookmarkEnd w:id="16"/>
      <w:r>
        <w:rPr>
          <w:color w:val="4A4A49"/>
          <w:w w:val="105"/>
        </w:rPr>
        <w:t>Schaut euch eine der Webseiten an, die im Internet Unterstützung gegen Cybermobbing anbieten. Beantwortet dabei folgende Fragen.</w:t>
      </w:r>
    </w:p>
    <w:p w:rsidR="000B7AEC" w:rsidRDefault="000B7AEC">
      <w:pPr>
        <w:pStyle w:val="Textkrper"/>
        <w:rPr>
          <w:sz w:val="28"/>
        </w:rPr>
      </w:pPr>
    </w:p>
    <w:p w:rsidR="000B7AEC" w:rsidRDefault="000B7AEC">
      <w:pPr>
        <w:pStyle w:val="Textkrper"/>
        <w:rPr>
          <w:sz w:val="28"/>
        </w:rPr>
      </w:pPr>
    </w:p>
    <w:p w:rsidR="000B7AEC" w:rsidRDefault="000B7AEC">
      <w:pPr>
        <w:pStyle w:val="Textkrper"/>
        <w:spacing w:before="5"/>
      </w:pPr>
    </w:p>
    <w:p w:rsidR="000B7AEC" w:rsidRDefault="00834729">
      <w:pPr>
        <w:pStyle w:val="Listenabsatz"/>
        <w:numPr>
          <w:ilvl w:val="1"/>
          <w:numId w:val="1"/>
        </w:numPr>
        <w:tabs>
          <w:tab w:val="left" w:pos="1267"/>
        </w:tabs>
        <w:spacing w:before="0"/>
      </w:pPr>
      <w:r>
        <w:rPr>
          <w:color w:val="4A4A49"/>
          <w:w w:val="105"/>
        </w:rPr>
        <w:t>An</w:t>
      </w:r>
      <w:r>
        <w:rPr>
          <w:color w:val="4A4A49"/>
          <w:spacing w:val="6"/>
          <w:w w:val="105"/>
        </w:rPr>
        <w:t xml:space="preserve"> </w:t>
      </w:r>
      <w:r>
        <w:rPr>
          <w:color w:val="4A4A49"/>
          <w:w w:val="105"/>
        </w:rPr>
        <w:t>wen</w:t>
      </w:r>
      <w:r>
        <w:rPr>
          <w:color w:val="4A4A49"/>
          <w:spacing w:val="7"/>
          <w:w w:val="105"/>
        </w:rPr>
        <w:t xml:space="preserve"> </w:t>
      </w:r>
      <w:r>
        <w:rPr>
          <w:color w:val="4A4A49"/>
          <w:w w:val="105"/>
        </w:rPr>
        <w:t>richtet</w:t>
      </w:r>
      <w:r>
        <w:rPr>
          <w:color w:val="4A4A49"/>
          <w:spacing w:val="5"/>
          <w:w w:val="105"/>
        </w:rPr>
        <w:t xml:space="preserve"> </w:t>
      </w:r>
      <w:r>
        <w:rPr>
          <w:color w:val="4A4A49"/>
          <w:w w:val="105"/>
        </w:rPr>
        <w:t>sich</w:t>
      </w:r>
      <w:r>
        <w:rPr>
          <w:color w:val="4A4A49"/>
          <w:spacing w:val="7"/>
          <w:w w:val="105"/>
        </w:rPr>
        <w:t xml:space="preserve"> </w:t>
      </w:r>
      <w:r>
        <w:rPr>
          <w:color w:val="4A4A49"/>
          <w:w w:val="105"/>
        </w:rPr>
        <w:t>die</w:t>
      </w:r>
      <w:r>
        <w:rPr>
          <w:color w:val="4A4A49"/>
          <w:spacing w:val="5"/>
          <w:w w:val="105"/>
        </w:rPr>
        <w:t xml:space="preserve"> </w:t>
      </w:r>
      <w:r>
        <w:rPr>
          <w:color w:val="4A4A49"/>
          <w:w w:val="105"/>
        </w:rPr>
        <w:t>Website?</w:t>
      </w:r>
      <w:r>
        <w:rPr>
          <w:color w:val="4A4A49"/>
          <w:spacing w:val="7"/>
          <w:w w:val="105"/>
        </w:rPr>
        <w:t xml:space="preserve"> </w:t>
      </w:r>
      <w:r>
        <w:rPr>
          <w:color w:val="4A4A49"/>
          <w:w w:val="105"/>
        </w:rPr>
        <w:t>Für</w:t>
      </w:r>
      <w:r>
        <w:rPr>
          <w:color w:val="4A4A49"/>
          <w:spacing w:val="7"/>
          <w:w w:val="105"/>
        </w:rPr>
        <w:t xml:space="preserve"> </w:t>
      </w:r>
      <w:r>
        <w:rPr>
          <w:color w:val="4A4A49"/>
          <w:w w:val="105"/>
        </w:rPr>
        <w:t>wen</w:t>
      </w:r>
      <w:r>
        <w:rPr>
          <w:color w:val="4A4A49"/>
          <w:spacing w:val="7"/>
          <w:w w:val="105"/>
        </w:rPr>
        <w:t xml:space="preserve"> </w:t>
      </w:r>
      <w:r>
        <w:rPr>
          <w:color w:val="4A4A49"/>
          <w:w w:val="105"/>
        </w:rPr>
        <w:t>ist</w:t>
      </w:r>
      <w:r>
        <w:rPr>
          <w:color w:val="4A4A49"/>
          <w:spacing w:val="4"/>
          <w:w w:val="105"/>
        </w:rPr>
        <w:t xml:space="preserve"> </w:t>
      </w:r>
      <w:r>
        <w:rPr>
          <w:color w:val="4A4A49"/>
          <w:w w:val="105"/>
        </w:rPr>
        <w:t>sie</w:t>
      </w:r>
      <w:r>
        <w:rPr>
          <w:color w:val="4A4A49"/>
          <w:spacing w:val="7"/>
          <w:w w:val="105"/>
        </w:rPr>
        <w:t xml:space="preserve"> </w:t>
      </w:r>
      <w:r>
        <w:rPr>
          <w:color w:val="4A4A49"/>
          <w:spacing w:val="-2"/>
          <w:w w:val="105"/>
        </w:rPr>
        <w:t>gemacht?</w:t>
      </w:r>
    </w:p>
    <w:p w:rsidR="000B7AEC" w:rsidRDefault="000B7AEC">
      <w:pPr>
        <w:pStyle w:val="Textkrper"/>
        <w:rPr>
          <w:sz w:val="28"/>
        </w:rPr>
      </w:pPr>
    </w:p>
    <w:p w:rsidR="000B7AEC" w:rsidRDefault="00834729">
      <w:pPr>
        <w:spacing w:before="213"/>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0"/>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rPr>
          <w:sz w:val="18"/>
        </w:rPr>
      </w:pPr>
    </w:p>
    <w:p w:rsidR="000B7AEC" w:rsidRDefault="000B7AEC">
      <w:pPr>
        <w:pStyle w:val="Textkrper"/>
        <w:spacing w:before="7"/>
        <w:rPr>
          <w:sz w:val="21"/>
        </w:rPr>
      </w:pPr>
    </w:p>
    <w:p w:rsidR="000B7AEC" w:rsidRDefault="00834729">
      <w:pPr>
        <w:pStyle w:val="Listenabsatz"/>
        <w:numPr>
          <w:ilvl w:val="1"/>
          <w:numId w:val="1"/>
        </w:numPr>
        <w:tabs>
          <w:tab w:val="left" w:pos="1271"/>
        </w:tabs>
        <w:spacing w:before="1"/>
        <w:ind w:left="1270" w:hanging="257"/>
      </w:pPr>
      <w:r>
        <w:rPr>
          <w:color w:val="4A4A49"/>
          <w:w w:val="105"/>
        </w:rPr>
        <w:t>Um</w:t>
      </w:r>
      <w:r>
        <w:rPr>
          <w:color w:val="4A4A49"/>
          <w:spacing w:val="5"/>
          <w:w w:val="105"/>
        </w:rPr>
        <w:t xml:space="preserve"> </w:t>
      </w:r>
      <w:r>
        <w:rPr>
          <w:color w:val="4A4A49"/>
          <w:w w:val="105"/>
        </w:rPr>
        <w:t>welche Themen</w:t>
      </w:r>
      <w:r>
        <w:rPr>
          <w:color w:val="4A4A49"/>
          <w:spacing w:val="5"/>
          <w:w w:val="105"/>
        </w:rPr>
        <w:t xml:space="preserve"> </w:t>
      </w:r>
      <w:r>
        <w:rPr>
          <w:color w:val="4A4A49"/>
          <w:w w:val="105"/>
        </w:rPr>
        <w:t>geht</w:t>
      </w:r>
      <w:r>
        <w:rPr>
          <w:color w:val="4A4A49"/>
          <w:spacing w:val="4"/>
          <w:w w:val="105"/>
        </w:rPr>
        <w:t xml:space="preserve"> </w:t>
      </w:r>
      <w:r>
        <w:rPr>
          <w:color w:val="4A4A49"/>
          <w:w w:val="105"/>
        </w:rPr>
        <w:t>es</w:t>
      </w:r>
      <w:r>
        <w:rPr>
          <w:color w:val="4A4A49"/>
          <w:spacing w:val="3"/>
          <w:w w:val="105"/>
        </w:rPr>
        <w:t xml:space="preserve"> </w:t>
      </w:r>
      <w:r>
        <w:rPr>
          <w:color w:val="4A4A49"/>
          <w:spacing w:val="-2"/>
          <w:w w:val="105"/>
        </w:rPr>
        <w:t>hier?</w:t>
      </w:r>
    </w:p>
    <w:p w:rsidR="000B7AEC" w:rsidRDefault="00834729">
      <w:pPr>
        <w:spacing w:before="153"/>
        <w:ind w:left="1014"/>
        <w:rPr>
          <w:i/>
        </w:rPr>
      </w:pPr>
      <w:r>
        <w:rPr>
          <w:i/>
          <w:color w:val="4A4A49"/>
          <w:w w:val="105"/>
        </w:rPr>
        <w:t>Tipp:</w:t>
      </w:r>
      <w:r>
        <w:rPr>
          <w:i/>
          <w:color w:val="4A4A49"/>
          <w:spacing w:val="15"/>
          <w:w w:val="105"/>
        </w:rPr>
        <w:t xml:space="preserve"> </w:t>
      </w:r>
      <w:r>
        <w:rPr>
          <w:i/>
          <w:color w:val="4A4A49"/>
          <w:w w:val="105"/>
        </w:rPr>
        <w:t>»Cybermobbing«</w:t>
      </w:r>
      <w:r>
        <w:rPr>
          <w:i/>
          <w:color w:val="4A4A49"/>
          <w:spacing w:val="15"/>
          <w:w w:val="105"/>
        </w:rPr>
        <w:t xml:space="preserve"> </w:t>
      </w:r>
      <w:r>
        <w:rPr>
          <w:i/>
          <w:color w:val="4A4A49"/>
          <w:w w:val="105"/>
        </w:rPr>
        <w:t>ist</w:t>
      </w:r>
      <w:r>
        <w:rPr>
          <w:i/>
          <w:color w:val="4A4A49"/>
          <w:spacing w:val="11"/>
          <w:w w:val="105"/>
        </w:rPr>
        <w:t xml:space="preserve"> </w:t>
      </w:r>
      <w:r>
        <w:rPr>
          <w:i/>
          <w:color w:val="4A4A49"/>
          <w:w w:val="105"/>
        </w:rPr>
        <w:t>als</w:t>
      </w:r>
      <w:r>
        <w:rPr>
          <w:i/>
          <w:color w:val="4A4A49"/>
          <w:spacing w:val="12"/>
          <w:w w:val="105"/>
        </w:rPr>
        <w:t xml:space="preserve"> </w:t>
      </w:r>
      <w:r>
        <w:rPr>
          <w:i/>
          <w:color w:val="4A4A49"/>
          <w:w w:val="105"/>
        </w:rPr>
        <w:t>Antwort</w:t>
      </w:r>
      <w:r>
        <w:rPr>
          <w:i/>
          <w:color w:val="4A4A49"/>
          <w:spacing w:val="10"/>
          <w:w w:val="105"/>
        </w:rPr>
        <w:t xml:space="preserve"> </w:t>
      </w:r>
      <w:r>
        <w:rPr>
          <w:i/>
          <w:color w:val="4A4A49"/>
          <w:w w:val="105"/>
        </w:rPr>
        <w:t>zu</w:t>
      </w:r>
      <w:r>
        <w:rPr>
          <w:i/>
          <w:color w:val="4A4A49"/>
          <w:spacing w:val="15"/>
          <w:w w:val="105"/>
        </w:rPr>
        <w:t xml:space="preserve"> </w:t>
      </w:r>
      <w:r>
        <w:rPr>
          <w:i/>
          <w:color w:val="4A4A49"/>
          <w:spacing w:val="-2"/>
          <w:w w:val="105"/>
        </w:rPr>
        <w:t>ungenau.</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rPr>
          <w:sz w:val="18"/>
        </w:rPr>
      </w:pPr>
    </w:p>
    <w:p w:rsidR="000B7AEC" w:rsidRDefault="000B7AEC">
      <w:pPr>
        <w:pStyle w:val="Textkrper"/>
        <w:rPr>
          <w:sz w:val="18"/>
        </w:rPr>
      </w:pPr>
    </w:p>
    <w:p w:rsidR="000B7AEC" w:rsidRDefault="00834729">
      <w:pPr>
        <w:pStyle w:val="Listenabsatz"/>
        <w:numPr>
          <w:ilvl w:val="1"/>
          <w:numId w:val="1"/>
        </w:numPr>
        <w:tabs>
          <w:tab w:val="left" w:pos="1260"/>
        </w:tabs>
        <w:spacing w:before="158"/>
        <w:ind w:left="1259" w:hanging="246"/>
      </w:pPr>
      <w:r>
        <w:rPr>
          <w:color w:val="4A4A49"/>
          <w:w w:val="105"/>
        </w:rPr>
        <w:t>Welche</w:t>
      </w:r>
      <w:r>
        <w:rPr>
          <w:color w:val="4A4A49"/>
          <w:spacing w:val="14"/>
          <w:w w:val="105"/>
        </w:rPr>
        <w:t xml:space="preserve"> </w:t>
      </w:r>
      <w:r>
        <w:rPr>
          <w:color w:val="4A4A49"/>
          <w:w w:val="105"/>
        </w:rPr>
        <w:t>Hilfeangebote</w:t>
      </w:r>
      <w:r>
        <w:rPr>
          <w:color w:val="4A4A49"/>
          <w:spacing w:val="15"/>
          <w:w w:val="105"/>
        </w:rPr>
        <w:t xml:space="preserve"> </w:t>
      </w:r>
      <w:r>
        <w:rPr>
          <w:color w:val="4A4A49"/>
          <w:w w:val="105"/>
        </w:rPr>
        <w:t>gibt</w:t>
      </w:r>
      <w:r>
        <w:rPr>
          <w:color w:val="4A4A49"/>
          <w:spacing w:val="13"/>
          <w:w w:val="105"/>
        </w:rPr>
        <w:t xml:space="preserve"> </w:t>
      </w:r>
      <w:r>
        <w:rPr>
          <w:color w:val="4A4A49"/>
          <w:spacing w:val="-5"/>
          <w:w w:val="105"/>
        </w:rPr>
        <w:t>es?</w:t>
      </w:r>
    </w:p>
    <w:p w:rsidR="000B7AEC" w:rsidRDefault="00834729">
      <w:pPr>
        <w:spacing w:before="153" w:line="276" w:lineRule="auto"/>
        <w:ind w:left="1014" w:right="1056"/>
        <w:rPr>
          <w:i/>
        </w:rPr>
      </w:pPr>
      <w:r>
        <w:rPr>
          <w:i/>
          <w:color w:val="4A4A49"/>
          <w:w w:val="105"/>
        </w:rPr>
        <w:t>Tipp:</w:t>
      </w:r>
      <w:r>
        <w:rPr>
          <w:i/>
          <w:color w:val="4A4A49"/>
          <w:spacing w:val="-3"/>
          <w:w w:val="105"/>
        </w:rPr>
        <w:t xml:space="preserve"> </w:t>
      </w:r>
      <w:r>
        <w:rPr>
          <w:i/>
          <w:color w:val="4A4A49"/>
          <w:w w:val="105"/>
        </w:rPr>
        <w:t>Man</w:t>
      </w:r>
      <w:r>
        <w:rPr>
          <w:i/>
          <w:color w:val="4A4A49"/>
          <w:spacing w:val="-3"/>
          <w:w w:val="105"/>
        </w:rPr>
        <w:t xml:space="preserve"> </w:t>
      </w:r>
      <w:r>
        <w:rPr>
          <w:i/>
          <w:color w:val="4A4A49"/>
          <w:w w:val="105"/>
        </w:rPr>
        <w:t>kann</w:t>
      </w:r>
      <w:r>
        <w:rPr>
          <w:i/>
          <w:color w:val="4A4A49"/>
          <w:spacing w:val="-4"/>
          <w:w w:val="105"/>
        </w:rPr>
        <w:t xml:space="preserve"> </w:t>
      </w:r>
      <w:r>
        <w:rPr>
          <w:i/>
          <w:color w:val="4A4A49"/>
          <w:w w:val="105"/>
        </w:rPr>
        <w:t>z.</w:t>
      </w:r>
      <w:r>
        <w:rPr>
          <w:i/>
          <w:color w:val="4A4A49"/>
          <w:spacing w:val="-3"/>
          <w:w w:val="105"/>
        </w:rPr>
        <w:t xml:space="preserve"> </w:t>
      </w:r>
      <w:r>
        <w:rPr>
          <w:i/>
          <w:color w:val="4A4A49"/>
          <w:w w:val="105"/>
        </w:rPr>
        <w:t>B.</w:t>
      </w:r>
      <w:r>
        <w:rPr>
          <w:i/>
          <w:color w:val="4A4A49"/>
          <w:spacing w:val="-3"/>
          <w:w w:val="105"/>
        </w:rPr>
        <w:t xml:space="preserve"> </w:t>
      </w:r>
      <w:r>
        <w:rPr>
          <w:i/>
          <w:color w:val="4A4A49"/>
          <w:w w:val="105"/>
        </w:rPr>
        <w:t>unterscheiden</w:t>
      </w:r>
      <w:r>
        <w:rPr>
          <w:i/>
          <w:color w:val="4A4A49"/>
          <w:spacing w:val="-3"/>
          <w:w w:val="105"/>
        </w:rPr>
        <w:t xml:space="preserve"> </w:t>
      </w:r>
      <w:r>
        <w:rPr>
          <w:i/>
          <w:color w:val="4A4A49"/>
          <w:w w:val="105"/>
        </w:rPr>
        <w:t>in</w:t>
      </w:r>
      <w:r>
        <w:rPr>
          <w:i/>
          <w:color w:val="4A4A49"/>
          <w:spacing w:val="-3"/>
          <w:w w:val="105"/>
        </w:rPr>
        <w:t xml:space="preserve"> </w:t>
      </w:r>
      <w:r>
        <w:rPr>
          <w:i/>
          <w:color w:val="4A4A49"/>
          <w:w w:val="105"/>
        </w:rPr>
        <w:t>Informationen,</w:t>
      </w:r>
      <w:r>
        <w:rPr>
          <w:i/>
          <w:color w:val="4A4A49"/>
          <w:spacing w:val="-3"/>
          <w:w w:val="105"/>
        </w:rPr>
        <w:t xml:space="preserve"> </w:t>
      </w:r>
      <w:r>
        <w:rPr>
          <w:i/>
          <w:color w:val="4A4A49"/>
          <w:w w:val="105"/>
        </w:rPr>
        <w:t>Telefonberatung,</w:t>
      </w:r>
      <w:r>
        <w:rPr>
          <w:i/>
          <w:color w:val="4A4A49"/>
          <w:spacing w:val="-3"/>
          <w:w w:val="105"/>
        </w:rPr>
        <w:t xml:space="preserve"> </w:t>
      </w:r>
      <w:r>
        <w:rPr>
          <w:i/>
          <w:color w:val="4A4A49"/>
          <w:w w:val="105"/>
        </w:rPr>
        <w:t>Onlineberatung, Tipps</w:t>
      </w:r>
      <w:r>
        <w:rPr>
          <w:i/>
          <w:color w:val="4A4A49"/>
          <w:spacing w:val="40"/>
          <w:w w:val="105"/>
        </w:rPr>
        <w:t xml:space="preserve"> </w:t>
      </w:r>
      <w:r>
        <w:rPr>
          <w:i/>
          <w:color w:val="4A4A49"/>
          <w:w w:val="105"/>
        </w:rPr>
        <w:t>und</w:t>
      </w:r>
      <w:r>
        <w:rPr>
          <w:i/>
          <w:color w:val="4A4A49"/>
          <w:spacing w:val="40"/>
          <w:w w:val="105"/>
        </w:rPr>
        <w:t xml:space="preserve"> </w:t>
      </w:r>
      <w:r>
        <w:rPr>
          <w:i/>
          <w:color w:val="4A4A49"/>
          <w:w w:val="105"/>
        </w:rPr>
        <w:t>Tricks,</w:t>
      </w:r>
      <w:r>
        <w:rPr>
          <w:i/>
          <w:color w:val="4A4A49"/>
          <w:spacing w:val="40"/>
          <w:w w:val="105"/>
        </w:rPr>
        <w:t xml:space="preserve"> </w:t>
      </w:r>
      <w:r>
        <w:rPr>
          <w:i/>
          <w:color w:val="4A4A49"/>
          <w:w w:val="105"/>
        </w:rPr>
        <w:t>rechtliche</w:t>
      </w:r>
      <w:r>
        <w:rPr>
          <w:i/>
          <w:color w:val="4A4A49"/>
          <w:spacing w:val="40"/>
          <w:w w:val="105"/>
        </w:rPr>
        <w:t xml:space="preserve"> </w:t>
      </w:r>
      <w:r>
        <w:rPr>
          <w:i/>
          <w:color w:val="4A4A49"/>
          <w:w w:val="105"/>
        </w:rPr>
        <w:t>Hinweise,</w:t>
      </w:r>
      <w:r>
        <w:rPr>
          <w:i/>
          <w:color w:val="4A4A49"/>
          <w:spacing w:val="40"/>
          <w:w w:val="105"/>
        </w:rPr>
        <w:t xml:space="preserve"> </w:t>
      </w:r>
      <w:r>
        <w:rPr>
          <w:i/>
          <w:color w:val="4A4A49"/>
          <w:w w:val="105"/>
        </w:rPr>
        <w:t>Unterstützung</w:t>
      </w:r>
      <w:r>
        <w:rPr>
          <w:i/>
          <w:color w:val="4A4A49"/>
          <w:spacing w:val="40"/>
          <w:w w:val="105"/>
        </w:rPr>
        <w:t xml:space="preserve"> </w:t>
      </w:r>
      <w:r>
        <w:rPr>
          <w:i/>
          <w:color w:val="4A4A49"/>
          <w:w w:val="105"/>
        </w:rPr>
        <w:t>durch</w:t>
      </w:r>
      <w:r>
        <w:rPr>
          <w:i/>
          <w:color w:val="4A4A49"/>
          <w:spacing w:val="40"/>
          <w:w w:val="105"/>
        </w:rPr>
        <w:t xml:space="preserve"> </w:t>
      </w:r>
      <w:r>
        <w:rPr>
          <w:i/>
          <w:color w:val="4A4A49"/>
          <w:w w:val="105"/>
        </w:rPr>
        <w:t>andere</w:t>
      </w:r>
      <w:r>
        <w:rPr>
          <w:i/>
          <w:color w:val="4A4A49"/>
          <w:spacing w:val="40"/>
          <w:w w:val="105"/>
        </w:rPr>
        <w:t xml:space="preserve"> </w:t>
      </w:r>
      <w:r>
        <w:rPr>
          <w:i/>
          <w:color w:val="4A4A49"/>
          <w:w w:val="105"/>
        </w:rPr>
        <w:t>Jugendliche</w:t>
      </w:r>
      <w:r>
        <w:rPr>
          <w:i/>
          <w:color w:val="4A4A49"/>
          <w:spacing w:val="40"/>
          <w:w w:val="105"/>
        </w:rPr>
        <w:t xml:space="preserve"> </w:t>
      </w:r>
      <w:r>
        <w:rPr>
          <w:i/>
          <w:color w:val="4A4A49"/>
          <w:w w:val="105"/>
        </w:rPr>
        <w:t>etc.</w:t>
      </w:r>
    </w:p>
    <w:p w:rsidR="000B7AEC" w:rsidRDefault="000B7AEC">
      <w:pPr>
        <w:pStyle w:val="Textkrper"/>
        <w:rPr>
          <w:i/>
          <w:sz w:val="28"/>
        </w:rPr>
      </w:pPr>
    </w:p>
    <w:p w:rsidR="000B7AEC" w:rsidRDefault="000B7AEC">
      <w:pPr>
        <w:pStyle w:val="Textkrper"/>
        <w:spacing w:before="5"/>
        <w:rPr>
          <w:i/>
          <w:sz w:val="23"/>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headerReference w:type="even" r:id="rId593"/>
          <w:headerReference w:type="default" r:id="rId594"/>
          <w:footerReference w:type="even" r:id="rId595"/>
          <w:footerReference w:type="default" r:id="rId596"/>
          <w:pgSz w:w="11910" w:h="16840"/>
          <w:pgMar w:top="900" w:right="800" w:bottom="1280" w:left="800" w:header="712" w:footer="1083" w:gutter="0"/>
          <w:pgNumType w:start="105"/>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1"/>
          <w:numId w:val="1"/>
        </w:numPr>
        <w:tabs>
          <w:tab w:val="left" w:pos="1272"/>
        </w:tabs>
        <w:spacing w:before="231"/>
        <w:ind w:left="1271" w:hanging="258"/>
      </w:pPr>
      <w:r>
        <w:rPr>
          <w:color w:val="4A4A49"/>
          <w:w w:val="105"/>
        </w:rPr>
        <w:t>In</w:t>
      </w:r>
      <w:r>
        <w:rPr>
          <w:color w:val="4A4A49"/>
          <w:spacing w:val="20"/>
          <w:w w:val="105"/>
        </w:rPr>
        <w:t xml:space="preserve"> </w:t>
      </w:r>
      <w:r>
        <w:rPr>
          <w:color w:val="4A4A49"/>
          <w:w w:val="105"/>
        </w:rPr>
        <w:t>welchen</w:t>
      </w:r>
      <w:r>
        <w:rPr>
          <w:color w:val="4A4A49"/>
          <w:spacing w:val="14"/>
          <w:w w:val="105"/>
        </w:rPr>
        <w:t xml:space="preserve"> </w:t>
      </w:r>
      <w:r>
        <w:rPr>
          <w:color w:val="4A4A49"/>
          <w:w w:val="105"/>
        </w:rPr>
        <w:t>Situationen</w:t>
      </w:r>
      <w:r>
        <w:rPr>
          <w:color w:val="4A4A49"/>
          <w:spacing w:val="21"/>
          <w:w w:val="105"/>
        </w:rPr>
        <w:t xml:space="preserve"> </w:t>
      </w:r>
      <w:r>
        <w:rPr>
          <w:color w:val="4A4A49"/>
          <w:w w:val="105"/>
        </w:rPr>
        <w:t>kann</w:t>
      </w:r>
      <w:r>
        <w:rPr>
          <w:color w:val="4A4A49"/>
          <w:spacing w:val="20"/>
          <w:w w:val="105"/>
        </w:rPr>
        <w:t xml:space="preserve"> </w:t>
      </w:r>
      <w:r>
        <w:rPr>
          <w:color w:val="4A4A49"/>
          <w:w w:val="105"/>
        </w:rPr>
        <w:t>die</w:t>
      </w:r>
      <w:r>
        <w:rPr>
          <w:color w:val="4A4A49"/>
          <w:spacing w:val="21"/>
          <w:w w:val="105"/>
        </w:rPr>
        <w:t xml:space="preserve"> </w:t>
      </w:r>
      <w:r>
        <w:rPr>
          <w:color w:val="4A4A49"/>
          <w:w w:val="105"/>
        </w:rPr>
        <w:t>Plattform</w:t>
      </w:r>
      <w:r>
        <w:rPr>
          <w:color w:val="4A4A49"/>
          <w:spacing w:val="20"/>
          <w:w w:val="105"/>
        </w:rPr>
        <w:t xml:space="preserve"> </w:t>
      </w:r>
      <w:r>
        <w:rPr>
          <w:color w:val="4A4A49"/>
          <w:w w:val="105"/>
        </w:rPr>
        <w:t>nützlich</w:t>
      </w:r>
      <w:r>
        <w:rPr>
          <w:color w:val="4A4A49"/>
          <w:spacing w:val="21"/>
          <w:w w:val="105"/>
        </w:rPr>
        <w:t xml:space="preserve"> </w:t>
      </w:r>
      <w:r>
        <w:rPr>
          <w:color w:val="4A4A49"/>
          <w:spacing w:val="-2"/>
          <w:w w:val="105"/>
        </w:rPr>
        <w:t>sein?</w:t>
      </w:r>
    </w:p>
    <w:p w:rsidR="000B7AEC" w:rsidRDefault="00834729">
      <w:pPr>
        <w:spacing w:before="154"/>
        <w:ind w:left="1014"/>
        <w:rPr>
          <w:i/>
        </w:rPr>
      </w:pPr>
      <w:r>
        <w:rPr>
          <w:i/>
          <w:color w:val="4A4A49"/>
          <w:w w:val="110"/>
        </w:rPr>
        <w:t>Tipp:</w:t>
      </w:r>
      <w:r>
        <w:rPr>
          <w:i/>
          <w:color w:val="4A4A49"/>
          <w:spacing w:val="-2"/>
          <w:w w:val="110"/>
        </w:rPr>
        <w:t xml:space="preserve"> </w:t>
      </w:r>
      <w:r>
        <w:rPr>
          <w:i/>
          <w:color w:val="4A4A49"/>
          <w:w w:val="110"/>
        </w:rPr>
        <w:t>Beschreibe</w:t>
      </w:r>
      <w:r>
        <w:rPr>
          <w:i/>
          <w:color w:val="4A4A49"/>
          <w:spacing w:val="-1"/>
          <w:w w:val="110"/>
        </w:rPr>
        <w:t xml:space="preserve"> </w:t>
      </w:r>
      <w:r>
        <w:rPr>
          <w:i/>
          <w:color w:val="4A4A49"/>
          <w:w w:val="110"/>
        </w:rPr>
        <w:t>kurz</w:t>
      </w:r>
      <w:r>
        <w:rPr>
          <w:i/>
          <w:color w:val="4A4A49"/>
          <w:spacing w:val="-3"/>
          <w:w w:val="110"/>
        </w:rPr>
        <w:t xml:space="preserve"> </w:t>
      </w:r>
      <w:r>
        <w:rPr>
          <w:i/>
          <w:color w:val="4A4A49"/>
          <w:w w:val="110"/>
        </w:rPr>
        <w:t>ein</w:t>
      </w:r>
      <w:r>
        <w:rPr>
          <w:i/>
          <w:color w:val="4A4A49"/>
          <w:spacing w:val="-1"/>
          <w:w w:val="110"/>
        </w:rPr>
        <w:t xml:space="preserve"> </w:t>
      </w:r>
      <w:r>
        <w:rPr>
          <w:i/>
          <w:color w:val="4A4A49"/>
          <w:spacing w:val="-2"/>
          <w:w w:val="110"/>
        </w:rPr>
        <w:t>Beispiel.</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rPr>
          <w:sz w:val="18"/>
        </w:rPr>
      </w:pPr>
    </w:p>
    <w:p w:rsidR="000B7AEC" w:rsidRDefault="000B7AEC">
      <w:pPr>
        <w:pStyle w:val="Textkrper"/>
        <w:spacing w:before="8"/>
        <w:rPr>
          <w:sz w:val="21"/>
        </w:rPr>
      </w:pPr>
    </w:p>
    <w:p w:rsidR="000B7AEC" w:rsidRDefault="00834729">
      <w:pPr>
        <w:pStyle w:val="Listenabsatz"/>
        <w:numPr>
          <w:ilvl w:val="1"/>
          <w:numId w:val="1"/>
        </w:numPr>
        <w:tabs>
          <w:tab w:val="left" w:pos="1249"/>
        </w:tabs>
        <w:spacing w:before="0"/>
        <w:ind w:left="1248" w:hanging="235"/>
      </w:pPr>
      <w:r>
        <w:rPr>
          <w:color w:val="4A4A49"/>
          <w:w w:val="105"/>
        </w:rPr>
        <w:t>Wer</w:t>
      </w:r>
      <w:r>
        <w:rPr>
          <w:color w:val="4A4A49"/>
          <w:spacing w:val="-2"/>
          <w:w w:val="105"/>
        </w:rPr>
        <w:t xml:space="preserve"> </w:t>
      </w:r>
      <w:r>
        <w:rPr>
          <w:color w:val="4A4A49"/>
          <w:w w:val="105"/>
        </w:rPr>
        <w:t>steckt</w:t>
      </w:r>
      <w:r>
        <w:rPr>
          <w:color w:val="4A4A49"/>
          <w:spacing w:val="-4"/>
          <w:w w:val="105"/>
        </w:rPr>
        <w:t xml:space="preserve"> </w:t>
      </w:r>
      <w:r>
        <w:rPr>
          <w:color w:val="4A4A49"/>
          <w:w w:val="105"/>
        </w:rPr>
        <w:t>hinter</w:t>
      </w:r>
      <w:r>
        <w:rPr>
          <w:color w:val="4A4A49"/>
          <w:spacing w:val="-2"/>
          <w:w w:val="105"/>
        </w:rPr>
        <w:t xml:space="preserve"> </w:t>
      </w:r>
      <w:r>
        <w:rPr>
          <w:color w:val="4A4A49"/>
          <w:w w:val="105"/>
        </w:rPr>
        <w:t>der</w:t>
      </w:r>
      <w:r>
        <w:rPr>
          <w:color w:val="4A4A49"/>
          <w:spacing w:val="-2"/>
          <w:w w:val="105"/>
        </w:rPr>
        <w:t xml:space="preserve"> </w:t>
      </w:r>
      <w:r>
        <w:rPr>
          <w:color w:val="4A4A49"/>
          <w:w w:val="105"/>
        </w:rPr>
        <w:t>Plattform?</w:t>
      </w:r>
      <w:r>
        <w:rPr>
          <w:color w:val="4A4A49"/>
          <w:spacing w:val="-3"/>
          <w:w w:val="105"/>
        </w:rPr>
        <w:t xml:space="preserve"> </w:t>
      </w:r>
      <w:r>
        <w:rPr>
          <w:color w:val="4A4A49"/>
          <w:w w:val="105"/>
        </w:rPr>
        <w:t>Wer</w:t>
      </w:r>
      <w:r>
        <w:rPr>
          <w:color w:val="4A4A49"/>
          <w:spacing w:val="-2"/>
          <w:w w:val="105"/>
        </w:rPr>
        <w:t xml:space="preserve"> </w:t>
      </w:r>
      <w:r>
        <w:rPr>
          <w:color w:val="4A4A49"/>
          <w:w w:val="105"/>
        </w:rPr>
        <w:t>ist</w:t>
      </w:r>
      <w:r>
        <w:rPr>
          <w:color w:val="4A4A49"/>
          <w:spacing w:val="-4"/>
          <w:w w:val="105"/>
        </w:rPr>
        <w:t xml:space="preserve"> </w:t>
      </w:r>
      <w:r>
        <w:rPr>
          <w:color w:val="4A4A49"/>
          <w:w w:val="105"/>
        </w:rPr>
        <w:t>der</w:t>
      </w:r>
      <w:r>
        <w:rPr>
          <w:color w:val="4A4A49"/>
          <w:spacing w:val="-2"/>
          <w:w w:val="105"/>
        </w:rPr>
        <w:t xml:space="preserve"> </w:t>
      </w:r>
      <w:r>
        <w:rPr>
          <w:color w:val="4A4A49"/>
          <w:w w:val="105"/>
        </w:rPr>
        <w:t>Anbieter</w:t>
      </w:r>
      <w:r>
        <w:rPr>
          <w:color w:val="4A4A49"/>
          <w:spacing w:val="-2"/>
          <w:w w:val="105"/>
        </w:rPr>
        <w:t xml:space="preserve"> </w:t>
      </w:r>
      <w:r>
        <w:rPr>
          <w:color w:val="4A4A49"/>
          <w:w w:val="105"/>
        </w:rPr>
        <w:t>der</w:t>
      </w:r>
      <w:r>
        <w:rPr>
          <w:color w:val="4A4A49"/>
          <w:spacing w:val="-2"/>
          <w:w w:val="105"/>
        </w:rPr>
        <w:t xml:space="preserve"> Informationen?</w:t>
      </w:r>
    </w:p>
    <w:p w:rsidR="000B7AEC" w:rsidRDefault="00834729">
      <w:pPr>
        <w:spacing w:before="154" w:line="276" w:lineRule="auto"/>
        <w:ind w:left="1014" w:right="1746"/>
        <w:rPr>
          <w:i/>
        </w:rPr>
      </w:pPr>
      <w:r>
        <w:rPr>
          <w:i/>
          <w:color w:val="4A4A49"/>
          <w:w w:val="105"/>
        </w:rPr>
        <w:t>Tipp 1: Häufig gibt es eine Seite »Über uns« oder Ähnliches. Außerdem finden</w:t>
      </w:r>
      <w:r>
        <w:rPr>
          <w:i/>
          <w:color w:val="4A4A49"/>
          <w:spacing w:val="80"/>
          <w:w w:val="105"/>
        </w:rPr>
        <w:t xml:space="preserve"> </w:t>
      </w:r>
      <w:r>
        <w:rPr>
          <w:i/>
          <w:color w:val="4A4A49"/>
          <w:w w:val="105"/>
        </w:rPr>
        <w:t>sich</w:t>
      </w:r>
      <w:r>
        <w:rPr>
          <w:i/>
          <w:color w:val="4A4A49"/>
          <w:spacing w:val="40"/>
          <w:w w:val="105"/>
        </w:rPr>
        <w:t xml:space="preserve"> </w:t>
      </w:r>
      <w:r>
        <w:rPr>
          <w:i/>
          <w:color w:val="4A4A49"/>
          <w:w w:val="105"/>
        </w:rPr>
        <w:t>auch</w:t>
      </w:r>
      <w:r>
        <w:rPr>
          <w:i/>
          <w:color w:val="4A4A49"/>
          <w:spacing w:val="40"/>
          <w:w w:val="105"/>
        </w:rPr>
        <w:t xml:space="preserve"> </w:t>
      </w:r>
      <w:r>
        <w:rPr>
          <w:i/>
          <w:color w:val="4A4A49"/>
          <w:w w:val="105"/>
        </w:rPr>
        <w:t>im</w:t>
      </w:r>
      <w:r>
        <w:rPr>
          <w:i/>
          <w:color w:val="4A4A49"/>
          <w:spacing w:val="40"/>
          <w:w w:val="105"/>
        </w:rPr>
        <w:t xml:space="preserve"> </w:t>
      </w:r>
      <w:r>
        <w:rPr>
          <w:i/>
          <w:color w:val="4A4A49"/>
          <w:w w:val="105"/>
        </w:rPr>
        <w:t>Impressum</w:t>
      </w:r>
      <w:r>
        <w:rPr>
          <w:i/>
          <w:color w:val="4A4A49"/>
          <w:spacing w:val="40"/>
          <w:w w:val="105"/>
        </w:rPr>
        <w:t xml:space="preserve"> </w:t>
      </w:r>
      <w:r>
        <w:rPr>
          <w:i/>
          <w:color w:val="4A4A49"/>
          <w:w w:val="105"/>
        </w:rPr>
        <w:t>Informationen</w:t>
      </w:r>
      <w:r>
        <w:rPr>
          <w:i/>
          <w:color w:val="4A4A49"/>
          <w:spacing w:val="40"/>
          <w:w w:val="105"/>
        </w:rPr>
        <w:t xml:space="preserve"> </w:t>
      </w:r>
      <w:r>
        <w:rPr>
          <w:i/>
          <w:color w:val="4A4A49"/>
          <w:w w:val="105"/>
        </w:rPr>
        <w:t>über den</w:t>
      </w:r>
      <w:r>
        <w:rPr>
          <w:i/>
          <w:color w:val="4A4A49"/>
          <w:spacing w:val="40"/>
          <w:w w:val="105"/>
        </w:rPr>
        <w:t xml:space="preserve"> </w:t>
      </w:r>
      <w:r>
        <w:rPr>
          <w:i/>
          <w:color w:val="4A4A49"/>
          <w:w w:val="105"/>
        </w:rPr>
        <w:t>Anbieter.</w:t>
      </w:r>
    </w:p>
    <w:p w:rsidR="000B7AEC" w:rsidRDefault="00834729">
      <w:pPr>
        <w:spacing w:before="113" w:line="276" w:lineRule="auto"/>
        <w:ind w:left="1014" w:right="1115"/>
        <w:rPr>
          <w:i/>
        </w:rPr>
      </w:pPr>
      <w:r>
        <w:rPr>
          <w:i/>
          <w:color w:val="4A4A49"/>
          <w:w w:val="105"/>
        </w:rPr>
        <w:t>Tipp 2: Nicht immer kommen die Informationen auf einer Website von den Anbietern</w:t>
      </w:r>
      <w:r>
        <w:rPr>
          <w:i/>
          <w:color w:val="4A4A49"/>
          <w:spacing w:val="40"/>
          <w:w w:val="105"/>
        </w:rPr>
        <w:t xml:space="preserve"> </w:t>
      </w:r>
      <w:r>
        <w:rPr>
          <w:i/>
          <w:color w:val="4A4A49"/>
          <w:w w:val="105"/>
        </w:rPr>
        <w:t>der Website selbst. Manchmal stellen diese nur die Plattform, und die Inhalte kommen von den Nutzer*innen.</w:t>
      </w:r>
    </w:p>
    <w:p w:rsidR="000B7AEC" w:rsidRDefault="000B7AEC">
      <w:pPr>
        <w:pStyle w:val="Textkrper"/>
        <w:rPr>
          <w:i/>
          <w:sz w:val="28"/>
        </w:rPr>
      </w:pPr>
    </w:p>
    <w:p w:rsidR="000B7AEC" w:rsidRDefault="000B7AEC">
      <w:pPr>
        <w:pStyle w:val="Textkrper"/>
        <w:spacing w:before="5"/>
        <w:rPr>
          <w:i/>
          <w:sz w:val="23"/>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0"/>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rPr>
          <w:sz w:val="18"/>
        </w:rPr>
      </w:pPr>
    </w:p>
    <w:p w:rsidR="000B7AEC" w:rsidRDefault="000B7AEC">
      <w:pPr>
        <w:pStyle w:val="Textkrper"/>
        <w:rPr>
          <w:sz w:val="18"/>
        </w:rPr>
      </w:pPr>
    </w:p>
    <w:p w:rsidR="000B7AEC" w:rsidRDefault="00834729">
      <w:pPr>
        <w:pStyle w:val="Listenabsatz"/>
        <w:numPr>
          <w:ilvl w:val="1"/>
          <w:numId w:val="1"/>
        </w:numPr>
        <w:tabs>
          <w:tab w:val="left" w:pos="1221"/>
        </w:tabs>
        <w:spacing w:before="158"/>
        <w:ind w:left="1220" w:hanging="207"/>
      </w:pPr>
      <w:r>
        <w:rPr>
          <w:color w:val="4A4A49"/>
          <w:w w:val="105"/>
        </w:rPr>
        <w:t>Formuliere</w:t>
      </w:r>
      <w:r>
        <w:rPr>
          <w:color w:val="4A4A49"/>
          <w:spacing w:val="27"/>
          <w:w w:val="105"/>
        </w:rPr>
        <w:t xml:space="preserve"> </w:t>
      </w:r>
      <w:r>
        <w:rPr>
          <w:color w:val="4A4A49"/>
          <w:w w:val="105"/>
        </w:rPr>
        <w:t>ein</w:t>
      </w:r>
      <w:r>
        <w:rPr>
          <w:color w:val="4A4A49"/>
          <w:spacing w:val="27"/>
          <w:w w:val="105"/>
        </w:rPr>
        <w:t xml:space="preserve"> </w:t>
      </w:r>
      <w:r>
        <w:rPr>
          <w:color w:val="4A4A49"/>
          <w:w w:val="105"/>
        </w:rPr>
        <w:t>Beispielanliegen</w:t>
      </w:r>
      <w:r>
        <w:rPr>
          <w:color w:val="4A4A49"/>
          <w:spacing w:val="27"/>
          <w:w w:val="105"/>
        </w:rPr>
        <w:t xml:space="preserve"> </w:t>
      </w:r>
      <w:r>
        <w:rPr>
          <w:color w:val="4A4A49"/>
          <w:w w:val="105"/>
        </w:rPr>
        <w:t>an</w:t>
      </w:r>
      <w:r>
        <w:rPr>
          <w:color w:val="4A4A49"/>
          <w:spacing w:val="27"/>
          <w:w w:val="105"/>
        </w:rPr>
        <w:t xml:space="preserve"> </w:t>
      </w:r>
      <w:r>
        <w:rPr>
          <w:color w:val="4A4A49"/>
          <w:w w:val="105"/>
        </w:rPr>
        <w:t>eine</w:t>
      </w:r>
      <w:r>
        <w:rPr>
          <w:color w:val="4A4A49"/>
          <w:spacing w:val="27"/>
          <w:w w:val="105"/>
        </w:rPr>
        <w:t xml:space="preserve"> </w:t>
      </w:r>
      <w:r>
        <w:rPr>
          <w:color w:val="4A4A49"/>
          <w:spacing w:val="-2"/>
          <w:w w:val="105"/>
        </w:rPr>
        <w:t>Beratungsstelle</w:t>
      </w:r>
    </w:p>
    <w:p w:rsidR="000B7AEC" w:rsidRDefault="00834729">
      <w:pPr>
        <w:spacing w:before="153"/>
        <w:ind w:left="1014"/>
        <w:rPr>
          <w:i/>
        </w:rPr>
      </w:pPr>
      <w:r>
        <w:rPr>
          <w:i/>
          <w:color w:val="4A4A49"/>
          <w:w w:val="105"/>
        </w:rPr>
        <w:t>Tipp:</w:t>
      </w:r>
      <w:r>
        <w:rPr>
          <w:i/>
          <w:color w:val="4A4A49"/>
          <w:spacing w:val="23"/>
          <w:w w:val="105"/>
        </w:rPr>
        <w:t xml:space="preserve"> </w:t>
      </w:r>
      <w:r>
        <w:rPr>
          <w:i/>
          <w:color w:val="4A4A49"/>
          <w:w w:val="105"/>
        </w:rPr>
        <w:t>Je</w:t>
      </w:r>
      <w:r>
        <w:rPr>
          <w:i/>
          <w:color w:val="4A4A49"/>
          <w:spacing w:val="24"/>
          <w:w w:val="105"/>
        </w:rPr>
        <w:t xml:space="preserve"> </w:t>
      </w:r>
      <w:r>
        <w:rPr>
          <w:i/>
          <w:color w:val="4A4A49"/>
          <w:w w:val="105"/>
        </w:rPr>
        <w:t>mehr</w:t>
      </w:r>
      <w:r>
        <w:rPr>
          <w:i/>
          <w:color w:val="4A4A49"/>
          <w:spacing w:val="17"/>
          <w:w w:val="105"/>
        </w:rPr>
        <w:t xml:space="preserve"> </w:t>
      </w:r>
      <w:r>
        <w:rPr>
          <w:i/>
          <w:color w:val="4A4A49"/>
          <w:w w:val="105"/>
        </w:rPr>
        <w:t>bzw.</w:t>
      </w:r>
      <w:r>
        <w:rPr>
          <w:i/>
          <w:color w:val="4A4A49"/>
          <w:spacing w:val="24"/>
          <w:w w:val="105"/>
        </w:rPr>
        <w:t xml:space="preserve"> </w:t>
      </w:r>
      <w:r>
        <w:rPr>
          <w:i/>
          <w:color w:val="4A4A49"/>
          <w:w w:val="105"/>
        </w:rPr>
        <w:t>präziser</w:t>
      </w:r>
      <w:r>
        <w:rPr>
          <w:i/>
          <w:color w:val="4A4A49"/>
          <w:spacing w:val="18"/>
          <w:w w:val="105"/>
        </w:rPr>
        <w:t xml:space="preserve"> </w:t>
      </w:r>
      <w:r>
        <w:rPr>
          <w:i/>
          <w:color w:val="4A4A49"/>
          <w:w w:val="105"/>
        </w:rPr>
        <w:t>du</w:t>
      </w:r>
      <w:r>
        <w:rPr>
          <w:i/>
          <w:color w:val="4A4A49"/>
          <w:spacing w:val="19"/>
          <w:w w:val="105"/>
        </w:rPr>
        <w:t xml:space="preserve"> </w:t>
      </w:r>
      <w:r>
        <w:rPr>
          <w:i/>
          <w:color w:val="4A4A49"/>
          <w:w w:val="105"/>
        </w:rPr>
        <w:t>schreibst,</w:t>
      </w:r>
      <w:r>
        <w:rPr>
          <w:i/>
          <w:color w:val="4A4A49"/>
          <w:spacing w:val="24"/>
          <w:w w:val="105"/>
        </w:rPr>
        <w:t xml:space="preserve"> </w:t>
      </w:r>
      <w:r>
        <w:rPr>
          <w:i/>
          <w:color w:val="4A4A49"/>
          <w:w w:val="105"/>
        </w:rPr>
        <w:t>desto</w:t>
      </w:r>
      <w:r>
        <w:rPr>
          <w:i/>
          <w:color w:val="4A4A49"/>
          <w:spacing w:val="24"/>
          <w:w w:val="105"/>
        </w:rPr>
        <w:t xml:space="preserve"> </w:t>
      </w:r>
      <w:r>
        <w:rPr>
          <w:i/>
          <w:color w:val="4A4A49"/>
          <w:w w:val="105"/>
        </w:rPr>
        <w:t>besser</w:t>
      </w:r>
      <w:r>
        <w:rPr>
          <w:i/>
          <w:color w:val="4A4A49"/>
          <w:spacing w:val="17"/>
          <w:w w:val="105"/>
        </w:rPr>
        <w:t xml:space="preserve"> </w:t>
      </w:r>
      <w:r>
        <w:rPr>
          <w:i/>
          <w:color w:val="4A4A49"/>
          <w:w w:val="105"/>
        </w:rPr>
        <w:t>kann</w:t>
      </w:r>
      <w:r>
        <w:rPr>
          <w:i/>
          <w:color w:val="4A4A49"/>
          <w:spacing w:val="24"/>
          <w:w w:val="105"/>
        </w:rPr>
        <w:t xml:space="preserve"> </w:t>
      </w:r>
      <w:r>
        <w:rPr>
          <w:i/>
          <w:color w:val="4A4A49"/>
          <w:w w:val="105"/>
        </w:rPr>
        <w:t>dir</w:t>
      </w:r>
      <w:r>
        <w:rPr>
          <w:i/>
          <w:color w:val="4A4A49"/>
          <w:spacing w:val="17"/>
          <w:w w:val="105"/>
        </w:rPr>
        <w:t xml:space="preserve"> </w:t>
      </w:r>
      <w:r>
        <w:rPr>
          <w:i/>
          <w:color w:val="4A4A49"/>
          <w:w w:val="105"/>
        </w:rPr>
        <w:t>geholfen</w:t>
      </w:r>
      <w:r>
        <w:rPr>
          <w:i/>
          <w:color w:val="4A4A49"/>
          <w:spacing w:val="24"/>
          <w:w w:val="105"/>
        </w:rPr>
        <w:t xml:space="preserve"> </w:t>
      </w:r>
      <w:r>
        <w:rPr>
          <w:i/>
          <w:color w:val="4A4A49"/>
          <w:spacing w:val="-2"/>
          <w:w w:val="105"/>
        </w:rPr>
        <w:t>werden.</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7"/>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863"/>
        </w:trPr>
        <w:tc>
          <w:tcPr>
            <w:tcW w:w="9174" w:type="dxa"/>
          </w:tcPr>
          <w:p w:rsidR="000B7AEC" w:rsidRDefault="00834729">
            <w:pPr>
              <w:pStyle w:val="TableParagraph"/>
              <w:spacing w:before="113" w:line="308" w:lineRule="exact"/>
              <w:ind w:left="646"/>
              <w:rPr>
                <w:b/>
                <w:sz w:val="26"/>
              </w:rPr>
            </w:pPr>
            <w:r>
              <w:rPr>
                <w:b/>
                <w:color w:val="658BC8"/>
                <w:w w:val="105"/>
                <w:sz w:val="26"/>
              </w:rPr>
              <w:t>Für</w:t>
            </w:r>
            <w:r>
              <w:rPr>
                <w:b/>
                <w:color w:val="658BC8"/>
                <w:spacing w:val="37"/>
                <w:w w:val="105"/>
                <w:sz w:val="26"/>
              </w:rPr>
              <w:t xml:space="preserve"> </w:t>
            </w:r>
            <w:r>
              <w:rPr>
                <w:b/>
                <w:color w:val="658BC8"/>
                <w:w w:val="105"/>
                <w:sz w:val="26"/>
              </w:rPr>
              <w:t>ein</w:t>
            </w:r>
            <w:r>
              <w:rPr>
                <w:b/>
                <w:color w:val="658BC8"/>
                <w:spacing w:val="38"/>
                <w:w w:val="105"/>
                <w:sz w:val="26"/>
              </w:rPr>
              <w:t xml:space="preserve"> </w:t>
            </w:r>
            <w:r>
              <w:rPr>
                <w:b/>
                <w:color w:val="658BC8"/>
                <w:spacing w:val="10"/>
                <w:w w:val="105"/>
                <w:sz w:val="26"/>
              </w:rPr>
              <w:t>respektvolles</w:t>
            </w:r>
            <w:r>
              <w:rPr>
                <w:b/>
                <w:color w:val="658BC8"/>
                <w:spacing w:val="38"/>
                <w:w w:val="105"/>
                <w:sz w:val="26"/>
              </w:rPr>
              <w:t xml:space="preserve"> </w:t>
            </w:r>
            <w:r>
              <w:rPr>
                <w:b/>
                <w:color w:val="658BC8"/>
                <w:spacing w:val="9"/>
                <w:w w:val="105"/>
                <w:sz w:val="26"/>
              </w:rPr>
              <w:t>Miteinander:</w:t>
            </w:r>
          </w:p>
          <w:p w:rsidR="000B7AEC" w:rsidRDefault="00834729">
            <w:pPr>
              <w:pStyle w:val="TableParagraph"/>
              <w:spacing w:line="308" w:lineRule="exact"/>
              <w:ind w:left="646"/>
              <w:rPr>
                <w:b/>
                <w:sz w:val="26"/>
              </w:rPr>
            </w:pPr>
            <w:r>
              <w:rPr>
                <w:b/>
                <w:color w:val="658BC8"/>
                <w:spacing w:val="9"/>
                <w:w w:val="105"/>
                <w:sz w:val="26"/>
              </w:rPr>
              <w:t>Regeln</w:t>
            </w:r>
            <w:r>
              <w:rPr>
                <w:b/>
                <w:color w:val="658BC8"/>
                <w:spacing w:val="31"/>
                <w:w w:val="105"/>
                <w:sz w:val="26"/>
              </w:rPr>
              <w:t xml:space="preserve"> </w:t>
            </w:r>
            <w:r>
              <w:rPr>
                <w:b/>
                <w:color w:val="658BC8"/>
                <w:w w:val="105"/>
                <w:sz w:val="26"/>
              </w:rPr>
              <w:t>für</w:t>
            </w:r>
            <w:r>
              <w:rPr>
                <w:b/>
                <w:color w:val="658BC8"/>
                <w:spacing w:val="31"/>
                <w:w w:val="105"/>
                <w:sz w:val="26"/>
              </w:rPr>
              <w:t xml:space="preserve"> </w:t>
            </w:r>
            <w:r>
              <w:rPr>
                <w:b/>
                <w:color w:val="658BC8"/>
                <w:w w:val="105"/>
                <w:sz w:val="26"/>
              </w:rPr>
              <w:t>den</w:t>
            </w:r>
            <w:r>
              <w:rPr>
                <w:b/>
                <w:color w:val="658BC8"/>
                <w:spacing w:val="32"/>
                <w:w w:val="105"/>
                <w:sz w:val="26"/>
              </w:rPr>
              <w:t xml:space="preserve"> </w:t>
            </w:r>
            <w:r>
              <w:rPr>
                <w:b/>
                <w:color w:val="658BC8"/>
                <w:spacing w:val="11"/>
                <w:w w:val="105"/>
                <w:sz w:val="26"/>
              </w:rPr>
              <w:t>Gruppen-</w:t>
            </w:r>
            <w:r>
              <w:rPr>
                <w:b/>
                <w:color w:val="658BC8"/>
                <w:w w:val="105"/>
                <w:sz w:val="26"/>
              </w:rPr>
              <w:t>bzw.</w:t>
            </w:r>
            <w:r>
              <w:rPr>
                <w:b/>
                <w:color w:val="658BC8"/>
                <w:spacing w:val="31"/>
                <w:w w:val="105"/>
                <w:sz w:val="26"/>
              </w:rPr>
              <w:t xml:space="preserve"> </w:t>
            </w:r>
            <w:r>
              <w:rPr>
                <w:b/>
                <w:color w:val="658BC8"/>
                <w:spacing w:val="8"/>
                <w:w w:val="105"/>
                <w:sz w:val="26"/>
              </w:rPr>
              <w:t>Klassenchat</w:t>
            </w:r>
          </w:p>
        </w:tc>
      </w:tr>
    </w:tbl>
    <w:p w:rsidR="000B7AEC" w:rsidRDefault="000B7AEC">
      <w:pPr>
        <w:pStyle w:val="Textkrper"/>
        <w:rPr>
          <w:sz w:val="20"/>
        </w:rPr>
      </w:pPr>
    </w:p>
    <w:p w:rsidR="000B7AEC" w:rsidRDefault="00834729">
      <w:pPr>
        <w:pStyle w:val="Listenabsatz"/>
        <w:numPr>
          <w:ilvl w:val="0"/>
          <w:numId w:val="7"/>
        </w:numPr>
        <w:tabs>
          <w:tab w:val="left" w:pos="1298"/>
        </w:tabs>
        <w:spacing w:before="229"/>
      </w:pPr>
      <w:bookmarkStart w:id="17" w:name="_bookmark17"/>
      <w:bookmarkEnd w:id="17"/>
      <w:r>
        <w:rPr>
          <w:color w:val="4A4A49"/>
          <w:w w:val="105"/>
        </w:rPr>
        <w:t>Respektvoller</w:t>
      </w:r>
      <w:r>
        <w:rPr>
          <w:color w:val="4A4A49"/>
          <w:spacing w:val="24"/>
          <w:w w:val="105"/>
        </w:rPr>
        <w:t xml:space="preserve"> </w:t>
      </w:r>
      <w:r>
        <w:rPr>
          <w:color w:val="4A4A49"/>
          <w:w w:val="105"/>
        </w:rPr>
        <w:t>Umgang</w:t>
      </w:r>
      <w:r>
        <w:rPr>
          <w:color w:val="4A4A49"/>
          <w:spacing w:val="24"/>
          <w:w w:val="105"/>
        </w:rPr>
        <w:t xml:space="preserve"> </w:t>
      </w:r>
      <w:r>
        <w:rPr>
          <w:color w:val="4A4A49"/>
          <w:spacing w:val="-2"/>
          <w:w w:val="105"/>
        </w:rPr>
        <w:t>miteinander</w:t>
      </w:r>
    </w:p>
    <w:p w:rsidR="000B7AEC" w:rsidRDefault="00834729">
      <w:pPr>
        <w:pStyle w:val="Listenabsatz"/>
        <w:numPr>
          <w:ilvl w:val="0"/>
          <w:numId w:val="7"/>
        </w:numPr>
        <w:tabs>
          <w:tab w:val="left" w:pos="1298"/>
        </w:tabs>
        <w:spacing w:before="153"/>
      </w:pPr>
      <w:r>
        <w:rPr>
          <w:color w:val="4A4A49"/>
          <w:w w:val="105"/>
        </w:rPr>
        <w:t>Jemanden</w:t>
      </w:r>
      <w:r>
        <w:rPr>
          <w:color w:val="4A4A49"/>
          <w:spacing w:val="11"/>
          <w:w w:val="105"/>
        </w:rPr>
        <w:t xml:space="preserve"> </w:t>
      </w:r>
      <w:r>
        <w:rPr>
          <w:color w:val="4A4A49"/>
          <w:w w:val="105"/>
        </w:rPr>
        <w:t>bedrohen</w:t>
      </w:r>
      <w:r>
        <w:rPr>
          <w:color w:val="4A4A49"/>
          <w:spacing w:val="11"/>
          <w:w w:val="105"/>
        </w:rPr>
        <w:t xml:space="preserve"> </w:t>
      </w:r>
      <w:r>
        <w:rPr>
          <w:color w:val="4A4A49"/>
          <w:w w:val="105"/>
        </w:rPr>
        <w:t>oder</w:t>
      </w:r>
      <w:r>
        <w:rPr>
          <w:color w:val="4A4A49"/>
          <w:spacing w:val="11"/>
          <w:w w:val="105"/>
        </w:rPr>
        <w:t xml:space="preserve"> </w:t>
      </w:r>
      <w:r>
        <w:rPr>
          <w:color w:val="4A4A49"/>
          <w:spacing w:val="-2"/>
          <w:w w:val="105"/>
        </w:rPr>
        <w:t>erpressen</w:t>
      </w:r>
    </w:p>
    <w:p w:rsidR="000B7AEC" w:rsidRDefault="00834729">
      <w:pPr>
        <w:pStyle w:val="Listenabsatz"/>
        <w:numPr>
          <w:ilvl w:val="0"/>
          <w:numId w:val="7"/>
        </w:numPr>
        <w:tabs>
          <w:tab w:val="left" w:pos="1298"/>
        </w:tabs>
        <w:spacing w:before="154"/>
      </w:pPr>
      <w:r>
        <w:rPr>
          <w:color w:val="4A4A49"/>
          <w:w w:val="105"/>
        </w:rPr>
        <w:t>Fotos,</w:t>
      </w:r>
      <w:r>
        <w:rPr>
          <w:color w:val="4A4A49"/>
          <w:spacing w:val="11"/>
          <w:w w:val="105"/>
        </w:rPr>
        <w:t xml:space="preserve"> </w:t>
      </w:r>
      <w:r>
        <w:rPr>
          <w:color w:val="4A4A49"/>
          <w:w w:val="105"/>
        </w:rPr>
        <w:t>Videos</w:t>
      </w:r>
      <w:r>
        <w:rPr>
          <w:color w:val="4A4A49"/>
          <w:spacing w:val="15"/>
          <w:w w:val="105"/>
        </w:rPr>
        <w:t xml:space="preserve"> </w:t>
      </w:r>
      <w:r>
        <w:rPr>
          <w:color w:val="4A4A49"/>
          <w:w w:val="105"/>
        </w:rPr>
        <w:t>und</w:t>
      </w:r>
      <w:r>
        <w:rPr>
          <w:color w:val="4A4A49"/>
          <w:spacing w:val="12"/>
          <w:w w:val="105"/>
        </w:rPr>
        <w:t xml:space="preserve"> </w:t>
      </w:r>
      <w:r>
        <w:rPr>
          <w:color w:val="4A4A49"/>
          <w:w w:val="105"/>
        </w:rPr>
        <w:t>Tonaufnahmen</w:t>
      </w:r>
      <w:r>
        <w:rPr>
          <w:color w:val="4A4A49"/>
          <w:spacing w:val="18"/>
          <w:w w:val="105"/>
        </w:rPr>
        <w:t xml:space="preserve"> </w:t>
      </w:r>
      <w:r>
        <w:rPr>
          <w:color w:val="4A4A49"/>
          <w:w w:val="105"/>
        </w:rPr>
        <w:t>erstellen</w:t>
      </w:r>
      <w:r>
        <w:rPr>
          <w:color w:val="4A4A49"/>
          <w:spacing w:val="17"/>
          <w:w w:val="105"/>
        </w:rPr>
        <w:t xml:space="preserve"> </w:t>
      </w:r>
      <w:r>
        <w:rPr>
          <w:color w:val="4A4A49"/>
          <w:w w:val="105"/>
        </w:rPr>
        <w:t>und</w:t>
      </w:r>
      <w:r>
        <w:rPr>
          <w:color w:val="4A4A49"/>
          <w:spacing w:val="16"/>
          <w:w w:val="105"/>
        </w:rPr>
        <w:t xml:space="preserve"> </w:t>
      </w:r>
      <w:r>
        <w:rPr>
          <w:color w:val="4A4A49"/>
          <w:spacing w:val="-2"/>
          <w:w w:val="105"/>
        </w:rPr>
        <w:t>veröffentlichen</w:t>
      </w:r>
    </w:p>
    <w:p w:rsidR="000B7AEC" w:rsidRDefault="00834729">
      <w:pPr>
        <w:pStyle w:val="Listenabsatz"/>
        <w:numPr>
          <w:ilvl w:val="0"/>
          <w:numId w:val="7"/>
        </w:numPr>
        <w:tabs>
          <w:tab w:val="left" w:pos="1298"/>
        </w:tabs>
        <w:spacing w:before="153"/>
      </w:pPr>
      <w:r>
        <w:rPr>
          <w:color w:val="4A4A49"/>
          <w:w w:val="105"/>
        </w:rPr>
        <w:t>Vertrauliche</w:t>
      </w:r>
      <w:r>
        <w:rPr>
          <w:color w:val="4A4A49"/>
          <w:spacing w:val="11"/>
          <w:w w:val="105"/>
        </w:rPr>
        <w:t xml:space="preserve"> </w:t>
      </w:r>
      <w:r>
        <w:rPr>
          <w:color w:val="4A4A49"/>
          <w:w w:val="105"/>
        </w:rPr>
        <w:t>Informationen</w:t>
      </w:r>
      <w:r>
        <w:rPr>
          <w:color w:val="4A4A49"/>
          <w:spacing w:val="11"/>
          <w:w w:val="105"/>
        </w:rPr>
        <w:t xml:space="preserve"> </w:t>
      </w:r>
      <w:r>
        <w:rPr>
          <w:color w:val="4A4A49"/>
          <w:w w:val="105"/>
        </w:rPr>
        <w:t>an</w:t>
      </w:r>
      <w:r>
        <w:rPr>
          <w:color w:val="4A4A49"/>
          <w:spacing w:val="11"/>
          <w:w w:val="105"/>
        </w:rPr>
        <w:t xml:space="preserve"> </w:t>
      </w:r>
      <w:r>
        <w:rPr>
          <w:color w:val="4A4A49"/>
          <w:w w:val="105"/>
        </w:rPr>
        <w:t>andere</w:t>
      </w:r>
      <w:r>
        <w:rPr>
          <w:color w:val="4A4A49"/>
          <w:spacing w:val="11"/>
          <w:w w:val="105"/>
        </w:rPr>
        <w:t xml:space="preserve"> </w:t>
      </w:r>
      <w:r>
        <w:rPr>
          <w:color w:val="4A4A49"/>
          <w:spacing w:val="-2"/>
          <w:w w:val="105"/>
        </w:rPr>
        <w:t>weitergeben</w:t>
      </w:r>
    </w:p>
    <w:p w:rsidR="000B7AEC" w:rsidRDefault="00834729">
      <w:pPr>
        <w:pStyle w:val="Listenabsatz"/>
        <w:numPr>
          <w:ilvl w:val="0"/>
          <w:numId w:val="7"/>
        </w:numPr>
        <w:tabs>
          <w:tab w:val="left" w:pos="1298"/>
        </w:tabs>
        <w:spacing w:before="154"/>
      </w:pPr>
      <w:r>
        <w:rPr>
          <w:color w:val="4A4A49"/>
          <w:w w:val="105"/>
        </w:rPr>
        <w:t>Jemanden</w:t>
      </w:r>
      <w:r>
        <w:rPr>
          <w:color w:val="4A4A49"/>
          <w:spacing w:val="21"/>
          <w:w w:val="105"/>
        </w:rPr>
        <w:t xml:space="preserve"> </w:t>
      </w:r>
      <w:r>
        <w:rPr>
          <w:color w:val="4A4A49"/>
          <w:w w:val="105"/>
        </w:rPr>
        <w:t>beleidigen</w:t>
      </w:r>
      <w:r>
        <w:rPr>
          <w:color w:val="4A4A49"/>
          <w:spacing w:val="22"/>
          <w:w w:val="105"/>
        </w:rPr>
        <w:t xml:space="preserve"> </w:t>
      </w:r>
      <w:r>
        <w:rPr>
          <w:color w:val="4A4A49"/>
          <w:w w:val="105"/>
        </w:rPr>
        <w:t>oder</w:t>
      </w:r>
      <w:r>
        <w:rPr>
          <w:color w:val="4A4A49"/>
          <w:spacing w:val="21"/>
          <w:w w:val="105"/>
        </w:rPr>
        <w:t xml:space="preserve"> </w:t>
      </w:r>
      <w:r>
        <w:rPr>
          <w:color w:val="4A4A49"/>
          <w:spacing w:val="-2"/>
          <w:w w:val="105"/>
        </w:rPr>
        <w:t>beschimpfen</w:t>
      </w:r>
    </w:p>
    <w:p w:rsidR="000B7AEC" w:rsidRDefault="00834729">
      <w:pPr>
        <w:pStyle w:val="Listenabsatz"/>
        <w:numPr>
          <w:ilvl w:val="0"/>
          <w:numId w:val="7"/>
        </w:numPr>
        <w:tabs>
          <w:tab w:val="left" w:pos="1298"/>
        </w:tabs>
        <w:spacing w:before="154"/>
      </w:pPr>
      <w:r>
        <w:rPr>
          <w:color w:val="4A4A49"/>
          <w:w w:val="105"/>
        </w:rPr>
        <w:t>Jemanden</w:t>
      </w:r>
      <w:r>
        <w:rPr>
          <w:color w:val="4A4A49"/>
          <w:spacing w:val="22"/>
          <w:w w:val="105"/>
        </w:rPr>
        <w:t xml:space="preserve"> </w:t>
      </w:r>
      <w:r>
        <w:rPr>
          <w:color w:val="4A4A49"/>
          <w:w w:val="105"/>
        </w:rPr>
        <w:t>bloßstellen</w:t>
      </w:r>
      <w:r>
        <w:rPr>
          <w:color w:val="4A4A49"/>
          <w:spacing w:val="23"/>
          <w:w w:val="105"/>
        </w:rPr>
        <w:t xml:space="preserve"> </w:t>
      </w:r>
      <w:r>
        <w:rPr>
          <w:color w:val="4A4A49"/>
          <w:w w:val="105"/>
        </w:rPr>
        <w:t>und</w:t>
      </w:r>
      <w:r>
        <w:rPr>
          <w:color w:val="4A4A49"/>
          <w:spacing w:val="23"/>
          <w:w w:val="105"/>
        </w:rPr>
        <w:t xml:space="preserve"> </w:t>
      </w:r>
      <w:r>
        <w:rPr>
          <w:color w:val="4A4A49"/>
          <w:spacing w:val="-2"/>
          <w:w w:val="105"/>
        </w:rPr>
        <w:t>blamieren</w:t>
      </w:r>
    </w:p>
    <w:p w:rsidR="000B7AEC" w:rsidRDefault="00834729">
      <w:pPr>
        <w:pStyle w:val="Listenabsatz"/>
        <w:numPr>
          <w:ilvl w:val="0"/>
          <w:numId w:val="7"/>
        </w:numPr>
        <w:tabs>
          <w:tab w:val="left" w:pos="1298"/>
        </w:tabs>
        <w:spacing w:before="153"/>
      </w:pPr>
      <w:r>
        <w:rPr>
          <w:color w:val="4A4A49"/>
          <w:w w:val="105"/>
        </w:rPr>
        <w:t>Jemanden</w:t>
      </w:r>
      <w:r>
        <w:rPr>
          <w:color w:val="4A4A49"/>
          <w:spacing w:val="19"/>
          <w:w w:val="105"/>
        </w:rPr>
        <w:t xml:space="preserve"> </w:t>
      </w:r>
      <w:r>
        <w:rPr>
          <w:color w:val="4A4A49"/>
          <w:w w:val="105"/>
        </w:rPr>
        <w:t>ausgrenzen</w:t>
      </w:r>
      <w:r>
        <w:rPr>
          <w:color w:val="4A4A49"/>
          <w:spacing w:val="20"/>
          <w:w w:val="105"/>
        </w:rPr>
        <w:t xml:space="preserve"> </w:t>
      </w:r>
      <w:r>
        <w:rPr>
          <w:color w:val="4A4A49"/>
          <w:w w:val="105"/>
        </w:rPr>
        <w:t>und</w:t>
      </w:r>
      <w:r>
        <w:rPr>
          <w:color w:val="4A4A49"/>
          <w:spacing w:val="20"/>
          <w:w w:val="105"/>
        </w:rPr>
        <w:t xml:space="preserve"> </w:t>
      </w:r>
      <w:r>
        <w:rPr>
          <w:color w:val="4A4A49"/>
          <w:spacing w:val="-2"/>
          <w:w w:val="105"/>
        </w:rPr>
        <w:t>ausschließen</w:t>
      </w:r>
    </w:p>
    <w:p w:rsidR="000B7AEC" w:rsidRDefault="00834729">
      <w:pPr>
        <w:pStyle w:val="Listenabsatz"/>
        <w:numPr>
          <w:ilvl w:val="0"/>
          <w:numId w:val="7"/>
        </w:numPr>
        <w:tabs>
          <w:tab w:val="left" w:pos="1298"/>
        </w:tabs>
        <w:spacing w:before="154"/>
      </w:pPr>
      <w:r>
        <w:rPr>
          <w:color w:val="4A4A49"/>
          <w:w w:val="105"/>
        </w:rPr>
        <w:t>Gerüchte,</w:t>
      </w:r>
      <w:r>
        <w:rPr>
          <w:color w:val="4A4A49"/>
          <w:spacing w:val="15"/>
          <w:w w:val="105"/>
        </w:rPr>
        <w:t xml:space="preserve"> </w:t>
      </w:r>
      <w:r>
        <w:rPr>
          <w:color w:val="4A4A49"/>
          <w:w w:val="105"/>
        </w:rPr>
        <w:t>Lügen</w:t>
      </w:r>
      <w:r>
        <w:rPr>
          <w:color w:val="4A4A49"/>
          <w:spacing w:val="15"/>
          <w:w w:val="105"/>
        </w:rPr>
        <w:t xml:space="preserve"> </w:t>
      </w:r>
      <w:r>
        <w:rPr>
          <w:color w:val="4A4A49"/>
          <w:w w:val="105"/>
        </w:rPr>
        <w:t>und</w:t>
      </w:r>
      <w:r>
        <w:rPr>
          <w:color w:val="4A4A49"/>
          <w:spacing w:val="16"/>
          <w:w w:val="105"/>
        </w:rPr>
        <w:t xml:space="preserve"> </w:t>
      </w:r>
      <w:r>
        <w:rPr>
          <w:color w:val="4A4A49"/>
          <w:w w:val="105"/>
        </w:rPr>
        <w:t>Gemeinheiten</w:t>
      </w:r>
      <w:r>
        <w:rPr>
          <w:color w:val="4A4A49"/>
          <w:spacing w:val="15"/>
          <w:w w:val="105"/>
        </w:rPr>
        <w:t xml:space="preserve"> </w:t>
      </w:r>
      <w:r>
        <w:rPr>
          <w:color w:val="4A4A49"/>
          <w:w w:val="105"/>
        </w:rPr>
        <w:t>über</w:t>
      </w:r>
      <w:r>
        <w:rPr>
          <w:color w:val="4A4A49"/>
          <w:spacing w:val="16"/>
          <w:w w:val="105"/>
        </w:rPr>
        <w:t xml:space="preserve"> </w:t>
      </w:r>
      <w:r>
        <w:rPr>
          <w:color w:val="4A4A49"/>
          <w:w w:val="105"/>
        </w:rPr>
        <w:t>jemanden</w:t>
      </w:r>
      <w:r>
        <w:rPr>
          <w:color w:val="4A4A49"/>
          <w:spacing w:val="13"/>
          <w:w w:val="105"/>
        </w:rPr>
        <w:t xml:space="preserve"> </w:t>
      </w:r>
      <w:r>
        <w:rPr>
          <w:color w:val="4A4A49"/>
          <w:spacing w:val="-2"/>
          <w:w w:val="105"/>
        </w:rPr>
        <w:t>verbreiten</w:t>
      </w:r>
    </w:p>
    <w:p w:rsidR="000B7AEC" w:rsidRDefault="00834729">
      <w:pPr>
        <w:pStyle w:val="Listenabsatz"/>
        <w:numPr>
          <w:ilvl w:val="0"/>
          <w:numId w:val="7"/>
        </w:numPr>
        <w:tabs>
          <w:tab w:val="left" w:pos="1297"/>
          <w:tab w:val="left" w:pos="1298"/>
        </w:tabs>
        <w:spacing w:before="153"/>
      </w:pPr>
      <w:r>
        <w:rPr>
          <w:color w:val="4A4A49"/>
          <w:spacing w:val="-2"/>
          <w:w w:val="105"/>
        </w:rPr>
        <w:t>Gewalt</w:t>
      </w:r>
    </w:p>
    <w:p w:rsidR="000B7AEC" w:rsidRDefault="00834729">
      <w:pPr>
        <w:pStyle w:val="Listenabsatz"/>
        <w:numPr>
          <w:ilvl w:val="0"/>
          <w:numId w:val="7"/>
        </w:numPr>
        <w:tabs>
          <w:tab w:val="left" w:pos="1297"/>
          <w:tab w:val="left" w:pos="1298"/>
        </w:tabs>
        <w:spacing w:before="154"/>
      </w:pPr>
      <w:r>
        <w:rPr>
          <w:color w:val="4A4A49"/>
          <w:spacing w:val="-2"/>
          <w:w w:val="105"/>
        </w:rPr>
        <w:t>Pornografie</w:t>
      </w:r>
    </w:p>
    <w:p w:rsidR="000B7AEC" w:rsidRDefault="00834729">
      <w:pPr>
        <w:pStyle w:val="Listenabsatz"/>
        <w:numPr>
          <w:ilvl w:val="0"/>
          <w:numId w:val="7"/>
        </w:numPr>
        <w:tabs>
          <w:tab w:val="left" w:pos="1298"/>
        </w:tabs>
        <w:spacing w:before="153"/>
      </w:pPr>
      <w:r>
        <w:rPr>
          <w:color w:val="4A4A49"/>
          <w:w w:val="105"/>
        </w:rPr>
        <w:t>Mithelfen</w:t>
      </w:r>
      <w:r>
        <w:rPr>
          <w:color w:val="4A4A49"/>
          <w:spacing w:val="11"/>
          <w:w w:val="105"/>
        </w:rPr>
        <w:t xml:space="preserve"> </w:t>
      </w:r>
      <w:r>
        <w:rPr>
          <w:color w:val="4A4A49"/>
          <w:w w:val="105"/>
        </w:rPr>
        <w:t>oder</w:t>
      </w:r>
      <w:r>
        <w:rPr>
          <w:color w:val="4A4A49"/>
          <w:spacing w:val="11"/>
          <w:w w:val="105"/>
        </w:rPr>
        <w:t xml:space="preserve"> </w:t>
      </w:r>
      <w:r>
        <w:rPr>
          <w:color w:val="4A4A49"/>
          <w:w w:val="105"/>
        </w:rPr>
        <w:t>wegschauen,</w:t>
      </w:r>
      <w:r>
        <w:rPr>
          <w:color w:val="4A4A49"/>
          <w:spacing w:val="11"/>
          <w:w w:val="105"/>
        </w:rPr>
        <w:t xml:space="preserve"> </w:t>
      </w:r>
      <w:r>
        <w:rPr>
          <w:color w:val="4A4A49"/>
          <w:w w:val="105"/>
        </w:rPr>
        <w:t>wenn</w:t>
      </w:r>
      <w:r>
        <w:rPr>
          <w:color w:val="4A4A49"/>
          <w:spacing w:val="11"/>
          <w:w w:val="105"/>
        </w:rPr>
        <w:t xml:space="preserve"> </w:t>
      </w:r>
      <w:r>
        <w:rPr>
          <w:color w:val="4A4A49"/>
          <w:w w:val="105"/>
        </w:rPr>
        <w:t>andere</w:t>
      </w:r>
      <w:r>
        <w:rPr>
          <w:color w:val="4A4A49"/>
          <w:spacing w:val="11"/>
          <w:w w:val="105"/>
        </w:rPr>
        <w:t xml:space="preserve"> </w:t>
      </w:r>
      <w:r>
        <w:rPr>
          <w:color w:val="4A4A49"/>
          <w:w w:val="105"/>
        </w:rPr>
        <w:t>Opfer</w:t>
      </w:r>
      <w:r>
        <w:rPr>
          <w:color w:val="4A4A49"/>
          <w:spacing w:val="8"/>
          <w:w w:val="105"/>
        </w:rPr>
        <w:t xml:space="preserve"> </w:t>
      </w:r>
      <w:r>
        <w:rPr>
          <w:color w:val="4A4A49"/>
          <w:w w:val="105"/>
        </w:rPr>
        <w:t>von</w:t>
      </w:r>
      <w:r>
        <w:rPr>
          <w:color w:val="4A4A49"/>
          <w:spacing w:val="12"/>
          <w:w w:val="105"/>
        </w:rPr>
        <w:t xml:space="preserve"> </w:t>
      </w:r>
      <w:r>
        <w:rPr>
          <w:color w:val="4A4A49"/>
          <w:w w:val="105"/>
        </w:rPr>
        <w:t>Cybermobbing</w:t>
      </w:r>
      <w:r>
        <w:rPr>
          <w:color w:val="4A4A49"/>
          <w:spacing w:val="11"/>
          <w:w w:val="105"/>
        </w:rPr>
        <w:t xml:space="preserve"> </w:t>
      </w:r>
      <w:r>
        <w:rPr>
          <w:color w:val="4A4A49"/>
          <w:spacing w:val="-2"/>
          <w:w w:val="105"/>
        </w:rPr>
        <w:t>werden</w:t>
      </w:r>
    </w:p>
    <w:p w:rsidR="000B7AEC" w:rsidRDefault="000B7AEC">
      <w:pPr>
        <w:pStyle w:val="Textkrper"/>
        <w:rPr>
          <w:sz w:val="28"/>
        </w:rPr>
      </w:pPr>
    </w:p>
    <w:p w:rsidR="000B7AEC" w:rsidRDefault="00834729">
      <w:pPr>
        <w:pStyle w:val="Textkrper"/>
        <w:spacing w:before="235"/>
        <w:ind w:left="1014"/>
      </w:pPr>
      <w:r>
        <w:rPr>
          <w:color w:val="4A4A49"/>
        </w:rPr>
        <w:t>Gruppe</w:t>
      </w:r>
      <w:r>
        <w:rPr>
          <w:color w:val="4A4A49"/>
          <w:spacing w:val="43"/>
        </w:rPr>
        <w:t xml:space="preserve"> </w:t>
      </w:r>
      <w:r>
        <w:rPr>
          <w:color w:val="4A4A49"/>
          <w:spacing w:val="-10"/>
        </w:rPr>
        <w:t>A</w:t>
      </w:r>
    </w:p>
    <w:p w:rsidR="000B7AEC" w:rsidRDefault="00834729">
      <w:pPr>
        <w:pStyle w:val="Textkrper"/>
        <w:spacing w:before="153"/>
        <w:ind w:left="1014"/>
      </w:pPr>
      <w:r>
        <w:rPr>
          <w:color w:val="4A4A49"/>
          <w:w w:val="105"/>
        </w:rPr>
        <w:t>Eure</w:t>
      </w:r>
      <w:r>
        <w:rPr>
          <w:color w:val="4A4A49"/>
          <w:spacing w:val="17"/>
          <w:w w:val="105"/>
        </w:rPr>
        <w:t xml:space="preserve"> </w:t>
      </w:r>
      <w:r>
        <w:rPr>
          <w:color w:val="4A4A49"/>
          <w:w w:val="105"/>
        </w:rPr>
        <w:t>Gruppe</w:t>
      </w:r>
      <w:r>
        <w:rPr>
          <w:color w:val="4A4A49"/>
          <w:spacing w:val="17"/>
          <w:w w:val="105"/>
        </w:rPr>
        <w:t xml:space="preserve"> </w:t>
      </w:r>
      <w:r>
        <w:rPr>
          <w:color w:val="4A4A49"/>
          <w:w w:val="105"/>
        </w:rPr>
        <w:t>soll</w:t>
      </w:r>
      <w:r>
        <w:rPr>
          <w:color w:val="4A4A49"/>
          <w:spacing w:val="14"/>
          <w:w w:val="105"/>
        </w:rPr>
        <w:t xml:space="preserve"> </w:t>
      </w:r>
      <w:r>
        <w:rPr>
          <w:color w:val="4A4A49"/>
          <w:w w:val="105"/>
        </w:rPr>
        <w:t>das</w:t>
      </w:r>
      <w:r>
        <w:rPr>
          <w:color w:val="4A4A49"/>
          <w:spacing w:val="9"/>
          <w:w w:val="105"/>
        </w:rPr>
        <w:t xml:space="preserve"> </w:t>
      </w:r>
      <w:r>
        <w:rPr>
          <w:color w:val="4A4A49"/>
          <w:w w:val="105"/>
        </w:rPr>
        <w:t>Thema</w:t>
      </w:r>
      <w:r>
        <w:rPr>
          <w:color w:val="4A4A49"/>
          <w:spacing w:val="17"/>
          <w:w w:val="105"/>
        </w:rPr>
        <w:t xml:space="preserve"> </w:t>
      </w:r>
      <w:r>
        <w:rPr>
          <w:color w:val="4A4A49"/>
          <w:w w:val="105"/>
        </w:rPr>
        <w:t>»Respektvoller</w:t>
      </w:r>
      <w:r>
        <w:rPr>
          <w:color w:val="4A4A49"/>
          <w:spacing w:val="17"/>
          <w:w w:val="105"/>
        </w:rPr>
        <w:t xml:space="preserve"> </w:t>
      </w:r>
      <w:r>
        <w:rPr>
          <w:color w:val="4A4A49"/>
          <w:w w:val="105"/>
        </w:rPr>
        <w:t>Umgang</w:t>
      </w:r>
      <w:r>
        <w:rPr>
          <w:color w:val="4A4A49"/>
          <w:spacing w:val="17"/>
          <w:w w:val="105"/>
        </w:rPr>
        <w:t xml:space="preserve"> </w:t>
      </w:r>
      <w:r>
        <w:rPr>
          <w:color w:val="4A4A49"/>
          <w:w w:val="105"/>
        </w:rPr>
        <w:t>miteinander«</w:t>
      </w:r>
      <w:r>
        <w:rPr>
          <w:color w:val="4A4A49"/>
          <w:spacing w:val="18"/>
          <w:w w:val="105"/>
        </w:rPr>
        <w:t xml:space="preserve"> </w:t>
      </w:r>
      <w:r>
        <w:rPr>
          <w:color w:val="4A4A49"/>
          <w:spacing w:val="-2"/>
          <w:w w:val="105"/>
        </w:rPr>
        <w:t>bearbeiten.</w:t>
      </w:r>
    </w:p>
    <w:p w:rsidR="000B7AEC" w:rsidRDefault="00834729">
      <w:pPr>
        <w:pStyle w:val="Textkrper"/>
        <w:spacing w:before="154" w:line="276" w:lineRule="auto"/>
        <w:ind w:left="1014" w:right="1056"/>
      </w:pPr>
      <w:r>
        <w:rPr>
          <w:color w:val="4A4A49"/>
          <w:w w:val="105"/>
        </w:rPr>
        <w:t>Überlegt euch, was für euch zu diesem Thema dazu gehört, wenn es um den Umgang miteinander</w:t>
      </w:r>
      <w:r>
        <w:rPr>
          <w:color w:val="4A4A49"/>
          <w:spacing w:val="40"/>
          <w:w w:val="105"/>
        </w:rPr>
        <w:t xml:space="preserve"> </w:t>
      </w:r>
      <w:r>
        <w:rPr>
          <w:color w:val="4A4A49"/>
          <w:w w:val="105"/>
        </w:rPr>
        <w:t>in</w:t>
      </w:r>
      <w:r>
        <w:rPr>
          <w:color w:val="4A4A49"/>
          <w:spacing w:val="40"/>
          <w:w w:val="105"/>
        </w:rPr>
        <w:t xml:space="preserve"> </w:t>
      </w:r>
      <w:r>
        <w:rPr>
          <w:color w:val="4A4A49"/>
          <w:w w:val="105"/>
        </w:rPr>
        <w:t>digitalen</w:t>
      </w:r>
      <w:r>
        <w:rPr>
          <w:color w:val="4A4A49"/>
          <w:spacing w:val="40"/>
          <w:w w:val="105"/>
        </w:rPr>
        <w:t xml:space="preserve"> </w:t>
      </w:r>
      <w:r>
        <w:rPr>
          <w:color w:val="4A4A49"/>
          <w:w w:val="105"/>
        </w:rPr>
        <w:t>Medien</w:t>
      </w:r>
      <w:r>
        <w:rPr>
          <w:color w:val="4A4A49"/>
          <w:spacing w:val="40"/>
          <w:w w:val="105"/>
        </w:rPr>
        <w:t xml:space="preserve"> </w:t>
      </w:r>
      <w:r>
        <w:rPr>
          <w:color w:val="4A4A49"/>
          <w:w w:val="105"/>
        </w:rPr>
        <w:t>geht.</w:t>
      </w:r>
      <w:r>
        <w:rPr>
          <w:color w:val="4A4A49"/>
          <w:spacing w:val="40"/>
          <w:w w:val="105"/>
        </w:rPr>
        <w:t xml:space="preserve"> </w:t>
      </w:r>
      <w:r>
        <w:rPr>
          <w:color w:val="4A4A49"/>
          <w:w w:val="105"/>
        </w:rPr>
        <w:t>Vervollständigt</w:t>
      </w:r>
      <w:r>
        <w:rPr>
          <w:color w:val="4A4A49"/>
          <w:spacing w:val="40"/>
          <w:w w:val="105"/>
        </w:rPr>
        <w:t xml:space="preserve"> </w:t>
      </w:r>
      <w:r>
        <w:rPr>
          <w:color w:val="4A4A49"/>
          <w:w w:val="105"/>
        </w:rPr>
        <w:t>den</w:t>
      </w:r>
      <w:r>
        <w:rPr>
          <w:color w:val="4A4A49"/>
          <w:spacing w:val="40"/>
          <w:w w:val="105"/>
        </w:rPr>
        <w:t xml:space="preserve"> </w:t>
      </w:r>
      <w:r>
        <w:rPr>
          <w:color w:val="4A4A49"/>
          <w:w w:val="105"/>
        </w:rPr>
        <w:t>folgenden</w:t>
      </w:r>
      <w:r>
        <w:rPr>
          <w:color w:val="4A4A49"/>
          <w:spacing w:val="40"/>
          <w:w w:val="105"/>
        </w:rPr>
        <w:t xml:space="preserve"> </w:t>
      </w:r>
      <w:r>
        <w:rPr>
          <w:color w:val="4A4A49"/>
          <w:w w:val="105"/>
        </w:rPr>
        <w:t>Satz,</w:t>
      </w:r>
      <w:r>
        <w:rPr>
          <w:color w:val="4A4A49"/>
          <w:spacing w:val="40"/>
          <w:w w:val="105"/>
        </w:rPr>
        <w:t xml:space="preserve"> </w:t>
      </w:r>
      <w:r>
        <w:rPr>
          <w:color w:val="4A4A49"/>
          <w:w w:val="105"/>
        </w:rPr>
        <w:t>sodass man</w:t>
      </w:r>
      <w:r>
        <w:rPr>
          <w:color w:val="4A4A49"/>
          <w:spacing w:val="40"/>
          <w:w w:val="105"/>
        </w:rPr>
        <w:t xml:space="preserve"> </w:t>
      </w:r>
      <w:r>
        <w:rPr>
          <w:color w:val="4A4A49"/>
          <w:w w:val="105"/>
        </w:rPr>
        <w:t>ihn</w:t>
      </w:r>
      <w:r>
        <w:rPr>
          <w:color w:val="4A4A49"/>
          <w:spacing w:val="40"/>
          <w:w w:val="105"/>
        </w:rPr>
        <w:t xml:space="preserve"> </w:t>
      </w:r>
      <w:r>
        <w:rPr>
          <w:color w:val="4A4A49"/>
          <w:w w:val="105"/>
        </w:rPr>
        <w:t>als</w:t>
      </w:r>
      <w:r>
        <w:rPr>
          <w:color w:val="4A4A49"/>
          <w:spacing w:val="40"/>
          <w:w w:val="105"/>
        </w:rPr>
        <w:t xml:space="preserve"> </w:t>
      </w:r>
      <w:r>
        <w:rPr>
          <w:color w:val="4A4A49"/>
          <w:w w:val="105"/>
        </w:rPr>
        <w:t>Regel</w:t>
      </w:r>
      <w:r>
        <w:rPr>
          <w:color w:val="4A4A49"/>
          <w:spacing w:val="40"/>
          <w:w w:val="105"/>
        </w:rPr>
        <w:t xml:space="preserve"> </w:t>
      </w:r>
      <w:r>
        <w:rPr>
          <w:color w:val="4A4A49"/>
          <w:w w:val="105"/>
        </w:rPr>
        <w:t>für</w:t>
      </w:r>
      <w:r>
        <w:rPr>
          <w:color w:val="4A4A49"/>
          <w:spacing w:val="40"/>
          <w:w w:val="105"/>
        </w:rPr>
        <w:t xml:space="preserve"> </w:t>
      </w:r>
      <w:r>
        <w:rPr>
          <w:color w:val="4A4A49"/>
          <w:w w:val="105"/>
        </w:rPr>
        <w:t>alle</w:t>
      </w:r>
      <w:r>
        <w:rPr>
          <w:color w:val="4A4A49"/>
          <w:spacing w:val="36"/>
          <w:w w:val="105"/>
        </w:rPr>
        <w:t xml:space="preserve"> </w:t>
      </w:r>
      <w:r>
        <w:rPr>
          <w:color w:val="4A4A49"/>
          <w:w w:val="105"/>
        </w:rPr>
        <w:t>Schüler*innen</w:t>
      </w:r>
      <w:r>
        <w:rPr>
          <w:color w:val="4A4A49"/>
          <w:spacing w:val="40"/>
          <w:w w:val="105"/>
        </w:rPr>
        <w:t xml:space="preserve"> </w:t>
      </w:r>
      <w:r>
        <w:rPr>
          <w:color w:val="4A4A49"/>
          <w:w w:val="105"/>
        </w:rPr>
        <w:t>der</w:t>
      </w:r>
      <w:r>
        <w:rPr>
          <w:color w:val="4A4A49"/>
          <w:spacing w:val="40"/>
          <w:w w:val="105"/>
        </w:rPr>
        <w:t xml:space="preserve"> </w:t>
      </w:r>
      <w:r>
        <w:rPr>
          <w:color w:val="4A4A49"/>
          <w:w w:val="105"/>
        </w:rPr>
        <w:t>Klasse</w:t>
      </w:r>
      <w:r>
        <w:rPr>
          <w:color w:val="4A4A49"/>
          <w:spacing w:val="40"/>
          <w:w w:val="105"/>
        </w:rPr>
        <w:t xml:space="preserve"> </w:t>
      </w:r>
      <w:r>
        <w:rPr>
          <w:color w:val="4A4A49"/>
          <w:w w:val="105"/>
        </w:rPr>
        <w:t>festlegen</w:t>
      </w:r>
      <w:r>
        <w:rPr>
          <w:color w:val="4A4A49"/>
          <w:spacing w:val="40"/>
          <w:w w:val="105"/>
        </w:rPr>
        <w:t xml:space="preserve"> </w:t>
      </w:r>
      <w:r>
        <w:rPr>
          <w:color w:val="4A4A49"/>
          <w:w w:val="105"/>
        </w:rPr>
        <w:t>kann.</w:t>
      </w:r>
    </w:p>
    <w:p w:rsidR="000B7AEC" w:rsidRDefault="000B7AEC">
      <w:pPr>
        <w:pStyle w:val="Textkrper"/>
        <w:rPr>
          <w:sz w:val="28"/>
        </w:rPr>
      </w:pPr>
    </w:p>
    <w:p w:rsidR="000B7AEC" w:rsidRDefault="00834729">
      <w:pPr>
        <w:spacing w:before="194"/>
        <w:ind w:left="1014"/>
        <w:rPr>
          <w:i/>
        </w:rPr>
      </w:pPr>
      <w:r>
        <w:rPr>
          <w:i/>
          <w:color w:val="4A4A49"/>
          <w:w w:val="105"/>
        </w:rPr>
        <w:t>In</w:t>
      </w:r>
      <w:r>
        <w:rPr>
          <w:i/>
          <w:color w:val="4A4A49"/>
          <w:spacing w:val="27"/>
          <w:w w:val="105"/>
        </w:rPr>
        <w:t xml:space="preserve"> </w:t>
      </w:r>
      <w:r>
        <w:rPr>
          <w:i/>
          <w:color w:val="4A4A49"/>
          <w:w w:val="105"/>
        </w:rPr>
        <w:t>unserer</w:t>
      </w:r>
      <w:r>
        <w:rPr>
          <w:i/>
          <w:color w:val="4A4A49"/>
          <w:spacing w:val="20"/>
          <w:w w:val="105"/>
        </w:rPr>
        <w:t xml:space="preserve"> </w:t>
      </w:r>
      <w:r>
        <w:rPr>
          <w:i/>
          <w:color w:val="4A4A49"/>
          <w:w w:val="105"/>
        </w:rPr>
        <w:t>Klasse</w:t>
      </w:r>
      <w:r>
        <w:rPr>
          <w:i/>
          <w:color w:val="4A4A49"/>
          <w:spacing w:val="22"/>
          <w:w w:val="105"/>
        </w:rPr>
        <w:t xml:space="preserve"> </w:t>
      </w:r>
      <w:r>
        <w:rPr>
          <w:i/>
          <w:color w:val="4A4A49"/>
          <w:w w:val="105"/>
        </w:rPr>
        <w:t>verpflichten</w:t>
      </w:r>
      <w:r>
        <w:rPr>
          <w:i/>
          <w:color w:val="4A4A49"/>
          <w:spacing w:val="27"/>
          <w:w w:val="105"/>
        </w:rPr>
        <w:t xml:space="preserve"> </w:t>
      </w:r>
      <w:r>
        <w:rPr>
          <w:i/>
          <w:color w:val="4A4A49"/>
          <w:w w:val="105"/>
        </w:rPr>
        <w:t>wir</w:t>
      </w:r>
      <w:r>
        <w:rPr>
          <w:i/>
          <w:color w:val="4A4A49"/>
          <w:spacing w:val="20"/>
          <w:w w:val="105"/>
        </w:rPr>
        <w:t xml:space="preserve"> </w:t>
      </w:r>
      <w:r>
        <w:rPr>
          <w:i/>
          <w:color w:val="4A4A49"/>
          <w:w w:val="105"/>
        </w:rPr>
        <w:t>uns,</w:t>
      </w:r>
      <w:r>
        <w:rPr>
          <w:i/>
          <w:color w:val="4A4A49"/>
          <w:spacing w:val="27"/>
          <w:w w:val="105"/>
        </w:rPr>
        <w:t xml:space="preserve"> </w:t>
      </w:r>
      <w:r>
        <w:rPr>
          <w:i/>
          <w:color w:val="4A4A49"/>
          <w:spacing w:val="-5"/>
          <w:w w:val="105"/>
        </w:rPr>
        <w:t>...</w:t>
      </w:r>
    </w:p>
    <w:p w:rsidR="000B7AEC" w:rsidRDefault="000B7AEC">
      <w:pPr>
        <w:pStyle w:val="Textkrper"/>
        <w:rPr>
          <w:i/>
          <w:sz w:val="28"/>
        </w:rPr>
      </w:pPr>
    </w:p>
    <w:p w:rsidR="000B7AEC" w:rsidRDefault="000B7AEC">
      <w:pPr>
        <w:pStyle w:val="Textkrper"/>
        <w:spacing w:before="10"/>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headerReference w:type="even" r:id="rId597"/>
          <w:headerReference w:type="default" r:id="rId598"/>
          <w:footerReference w:type="even" r:id="rId599"/>
          <w:footerReference w:type="default" r:id="rId600"/>
          <w:pgSz w:w="11910" w:h="16840"/>
          <w:pgMar w:top="900" w:right="800" w:bottom="1280" w:left="800" w:header="712" w:footer="1083" w:gutter="0"/>
          <w:pgNumType w:start="107"/>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0"/>
          <w:numId w:val="6"/>
        </w:numPr>
        <w:tabs>
          <w:tab w:val="left" w:pos="1298"/>
        </w:tabs>
        <w:spacing w:before="233"/>
      </w:pPr>
      <w:r>
        <w:rPr>
          <w:color w:val="4A4A49"/>
          <w:w w:val="105"/>
        </w:rPr>
        <w:t>Jemanden</w:t>
      </w:r>
      <w:r>
        <w:rPr>
          <w:color w:val="4A4A49"/>
          <w:spacing w:val="11"/>
          <w:w w:val="105"/>
        </w:rPr>
        <w:t xml:space="preserve"> </w:t>
      </w:r>
      <w:r>
        <w:rPr>
          <w:color w:val="4A4A49"/>
          <w:w w:val="105"/>
        </w:rPr>
        <w:t>bedrohen</w:t>
      </w:r>
      <w:r>
        <w:rPr>
          <w:color w:val="4A4A49"/>
          <w:spacing w:val="11"/>
          <w:w w:val="105"/>
        </w:rPr>
        <w:t xml:space="preserve"> </w:t>
      </w:r>
      <w:r>
        <w:rPr>
          <w:color w:val="4A4A49"/>
          <w:w w:val="105"/>
        </w:rPr>
        <w:t>oder</w:t>
      </w:r>
      <w:r>
        <w:rPr>
          <w:color w:val="4A4A49"/>
          <w:spacing w:val="11"/>
          <w:w w:val="105"/>
        </w:rPr>
        <w:t xml:space="preserve"> </w:t>
      </w:r>
      <w:r>
        <w:rPr>
          <w:color w:val="4A4A49"/>
          <w:spacing w:val="-2"/>
          <w:w w:val="105"/>
        </w:rPr>
        <w:t>erpressen</w:t>
      </w:r>
    </w:p>
    <w:p w:rsidR="000B7AEC" w:rsidRDefault="000B7AEC">
      <w:pPr>
        <w:pStyle w:val="Textkrper"/>
        <w:rPr>
          <w:sz w:val="28"/>
        </w:rPr>
      </w:pPr>
    </w:p>
    <w:p w:rsidR="000B7AEC" w:rsidRDefault="00834729">
      <w:pPr>
        <w:pStyle w:val="Textkrper"/>
        <w:spacing w:before="234"/>
        <w:ind w:left="1014"/>
      </w:pPr>
      <w:r>
        <w:rPr>
          <w:color w:val="4A4A49"/>
          <w:w w:val="105"/>
        </w:rPr>
        <w:t>Gruppe</w:t>
      </w:r>
      <w:r>
        <w:rPr>
          <w:color w:val="4A4A49"/>
          <w:spacing w:val="7"/>
          <w:w w:val="105"/>
        </w:rPr>
        <w:t xml:space="preserve"> </w:t>
      </w:r>
      <w:r>
        <w:rPr>
          <w:color w:val="4A4A49"/>
          <w:spacing w:val="-10"/>
          <w:w w:val="105"/>
        </w:rPr>
        <w:t>B</w:t>
      </w:r>
    </w:p>
    <w:p w:rsidR="000B7AEC" w:rsidRDefault="00834729">
      <w:pPr>
        <w:pStyle w:val="Textkrper"/>
        <w:spacing w:before="154"/>
        <w:ind w:left="1014"/>
      </w:pPr>
      <w:r>
        <w:rPr>
          <w:color w:val="4A4A49"/>
          <w:w w:val="105"/>
        </w:rPr>
        <w:t>Eure</w:t>
      </w:r>
      <w:r>
        <w:rPr>
          <w:color w:val="4A4A49"/>
          <w:spacing w:val="14"/>
          <w:w w:val="105"/>
        </w:rPr>
        <w:t xml:space="preserve"> </w:t>
      </w:r>
      <w:r>
        <w:rPr>
          <w:color w:val="4A4A49"/>
          <w:w w:val="105"/>
        </w:rPr>
        <w:t>Gruppe</w:t>
      </w:r>
      <w:r>
        <w:rPr>
          <w:color w:val="4A4A49"/>
          <w:spacing w:val="15"/>
          <w:w w:val="105"/>
        </w:rPr>
        <w:t xml:space="preserve"> </w:t>
      </w:r>
      <w:r>
        <w:rPr>
          <w:color w:val="4A4A49"/>
          <w:w w:val="105"/>
        </w:rPr>
        <w:t>soll</w:t>
      </w:r>
      <w:r>
        <w:rPr>
          <w:color w:val="4A4A49"/>
          <w:spacing w:val="12"/>
          <w:w w:val="105"/>
        </w:rPr>
        <w:t xml:space="preserve"> </w:t>
      </w:r>
      <w:r>
        <w:rPr>
          <w:color w:val="4A4A49"/>
          <w:w w:val="105"/>
        </w:rPr>
        <w:t>das</w:t>
      </w:r>
      <w:r>
        <w:rPr>
          <w:color w:val="4A4A49"/>
          <w:spacing w:val="6"/>
          <w:w w:val="105"/>
        </w:rPr>
        <w:t xml:space="preserve"> </w:t>
      </w:r>
      <w:r>
        <w:rPr>
          <w:color w:val="4A4A49"/>
          <w:w w:val="105"/>
        </w:rPr>
        <w:t>Thema</w:t>
      </w:r>
      <w:r>
        <w:rPr>
          <w:color w:val="4A4A49"/>
          <w:spacing w:val="15"/>
          <w:w w:val="105"/>
        </w:rPr>
        <w:t xml:space="preserve"> </w:t>
      </w:r>
      <w:r>
        <w:rPr>
          <w:color w:val="4A4A49"/>
          <w:w w:val="105"/>
        </w:rPr>
        <w:t>«Jemanden</w:t>
      </w:r>
      <w:r>
        <w:rPr>
          <w:color w:val="4A4A49"/>
          <w:spacing w:val="14"/>
          <w:w w:val="105"/>
        </w:rPr>
        <w:t xml:space="preserve"> </w:t>
      </w:r>
      <w:r>
        <w:rPr>
          <w:color w:val="4A4A49"/>
          <w:w w:val="105"/>
        </w:rPr>
        <w:t>bedrohen</w:t>
      </w:r>
      <w:r>
        <w:rPr>
          <w:color w:val="4A4A49"/>
          <w:spacing w:val="15"/>
          <w:w w:val="105"/>
        </w:rPr>
        <w:t xml:space="preserve"> </w:t>
      </w:r>
      <w:r>
        <w:rPr>
          <w:color w:val="4A4A49"/>
          <w:w w:val="105"/>
        </w:rPr>
        <w:t>oder</w:t>
      </w:r>
      <w:r>
        <w:rPr>
          <w:color w:val="4A4A49"/>
          <w:spacing w:val="14"/>
          <w:w w:val="105"/>
        </w:rPr>
        <w:t xml:space="preserve"> </w:t>
      </w:r>
      <w:r>
        <w:rPr>
          <w:color w:val="4A4A49"/>
          <w:w w:val="105"/>
        </w:rPr>
        <w:t>erpressen«</w:t>
      </w:r>
      <w:r>
        <w:rPr>
          <w:color w:val="4A4A49"/>
          <w:spacing w:val="15"/>
          <w:w w:val="105"/>
        </w:rPr>
        <w:t xml:space="preserve"> </w:t>
      </w:r>
      <w:r>
        <w:rPr>
          <w:color w:val="4A4A49"/>
          <w:spacing w:val="-2"/>
          <w:w w:val="105"/>
        </w:rPr>
        <w:t>bearbeiten.</w:t>
      </w:r>
    </w:p>
    <w:p w:rsidR="000B7AEC" w:rsidRDefault="00834729">
      <w:pPr>
        <w:pStyle w:val="Textkrper"/>
        <w:spacing w:before="153" w:line="276" w:lineRule="auto"/>
        <w:ind w:left="1014" w:right="1056"/>
      </w:pPr>
      <w:r>
        <w:rPr>
          <w:color w:val="4A4A49"/>
          <w:w w:val="105"/>
        </w:rPr>
        <w:t>Überlegt euch, was für euch zu diesem Thema dazu gehört, wenn es um den Umgang miteinander</w:t>
      </w:r>
      <w:r>
        <w:rPr>
          <w:color w:val="4A4A49"/>
          <w:spacing w:val="40"/>
          <w:w w:val="105"/>
        </w:rPr>
        <w:t xml:space="preserve"> </w:t>
      </w:r>
      <w:r>
        <w:rPr>
          <w:color w:val="4A4A49"/>
          <w:w w:val="105"/>
        </w:rPr>
        <w:t>in</w:t>
      </w:r>
      <w:r>
        <w:rPr>
          <w:color w:val="4A4A49"/>
          <w:spacing w:val="40"/>
          <w:w w:val="105"/>
        </w:rPr>
        <w:t xml:space="preserve"> </w:t>
      </w:r>
      <w:r>
        <w:rPr>
          <w:color w:val="4A4A49"/>
          <w:w w:val="105"/>
        </w:rPr>
        <w:t>digitalen</w:t>
      </w:r>
      <w:r>
        <w:rPr>
          <w:color w:val="4A4A49"/>
          <w:spacing w:val="40"/>
          <w:w w:val="105"/>
        </w:rPr>
        <w:t xml:space="preserve"> </w:t>
      </w:r>
      <w:r>
        <w:rPr>
          <w:color w:val="4A4A49"/>
          <w:w w:val="105"/>
        </w:rPr>
        <w:t>Medien</w:t>
      </w:r>
      <w:r>
        <w:rPr>
          <w:color w:val="4A4A49"/>
          <w:spacing w:val="40"/>
          <w:w w:val="105"/>
        </w:rPr>
        <w:t xml:space="preserve"> </w:t>
      </w:r>
      <w:r>
        <w:rPr>
          <w:color w:val="4A4A49"/>
          <w:w w:val="105"/>
        </w:rPr>
        <w:t>geht.</w:t>
      </w:r>
      <w:r>
        <w:rPr>
          <w:color w:val="4A4A49"/>
          <w:spacing w:val="40"/>
          <w:w w:val="105"/>
        </w:rPr>
        <w:t xml:space="preserve"> </w:t>
      </w:r>
      <w:r>
        <w:rPr>
          <w:color w:val="4A4A49"/>
          <w:w w:val="105"/>
        </w:rPr>
        <w:t>Vervollständigt</w:t>
      </w:r>
      <w:r>
        <w:rPr>
          <w:color w:val="4A4A49"/>
          <w:spacing w:val="40"/>
          <w:w w:val="105"/>
        </w:rPr>
        <w:t xml:space="preserve"> </w:t>
      </w:r>
      <w:r>
        <w:rPr>
          <w:color w:val="4A4A49"/>
          <w:w w:val="105"/>
        </w:rPr>
        <w:t>den</w:t>
      </w:r>
      <w:r>
        <w:rPr>
          <w:color w:val="4A4A49"/>
          <w:spacing w:val="40"/>
          <w:w w:val="105"/>
        </w:rPr>
        <w:t xml:space="preserve"> </w:t>
      </w:r>
      <w:r>
        <w:rPr>
          <w:color w:val="4A4A49"/>
          <w:w w:val="105"/>
        </w:rPr>
        <w:t>folgenden</w:t>
      </w:r>
      <w:r>
        <w:rPr>
          <w:color w:val="4A4A49"/>
          <w:spacing w:val="40"/>
          <w:w w:val="105"/>
        </w:rPr>
        <w:t xml:space="preserve"> </w:t>
      </w:r>
      <w:r>
        <w:rPr>
          <w:color w:val="4A4A49"/>
          <w:w w:val="105"/>
        </w:rPr>
        <w:t>Satz,</w:t>
      </w:r>
      <w:r>
        <w:rPr>
          <w:color w:val="4A4A49"/>
          <w:spacing w:val="40"/>
          <w:w w:val="105"/>
        </w:rPr>
        <w:t xml:space="preserve"> </w:t>
      </w:r>
      <w:r>
        <w:rPr>
          <w:color w:val="4A4A49"/>
          <w:w w:val="105"/>
        </w:rPr>
        <w:t>sodass man</w:t>
      </w:r>
      <w:r>
        <w:rPr>
          <w:color w:val="4A4A49"/>
          <w:spacing w:val="40"/>
          <w:w w:val="105"/>
        </w:rPr>
        <w:t xml:space="preserve"> </w:t>
      </w:r>
      <w:r>
        <w:rPr>
          <w:color w:val="4A4A49"/>
          <w:w w:val="105"/>
        </w:rPr>
        <w:t>ihn</w:t>
      </w:r>
      <w:r>
        <w:rPr>
          <w:color w:val="4A4A49"/>
          <w:spacing w:val="40"/>
          <w:w w:val="105"/>
        </w:rPr>
        <w:t xml:space="preserve"> </w:t>
      </w:r>
      <w:r>
        <w:rPr>
          <w:color w:val="4A4A49"/>
          <w:w w:val="105"/>
        </w:rPr>
        <w:t>als</w:t>
      </w:r>
      <w:r>
        <w:rPr>
          <w:color w:val="4A4A49"/>
          <w:spacing w:val="40"/>
          <w:w w:val="105"/>
        </w:rPr>
        <w:t xml:space="preserve"> </w:t>
      </w:r>
      <w:r>
        <w:rPr>
          <w:color w:val="4A4A49"/>
          <w:w w:val="105"/>
        </w:rPr>
        <w:t>Regel</w:t>
      </w:r>
      <w:r>
        <w:rPr>
          <w:color w:val="4A4A49"/>
          <w:spacing w:val="40"/>
          <w:w w:val="105"/>
        </w:rPr>
        <w:t xml:space="preserve"> </w:t>
      </w:r>
      <w:r>
        <w:rPr>
          <w:color w:val="4A4A49"/>
          <w:w w:val="105"/>
        </w:rPr>
        <w:t>für</w:t>
      </w:r>
      <w:r>
        <w:rPr>
          <w:color w:val="4A4A49"/>
          <w:spacing w:val="40"/>
          <w:w w:val="105"/>
        </w:rPr>
        <w:t xml:space="preserve"> </w:t>
      </w:r>
      <w:r>
        <w:rPr>
          <w:color w:val="4A4A49"/>
          <w:w w:val="105"/>
        </w:rPr>
        <w:t>alle</w:t>
      </w:r>
      <w:r>
        <w:rPr>
          <w:color w:val="4A4A49"/>
          <w:spacing w:val="36"/>
          <w:w w:val="105"/>
        </w:rPr>
        <w:t xml:space="preserve"> </w:t>
      </w:r>
      <w:r>
        <w:rPr>
          <w:color w:val="4A4A49"/>
          <w:w w:val="105"/>
        </w:rPr>
        <w:t>Schüler*innen</w:t>
      </w:r>
      <w:r>
        <w:rPr>
          <w:color w:val="4A4A49"/>
          <w:spacing w:val="40"/>
          <w:w w:val="105"/>
        </w:rPr>
        <w:t xml:space="preserve"> </w:t>
      </w:r>
      <w:r>
        <w:rPr>
          <w:color w:val="4A4A49"/>
          <w:w w:val="105"/>
        </w:rPr>
        <w:t>der</w:t>
      </w:r>
      <w:r>
        <w:rPr>
          <w:color w:val="4A4A49"/>
          <w:spacing w:val="40"/>
          <w:w w:val="105"/>
        </w:rPr>
        <w:t xml:space="preserve"> </w:t>
      </w:r>
      <w:r>
        <w:rPr>
          <w:color w:val="4A4A49"/>
          <w:w w:val="105"/>
        </w:rPr>
        <w:t>Klasse</w:t>
      </w:r>
      <w:r>
        <w:rPr>
          <w:color w:val="4A4A49"/>
          <w:spacing w:val="40"/>
          <w:w w:val="105"/>
        </w:rPr>
        <w:t xml:space="preserve"> </w:t>
      </w:r>
      <w:r>
        <w:rPr>
          <w:color w:val="4A4A49"/>
          <w:w w:val="105"/>
        </w:rPr>
        <w:t>festlegen</w:t>
      </w:r>
      <w:r>
        <w:rPr>
          <w:color w:val="4A4A49"/>
          <w:spacing w:val="40"/>
          <w:w w:val="105"/>
        </w:rPr>
        <w:t xml:space="preserve"> </w:t>
      </w:r>
      <w:r>
        <w:rPr>
          <w:color w:val="4A4A49"/>
          <w:w w:val="105"/>
        </w:rPr>
        <w:t>kann.</w:t>
      </w:r>
    </w:p>
    <w:p w:rsidR="000B7AEC" w:rsidRDefault="000B7AEC">
      <w:pPr>
        <w:pStyle w:val="Textkrper"/>
        <w:rPr>
          <w:sz w:val="28"/>
        </w:rPr>
      </w:pPr>
    </w:p>
    <w:p w:rsidR="000B7AEC" w:rsidRDefault="00834729">
      <w:pPr>
        <w:spacing w:before="194"/>
        <w:ind w:left="1014"/>
        <w:rPr>
          <w:i/>
        </w:rPr>
      </w:pPr>
      <w:r>
        <w:rPr>
          <w:i/>
          <w:color w:val="4A4A49"/>
          <w:w w:val="105"/>
        </w:rPr>
        <w:t>In</w:t>
      </w:r>
      <w:r>
        <w:rPr>
          <w:i/>
          <w:color w:val="4A4A49"/>
          <w:spacing w:val="27"/>
          <w:w w:val="105"/>
        </w:rPr>
        <w:t xml:space="preserve"> </w:t>
      </w:r>
      <w:r>
        <w:rPr>
          <w:i/>
          <w:color w:val="4A4A49"/>
          <w:w w:val="105"/>
        </w:rPr>
        <w:t>unserer</w:t>
      </w:r>
      <w:r>
        <w:rPr>
          <w:i/>
          <w:color w:val="4A4A49"/>
          <w:spacing w:val="20"/>
          <w:w w:val="105"/>
        </w:rPr>
        <w:t xml:space="preserve"> </w:t>
      </w:r>
      <w:r>
        <w:rPr>
          <w:i/>
          <w:color w:val="4A4A49"/>
          <w:w w:val="105"/>
        </w:rPr>
        <w:t>Klasse</w:t>
      </w:r>
      <w:r>
        <w:rPr>
          <w:i/>
          <w:color w:val="4A4A49"/>
          <w:spacing w:val="22"/>
          <w:w w:val="105"/>
        </w:rPr>
        <w:t xml:space="preserve"> </w:t>
      </w:r>
      <w:r>
        <w:rPr>
          <w:i/>
          <w:color w:val="4A4A49"/>
          <w:w w:val="105"/>
        </w:rPr>
        <w:t>verpflichten</w:t>
      </w:r>
      <w:r>
        <w:rPr>
          <w:i/>
          <w:color w:val="4A4A49"/>
          <w:spacing w:val="27"/>
          <w:w w:val="105"/>
        </w:rPr>
        <w:t xml:space="preserve"> </w:t>
      </w:r>
      <w:r>
        <w:rPr>
          <w:i/>
          <w:color w:val="4A4A49"/>
          <w:w w:val="105"/>
        </w:rPr>
        <w:t>wir</w:t>
      </w:r>
      <w:r>
        <w:rPr>
          <w:i/>
          <w:color w:val="4A4A49"/>
          <w:spacing w:val="20"/>
          <w:w w:val="105"/>
        </w:rPr>
        <w:t xml:space="preserve"> </w:t>
      </w:r>
      <w:r>
        <w:rPr>
          <w:i/>
          <w:color w:val="4A4A49"/>
          <w:w w:val="105"/>
        </w:rPr>
        <w:t>uns,</w:t>
      </w:r>
      <w:r>
        <w:rPr>
          <w:i/>
          <w:color w:val="4A4A49"/>
          <w:spacing w:val="27"/>
          <w:w w:val="105"/>
        </w:rPr>
        <w:t xml:space="preserve"> </w:t>
      </w:r>
      <w:r>
        <w:rPr>
          <w:i/>
          <w:color w:val="4A4A49"/>
          <w:spacing w:val="-5"/>
          <w:w w:val="105"/>
        </w:rPr>
        <w:t>...</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0"/>
          <w:numId w:val="6"/>
        </w:numPr>
        <w:tabs>
          <w:tab w:val="left" w:pos="1298"/>
        </w:tabs>
        <w:spacing w:before="233"/>
      </w:pPr>
      <w:r>
        <w:rPr>
          <w:color w:val="4A4A49"/>
          <w:w w:val="105"/>
        </w:rPr>
        <w:t>Fotos,</w:t>
      </w:r>
      <w:r>
        <w:rPr>
          <w:color w:val="4A4A49"/>
          <w:spacing w:val="11"/>
          <w:w w:val="105"/>
        </w:rPr>
        <w:t xml:space="preserve"> </w:t>
      </w:r>
      <w:r>
        <w:rPr>
          <w:color w:val="4A4A49"/>
          <w:w w:val="105"/>
        </w:rPr>
        <w:t>Videos</w:t>
      </w:r>
      <w:r>
        <w:rPr>
          <w:color w:val="4A4A49"/>
          <w:spacing w:val="15"/>
          <w:w w:val="105"/>
        </w:rPr>
        <w:t xml:space="preserve"> </w:t>
      </w:r>
      <w:r>
        <w:rPr>
          <w:color w:val="4A4A49"/>
          <w:w w:val="105"/>
        </w:rPr>
        <w:t>und</w:t>
      </w:r>
      <w:r>
        <w:rPr>
          <w:color w:val="4A4A49"/>
          <w:spacing w:val="12"/>
          <w:w w:val="105"/>
        </w:rPr>
        <w:t xml:space="preserve"> </w:t>
      </w:r>
      <w:r>
        <w:rPr>
          <w:color w:val="4A4A49"/>
          <w:w w:val="105"/>
        </w:rPr>
        <w:t>Tonaufnahmen</w:t>
      </w:r>
      <w:r>
        <w:rPr>
          <w:color w:val="4A4A49"/>
          <w:spacing w:val="18"/>
          <w:w w:val="105"/>
        </w:rPr>
        <w:t xml:space="preserve"> </w:t>
      </w:r>
      <w:r>
        <w:rPr>
          <w:color w:val="4A4A49"/>
          <w:w w:val="105"/>
        </w:rPr>
        <w:t>erstellen</w:t>
      </w:r>
      <w:r>
        <w:rPr>
          <w:color w:val="4A4A49"/>
          <w:spacing w:val="17"/>
          <w:w w:val="105"/>
        </w:rPr>
        <w:t xml:space="preserve"> </w:t>
      </w:r>
      <w:r>
        <w:rPr>
          <w:color w:val="4A4A49"/>
          <w:w w:val="105"/>
        </w:rPr>
        <w:t>und</w:t>
      </w:r>
      <w:r>
        <w:rPr>
          <w:color w:val="4A4A49"/>
          <w:spacing w:val="16"/>
          <w:w w:val="105"/>
        </w:rPr>
        <w:t xml:space="preserve"> </w:t>
      </w:r>
      <w:r>
        <w:rPr>
          <w:color w:val="4A4A49"/>
          <w:spacing w:val="-2"/>
          <w:w w:val="105"/>
        </w:rPr>
        <w:t>veröffentlichen</w:t>
      </w:r>
    </w:p>
    <w:p w:rsidR="000B7AEC" w:rsidRDefault="000B7AEC">
      <w:pPr>
        <w:pStyle w:val="Textkrper"/>
        <w:rPr>
          <w:sz w:val="28"/>
        </w:rPr>
      </w:pPr>
    </w:p>
    <w:p w:rsidR="000B7AEC" w:rsidRDefault="00834729">
      <w:pPr>
        <w:pStyle w:val="Textkrper"/>
        <w:spacing w:before="234"/>
        <w:ind w:left="1014"/>
      </w:pPr>
      <w:r>
        <w:rPr>
          <w:color w:val="4A4A49"/>
          <w:w w:val="105"/>
        </w:rPr>
        <w:t>Gruppe</w:t>
      </w:r>
      <w:r>
        <w:rPr>
          <w:color w:val="4A4A49"/>
          <w:spacing w:val="7"/>
          <w:w w:val="105"/>
        </w:rPr>
        <w:t xml:space="preserve"> </w:t>
      </w:r>
      <w:r>
        <w:rPr>
          <w:color w:val="4A4A49"/>
          <w:spacing w:val="-10"/>
          <w:w w:val="105"/>
        </w:rPr>
        <w:t>C</w:t>
      </w:r>
    </w:p>
    <w:p w:rsidR="000B7AEC" w:rsidRDefault="00834729">
      <w:pPr>
        <w:pStyle w:val="Textkrper"/>
        <w:spacing w:before="154" w:line="276" w:lineRule="auto"/>
        <w:ind w:left="1014" w:right="1746"/>
      </w:pPr>
      <w:r>
        <w:rPr>
          <w:color w:val="4A4A49"/>
          <w:w w:val="105"/>
        </w:rPr>
        <w:t>Eure Gruppe soll das Thema »Fotos, Videos und Tonaufnahmen erstellen und veröffentlichen« bearbeiten.</w:t>
      </w:r>
    </w:p>
    <w:p w:rsidR="000B7AEC" w:rsidRDefault="00834729">
      <w:pPr>
        <w:pStyle w:val="Textkrper"/>
        <w:spacing w:before="113" w:line="276" w:lineRule="auto"/>
        <w:ind w:left="1014" w:right="1056"/>
      </w:pPr>
      <w:r>
        <w:rPr>
          <w:color w:val="4A4A49"/>
          <w:w w:val="105"/>
        </w:rPr>
        <w:t>Überlegt euch, was für Euch zu diesem Thema dazu gehört, wenn es um den Umgang miteinander</w:t>
      </w:r>
      <w:r>
        <w:rPr>
          <w:color w:val="4A4A49"/>
          <w:spacing w:val="40"/>
          <w:w w:val="105"/>
        </w:rPr>
        <w:t xml:space="preserve"> </w:t>
      </w:r>
      <w:r>
        <w:rPr>
          <w:color w:val="4A4A49"/>
          <w:w w:val="105"/>
        </w:rPr>
        <w:t>in</w:t>
      </w:r>
      <w:r>
        <w:rPr>
          <w:color w:val="4A4A49"/>
          <w:spacing w:val="40"/>
          <w:w w:val="105"/>
        </w:rPr>
        <w:t xml:space="preserve"> </w:t>
      </w:r>
      <w:r>
        <w:rPr>
          <w:color w:val="4A4A49"/>
          <w:w w:val="105"/>
        </w:rPr>
        <w:t>digitalen</w:t>
      </w:r>
      <w:r>
        <w:rPr>
          <w:color w:val="4A4A49"/>
          <w:spacing w:val="40"/>
          <w:w w:val="105"/>
        </w:rPr>
        <w:t xml:space="preserve"> </w:t>
      </w:r>
      <w:r>
        <w:rPr>
          <w:color w:val="4A4A49"/>
          <w:w w:val="105"/>
        </w:rPr>
        <w:t>Medien</w:t>
      </w:r>
      <w:r>
        <w:rPr>
          <w:color w:val="4A4A49"/>
          <w:spacing w:val="40"/>
          <w:w w:val="105"/>
        </w:rPr>
        <w:t xml:space="preserve"> </w:t>
      </w:r>
      <w:r>
        <w:rPr>
          <w:color w:val="4A4A49"/>
          <w:w w:val="105"/>
        </w:rPr>
        <w:t>geht.</w:t>
      </w:r>
      <w:r>
        <w:rPr>
          <w:color w:val="4A4A49"/>
          <w:spacing w:val="40"/>
          <w:w w:val="105"/>
        </w:rPr>
        <w:t xml:space="preserve"> </w:t>
      </w:r>
      <w:r>
        <w:rPr>
          <w:color w:val="4A4A49"/>
          <w:w w:val="105"/>
        </w:rPr>
        <w:t>Vervollständigt</w:t>
      </w:r>
      <w:r>
        <w:rPr>
          <w:color w:val="4A4A49"/>
          <w:spacing w:val="40"/>
          <w:w w:val="105"/>
        </w:rPr>
        <w:t xml:space="preserve"> </w:t>
      </w:r>
      <w:r>
        <w:rPr>
          <w:color w:val="4A4A49"/>
          <w:w w:val="105"/>
        </w:rPr>
        <w:t>den</w:t>
      </w:r>
      <w:r>
        <w:rPr>
          <w:color w:val="4A4A49"/>
          <w:spacing w:val="40"/>
          <w:w w:val="105"/>
        </w:rPr>
        <w:t xml:space="preserve"> </w:t>
      </w:r>
      <w:r>
        <w:rPr>
          <w:color w:val="4A4A49"/>
          <w:w w:val="105"/>
        </w:rPr>
        <w:t>folgenden</w:t>
      </w:r>
      <w:r>
        <w:rPr>
          <w:color w:val="4A4A49"/>
          <w:spacing w:val="40"/>
          <w:w w:val="105"/>
        </w:rPr>
        <w:t xml:space="preserve"> </w:t>
      </w:r>
      <w:r>
        <w:rPr>
          <w:color w:val="4A4A49"/>
          <w:w w:val="105"/>
        </w:rPr>
        <w:t>Satz,</w:t>
      </w:r>
      <w:r>
        <w:rPr>
          <w:color w:val="4A4A49"/>
          <w:spacing w:val="40"/>
          <w:w w:val="105"/>
        </w:rPr>
        <w:t xml:space="preserve"> </w:t>
      </w:r>
      <w:r>
        <w:rPr>
          <w:color w:val="4A4A49"/>
          <w:w w:val="105"/>
        </w:rPr>
        <w:t>sodass man</w:t>
      </w:r>
      <w:r>
        <w:rPr>
          <w:color w:val="4A4A49"/>
          <w:spacing w:val="40"/>
          <w:w w:val="105"/>
        </w:rPr>
        <w:t xml:space="preserve"> </w:t>
      </w:r>
      <w:r>
        <w:rPr>
          <w:color w:val="4A4A49"/>
          <w:w w:val="105"/>
        </w:rPr>
        <w:t>ihn</w:t>
      </w:r>
      <w:r>
        <w:rPr>
          <w:color w:val="4A4A49"/>
          <w:spacing w:val="40"/>
          <w:w w:val="105"/>
        </w:rPr>
        <w:t xml:space="preserve"> </w:t>
      </w:r>
      <w:r>
        <w:rPr>
          <w:color w:val="4A4A49"/>
          <w:w w:val="105"/>
        </w:rPr>
        <w:t>als</w:t>
      </w:r>
      <w:r>
        <w:rPr>
          <w:color w:val="4A4A49"/>
          <w:spacing w:val="40"/>
          <w:w w:val="105"/>
        </w:rPr>
        <w:t xml:space="preserve"> </w:t>
      </w:r>
      <w:r>
        <w:rPr>
          <w:color w:val="4A4A49"/>
          <w:w w:val="105"/>
        </w:rPr>
        <w:t>Regel</w:t>
      </w:r>
      <w:r>
        <w:rPr>
          <w:color w:val="4A4A49"/>
          <w:spacing w:val="40"/>
          <w:w w:val="105"/>
        </w:rPr>
        <w:t xml:space="preserve"> </w:t>
      </w:r>
      <w:r>
        <w:rPr>
          <w:color w:val="4A4A49"/>
          <w:w w:val="105"/>
        </w:rPr>
        <w:t>für</w:t>
      </w:r>
      <w:r>
        <w:rPr>
          <w:color w:val="4A4A49"/>
          <w:spacing w:val="40"/>
          <w:w w:val="105"/>
        </w:rPr>
        <w:t xml:space="preserve"> </w:t>
      </w:r>
      <w:r>
        <w:rPr>
          <w:color w:val="4A4A49"/>
          <w:w w:val="105"/>
        </w:rPr>
        <w:t>alle</w:t>
      </w:r>
      <w:r>
        <w:rPr>
          <w:color w:val="4A4A49"/>
          <w:spacing w:val="36"/>
          <w:w w:val="105"/>
        </w:rPr>
        <w:t xml:space="preserve"> </w:t>
      </w:r>
      <w:r>
        <w:rPr>
          <w:color w:val="4A4A49"/>
          <w:w w:val="105"/>
        </w:rPr>
        <w:t>Schüler*innen</w:t>
      </w:r>
      <w:r>
        <w:rPr>
          <w:color w:val="4A4A49"/>
          <w:spacing w:val="40"/>
          <w:w w:val="105"/>
        </w:rPr>
        <w:t xml:space="preserve"> </w:t>
      </w:r>
      <w:r>
        <w:rPr>
          <w:color w:val="4A4A49"/>
          <w:w w:val="105"/>
        </w:rPr>
        <w:t>der</w:t>
      </w:r>
      <w:r>
        <w:rPr>
          <w:color w:val="4A4A49"/>
          <w:spacing w:val="40"/>
          <w:w w:val="105"/>
        </w:rPr>
        <w:t xml:space="preserve"> </w:t>
      </w:r>
      <w:r>
        <w:rPr>
          <w:color w:val="4A4A49"/>
          <w:w w:val="105"/>
        </w:rPr>
        <w:t>Klasse</w:t>
      </w:r>
      <w:r>
        <w:rPr>
          <w:color w:val="4A4A49"/>
          <w:spacing w:val="40"/>
          <w:w w:val="105"/>
        </w:rPr>
        <w:t xml:space="preserve"> </w:t>
      </w:r>
      <w:r>
        <w:rPr>
          <w:color w:val="4A4A49"/>
          <w:w w:val="105"/>
        </w:rPr>
        <w:t>festlegen</w:t>
      </w:r>
      <w:r>
        <w:rPr>
          <w:color w:val="4A4A49"/>
          <w:spacing w:val="40"/>
          <w:w w:val="105"/>
        </w:rPr>
        <w:t xml:space="preserve"> </w:t>
      </w:r>
      <w:r>
        <w:rPr>
          <w:color w:val="4A4A49"/>
          <w:w w:val="105"/>
        </w:rPr>
        <w:t>kann.</w:t>
      </w:r>
    </w:p>
    <w:p w:rsidR="000B7AEC" w:rsidRDefault="000B7AEC">
      <w:pPr>
        <w:pStyle w:val="Textkrper"/>
        <w:rPr>
          <w:sz w:val="28"/>
        </w:rPr>
      </w:pPr>
    </w:p>
    <w:p w:rsidR="000B7AEC" w:rsidRDefault="00834729">
      <w:pPr>
        <w:spacing w:before="194"/>
        <w:ind w:left="1014"/>
        <w:rPr>
          <w:i/>
        </w:rPr>
      </w:pPr>
      <w:r>
        <w:rPr>
          <w:i/>
          <w:color w:val="4A4A49"/>
          <w:w w:val="105"/>
        </w:rPr>
        <w:t>In</w:t>
      </w:r>
      <w:r>
        <w:rPr>
          <w:i/>
          <w:color w:val="4A4A49"/>
          <w:spacing w:val="27"/>
          <w:w w:val="105"/>
        </w:rPr>
        <w:t xml:space="preserve"> </w:t>
      </w:r>
      <w:r>
        <w:rPr>
          <w:i/>
          <w:color w:val="4A4A49"/>
          <w:w w:val="105"/>
        </w:rPr>
        <w:t>unserer</w:t>
      </w:r>
      <w:r>
        <w:rPr>
          <w:i/>
          <w:color w:val="4A4A49"/>
          <w:spacing w:val="20"/>
          <w:w w:val="105"/>
        </w:rPr>
        <w:t xml:space="preserve"> </w:t>
      </w:r>
      <w:r>
        <w:rPr>
          <w:i/>
          <w:color w:val="4A4A49"/>
          <w:w w:val="105"/>
        </w:rPr>
        <w:t>Klasse</w:t>
      </w:r>
      <w:r>
        <w:rPr>
          <w:i/>
          <w:color w:val="4A4A49"/>
          <w:spacing w:val="22"/>
          <w:w w:val="105"/>
        </w:rPr>
        <w:t xml:space="preserve"> </w:t>
      </w:r>
      <w:r>
        <w:rPr>
          <w:i/>
          <w:color w:val="4A4A49"/>
          <w:w w:val="105"/>
        </w:rPr>
        <w:t>verpflichten</w:t>
      </w:r>
      <w:r>
        <w:rPr>
          <w:i/>
          <w:color w:val="4A4A49"/>
          <w:spacing w:val="27"/>
          <w:w w:val="105"/>
        </w:rPr>
        <w:t xml:space="preserve"> </w:t>
      </w:r>
      <w:r>
        <w:rPr>
          <w:i/>
          <w:color w:val="4A4A49"/>
          <w:w w:val="105"/>
        </w:rPr>
        <w:t>wir</w:t>
      </w:r>
      <w:r>
        <w:rPr>
          <w:i/>
          <w:color w:val="4A4A49"/>
          <w:spacing w:val="20"/>
          <w:w w:val="105"/>
        </w:rPr>
        <w:t xml:space="preserve"> </w:t>
      </w:r>
      <w:r>
        <w:rPr>
          <w:i/>
          <w:color w:val="4A4A49"/>
          <w:w w:val="105"/>
        </w:rPr>
        <w:t>uns,</w:t>
      </w:r>
      <w:r>
        <w:rPr>
          <w:i/>
          <w:color w:val="4A4A49"/>
          <w:spacing w:val="27"/>
          <w:w w:val="105"/>
        </w:rPr>
        <w:t xml:space="preserve"> </w:t>
      </w:r>
      <w:r>
        <w:rPr>
          <w:i/>
          <w:color w:val="4A4A49"/>
          <w:spacing w:val="-5"/>
          <w:w w:val="105"/>
        </w:rPr>
        <w:t>...</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0"/>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0"/>
          <w:numId w:val="6"/>
        </w:numPr>
        <w:tabs>
          <w:tab w:val="left" w:pos="1298"/>
        </w:tabs>
        <w:spacing w:before="233"/>
      </w:pPr>
      <w:r>
        <w:rPr>
          <w:color w:val="4A4A49"/>
          <w:w w:val="105"/>
        </w:rPr>
        <w:t>Vertrauliche</w:t>
      </w:r>
      <w:r>
        <w:rPr>
          <w:color w:val="4A4A49"/>
          <w:spacing w:val="11"/>
          <w:w w:val="105"/>
        </w:rPr>
        <w:t xml:space="preserve"> </w:t>
      </w:r>
      <w:r>
        <w:rPr>
          <w:color w:val="4A4A49"/>
          <w:w w:val="105"/>
        </w:rPr>
        <w:t>Informationen</w:t>
      </w:r>
      <w:r>
        <w:rPr>
          <w:color w:val="4A4A49"/>
          <w:spacing w:val="11"/>
          <w:w w:val="105"/>
        </w:rPr>
        <w:t xml:space="preserve"> </w:t>
      </w:r>
      <w:r>
        <w:rPr>
          <w:color w:val="4A4A49"/>
          <w:w w:val="105"/>
        </w:rPr>
        <w:t>an</w:t>
      </w:r>
      <w:r>
        <w:rPr>
          <w:color w:val="4A4A49"/>
          <w:spacing w:val="11"/>
          <w:w w:val="105"/>
        </w:rPr>
        <w:t xml:space="preserve"> </w:t>
      </w:r>
      <w:r>
        <w:rPr>
          <w:color w:val="4A4A49"/>
          <w:w w:val="105"/>
        </w:rPr>
        <w:t>andere</w:t>
      </w:r>
      <w:r>
        <w:rPr>
          <w:color w:val="4A4A49"/>
          <w:spacing w:val="11"/>
          <w:w w:val="105"/>
        </w:rPr>
        <w:t xml:space="preserve"> </w:t>
      </w:r>
      <w:r>
        <w:rPr>
          <w:color w:val="4A4A49"/>
          <w:spacing w:val="-2"/>
          <w:w w:val="105"/>
        </w:rPr>
        <w:t>weitergeben</w:t>
      </w:r>
    </w:p>
    <w:p w:rsidR="000B7AEC" w:rsidRDefault="000B7AEC">
      <w:pPr>
        <w:pStyle w:val="Textkrper"/>
        <w:rPr>
          <w:sz w:val="28"/>
        </w:rPr>
      </w:pPr>
    </w:p>
    <w:p w:rsidR="000B7AEC" w:rsidRDefault="00834729">
      <w:pPr>
        <w:pStyle w:val="Textkrper"/>
        <w:spacing w:before="234"/>
        <w:ind w:left="1014"/>
      </w:pPr>
      <w:r>
        <w:rPr>
          <w:color w:val="4A4A49"/>
          <w:w w:val="105"/>
        </w:rPr>
        <w:t>Gruppe</w:t>
      </w:r>
      <w:r>
        <w:rPr>
          <w:color w:val="4A4A49"/>
          <w:spacing w:val="7"/>
          <w:w w:val="105"/>
        </w:rPr>
        <w:t xml:space="preserve"> </w:t>
      </w:r>
      <w:r>
        <w:rPr>
          <w:color w:val="4A4A49"/>
          <w:spacing w:val="-10"/>
          <w:w w:val="105"/>
        </w:rPr>
        <w:t>D</w:t>
      </w:r>
    </w:p>
    <w:p w:rsidR="000B7AEC" w:rsidRDefault="00834729">
      <w:pPr>
        <w:pStyle w:val="Textkrper"/>
        <w:spacing w:before="154" w:line="276" w:lineRule="auto"/>
        <w:ind w:left="1014" w:right="1056"/>
      </w:pPr>
      <w:r>
        <w:rPr>
          <w:color w:val="4A4A49"/>
          <w:w w:val="105"/>
        </w:rPr>
        <w:t xml:space="preserve">Eure Gruppe soll das Thema »Vertrauliche Informationen an andere weitergeben« </w:t>
      </w:r>
      <w:r>
        <w:rPr>
          <w:color w:val="4A4A49"/>
          <w:spacing w:val="-2"/>
          <w:w w:val="105"/>
        </w:rPr>
        <w:t>bearbeiten.</w:t>
      </w:r>
    </w:p>
    <w:p w:rsidR="000B7AEC" w:rsidRDefault="00834729">
      <w:pPr>
        <w:pStyle w:val="Textkrper"/>
        <w:spacing w:before="113" w:line="276" w:lineRule="auto"/>
        <w:ind w:left="1014" w:right="1056"/>
      </w:pPr>
      <w:r>
        <w:rPr>
          <w:color w:val="4A4A49"/>
          <w:w w:val="105"/>
        </w:rPr>
        <w:t>Überlegt euch, was für euch zu diesem Thema dazu gehört, wenn es um den Umgang miteinander</w:t>
      </w:r>
      <w:r>
        <w:rPr>
          <w:color w:val="4A4A49"/>
          <w:spacing w:val="40"/>
          <w:w w:val="105"/>
        </w:rPr>
        <w:t xml:space="preserve"> </w:t>
      </w:r>
      <w:r>
        <w:rPr>
          <w:color w:val="4A4A49"/>
          <w:w w:val="105"/>
        </w:rPr>
        <w:t>in</w:t>
      </w:r>
      <w:r>
        <w:rPr>
          <w:color w:val="4A4A49"/>
          <w:spacing w:val="40"/>
          <w:w w:val="105"/>
        </w:rPr>
        <w:t xml:space="preserve"> </w:t>
      </w:r>
      <w:r>
        <w:rPr>
          <w:color w:val="4A4A49"/>
          <w:w w:val="105"/>
        </w:rPr>
        <w:t>digitalen</w:t>
      </w:r>
      <w:r>
        <w:rPr>
          <w:color w:val="4A4A49"/>
          <w:spacing w:val="40"/>
          <w:w w:val="105"/>
        </w:rPr>
        <w:t xml:space="preserve"> </w:t>
      </w:r>
      <w:r>
        <w:rPr>
          <w:color w:val="4A4A49"/>
          <w:w w:val="105"/>
        </w:rPr>
        <w:t>Medien</w:t>
      </w:r>
      <w:r>
        <w:rPr>
          <w:color w:val="4A4A49"/>
          <w:spacing w:val="40"/>
          <w:w w:val="105"/>
        </w:rPr>
        <w:t xml:space="preserve"> </w:t>
      </w:r>
      <w:r>
        <w:rPr>
          <w:color w:val="4A4A49"/>
          <w:w w:val="105"/>
        </w:rPr>
        <w:t>geht.</w:t>
      </w:r>
      <w:r>
        <w:rPr>
          <w:color w:val="4A4A49"/>
          <w:spacing w:val="40"/>
          <w:w w:val="105"/>
        </w:rPr>
        <w:t xml:space="preserve"> </w:t>
      </w:r>
      <w:r>
        <w:rPr>
          <w:color w:val="4A4A49"/>
          <w:w w:val="105"/>
        </w:rPr>
        <w:t>Vervollständigt</w:t>
      </w:r>
      <w:r>
        <w:rPr>
          <w:color w:val="4A4A49"/>
          <w:spacing w:val="40"/>
          <w:w w:val="105"/>
        </w:rPr>
        <w:t xml:space="preserve"> </w:t>
      </w:r>
      <w:r>
        <w:rPr>
          <w:color w:val="4A4A49"/>
          <w:w w:val="105"/>
        </w:rPr>
        <w:t>den</w:t>
      </w:r>
      <w:r>
        <w:rPr>
          <w:color w:val="4A4A49"/>
          <w:spacing w:val="40"/>
          <w:w w:val="105"/>
        </w:rPr>
        <w:t xml:space="preserve"> </w:t>
      </w:r>
      <w:r>
        <w:rPr>
          <w:color w:val="4A4A49"/>
          <w:w w:val="105"/>
        </w:rPr>
        <w:t>folgenden</w:t>
      </w:r>
      <w:r>
        <w:rPr>
          <w:color w:val="4A4A49"/>
          <w:spacing w:val="40"/>
          <w:w w:val="105"/>
        </w:rPr>
        <w:t xml:space="preserve"> </w:t>
      </w:r>
      <w:r>
        <w:rPr>
          <w:color w:val="4A4A49"/>
          <w:w w:val="105"/>
        </w:rPr>
        <w:t>Satz,</w:t>
      </w:r>
      <w:r>
        <w:rPr>
          <w:color w:val="4A4A49"/>
          <w:spacing w:val="40"/>
          <w:w w:val="105"/>
        </w:rPr>
        <w:t xml:space="preserve"> </w:t>
      </w:r>
      <w:r>
        <w:rPr>
          <w:color w:val="4A4A49"/>
          <w:w w:val="105"/>
        </w:rPr>
        <w:t>sodass man</w:t>
      </w:r>
      <w:r>
        <w:rPr>
          <w:color w:val="4A4A49"/>
          <w:spacing w:val="40"/>
          <w:w w:val="105"/>
        </w:rPr>
        <w:t xml:space="preserve"> </w:t>
      </w:r>
      <w:r>
        <w:rPr>
          <w:color w:val="4A4A49"/>
          <w:w w:val="105"/>
        </w:rPr>
        <w:t>ihn</w:t>
      </w:r>
      <w:r>
        <w:rPr>
          <w:color w:val="4A4A49"/>
          <w:spacing w:val="40"/>
          <w:w w:val="105"/>
        </w:rPr>
        <w:t xml:space="preserve"> </w:t>
      </w:r>
      <w:r>
        <w:rPr>
          <w:color w:val="4A4A49"/>
          <w:w w:val="105"/>
        </w:rPr>
        <w:t>als</w:t>
      </w:r>
      <w:r>
        <w:rPr>
          <w:color w:val="4A4A49"/>
          <w:spacing w:val="40"/>
          <w:w w:val="105"/>
        </w:rPr>
        <w:t xml:space="preserve"> </w:t>
      </w:r>
      <w:r>
        <w:rPr>
          <w:color w:val="4A4A49"/>
          <w:w w:val="105"/>
        </w:rPr>
        <w:t>Regel</w:t>
      </w:r>
      <w:r>
        <w:rPr>
          <w:color w:val="4A4A49"/>
          <w:spacing w:val="40"/>
          <w:w w:val="105"/>
        </w:rPr>
        <w:t xml:space="preserve"> </w:t>
      </w:r>
      <w:r>
        <w:rPr>
          <w:color w:val="4A4A49"/>
          <w:w w:val="105"/>
        </w:rPr>
        <w:t>für</w:t>
      </w:r>
      <w:r>
        <w:rPr>
          <w:color w:val="4A4A49"/>
          <w:spacing w:val="40"/>
          <w:w w:val="105"/>
        </w:rPr>
        <w:t xml:space="preserve"> </w:t>
      </w:r>
      <w:r>
        <w:rPr>
          <w:color w:val="4A4A49"/>
          <w:w w:val="105"/>
        </w:rPr>
        <w:t>alle</w:t>
      </w:r>
      <w:r>
        <w:rPr>
          <w:color w:val="4A4A49"/>
          <w:spacing w:val="36"/>
          <w:w w:val="105"/>
        </w:rPr>
        <w:t xml:space="preserve"> </w:t>
      </w:r>
      <w:r>
        <w:rPr>
          <w:color w:val="4A4A49"/>
          <w:w w:val="105"/>
        </w:rPr>
        <w:t>Schüler*innen</w:t>
      </w:r>
      <w:r>
        <w:rPr>
          <w:color w:val="4A4A49"/>
          <w:spacing w:val="40"/>
          <w:w w:val="105"/>
        </w:rPr>
        <w:t xml:space="preserve"> </w:t>
      </w:r>
      <w:r>
        <w:rPr>
          <w:color w:val="4A4A49"/>
          <w:w w:val="105"/>
        </w:rPr>
        <w:t>der</w:t>
      </w:r>
      <w:r>
        <w:rPr>
          <w:color w:val="4A4A49"/>
          <w:spacing w:val="40"/>
          <w:w w:val="105"/>
        </w:rPr>
        <w:t xml:space="preserve"> </w:t>
      </w:r>
      <w:r>
        <w:rPr>
          <w:color w:val="4A4A49"/>
          <w:w w:val="105"/>
        </w:rPr>
        <w:t>Klasse</w:t>
      </w:r>
      <w:r>
        <w:rPr>
          <w:color w:val="4A4A49"/>
          <w:spacing w:val="40"/>
          <w:w w:val="105"/>
        </w:rPr>
        <w:t xml:space="preserve"> </w:t>
      </w:r>
      <w:r>
        <w:rPr>
          <w:color w:val="4A4A49"/>
          <w:w w:val="105"/>
        </w:rPr>
        <w:t>festlegen</w:t>
      </w:r>
      <w:r>
        <w:rPr>
          <w:color w:val="4A4A49"/>
          <w:spacing w:val="40"/>
          <w:w w:val="105"/>
        </w:rPr>
        <w:t xml:space="preserve"> </w:t>
      </w:r>
      <w:r>
        <w:rPr>
          <w:color w:val="4A4A49"/>
          <w:w w:val="105"/>
        </w:rPr>
        <w:t>kann.</w:t>
      </w:r>
    </w:p>
    <w:p w:rsidR="000B7AEC" w:rsidRDefault="000B7AEC">
      <w:pPr>
        <w:pStyle w:val="Textkrper"/>
        <w:rPr>
          <w:sz w:val="28"/>
        </w:rPr>
      </w:pPr>
    </w:p>
    <w:p w:rsidR="000B7AEC" w:rsidRDefault="00834729">
      <w:pPr>
        <w:spacing w:before="194"/>
        <w:ind w:left="1014"/>
        <w:rPr>
          <w:i/>
        </w:rPr>
      </w:pPr>
      <w:r>
        <w:rPr>
          <w:i/>
          <w:color w:val="4A4A49"/>
          <w:w w:val="105"/>
        </w:rPr>
        <w:t>In</w:t>
      </w:r>
      <w:r>
        <w:rPr>
          <w:i/>
          <w:color w:val="4A4A49"/>
          <w:spacing w:val="27"/>
          <w:w w:val="105"/>
        </w:rPr>
        <w:t xml:space="preserve"> </w:t>
      </w:r>
      <w:r>
        <w:rPr>
          <w:i/>
          <w:color w:val="4A4A49"/>
          <w:w w:val="105"/>
        </w:rPr>
        <w:t>unserer</w:t>
      </w:r>
      <w:r>
        <w:rPr>
          <w:i/>
          <w:color w:val="4A4A49"/>
          <w:spacing w:val="20"/>
          <w:w w:val="105"/>
        </w:rPr>
        <w:t xml:space="preserve"> </w:t>
      </w:r>
      <w:r>
        <w:rPr>
          <w:i/>
          <w:color w:val="4A4A49"/>
          <w:w w:val="105"/>
        </w:rPr>
        <w:t>Klasse</w:t>
      </w:r>
      <w:r>
        <w:rPr>
          <w:i/>
          <w:color w:val="4A4A49"/>
          <w:spacing w:val="22"/>
          <w:w w:val="105"/>
        </w:rPr>
        <w:t xml:space="preserve"> </w:t>
      </w:r>
      <w:r>
        <w:rPr>
          <w:i/>
          <w:color w:val="4A4A49"/>
          <w:w w:val="105"/>
        </w:rPr>
        <w:t>verpflichten</w:t>
      </w:r>
      <w:r>
        <w:rPr>
          <w:i/>
          <w:color w:val="4A4A49"/>
          <w:spacing w:val="27"/>
          <w:w w:val="105"/>
        </w:rPr>
        <w:t xml:space="preserve"> </w:t>
      </w:r>
      <w:r>
        <w:rPr>
          <w:i/>
          <w:color w:val="4A4A49"/>
          <w:w w:val="105"/>
        </w:rPr>
        <w:t>wir</w:t>
      </w:r>
      <w:r>
        <w:rPr>
          <w:i/>
          <w:color w:val="4A4A49"/>
          <w:spacing w:val="20"/>
          <w:w w:val="105"/>
        </w:rPr>
        <w:t xml:space="preserve"> </w:t>
      </w:r>
      <w:r>
        <w:rPr>
          <w:i/>
          <w:color w:val="4A4A49"/>
          <w:w w:val="105"/>
        </w:rPr>
        <w:t>uns,</w:t>
      </w:r>
      <w:r>
        <w:rPr>
          <w:i/>
          <w:color w:val="4A4A49"/>
          <w:spacing w:val="27"/>
          <w:w w:val="105"/>
        </w:rPr>
        <w:t xml:space="preserve"> </w:t>
      </w:r>
      <w:r>
        <w:rPr>
          <w:i/>
          <w:color w:val="4A4A49"/>
          <w:spacing w:val="-5"/>
          <w:w w:val="105"/>
        </w:rPr>
        <w:t>...</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0"/>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0"/>
          <w:numId w:val="6"/>
        </w:numPr>
        <w:tabs>
          <w:tab w:val="left" w:pos="1298"/>
        </w:tabs>
        <w:spacing w:before="233"/>
      </w:pPr>
      <w:r>
        <w:rPr>
          <w:color w:val="4A4A49"/>
          <w:w w:val="105"/>
        </w:rPr>
        <w:t>Jemanden</w:t>
      </w:r>
      <w:r>
        <w:rPr>
          <w:color w:val="4A4A49"/>
          <w:spacing w:val="21"/>
          <w:w w:val="105"/>
        </w:rPr>
        <w:t xml:space="preserve"> </w:t>
      </w:r>
      <w:r>
        <w:rPr>
          <w:color w:val="4A4A49"/>
          <w:w w:val="105"/>
        </w:rPr>
        <w:t>beleidigen</w:t>
      </w:r>
      <w:r>
        <w:rPr>
          <w:color w:val="4A4A49"/>
          <w:spacing w:val="22"/>
          <w:w w:val="105"/>
        </w:rPr>
        <w:t xml:space="preserve"> </w:t>
      </w:r>
      <w:r>
        <w:rPr>
          <w:color w:val="4A4A49"/>
          <w:w w:val="105"/>
        </w:rPr>
        <w:t>oder</w:t>
      </w:r>
      <w:r>
        <w:rPr>
          <w:color w:val="4A4A49"/>
          <w:spacing w:val="21"/>
          <w:w w:val="105"/>
        </w:rPr>
        <w:t xml:space="preserve"> </w:t>
      </w:r>
      <w:r>
        <w:rPr>
          <w:color w:val="4A4A49"/>
          <w:spacing w:val="-2"/>
          <w:w w:val="105"/>
        </w:rPr>
        <w:t>beschimpfen</w:t>
      </w:r>
    </w:p>
    <w:p w:rsidR="000B7AEC" w:rsidRDefault="000B7AEC">
      <w:pPr>
        <w:pStyle w:val="Textkrper"/>
        <w:rPr>
          <w:sz w:val="28"/>
        </w:rPr>
      </w:pPr>
    </w:p>
    <w:p w:rsidR="000B7AEC" w:rsidRDefault="00834729">
      <w:pPr>
        <w:pStyle w:val="Textkrper"/>
        <w:spacing w:before="234"/>
        <w:ind w:left="1014"/>
      </w:pPr>
      <w:r>
        <w:rPr>
          <w:color w:val="4A4A49"/>
          <w:w w:val="105"/>
        </w:rPr>
        <w:t>Gruppe</w:t>
      </w:r>
      <w:r>
        <w:rPr>
          <w:color w:val="4A4A49"/>
          <w:spacing w:val="7"/>
          <w:w w:val="105"/>
        </w:rPr>
        <w:t xml:space="preserve"> </w:t>
      </w:r>
      <w:r>
        <w:rPr>
          <w:color w:val="4A4A49"/>
          <w:spacing w:val="-10"/>
          <w:w w:val="105"/>
        </w:rPr>
        <w:t>E</w:t>
      </w:r>
    </w:p>
    <w:p w:rsidR="000B7AEC" w:rsidRDefault="00834729">
      <w:pPr>
        <w:pStyle w:val="Textkrper"/>
        <w:spacing w:before="154"/>
        <w:ind w:left="1014"/>
      </w:pPr>
      <w:r>
        <w:rPr>
          <w:color w:val="4A4A49"/>
          <w:w w:val="105"/>
        </w:rPr>
        <w:t>Eure</w:t>
      </w:r>
      <w:r>
        <w:rPr>
          <w:color w:val="4A4A49"/>
          <w:spacing w:val="19"/>
          <w:w w:val="105"/>
        </w:rPr>
        <w:t xml:space="preserve"> </w:t>
      </w:r>
      <w:r>
        <w:rPr>
          <w:color w:val="4A4A49"/>
          <w:w w:val="105"/>
        </w:rPr>
        <w:t>Gruppe</w:t>
      </w:r>
      <w:r>
        <w:rPr>
          <w:color w:val="4A4A49"/>
          <w:spacing w:val="20"/>
          <w:w w:val="105"/>
        </w:rPr>
        <w:t xml:space="preserve"> </w:t>
      </w:r>
      <w:r>
        <w:rPr>
          <w:color w:val="4A4A49"/>
          <w:w w:val="105"/>
        </w:rPr>
        <w:t>soll</w:t>
      </w:r>
      <w:r>
        <w:rPr>
          <w:color w:val="4A4A49"/>
          <w:spacing w:val="17"/>
          <w:w w:val="105"/>
        </w:rPr>
        <w:t xml:space="preserve"> </w:t>
      </w:r>
      <w:r>
        <w:rPr>
          <w:color w:val="4A4A49"/>
          <w:w w:val="105"/>
        </w:rPr>
        <w:t>das</w:t>
      </w:r>
      <w:r>
        <w:rPr>
          <w:color w:val="4A4A49"/>
          <w:spacing w:val="11"/>
          <w:w w:val="105"/>
        </w:rPr>
        <w:t xml:space="preserve"> </w:t>
      </w:r>
      <w:r>
        <w:rPr>
          <w:color w:val="4A4A49"/>
          <w:w w:val="105"/>
        </w:rPr>
        <w:t>Thema</w:t>
      </w:r>
      <w:r>
        <w:rPr>
          <w:color w:val="4A4A49"/>
          <w:spacing w:val="19"/>
          <w:w w:val="105"/>
        </w:rPr>
        <w:t xml:space="preserve"> </w:t>
      </w:r>
      <w:r>
        <w:rPr>
          <w:color w:val="4A4A49"/>
          <w:w w:val="105"/>
        </w:rPr>
        <w:t>»Jemanden</w:t>
      </w:r>
      <w:r>
        <w:rPr>
          <w:color w:val="4A4A49"/>
          <w:spacing w:val="20"/>
          <w:w w:val="105"/>
        </w:rPr>
        <w:t xml:space="preserve"> </w:t>
      </w:r>
      <w:r>
        <w:rPr>
          <w:color w:val="4A4A49"/>
          <w:w w:val="105"/>
        </w:rPr>
        <w:t>beleidigen</w:t>
      </w:r>
      <w:r>
        <w:rPr>
          <w:color w:val="4A4A49"/>
          <w:spacing w:val="19"/>
          <w:w w:val="105"/>
        </w:rPr>
        <w:t xml:space="preserve"> </w:t>
      </w:r>
      <w:r>
        <w:rPr>
          <w:color w:val="4A4A49"/>
          <w:w w:val="105"/>
        </w:rPr>
        <w:t>oder</w:t>
      </w:r>
      <w:r>
        <w:rPr>
          <w:color w:val="4A4A49"/>
          <w:spacing w:val="20"/>
          <w:w w:val="105"/>
        </w:rPr>
        <w:t xml:space="preserve"> </w:t>
      </w:r>
      <w:r>
        <w:rPr>
          <w:color w:val="4A4A49"/>
          <w:w w:val="105"/>
        </w:rPr>
        <w:t>beschimpfen«</w:t>
      </w:r>
      <w:r>
        <w:rPr>
          <w:color w:val="4A4A49"/>
          <w:spacing w:val="20"/>
          <w:w w:val="105"/>
        </w:rPr>
        <w:t xml:space="preserve"> </w:t>
      </w:r>
      <w:r>
        <w:rPr>
          <w:color w:val="4A4A49"/>
          <w:spacing w:val="-2"/>
          <w:w w:val="105"/>
        </w:rPr>
        <w:t>bearbeiten.</w:t>
      </w:r>
    </w:p>
    <w:p w:rsidR="000B7AEC" w:rsidRDefault="00834729">
      <w:pPr>
        <w:pStyle w:val="Textkrper"/>
        <w:spacing w:before="153" w:line="276" w:lineRule="auto"/>
        <w:ind w:left="1014" w:right="1056"/>
      </w:pPr>
      <w:r>
        <w:rPr>
          <w:color w:val="4A4A49"/>
          <w:w w:val="105"/>
        </w:rPr>
        <w:t>Überlegt euch, was für euch zu diesem Thema dazu gehört, wenn es um den Umgang miteinander</w:t>
      </w:r>
      <w:r>
        <w:rPr>
          <w:color w:val="4A4A49"/>
          <w:spacing w:val="40"/>
          <w:w w:val="105"/>
        </w:rPr>
        <w:t xml:space="preserve"> </w:t>
      </w:r>
      <w:r>
        <w:rPr>
          <w:color w:val="4A4A49"/>
          <w:w w:val="105"/>
        </w:rPr>
        <w:t>in</w:t>
      </w:r>
      <w:r>
        <w:rPr>
          <w:color w:val="4A4A49"/>
          <w:spacing w:val="40"/>
          <w:w w:val="105"/>
        </w:rPr>
        <w:t xml:space="preserve"> </w:t>
      </w:r>
      <w:r>
        <w:rPr>
          <w:color w:val="4A4A49"/>
          <w:w w:val="105"/>
        </w:rPr>
        <w:t>digitalen</w:t>
      </w:r>
      <w:r>
        <w:rPr>
          <w:color w:val="4A4A49"/>
          <w:spacing w:val="40"/>
          <w:w w:val="105"/>
        </w:rPr>
        <w:t xml:space="preserve"> </w:t>
      </w:r>
      <w:r>
        <w:rPr>
          <w:color w:val="4A4A49"/>
          <w:w w:val="105"/>
        </w:rPr>
        <w:t>Medien</w:t>
      </w:r>
      <w:r>
        <w:rPr>
          <w:color w:val="4A4A49"/>
          <w:spacing w:val="40"/>
          <w:w w:val="105"/>
        </w:rPr>
        <w:t xml:space="preserve"> </w:t>
      </w:r>
      <w:r>
        <w:rPr>
          <w:color w:val="4A4A49"/>
          <w:w w:val="105"/>
        </w:rPr>
        <w:t>geht.</w:t>
      </w:r>
      <w:r>
        <w:rPr>
          <w:color w:val="4A4A49"/>
          <w:spacing w:val="40"/>
          <w:w w:val="105"/>
        </w:rPr>
        <w:t xml:space="preserve"> </w:t>
      </w:r>
      <w:r>
        <w:rPr>
          <w:color w:val="4A4A49"/>
          <w:w w:val="105"/>
        </w:rPr>
        <w:t>Vervollständigt</w:t>
      </w:r>
      <w:r>
        <w:rPr>
          <w:color w:val="4A4A49"/>
          <w:spacing w:val="40"/>
          <w:w w:val="105"/>
        </w:rPr>
        <w:t xml:space="preserve"> </w:t>
      </w:r>
      <w:r>
        <w:rPr>
          <w:color w:val="4A4A49"/>
          <w:w w:val="105"/>
        </w:rPr>
        <w:t>den</w:t>
      </w:r>
      <w:r>
        <w:rPr>
          <w:color w:val="4A4A49"/>
          <w:spacing w:val="40"/>
          <w:w w:val="105"/>
        </w:rPr>
        <w:t xml:space="preserve"> </w:t>
      </w:r>
      <w:r>
        <w:rPr>
          <w:color w:val="4A4A49"/>
          <w:w w:val="105"/>
        </w:rPr>
        <w:t>folgenden</w:t>
      </w:r>
      <w:r>
        <w:rPr>
          <w:color w:val="4A4A49"/>
          <w:spacing w:val="40"/>
          <w:w w:val="105"/>
        </w:rPr>
        <w:t xml:space="preserve"> </w:t>
      </w:r>
      <w:r>
        <w:rPr>
          <w:color w:val="4A4A49"/>
          <w:w w:val="105"/>
        </w:rPr>
        <w:t>Satz,</w:t>
      </w:r>
      <w:r>
        <w:rPr>
          <w:color w:val="4A4A49"/>
          <w:spacing w:val="40"/>
          <w:w w:val="105"/>
        </w:rPr>
        <w:t xml:space="preserve"> </w:t>
      </w:r>
      <w:r>
        <w:rPr>
          <w:color w:val="4A4A49"/>
          <w:w w:val="105"/>
        </w:rPr>
        <w:t>sodass man</w:t>
      </w:r>
      <w:r>
        <w:rPr>
          <w:color w:val="4A4A49"/>
          <w:spacing w:val="40"/>
          <w:w w:val="105"/>
        </w:rPr>
        <w:t xml:space="preserve"> </w:t>
      </w:r>
      <w:r>
        <w:rPr>
          <w:color w:val="4A4A49"/>
          <w:w w:val="105"/>
        </w:rPr>
        <w:t>ihn</w:t>
      </w:r>
      <w:r>
        <w:rPr>
          <w:color w:val="4A4A49"/>
          <w:spacing w:val="40"/>
          <w:w w:val="105"/>
        </w:rPr>
        <w:t xml:space="preserve"> </w:t>
      </w:r>
      <w:r>
        <w:rPr>
          <w:color w:val="4A4A49"/>
          <w:w w:val="105"/>
        </w:rPr>
        <w:t>als</w:t>
      </w:r>
      <w:r>
        <w:rPr>
          <w:color w:val="4A4A49"/>
          <w:spacing w:val="40"/>
          <w:w w:val="105"/>
        </w:rPr>
        <w:t xml:space="preserve"> </w:t>
      </w:r>
      <w:r>
        <w:rPr>
          <w:color w:val="4A4A49"/>
          <w:w w:val="105"/>
        </w:rPr>
        <w:t>Regel</w:t>
      </w:r>
      <w:r>
        <w:rPr>
          <w:color w:val="4A4A49"/>
          <w:spacing w:val="40"/>
          <w:w w:val="105"/>
        </w:rPr>
        <w:t xml:space="preserve"> </w:t>
      </w:r>
      <w:r>
        <w:rPr>
          <w:color w:val="4A4A49"/>
          <w:w w:val="105"/>
        </w:rPr>
        <w:t>für</w:t>
      </w:r>
      <w:r>
        <w:rPr>
          <w:color w:val="4A4A49"/>
          <w:spacing w:val="40"/>
          <w:w w:val="105"/>
        </w:rPr>
        <w:t xml:space="preserve"> </w:t>
      </w:r>
      <w:r>
        <w:rPr>
          <w:color w:val="4A4A49"/>
          <w:w w:val="105"/>
        </w:rPr>
        <w:t>alle</w:t>
      </w:r>
      <w:r>
        <w:rPr>
          <w:color w:val="4A4A49"/>
          <w:spacing w:val="36"/>
          <w:w w:val="105"/>
        </w:rPr>
        <w:t xml:space="preserve"> </w:t>
      </w:r>
      <w:r>
        <w:rPr>
          <w:color w:val="4A4A49"/>
          <w:w w:val="105"/>
        </w:rPr>
        <w:t>Schüler*innen</w:t>
      </w:r>
      <w:r>
        <w:rPr>
          <w:color w:val="4A4A49"/>
          <w:spacing w:val="40"/>
          <w:w w:val="105"/>
        </w:rPr>
        <w:t xml:space="preserve"> </w:t>
      </w:r>
      <w:r>
        <w:rPr>
          <w:color w:val="4A4A49"/>
          <w:w w:val="105"/>
        </w:rPr>
        <w:t>der</w:t>
      </w:r>
      <w:r>
        <w:rPr>
          <w:color w:val="4A4A49"/>
          <w:spacing w:val="40"/>
          <w:w w:val="105"/>
        </w:rPr>
        <w:t xml:space="preserve"> </w:t>
      </w:r>
      <w:r>
        <w:rPr>
          <w:color w:val="4A4A49"/>
          <w:w w:val="105"/>
        </w:rPr>
        <w:t>Klasse</w:t>
      </w:r>
      <w:r>
        <w:rPr>
          <w:color w:val="4A4A49"/>
          <w:spacing w:val="40"/>
          <w:w w:val="105"/>
        </w:rPr>
        <w:t xml:space="preserve"> </w:t>
      </w:r>
      <w:r>
        <w:rPr>
          <w:color w:val="4A4A49"/>
          <w:w w:val="105"/>
        </w:rPr>
        <w:t>festlegen</w:t>
      </w:r>
      <w:r>
        <w:rPr>
          <w:color w:val="4A4A49"/>
          <w:spacing w:val="40"/>
          <w:w w:val="105"/>
        </w:rPr>
        <w:t xml:space="preserve"> </w:t>
      </w:r>
      <w:r>
        <w:rPr>
          <w:color w:val="4A4A49"/>
          <w:w w:val="105"/>
        </w:rPr>
        <w:t>kann.</w:t>
      </w:r>
    </w:p>
    <w:p w:rsidR="000B7AEC" w:rsidRDefault="000B7AEC">
      <w:pPr>
        <w:pStyle w:val="Textkrper"/>
        <w:rPr>
          <w:sz w:val="28"/>
        </w:rPr>
      </w:pPr>
    </w:p>
    <w:p w:rsidR="000B7AEC" w:rsidRDefault="00834729">
      <w:pPr>
        <w:spacing w:before="194"/>
        <w:ind w:left="1014"/>
        <w:rPr>
          <w:i/>
        </w:rPr>
      </w:pPr>
      <w:r>
        <w:rPr>
          <w:i/>
          <w:color w:val="4A4A49"/>
          <w:w w:val="105"/>
        </w:rPr>
        <w:t>In</w:t>
      </w:r>
      <w:r>
        <w:rPr>
          <w:i/>
          <w:color w:val="4A4A49"/>
          <w:spacing w:val="27"/>
          <w:w w:val="105"/>
        </w:rPr>
        <w:t xml:space="preserve"> </w:t>
      </w:r>
      <w:r>
        <w:rPr>
          <w:i/>
          <w:color w:val="4A4A49"/>
          <w:w w:val="105"/>
        </w:rPr>
        <w:t>unserer</w:t>
      </w:r>
      <w:r>
        <w:rPr>
          <w:i/>
          <w:color w:val="4A4A49"/>
          <w:spacing w:val="20"/>
          <w:w w:val="105"/>
        </w:rPr>
        <w:t xml:space="preserve"> </w:t>
      </w:r>
      <w:r>
        <w:rPr>
          <w:i/>
          <w:color w:val="4A4A49"/>
          <w:w w:val="105"/>
        </w:rPr>
        <w:t>Klasse</w:t>
      </w:r>
      <w:r>
        <w:rPr>
          <w:i/>
          <w:color w:val="4A4A49"/>
          <w:spacing w:val="22"/>
          <w:w w:val="105"/>
        </w:rPr>
        <w:t xml:space="preserve"> </w:t>
      </w:r>
      <w:r>
        <w:rPr>
          <w:i/>
          <w:color w:val="4A4A49"/>
          <w:w w:val="105"/>
        </w:rPr>
        <w:t>verpflichten</w:t>
      </w:r>
      <w:r>
        <w:rPr>
          <w:i/>
          <w:color w:val="4A4A49"/>
          <w:spacing w:val="27"/>
          <w:w w:val="105"/>
        </w:rPr>
        <w:t xml:space="preserve"> </w:t>
      </w:r>
      <w:r>
        <w:rPr>
          <w:i/>
          <w:color w:val="4A4A49"/>
          <w:w w:val="105"/>
        </w:rPr>
        <w:t>wir</w:t>
      </w:r>
      <w:r>
        <w:rPr>
          <w:i/>
          <w:color w:val="4A4A49"/>
          <w:spacing w:val="20"/>
          <w:w w:val="105"/>
        </w:rPr>
        <w:t xml:space="preserve"> </w:t>
      </w:r>
      <w:r>
        <w:rPr>
          <w:i/>
          <w:color w:val="4A4A49"/>
          <w:w w:val="105"/>
        </w:rPr>
        <w:t>uns,</w:t>
      </w:r>
      <w:r>
        <w:rPr>
          <w:i/>
          <w:color w:val="4A4A49"/>
          <w:spacing w:val="27"/>
          <w:w w:val="105"/>
        </w:rPr>
        <w:t xml:space="preserve"> </w:t>
      </w:r>
      <w:r>
        <w:rPr>
          <w:i/>
          <w:color w:val="4A4A49"/>
          <w:spacing w:val="-5"/>
          <w:w w:val="105"/>
        </w:rPr>
        <w:t>...</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0"/>
          <w:numId w:val="6"/>
        </w:numPr>
        <w:tabs>
          <w:tab w:val="left" w:pos="1298"/>
        </w:tabs>
        <w:spacing w:before="233"/>
      </w:pPr>
      <w:r>
        <w:rPr>
          <w:color w:val="4A4A49"/>
          <w:w w:val="105"/>
        </w:rPr>
        <w:t>Jemanden</w:t>
      </w:r>
      <w:r>
        <w:rPr>
          <w:color w:val="4A4A49"/>
          <w:spacing w:val="22"/>
          <w:w w:val="105"/>
        </w:rPr>
        <w:t xml:space="preserve"> </w:t>
      </w:r>
      <w:r>
        <w:rPr>
          <w:color w:val="4A4A49"/>
          <w:w w:val="105"/>
        </w:rPr>
        <w:t>bloßstellen</w:t>
      </w:r>
      <w:r>
        <w:rPr>
          <w:color w:val="4A4A49"/>
          <w:spacing w:val="23"/>
          <w:w w:val="105"/>
        </w:rPr>
        <w:t xml:space="preserve"> </w:t>
      </w:r>
      <w:r>
        <w:rPr>
          <w:color w:val="4A4A49"/>
          <w:w w:val="105"/>
        </w:rPr>
        <w:t>und</w:t>
      </w:r>
      <w:r>
        <w:rPr>
          <w:color w:val="4A4A49"/>
          <w:spacing w:val="23"/>
          <w:w w:val="105"/>
        </w:rPr>
        <w:t xml:space="preserve"> </w:t>
      </w:r>
      <w:r>
        <w:rPr>
          <w:color w:val="4A4A49"/>
          <w:spacing w:val="-2"/>
          <w:w w:val="105"/>
        </w:rPr>
        <w:t>blamieren</w:t>
      </w:r>
    </w:p>
    <w:p w:rsidR="000B7AEC" w:rsidRDefault="000B7AEC">
      <w:pPr>
        <w:pStyle w:val="Textkrper"/>
        <w:rPr>
          <w:sz w:val="28"/>
        </w:rPr>
      </w:pPr>
    </w:p>
    <w:p w:rsidR="000B7AEC" w:rsidRDefault="00834729">
      <w:pPr>
        <w:pStyle w:val="Textkrper"/>
        <w:spacing w:before="234"/>
        <w:ind w:left="1014"/>
      </w:pPr>
      <w:r>
        <w:rPr>
          <w:color w:val="4A4A49"/>
        </w:rPr>
        <w:t>Gruppe</w:t>
      </w:r>
      <w:r>
        <w:rPr>
          <w:color w:val="4A4A49"/>
          <w:spacing w:val="43"/>
        </w:rPr>
        <w:t xml:space="preserve"> </w:t>
      </w:r>
      <w:r>
        <w:rPr>
          <w:color w:val="4A4A49"/>
          <w:spacing w:val="-10"/>
        </w:rPr>
        <w:t>F</w:t>
      </w:r>
    </w:p>
    <w:p w:rsidR="000B7AEC" w:rsidRDefault="00834729">
      <w:pPr>
        <w:pStyle w:val="Textkrper"/>
        <w:spacing w:before="154"/>
        <w:ind w:left="1014"/>
      </w:pPr>
      <w:r>
        <w:rPr>
          <w:color w:val="4A4A49"/>
          <w:w w:val="105"/>
        </w:rPr>
        <w:t>Eure</w:t>
      </w:r>
      <w:r>
        <w:rPr>
          <w:color w:val="4A4A49"/>
          <w:spacing w:val="17"/>
          <w:w w:val="105"/>
        </w:rPr>
        <w:t xml:space="preserve"> </w:t>
      </w:r>
      <w:r>
        <w:rPr>
          <w:color w:val="4A4A49"/>
          <w:w w:val="105"/>
        </w:rPr>
        <w:t>Gruppe</w:t>
      </w:r>
      <w:r>
        <w:rPr>
          <w:color w:val="4A4A49"/>
          <w:spacing w:val="18"/>
          <w:w w:val="105"/>
        </w:rPr>
        <w:t xml:space="preserve"> </w:t>
      </w:r>
      <w:r>
        <w:rPr>
          <w:color w:val="4A4A49"/>
          <w:w w:val="105"/>
        </w:rPr>
        <w:t>soll</w:t>
      </w:r>
      <w:r>
        <w:rPr>
          <w:color w:val="4A4A49"/>
          <w:spacing w:val="15"/>
          <w:w w:val="105"/>
        </w:rPr>
        <w:t xml:space="preserve"> </w:t>
      </w:r>
      <w:r>
        <w:rPr>
          <w:color w:val="4A4A49"/>
          <w:w w:val="105"/>
        </w:rPr>
        <w:t>das</w:t>
      </w:r>
      <w:r>
        <w:rPr>
          <w:color w:val="4A4A49"/>
          <w:spacing w:val="10"/>
          <w:w w:val="105"/>
        </w:rPr>
        <w:t xml:space="preserve"> </w:t>
      </w:r>
      <w:r>
        <w:rPr>
          <w:color w:val="4A4A49"/>
          <w:w w:val="105"/>
        </w:rPr>
        <w:t>Thema</w:t>
      </w:r>
      <w:r>
        <w:rPr>
          <w:color w:val="4A4A49"/>
          <w:spacing w:val="17"/>
          <w:w w:val="105"/>
        </w:rPr>
        <w:t xml:space="preserve"> </w:t>
      </w:r>
      <w:r>
        <w:rPr>
          <w:color w:val="4A4A49"/>
          <w:w w:val="105"/>
        </w:rPr>
        <w:t>»Jemanden</w:t>
      </w:r>
      <w:r>
        <w:rPr>
          <w:color w:val="4A4A49"/>
          <w:spacing w:val="18"/>
          <w:w w:val="105"/>
        </w:rPr>
        <w:t xml:space="preserve"> </w:t>
      </w:r>
      <w:r>
        <w:rPr>
          <w:color w:val="4A4A49"/>
          <w:w w:val="105"/>
        </w:rPr>
        <w:t>bloßstellen</w:t>
      </w:r>
      <w:r>
        <w:rPr>
          <w:color w:val="4A4A49"/>
          <w:spacing w:val="18"/>
          <w:w w:val="105"/>
        </w:rPr>
        <w:t xml:space="preserve"> </w:t>
      </w:r>
      <w:r>
        <w:rPr>
          <w:color w:val="4A4A49"/>
          <w:w w:val="105"/>
        </w:rPr>
        <w:t>und</w:t>
      </w:r>
      <w:r>
        <w:rPr>
          <w:color w:val="4A4A49"/>
          <w:spacing w:val="18"/>
          <w:w w:val="105"/>
        </w:rPr>
        <w:t xml:space="preserve"> </w:t>
      </w:r>
      <w:r>
        <w:rPr>
          <w:color w:val="4A4A49"/>
          <w:w w:val="105"/>
        </w:rPr>
        <w:t>blamieren«</w:t>
      </w:r>
      <w:r>
        <w:rPr>
          <w:color w:val="4A4A49"/>
          <w:spacing w:val="18"/>
          <w:w w:val="105"/>
        </w:rPr>
        <w:t xml:space="preserve"> </w:t>
      </w:r>
      <w:r>
        <w:rPr>
          <w:color w:val="4A4A49"/>
          <w:spacing w:val="-2"/>
          <w:w w:val="105"/>
        </w:rPr>
        <w:t>bearbeiten.</w:t>
      </w:r>
    </w:p>
    <w:p w:rsidR="000B7AEC" w:rsidRDefault="00834729">
      <w:pPr>
        <w:pStyle w:val="Textkrper"/>
        <w:spacing w:before="153" w:line="276" w:lineRule="auto"/>
        <w:ind w:left="1014" w:right="1056"/>
      </w:pPr>
      <w:r>
        <w:rPr>
          <w:color w:val="4A4A49"/>
          <w:w w:val="105"/>
        </w:rPr>
        <w:t>Überlegt euch, was für euch zu diesem Thema dazu gehört, wenn es um den Umgang miteinander</w:t>
      </w:r>
      <w:r>
        <w:rPr>
          <w:color w:val="4A4A49"/>
          <w:spacing w:val="40"/>
          <w:w w:val="105"/>
        </w:rPr>
        <w:t xml:space="preserve"> </w:t>
      </w:r>
      <w:r>
        <w:rPr>
          <w:color w:val="4A4A49"/>
          <w:w w:val="105"/>
        </w:rPr>
        <w:t>in</w:t>
      </w:r>
      <w:r>
        <w:rPr>
          <w:color w:val="4A4A49"/>
          <w:spacing w:val="40"/>
          <w:w w:val="105"/>
        </w:rPr>
        <w:t xml:space="preserve"> </w:t>
      </w:r>
      <w:r>
        <w:rPr>
          <w:color w:val="4A4A49"/>
          <w:w w:val="105"/>
        </w:rPr>
        <w:t>digitalen</w:t>
      </w:r>
      <w:r>
        <w:rPr>
          <w:color w:val="4A4A49"/>
          <w:spacing w:val="40"/>
          <w:w w:val="105"/>
        </w:rPr>
        <w:t xml:space="preserve"> </w:t>
      </w:r>
      <w:r>
        <w:rPr>
          <w:color w:val="4A4A49"/>
          <w:w w:val="105"/>
        </w:rPr>
        <w:t>Medien</w:t>
      </w:r>
      <w:r>
        <w:rPr>
          <w:color w:val="4A4A49"/>
          <w:spacing w:val="40"/>
          <w:w w:val="105"/>
        </w:rPr>
        <w:t xml:space="preserve"> </w:t>
      </w:r>
      <w:r>
        <w:rPr>
          <w:color w:val="4A4A49"/>
          <w:w w:val="105"/>
        </w:rPr>
        <w:t>geht.</w:t>
      </w:r>
      <w:r>
        <w:rPr>
          <w:color w:val="4A4A49"/>
          <w:spacing w:val="40"/>
          <w:w w:val="105"/>
        </w:rPr>
        <w:t xml:space="preserve"> </w:t>
      </w:r>
      <w:r>
        <w:rPr>
          <w:color w:val="4A4A49"/>
          <w:w w:val="105"/>
        </w:rPr>
        <w:t>Vervollständigt</w:t>
      </w:r>
      <w:r>
        <w:rPr>
          <w:color w:val="4A4A49"/>
          <w:spacing w:val="40"/>
          <w:w w:val="105"/>
        </w:rPr>
        <w:t xml:space="preserve"> </w:t>
      </w:r>
      <w:r>
        <w:rPr>
          <w:color w:val="4A4A49"/>
          <w:w w:val="105"/>
        </w:rPr>
        <w:t>den</w:t>
      </w:r>
      <w:r>
        <w:rPr>
          <w:color w:val="4A4A49"/>
          <w:spacing w:val="40"/>
          <w:w w:val="105"/>
        </w:rPr>
        <w:t xml:space="preserve"> </w:t>
      </w:r>
      <w:r>
        <w:rPr>
          <w:color w:val="4A4A49"/>
          <w:w w:val="105"/>
        </w:rPr>
        <w:t>folgenden</w:t>
      </w:r>
      <w:r>
        <w:rPr>
          <w:color w:val="4A4A49"/>
          <w:spacing w:val="40"/>
          <w:w w:val="105"/>
        </w:rPr>
        <w:t xml:space="preserve"> </w:t>
      </w:r>
      <w:r>
        <w:rPr>
          <w:color w:val="4A4A49"/>
          <w:w w:val="105"/>
        </w:rPr>
        <w:t>Satz,</w:t>
      </w:r>
      <w:r>
        <w:rPr>
          <w:color w:val="4A4A49"/>
          <w:spacing w:val="40"/>
          <w:w w:val="105"/>
        </w:rPr>
        <w:t xml:space="preserve"> </w:t>
      </w:r>
      <w:r>
        <w:rPr>
          <w:color w:val="4A4A49"/>
          <w:w w:val="105"/>
        </w:rPr>
        <w:t>sodass man</w:t>
      </w:r>
      <w:r>
        <w:rPr>
          <w:color w:val="4A4A49"/>
          <w:spacing w:val="40"/>
          <w:w w:val="105"/>
        </w:rPr>
        <w:t xml:space="preserve"> </w:t>
      </w:r>
      <w:r>
        <w:rPr>
          <w:color w:val="4A4A49"/>
          <w:w w:val="105"/>
        </w:rPr>
        <w:t>ihn</w:t>
      </w:r>
      <w:r>
        <w:rPr>
          <w:color w:val="4A4A49"/>
          <w:spacing w:val="40"/>
          <w:w w:val="105"/>
        </w:rPr>
        <w:t xml:space="preserve"> </w:t>
      </w:r>
      <w:r>
        <w:rPr>
          <w:color w:val="4A4A49"/>
          <w:w w:val="105"/>
        </w:rPr>
        <w:t>als</w:t>
      </w:r>
      <w:r>
        <w:rPr>
          <w:color w:val="4A4A49"/>
          <w:spacing w:val="40"/>
          <w:w w:val="105"/>
        </w:rPr>
        <w:t xml:space="preserve"> </w:t>
      </w:r>
      <w:r>
        <w:rPr>
          <w:color w:val="4A4A49"/>
          <w:w w:val="105"/>
        </w:rPr>
        <w:t>Regel</w:t>
      </w:r>
      <w:r>
        <w:rPr>
          <w:color w:val="4A4A49"/>
          <w:spacing w:val="40"/>
          <w:w w:val="105"/>
        </w:rPr>
        <w:t xml:space="preserve"> </w:t>
      </w:r>
      <w:r>
        <w:rPr>
          <w:color w:val="4A4A49"/>
          <w:w w:val="105"/>
        </w:rPr>
        <w:t>für</w:t>
      </w:r>
      <w:r>
        <w:rPr>
          <w:color w:val="4A4A49"/>
          <w:spacing w:val="40"/>
          <w:w w:val="105"/>
        </w:rPr>
        <w:t xml:space="preserve"> </w:t>
      </w:r>
      <w:r>
        <w:rPr>
          <w:color w:val="4A4A49"/>
          <w:w w:val="105"/>
        </w:rPr>
        <w:t>alle</w:t>
      </w:r>
      <w:r>
        <w:rPr>
          <w:color w:val="4A4A49"/>
          <w:spacing w:val="36"/>
          <w:w w:val="105"/>
        </w:rPr>
        <w:t xml:space="preserve"> </w:t>
      </w:r>
      <w:r>
        <w:rPr>
          <w:color w:val="4A4A49"/>
          <w:w w:val="105"/>
        </w:rPr>
        <w:t>Schüler*innen</w:t>
      </w:r>
      <w:r>
        <w:rPr>
          <w:color w:val="4A4A49"/>
          <w:spacing w:val="40"/>
          <w:w w:val="105"/>
        </w:rPr>
        <w:t xml:space="preserve"> </w:t>
      </w:r>
      <w:r>
        <w:rPr>
          <w:color w:val="4A4A49"/>
          <w:w w:val="105"/>
        </w:rPr>
        <w:t>der</w:t>
      </w:r>
      <w:r>
        <w:rPr>
          <w:color w:val="4A4A49"/>
          <w:spacing w:val="40"/>
          <w:w w:val="105"/>
        </w:rPr>
        <w:t xml:space="preserve"> </w:t>
      </w:r>
      <w:r>
        <w:rPr>
          <w:color w:val="4A4A49"/>
          <w:w w:val="105"/>
        </w:rPr>
        <w:t>Klasse</w:t>
      </w:r>
      <w:r>
        <w:rPr>
          <w:color w:val="4A4A49"/>
          <w:spacing w:val="40"/>
          <w:w w:val="105"/>
        </w:rPr>
        <w:t xml:space="preserve"> </w:t>
      </w:r>
      <w:r>
        <w:rPr>
          <w:color w:val="4A4A49"/>
          <w:w w:val="105"/>
        </w:rPr>
        <w:t>festlegen</w:t>
      </w:r>
      <w:r>
        <w:rPr>
          <w:color w:val="4A4A49"/>
          <w:spacing w:val="40"/>
          <w:w w:val="105"/>
        </w:rPr>
        <w:t xml:space="preserve"> </w:t>
      </w:r>
      <w:r>
        <w:rPr>
          <w:color w:val="4A4A49"/>
          <w:w w:val="105"/>
        </w:rPr>
        <w:t>kann.</w:t>
      </w:r>
    </w:p>
    <w:p w:rsidR="000B7AEC" w:rsidRDefault="000B7AEC">
      <w:pPr>
        <w:pStyle w:val="Textkrper"/>
        <w:rPr>
          <w:sz w:val="28"/>
        </w:rPr>
      </w:pPr>
    </w:p>
    <w:p w:rsidR="000B7AEC" w:rsidRDefault="00834729">
      <w:pPr>
        <w:spacing w:before="194"/>
        <w:ind w:left="1014"/>
        <w:rPr>
          <w:i/>
        </w:rPr>
      </w:pPr>
      <w:r>
        <w:rPr>
          <w:i/>
          <w:color w:val="4A4A49"/>
          <w:w w:val="105"/>
        </w:rPr>
        <w:t>In</w:t>
      </w:r>
      <w:r>
        <w:rPr>
          <w:i/>
          <w:color w:val="4A4A49"/>
          <w:spacing w:val="27"/>
          <w:w w:val="105"/>
        </w:rPr>
        <w:t xml:space="preserve"> </w:t>
      </w:r>
      <w:r>
        <w:rPr>
          <w:i/>
          <w:color w:val="4A4A49"/>
          <w:w w:val="105"/>
        </w:rPr>
        <w:t>unserer</w:t>
      </w:r>
      <w:r>
        <w:rPr>
          <w:i/>
          <w:color w:val="4A4A49"/>
          <w:spacing w:val="20"/>
          <w:w w:val="105"/>
        </w:rPr>
        <w:t xml:space="preserve"> </w:t>
      </w:r>
      <w:r>
        <w:rPr>
          <w:i/>
          <w:color w:val="4A4A49"/>
          <w:w w:val="105"/>
        </w:rPr>
        <w:t>Klasse</w:t>
      </w:r>
      <w:r>
        <w:rPr>
          <w:i/>
          <w:color w:val="4A4A49"/>
          <w:spacing w:val="22"/>
          <w:w w:val="105"/>
        </w:rPr>
        <w:t xml:space="preserve"> </w:t>
      </w:r>
      <w:r>
        <w:rPr>
          <w:i/>
          <w:color w:val="4A4A49"/>
          <w:w w:val="105"/>
        </w:rPr>
        <w:t>verpflichten</w:t>
      </w:r>
      <w:r>
        <w:rPr>
          <w:i/>
          <w:color w:val="4A4A49"/>
          <w:spacing w:val="27"/>
          <w:w w:val="105"/>
        </w:rPr>
        <w:t xml:space="preserve"> </w:t>
      </w:r>
      <w:r>
        <w:rPr>
          <w:i/>
          <w:color w:val="4A4A49"/>
          <w:w w:val="105"/>
        </w:rPr>
        <w:t>wir</w:t>
      </w:r>
      <w:r>
        <w:rPr>
          <w:i/>
          <w:color w:val="4A4A49"/>
          <w:spacing w:val="20"/>
          <w:w w:val="105"/>
        </w:rPr>
        <w:t xml:space="preserve"> </w:t>
      </w:r>
      <w:r>
        <w:rPr>
          <w:i/>
          <w:color w:val="4A4A49"/>
          <w:w w:val="105"/>
        </w:rPr>
        <w:t>uns,</w:t>
      </w:r>
      <w:r>
        <w:rPr>
          <w:i/>
          <w:color w:val="4A4A49"/>
          <w:spacing w:val="27"/>
          <w:w w:val="105"/>
        </w:rPr>
        <w:t xml:space="preserve"> </w:t>
      </w:r>
      <w:r>
        <w:rPr>
          <w:i/>
          <w:color w:val="4A4A49"/>
          <w:spacing w:val="-5"/>
          <w:w w:val="105"/>
        </w:rPr>
        <w:t>...</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0"/>
          <w:numId w:val="6"/>
        </w:numPr>
        <w:tabs>
          <w:tab w:val="left" w:pos="1298"/>
        </w:tabs>
        <w:spacing w:before="233"/>
      </w:pPr>
      <w:r>
        <w:rPr>
          <w:color w:val="4A4A49"/>
          <w:w w:val="105"/>
        </w:rPr>
        <w:t>Jemanden</w:t>
      </w:r>
      <w:r>
        <w:rPr>
          <w:color w:val="4A4A49"/>
          <w:spacing w:val="19"/>
          <w:w w:val="105"/>
        </w:rPr>
        <w:t xml:space="preserve"> </w:t>
      </w:r>
      <w:r>
        <w:rPr>
          <w:color w:val="4A4A49"/>
          <w:w w:val="105"/>
        </w:rPr>
        <w:t>ausgrenzen</w:t>
      </w:r>
      <w:r>
        <w:rPr>
          <w:color w:val="4A4A49"/>
          <w:spacing w:val="20"/>
          <w:w w:val="105"/>
        </w:rPr>
        <w:t xml:space="preserve"> </w:t>
      </w:r>
      <w:r>
        <w:rPr>
          <w:color w:val="4A4A49"/>
          <w:w w:val="105"/>
        </w:rPr>
        <w:t>und</w:t>
      </w:r>
      <w:r>
        <w:rPr>
          <w:color w:val="4A4A49"/>
          <w:spacing w:val="20"/>
          <w:w w:val="105"/>
        </w:rPr>
        <w:t xml:space="preserve"> </w:t>
      </w:r>
      <w:r>
        <w:rPr>
          <w:color w:val="4A4A49"/>
          <w:spacing w:val="-2"/>
          <w:w w:val="105"/>
        </w:rPr>
        <w:t>ausschließen</w:t>
      </w:r>
    </w:p>
    <w:p w:rsidR="000B7AEC" w:rsidRDefault="000B7AEC">
      <w:pPr>
        <w:pStyle w:val="Textkrper"/>
        <w:rPr>
          <w:sz w:val="28"/>
        </w:rPr>
      </w:pPr>
    </w:p>
    <w:p w:rsidR="000B7AEC" w:rsidRDefault="00834729">
      <w:pPr>
        <w:pStyle w:val="Textkrper"/>
        <w:spacing w:before="234"/>
        <w:ind w:left="1014"/>
      </w:pPr>
      <w:r>
        <w:rPr>
          <w:color w:val="4A4A49"/>
        </w:rPr>
        <w:t>Gruppe</w:t>
      </w:r>
      <w:r>
        <w:rPr>
          <w:color w:val="4A4A49"/>
          <w:spacing w:val="43"/>
        </w:rPr>
        <w:t xml:space="preserve"> </w:t>
      </w:r>
      <w:r>
        <w:rPr>
          <w:color w:val="4A4A49"/>
          <w:spacing w:val="-10"/>
        </w:rPr>
        <w:t>G</w:t>
      </w:r>
    </w:p>
    <w:p w:rsidR="000B7AEC" w:rsidRDefault="00834729">
      <w:pPr>
        <w:pStyle w:val="Textkrper"/>
        <w:spacing w:before="154"/>
        <w:ind w:left="1014"/>
      </w:pPr>
      <w:r>
        <w:rPr>
          <w:color w:val="4A4A49"/>
          <w:w w:val="105"/>
        </w:rPr>
        <w:t>Eure</w:t>
      </w:r>
      <w:r>
        <w:rPr>
          <w:color w:val="4A4A49"/>
          <w:spacing w:val="23"/>
          <w:w w:val="105"/>
        </w:rPr>
        <w:t xml:space="preserve"> </w:t>
      </w:r>
      <w:r>
        <w:rPr>
          <w:color w:val="4A4A49"/>
          <w:w w:val="105"/>
        </w:rPr>
        <w:t>Gruppe</w:t>
      </w:r>
      <w:r>
        <w:rPr>
          <w:color w:val="4A4A49"/>
          <w:spacing w:val="23"/>
          <w:w w:val="105"/>
        </w:rPr>
        <w:t xml:space="preserve"> </w:t>
      </w:r>
      <w:r>
        <w:rPr>
          <w:color w:val="4A4A49"/>
          <w:w w:val="105"/>
        </w:rPr>
        <w:t>soll</w:t>
      </w:r>
      <w:r>
        <w:rPr>
          <w:color w:val="4A4A49"/>
          <w:spacing w:val="21"/>
          <w:w w:val="105"/>
        </w:rPr>
        <w:t xml:space="preserve"> </w:t>
      </w:r>
      <w:r>
        <w:rPr>
          <w:color w:val="4A4A49"/>
          <w:w w:val="105"/>
        </w:rPr>
        <w:t>das</w:t>
      </w:r>
      <w:r>
        <w:rPr>
          <w:color w:val="4A4A49"/>
          <w:spacing w:val="13"/>
          <w:w w:val="105"/>
        </w:rPr>
        <w:t xml:space="preserve"> </w:t>
      </w:r>
      <w:r>
        <w:rPr>
          <w:color w:val="4A4A49"/>
          <w:w w:val="105"/>
        </w:rPr>
        <w:t>Thema</w:t>
      </w:r>
      <w:r>
        <w:rPr>
          <w:color w:val="4A4A49"/>
          <w:spacing w:val="24"/>
          <w:w w:val="105"/>
        </w:rPr>
        <w:t xml:space="preserve"> </w:t>
      </w:r>
      <w:r>
        <w:rPr>
          <w:color w:val="4A4A49"/>
          <w:w w:val="105"/>
        </w:rPr>
        <w:t>»Jemanden</w:t>
      </w:r>
      <w:r>
        <w:rPr>
          <w:color w:val="4A4A49"/>
          <w:spacing w:val="23"/>
          <w:w w:val="105"/>
        </w:rPr>
        <w:t xml:space="preserve"> </w:t>
      </w:r>
      <w:r>
        <w:rPr>
          <w:color w:val="4A4A49"/>
          <w:w w:val="105"/>
        </w:rPr>
        <w:t>ausgrenzen</w:t>
      </w:r>
      <w:r>
        <w:rPr>
          <w:color w:val="4A4A49"/>
          <w:spacing w:val="23"/>
          <w:w w:val="105"/>
        </w:rPr>
        <w:t xml:space="preserve"> </w:t>
      </w:r>
      <w:r>
        <w:rPr>
          <w:color w:val="4A4A49"/>
          <w:w w:val="105"/>
        </w:rPr>
        <w:t>und</w:t>
      </w:r>
      <w:r>
        <w:rPr>
          <w:color w:val="4A4A49"/>
          <w:spacing w:val="23"/>
          <w:w w:val="105"/>
        </w:rPr>
        <w:t xml:space="preserve"> </w:t>
      </w:r>
      <w:r>
        <w:rPr>
          <w:color w:val="4A4A49"/>
          <w:w w:val="105"/>
        </w:rPr>
        <w:t>ausschließen«</w:t>
      </w:r>
      <w:r>
        <w:rPr>
          <w:color w:val="4A4A49"/>
          <w:spacing w:val="24"/>
          <w:w w:val="105"/>
        </w:rPr>
        <w:t xml:space="preserve"> </w:t>
      </w:r>
      <w:r>
        <w:rPr>
          <w:color w:val="4A4A49"/>
          <w:spacing w:val="-2"/>
          <w:w w:val="105"/>
        </w:rPr>
        <w:t>bearbeiten.</w:t>
      </w:r>
    </w:p>
    <w:p w:rsidR="000B7AEC" w:rsidRDefault="00834729">
      <w:pPr>
        <w:pStyle w:val="Textkrper"/>
        <w:spacing w:before="153" w:line="276" w:lineRule="auto"/>
        <w:ind w:left="1014" w:right="1056"/>
      </w:pPr>
      <w:r>
        <w:rPr>
          <w:color w:val="4A4A49"/>
          <w:w w:val="105"/>
        </w:rPr>
        <w:t>Überlegt euch, was für euch zu diesem Thema dazu gehört, wenn es um den Umgang miteinander</w:t>
      </w:r>
      <w:r>
        <w:rPr>
          <w:color w:val="4A4A49"/>
          <w:spacing w:val="40"/>
          <w:w w:val="105"/>
        </w:rPr>
        <w:t xml:space="preserve"> </w:t>
      </w:r>
      <w:r>
        <w:rPr>
          <w:color w:val="4A4A49"/>
          <w:w w:val="105"/>
        </w:rPr>
        <w:t>in</w:t>
      </w:r>
      <w:r>
        <w:rPr>
          <w:color w:val="4A4A49"/>
          <w:spacing w:val="40"/>
          <w:w w:val="105"/>
        </w:rPr>
        <w:t xml:space="preserve"> </w:t>
      </w:r>
      <w:r>
        <w:rPr>
          <w:color w:val="4A4A49"/>
          <w:w w:val="105"/>
        </w:rPr>
        <w:t>digitalen</w:t>
      </w:r>
      <w:r>
        <w:rPr>
          <w:color w:val="4A4A49"/>
          <w:spacing w:val="40"/>
          <w:w w:val="105"/>
        </w:rPr>
        <w:t xml:space="preserve"> </w:t>
      </w:r>
      <w:r>
        <w:rPr>
          <w:color w:val="4A4A49"/>
          <w:w w:val="105"/>
        </w:rPr>
        <w:t>Medien</w:t>
      </w:r>
      <w:r>
        <w:rPr>
          <w:color w:val="4A4A49"/>
          <w:spacing w:val="40"/>
          <w:w w:val="105"/>
        </w:rPr>
        <w:t xml:space="preserve"> </w:t>
      </w:r>
      <w:r>
        <w:rPr>
          <w:color w:val="4A4A49"/>
          <w:w w:val="105"/>
        </w:rPr>
        <w:t>geht.</w:t>
      </w:r>
      <w:r>
        <w:rPr>
          <w:color w:val="4A4A49"/>
          <w:spacing w:val="40"/>
          <w:w w:val="105"/>
        </w:rPr>
        <w:t xml:space="preserve"> </w:t>
      </w:r>
      <w:r>
        <w:rPr>
          <w:color w:val="4A4A49"/>
          <w:w w:val="105"/>
        </w:rPr>
        <w:t>Vervollständigt</w:t>
      </w:r>
      <w:r>
        <w:rPr>
          <w:color w:val="4A4A49"/>
          <w:spacing w:val="40"/>
          <w:w w:val="105"/>
        </w:rPr>
        <w:t xml:space="preserve"> </w:t>
      </w:r>
      <w:r>
        <w:rPr>
          <w:color w:val="4A4A49"/>
          <w:w w:val="105"/>
        </w:rPr>
        <w:t>den</w:t>
      </w:r>
      <w:r>
        <w:rPr>
          <w:color w:val="4A4A49"/>
          <w:spacing w:val="40"/>
          <w:w w:val="105"/>
        </w:rPr>
        <w:t xml:space="preserve"> </w:t>
      </w:r>
      <w:r>
        <w:rPr>
          <w:color w:val="4A4A49"/>
          <w:w w:val="105"/>
        </w:rPr>
        <w:t>folgenden</w:t>
      </w:r>
      <w:r>
        <w:rPr>
          <w:color w:val="4A4A49"/>
          <w:spacing w:val="40"/>
          <w:w w:val="105"/>
        </w:rPr>
        <w:t xml:space="preserve"> </w:t>
      </w:r>
      <w:r>
        <w:rPr>
          <w:color w:val="4A4A49"/>
          <w:w w:val="105"/>
        </w:rPr>
        <w:t>Satz,</w:t>
      </w:r>
      <w:r>
        <w:rPr>
          <w:color w:val="4A4A49"/>
          <w:spacing w:val="40"/>
          <w:w w:val="105"/>
        </w:rPr>
        <w:t xml:space="preserve"> </w:t>
      </w:r>
      <w:r>
        <w:rPr>
          <w:color w:val="4A4A49"/>
          <w:w w:val="105"/>
        </w:rPr>
        <w:t>sodass man</w:t>
      </w:r>
      <w:r>
        <w:rPr>
          <w:color w:val="4A4A49"/>
          <w:spacing w:val="40"/>
          <w:w w:val="105"/>
        </w:rPr>
        <w:t xml:space="preserve"> </w:t>
      </w:r>
      <w:r>
        <w:rPr>
          <w:color w:val="4A4A49"/>
          <w:w w:val="105"/>
        </w:rPr>
        <w:t>ihn</w:t>
      </w:r>
      <w:r>
        <w:rPr>
          <w:color w:val="4A4A49"/>
          <w:spacing w:val="40"/>
          <w:w w:val="105"/>
        </w:rPr>
        <w:t xml:space="preserve"> </w:t>
      </w:r>
      <w:r>
        <w:rPr>
          <w:color w:val="4A4A49"/>
          <w:w w:val="105"/>
        </w:rPr>
        <w:t>als</w:t>
      </w:r>
      <w:r>
        <w:rPr>
          <w:color w:val="4A4A49"/>
          <w:spacing w:val="40"/>
          <w:w w:val="105"/>
        </w:rPr>
        <w:t xml:space="preserve"> </w:t>
      </w:r>
      <w:r>
        <w:rPr>
          <w:color w:val="4A4A49"/>
          <w:w w:val="105"/>
        </w:rPr>
        <w:t>Regel</w:t>
      </w:r>
      <w:r>
        <w:rPr>
          <w:color w:val="4A4A49"/>
          <w:spacing w:val="40"/>
          <w:w w:val="105"/>
        </w:rPr>
        <w:t xml:space="preserve"> </w:t>
      </w:r>
      <w:r>
        <w:rPr>
          <w:color w:val="4A4A49"/>
          <w:w w:val="105"/>
        </w:rPr>
        <w:t>für</w:t>
      </w:r>
      <w:r>
        <w:rPr>
          <w:color w:val="4A4A49"/>
          <w:spacing w:val="40"/>
          <w:w w:val="105"/>
        </w:rPr>
        <w:t xml:space="preserve"> </w:t>
      </w:r>
      <w:r>
        <w:rPr>
          <w:color w:val="4A4A49"/>
          <w:w w:val="105"/>
        </w:rPr>
        <w:t>alle</w:t>
      </w:r>
      <w:r>
        <w:rPr>
          <w:color w:val="4A4A49"/>
          <w:spacing w:val="36"/>
          <w:w w:val="105"/>
        </w:rPr>
        <w:t xml:space="preserve"> </w:t>
      </w:r>
      <w:r>
        <w:rPr>
          <w:color w:val="4A4A49"/>
          <w:w w:val="105"/>
        </w:rPr>
        <w:t>Schüler*innen</w:t>
      </w:r>
      <w:r>
        <w:rPr>
          <w:color w:val="4A4A49"/>
          <w:spacing w:val="40"/>
          <w:w w:val="105"/>
        </w:rPr>
        <w:t xml:space="preserve"> </w:t>
      </w:r>
      <w:r>
        <w:rPr>
          <w:color w:val="4A4A49"/>
          <w:w w:val="105"/>
        </w:rPr>
        <w:t>der</w:t>
      </w:r>
      <w:r>
        <w:rPr>
          <w:color w:val="4A4A49"/>
          <w:spacing w:val="40"/>
          <w:w w:val="105"/>
        </w:rPr>
        <w:t xml:space="preserve"> </w:t>
      </w:r>
      <w:r>
        <w:rPr>
          <w:color w:val="4A4A49"/>
          <w:w w:val="105"/>
        </w:rPr>
        <w:t>Klasse</w:t>
      </w:r>
      <w:r>
        <w:rPr>
          <w:color w:val="4A4A49"/>
          <w:spacing w:val="40"/>
          <w:w w:val="105"/>
        </w:rPr>
        <w:t xml:space="preserve"> </w:t>
      </w:r>
      <w:r>
        <w:rPr>
          <w:color w:val="4A4A49"/>
          <w:w w:val="105"/>
        </w:rPr>
        <w:t>festlegen</w:t>
      </w:r>
      <w:r>
        <w:rPr>
          <w:color w:val="4A4A49"/>
          <w:spacing w:val="40"/>
          <w:w w:val="105"/>
        </w:rPr>
        <w:t xml:space="preserve"> </w:t>
      </w:r>
      <w:r>
        <w:rPr>
          <w:color w:val="4A4A49"/>
          <w:w w:val="105"/>
        </w:rPr>
        <w:t>kann.</w:t>
      </w:r>
    </w:p>
    <w:p w:rsidR="000B7AEC" w:rsidRDefault="000B7AEC">
      <w:pPr>
        <w:pStyle w:val="Textkrper"/>
        <w:rPr>
          <w:sz w:val="28"/>
        </w:rPr>
      </w:pPr>
    </w:p>
    <w:p w:rsidR="000B7AEC" w:rsidRDefault="00834729">
      <w:pPr>
        <w:spacing w:before="194"/>
        <w:ind w:left="1014"/>
        <w:rPr>
          <w:i/>
        </w:rPr>
      </w:pPr>
      <w:r>
        <w:rPr>
          <w:i/>
          <w:color w:val="4A4A49"/>
          <w:w w:val="105"/>
        </w:rPr>
        <w:t>In</w:t>
      </w:r>
      <w:r>
        <w:rPr>
          <w:i/>
          <w:color w:val="4A4A49"/>
          <w:spacing w:val="27"/>
          <w:w w:val="105"/>
        </w:rPr>
        <w:t xml:space="preserve"> </w:t>
      </w:r>
      <w:r>
        <w:rPr>
          <w:i/>
          <w:color w:val="4A4A49"/>
          <w:w w:val="105"/>
        </w:rPr>
        <w:t>unserer</w:t>
      </w:r>
      <w:r>
        <w:rPr>
          <w:i/>
          <w:color w:val="4A4A49"/>
          <w:spacing w:val="20"/>
          <w:w w:val="105"/>
        </w:rPr>
        <w:t xml:space="preserve"> </w:t>
      </w:r>
      <w:r>
        <w:rPr>
          <w:i/>
          <w:color w:val="4A4A49"/>
          <w:w w:val="105"/>
        </w:rPr>
        <w:t>Klasse</w:t>
      </w:r>
      <w:r>
        <w:rPr>
          <w:i/>
          <w:color w:val="4A4A49"/>
          <w:spacing w:val="22"/>
          <w:w w:val="105"/>
        </w:rPr>
        <w:t xml:space="preserve"> </w:t>
      </w:r>
      <w:r>
        <w:rPr>
          <w:i/>
          <w:color w:val="4A4A49"/>
          <w:w w:val="105"/>
        </w:rPr>
        <w:t>verpflichten</w:t>
      </w:r>
      <w:r>
        <w:rPr>
          <w:i/>
          <w:color w:val="4A4A49"/>
          <w:spacing w:val="27"/>
          <w:w w:val="105"/>
        </w:rPr>
        <w:t xml:space="preserve"> </w:t>
      </w:r>
      <w:r>
        <w:rPr>
          <w:i/>
          <w:color w:val="4A4A49"/>
          <w:w w:val="105"/>
        </w:rPr>
        <w:t>wir</w:t>
      </w:r>
      <w:r>
        <w:rPr>
          <w:i/>
          <w:color w:val="4A4A49"/>
          <w:spacing w:val="20"/>
          <w:w w:val="105"/>
        </w:rPr>
        <w:t xml:space="preserve"> </w:t>
      </w:r>
      <w:r>
        <w:rPr>
          <w:i/>
          <w:color w:val="4A4A49"/>
          <w:w w:val="105"/>
        </w:rPr>
        <w:t>uns,</w:t>
      </w:r>
      <w:r>
        <w:rPr>
          <w:i/>
          <w:color w:val="4A4A49"/>
          <w:spacing w:val="27"/>
          <w:w w:val="105"/>
        </w:rPr>
        <w:t xml:space="preserve"> </w:t>
      </w:r>
      <w:r>
        <w:rPr>
          <w:i/>
          <w:color w:val="4A4A49"/>
          <w:spacing w:val="-5"/>
          <w:w w:val="105"/>
        </w:rPr>
        <w:t>...</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0"/>
          <w:numId w:val="6"/>
        </w:numPr>
        <w:tabs>
          <w:tab w:val="left" w:pos="1298"/>
        </w:tabs>
        <w:spacing w:before="233"/>
      </w:pPr>
      <w:r>
        <w:rPr>
          <w:color w:val="4A4A49"/>
          <w:w w:val="105"/>
        </w:rPr>
        <w:t>Gerüchte,</w:t>
      </w:r>
      <w:r>
        <w:rPr>
          <w:color w:val="4A4A49"/>
          <w:spacing w:val="15"/>
          <w:w w:val="105"/>
        </w:rPr>
        <w:t xml:space="preserve"> </w:t>
      </w:r>
      <w:r>
        <w:rPr>
          <w:color w:val="4A4A49"/>
          <w:w w:val="105"/>
        </w:rPr>
        <w:t>Lügen</w:t>
      </w:r>
      <w:r>
        <w:rPr>
          <w:color w:val="4A4A49"/>
          <w:spacing w:val="15"/>
          <w:w w:val="105"/>
        </w:rPr>
        <w:t xml:space="preserve"> </w:t>
      </w:r>
      <w:r>
        <w:rPr>
          <w:color w:val="4A4A49"/>
          <w:w w:val="105"/>
        </w:rPr>
        <w:t>und</w:t>
      </w:r>
      <w:r>
        <w:rPr>
          <w:color w:val="4A4A49"/>
          <w:spacing w:val="16"/>
          <w:w w:val="105"/>
        </w:rPr>
        <w:t xml:space="preserve"> </w:t>
      </w:r>
      <w:r>
        <w:rPr>
          <w:color w:val="4A4A49"/>
          <w:w w:val="105"/>
        </w:rPr>
        <w:t>Gemeinheiten</w:t>
      </w:r>
      <w:r>
        <w:rPr>
          <w:color w:val="4A4A49"/>
          <w:spacing w:val="15"/>
          <w:w w:val="105"/>
        </w:rPr>
        <w:t xml:space="preserve"> </w:t>
      </w:r>
      <w:r>
        <w:rPr>
          <w:color w:val="4A4A49"/>
          <w:w w:val="105"/>
        </w:rPr>
        <w:t>über</w:t>
      </w:r>
      <w:r>
        <w:rPr>
          <w:color w:val="4A4A49"/>
          <w:spacing w:val="16"/>
          <w:w w:val="105"/>
        </w:rPr>
        <w:t xml:space="preserve"> </w:t>
      </w:r>
      <w:r>
        <w:rPr>
          <w:color w:val="4A4A49"/>
          <w:w w:val="105"/>
        </w:rPr>
        <w:t>jemanden</w:t>
      </w:r>
      <w:r>
        <w:rPr>
          <w:color w:val="4A4A49"/>
          <w:spacing w:val="13"/>
          <w:w w:val="105"/>
        </w:rPr>
        <w:t xml:space="preserve"> </w:t>
      </w:r>
      <w:r>
        <w:rPr>
          <w:color w:val="4A4A49"/>
          <w:spacing w:val="-2"/>
          <w:w w:val="105"/>
        </w:rPr>
        <w:t>verbreiten</w:t>
      </w:r>
    </w:p>
    <w:p w:rsidR="000B7AEC" w:rsidRDefault="000B7AEC">
      <w:pPr>
        <w:pStyle w:val="Textkrper"/>
        <w:rPr>
          <w:sz w:val="28"/>
        </w:rPr>
      </w:pPr>
    </w:p>
    <w:p w:rsidR="000B7AEC" w:rsidRDefault="00834729">
      <w:pPr>
        <w:pStyle w:val="Textkrper"/>
        <w:spacing w:before="234"/>
        <w:ind w:left="1014"/>
      </w:pPr>
      <w:r>
        <w:rPr>
          <w:color w:val="4A4A49"/>
          <w:w w:val="105"/>
        </w:rPr>
        <w:t>Gruppe</w:t>
      </w:r>
      <w:r>
        <w:rPr>
          <w:color w:val="4A4A49"/>
          <w:spacing w:val="7"/>
          <w:w w:val="105"/>
        </w:rPr>
        <w:t xml:space="preserve"> </w:t>
      </w:r>
      <w:r>
        <w:rPr>
          <w:color w:val="4A4A49"/>
          <w:spacing w:val="-10"/>
          <w:w w:val="105"/>
        </w:rPr>
        <w:t>H</w:t>
      </w:r>
    </w:p>
    <w:p w:rsidR="000B7AEC" w:rsidRDefault="00834729">
      <w:pPr>
        <w:pStyle w:val="Textkrper"/>
        <w:spacing w:before="154" w:line="276" w:lineRule="auto"/>
        <w:ind w:left="1014" w:right="1056"/>
      </w:pPr>
      <w:r>
        <w:rPr>
          <w:color w:val="4A4A49"/>
          <w:w w:val="105"/>
        </w:rPr>
        <w:t>Eure Gruppe soll das Thema »Gerüchte, Lügen und Gemeinheiten über jemanden ver- breiten« bearbeiten.</w:t>
      </w:r>
    </w:p>
    <w:p w:rsidR="000B7AEC" w:rsidRDefault="00834729">
      <w:pPr>
        <w:pStyle w:val="Textkrper"/>
        <w:spacing w:before="113" w:line="276" w:lineRule="auto"/>
        <w:ind w:left="1014" w:right="1056"/>
      </w:pPr>
      <w:r>
        <w:rPr>
          <w:color w:val="4A4A49"/>
          <w:w w:val="105"/>
        </w:rPr>
        <w:t>Überlegt euch, was für euch zu diesem Thema dazu gehört, wenn es um den Umgang miteinander</w:t>
      </w:r>
      <w:r>
        <w:rPr>
          <w:color w:val="4A4A49"/>
          <w:spacing w:val="40"/>
          <w:w w:val="105"/>
        </w:rPr>
        <w:t xml:space="preserve"> </w:t>
      </w:r>
      <w:r>
        <w:rPr>
          <w:color w:val="4A4A49"/>
          <w:w w:val="105"/>
        </w:rPr>
        <w:t>in</w:t>
      </w:r>
      <w:r>
        <w:rPr>
          <w:color w:val="4A4A49"/>
          <w:spacing w:val="40"/>
          <w:w w:val="105"/>
        </w:rPr>
        <w:t xml:space="preserve"> </w:t>
      </w:r>
      <w:r>
        <w:rPr>
          <w:color w:val="4A4A49"/>
          <w:w w:val="105"/>
        </w:rPr>
        <w:t>digitalen</w:t>
      </w:r>
      <w:r>
        <w:rPr>
          <w:color w:val="4A4A49"/>
          <w:spacing w:val="40"/>
          <w:w w:val="105"/>
        </w:rPr>
        <w:t xml:space="preserve"> </w:t>
      </w:r>
      <w:r>
        <w:rPr>
          <w:color w:val="4A4A49"/>
          <w:w w:val="105"/>
        </w:rPr>
        <w:t>Medien</w:t>
      </w:r>
      <w:r>
        <w:rPr>
          <w:color w:val="4A4A49"/>
          <w:spacing w:val="40"/>
          <w:w w:val="105"/>
        </w:rPr>
        <w:t xml:space="preserve"> </w:t>
      </w:r>
      <w:r>
        <w:rPr>
          <w:color w:val="4A4A49"/>
          <w:w w:val="105"/>
        </w:rPr>
        <w:t>geht.</w:t>
      </w:r>
      <w:r>
        <w:rPr>
          <w:color w:val="4A4A49"/>
          <w:spacing w:val="40"/>
          <w:w w:val="105"/>
        </w:rPr>
        <w:t xml:space="preserve"> </w:t>
      </w:r>
      <w:r>
        <w:rPr>
          <w:color w:val="4A4A49"/>
          <w:w w:val="105"/>
        </w:rPr>
        <w:t>Vervollständigt</w:t>
      </w:r>
      <w:r>
        <w:rPr>
          <w:color w:val="4A4A49"/>
          <w:spacing w:val="40"/>
          <w:w w:val="105"/>
        </w:rPr>
        <w:t xml:space="preserve"> </w:t>
      </w:r>
      <w:r>
        <w:rPr>
          <w:color w:val="4A4A49"/>
          <w:w w:val="105"/>
        </w:rPr>
        <w:t>den</w:t>
      </w:r>
      <w:r>
        <w:rPr>
          <w:color w:val="4A4A49"/>
          <w:spacing w:val="40"/>
          <w:w w:val="105"/>
        </w:rPr>
        <w:t xml:space="preserve"> </w:t>
      </w:r>
      <w:r>
        <w:rPr>
          <w:color w:val="4A4A49"/>
          <w:w w:val="105"/>
        </w:rPr>
        <w:t>folgenden</w:t>
      </w:r>
      <w:r>
        <w:rPr>
          <w:color w:val="4A4A49"/>
          <w:spacing w:val="40"/>
          <w:w w:val="105"/>
        </w:rPr>
        <w:t xml:space="preserve"> </w:t>
      </w:r>
      <w:r>
        <w:rPr>
          <w:color w:val="4A4A49"/>
          <w:w w:val="105"/>
        </w:rPr>
        <w:t>Satz,</w:t>
      </w:r>
      <w:r>
        <w:rPr>
          <w:color w:val="4A4A49"/>
          <w:spacing w:val="40"/>
          <w:w w:val="105"/>
        </w:rPr>
        <w:t xml:space="preserve"> </w:t>
      </w:r>
      <w:r>
        <w:rPr>
          <w:color w:val="4A4A49"/>
          <w:w w:val="105"/>
        </w:rPr>
        <w:t>sodass man</w:t>
      </w:r>
      <w:r>
        <w:rPr>
          <w:color w:val="4A4A49"/>
          <w:spacing w:val="40"/>
          <w:w w:val="105"/>
        </w:rPr>
        <w:t xml:space="preserve"> </w:t>
      </w:r>
      <w:r>
        <w:rPr>
          <w:color w:val="4A4A49"/>
          <w:w w:val="105"/>
        </w:rPr>
        <w:t>ihn</w:t>
      </w:r>
      <w:r>
        <w:rPr>
          <w:color w:val="4A4A49"/>
          <w:spacing w:val="40"/>
          <w:w w:val="105"/>
        </w:rPr>
        <w:t xml:space="preserve"> </w:t>
      </w:r>
      <w:r>
        <w:rPr>
          <w:color w:val="4A4A49"/>
          <w:w w:val="105"/>
        </w:rPr>
        <w:t>als</w:t>
      </w:r>
      <w:r>
        <w:rPr>
          <w:color w:val="4A4A49"/>
          <w:spacing w:val="40"/>
          <w:w w:val="105"/>
        </w:rPr>
        <w:t xml:space="preserve"> </w:t>
      </w:r>
      <w:r>
        <w:rPr>
          <w:color w:val="4A4A49"/>
          <w:w w:val="105"/>
        </w:rPr>
        <w:t>Regel</w:t>
      </w:r>
      <w:r>
        <w:rPr>
          <w:color w:val="4A4A49"/>
          <w:spacing w:val="40"/>
          <w:w w:val="105"/>
        </w:rPr>
        <w:t xml:space="preserve"> </w:t>
      </w:r>
      <w:r>
        <w:rPr>
          <w:color w:val="4A4A49"/>
          <w:w w:val="105"/>
        </w:rPr>
        <w:t>für</w:t>
      </w:r>
      <w:r>
        <w:rPr>
          <w:color w:val="4A4A49"/>
          <w:spacing w:val="40"/>
          <w:w w:val="105"/>
        </w:rPr>
        <w:t xml:space="preserve"> </w:t>
      </w:r>
      <w:r>
        <w:rPr>
          <w:color w:val="4A4A49"/>
          <w:w w:val="105"/>
        </w:rPr>
        <w:t>alle</w:t>
      </w:r>
      <w:r>
        <w:rPr>
          <w:color w:val="4A4A49"/>
          <w:spacing w:val="36"/>
          <w:w w:val="105"/>
        </w:rPr>
        <w:t xml:space="preserve"> </w:t>
      </w:r>
      <w:r>
        <w:rPr>
          <w:color w:val="4A4A49"/>
          <w:w w:val="105"/>
        </w:rPr>
        <w:t>Schüler*innen</w:t>
      </w:r>
      <w:r>
        <w:rPr>
          <w:color w:val="4A4A49"/>
          <w:spacing w:val="40"/>
          <w:w w:val="105"/>
        </w:rPr>
        <w:t xml:space="preserve"> </w:t>
      </w:r>
      <w:r>
        <w:rPr>
          <w:color w:val="4A4A49"/>
          <w:w w:val="105"/>
        </w:rPr>
        <w:t>der</w:t>
      </w:r>
      <w:r>
        <w:rPr>
          <w:color w:val="4A4A49"/>
          <w:spacing w:val="40"/>
          <w:w w:val="105"/>
        </w:rPr>
        <w:t xml:space="preserve"> </w:t>
      </w:r>
      <w:r>
        <w:rPr>
          <w:color w:val="4A4A49"/>
          <w:w w:val="105"/>
        </w:rPr>
        <w:t>Klasse</w:t>
      </w:r>
      <w:r>
        <w:rPr>
          <w:color w:val="4A4A49"/>
          <w:spacing w:val="40"/>
          <w:w w:val="105"/>
        </w:rPr>
        <w:t xml:space="preserve"> </w:t>
      </w:r>
      <w:r>
        <w:rPr>
          <w:color w:val="4A4A49"/>
          <w:w w:val="105"/>
        </w:rPr>
        <w:t>festlegen</w:t>
      </w:r>
      <w:r>
        <w:rPr>
          <w:color w:val="4A4A49"/>
          <w:spacing w:val="40"/>
          <w:w w:val="105"/>
        </w:rPr>
        <w:t xml:space="preserve"> </w:t>
      </w:r>
      <w:r>
        <w:rPr>
          <w:color w:val="4A4A49"/>
          <w:w w:val="105"/>
        </w:rPr>
        <w:t>kann.</w:t>
      </w:r>
    </w:p>
    <w:p w:rsidR="000B7AEC" w:rsidRDefault="000B7AEC">
      <w:pPr>
        <w:pStyle w:val="Textkrper"/>
        <w:rPr>
          <w:sz w:val="28"/>
        </w:rPr>
      </w:pPr>
    </w:p>
    <w:p w:rsidR="000B7AEC" w:rsidRDefault="00834729">
      <w:pPr>
        <w:spacing w:before="194"/>
        <w:ind w:left="1014"/>
        <w:rPr>
          <w:i/>
        </w:rPr>
      </w:pPr>
      <w:r>
        <w:rPr>
          <w:i/>
          <w:color w:val="4A4A49"/>
          <w:w w:val="105"/>
        </w:rPr>
        <w:t>In</w:t>
      </w:r>
      <w:r>
        <w:rPr>
          <w:i/>
          <w:color w:val="4A4A49"/>
          <w:spacing w:val="27"/>
          <w:w w:val="105"/>
        </w:rPr>
        <w:t xml:space="preserve"> </w:t>
      </w:r>
      <w:r>
        <w:rPr>
          <w:i/>
          <w:color w:val="4A4A49"/>
          <w:w w:val="105"/>
        </w:rPr>
        <w:t>unserer</w:t>
      </w:r>
      <w:r>
        <w:rPr>
          <w:i/>
          <w:color w:val="4A4A49"/>
          <w:spacing w:val="20"/>
          <w:w w:val="105"/>
        </w:rPr>
        <w:t xml:space="preserve"> </w:t>
      </w:r>
      <w:r>
        <w:rPr>
          <w:i/>
          <w:color w:val="4A4A49"/>
          <w:w w:val="105"/>
        </w:rPr>
        <w:t>Klasse</w:t>
      </w:r>
      <w:r>
        <w:rPr>
          <w:i/>
          <w:color w:val="4A4A49"/>
          <w:spacing w:val="22"/>
          <w:w w:val="105"/>
        </w:rPr>
        <w:t xml:space="preserve"> </w:t>
      </w:r>
      <w:r>
        <w:rPr>
          <w:i/>
          <w:color w:val="4A4A49"/>
          <w:w w:val="105"/>
        </w:rPr>
        <w:t>verpflichten</w:t>
      </w:r>
      <w:r>
        <w:rPr>
          <w:i/>
          <w:color w:val="4A4A49"/>
          <w:spacing w:val="27"/>
          <w:w w:val="105"/>
        </w:rPr>
        <w:t xml:space="preserve"> </w:t>
      </w:r>
      <w:r>
        <w:rPr>
          <w:i/>
          <w:color w:val="4A4A49"/>
          <w:w w:val="105"/>
        </w:rPr>
        <w:t>wir</w:t>
      </w:r>
      <w:r>
        <w:rPr>
          <w:i/>
          <w:color w:val="4A4A49"/>
          <w:spacing w:val="20"/>
          <w:w w:val="105"/>
        </w:rPr>
        <w:t xml:space="preserve"> </w:t>
      </w:r>
      <w:r>
        <w:rPr>
          <w:i/>
          <w:color w:val="4A4A49"/>
          <w:w w:val="105"/>
        </w:rPr>
        <w:t>uns,</w:t>
      </w:r>
      <w:r>
        <w:rPr>
          <w:i/>
          <w:color w:val="4A4A49"/>
          <w:spacing w:val="27"/>
          <w:w w:val="105"/>
        </w:rPr>
        <w:t xml:space="preserve"> </w:t>
      </w:r>
      <w:r>
        <w:rPr>
          <w:i/>
          <w:color w:val="4A4A49"/>
          <w:spacing w:val="-5"/>
          <w:w w:val="105"/>
        </w:rPr>
        <w:t>...</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0"/>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0"/>
          <w:numId w:val="6"/>
        </w:numPr>
        <w:tabs>
          <w:tab w:val="left" w:pos="1297"/>
          <w:tab w:val="left" w:pos="1298"/>
        </w:tabs>
        <w:spacing w:before="233"/>
      </w:pPr>
      <w:r>
        <w:rPr>
          <w:color w:val="4A4A49"/>
          <w:spacing w:val="-2"/>
          <w:w w:val="105"/>
        </w:rPr>
        <w:t>Gewalt</w:t>
      </w:r>
    </w:p>
    <w:p w:rsidR="000B7AEC" w:rsidRDefault="000B7AEC">
      <w:pPr>
        <w:pStyle w:val="Textkrper"/>
        <w:rPr>
          <w:sz w:val="28"/>
        </w:rPr>
      </w:pPr>
    </w:p>
    <w:p w:rsidR="000B7AEC" w:rsidRDefault="00834729">
      <w:pPr>
        <w:pStyle w:val="Textkrper"/>
        <w:spacing w:before="234"/>
        <w:ind w:left="1014"/>
      </w:pPr>
      <w:r>
        <w:rPr>
          <w:color w:val="4A4A49"/>
          <w:w w:val="105"/>
        </w:rPr>
        <w:t>Gruppe</w:t>
      </w:r>
      <w:r>
        <w:rPr>
          <w:color w:val="4A4A49"/>
          <w:spacing w:val="7"/>
          <w:w w:val="105"/>
        </w:rPr>
        <w:t xml:space="preserve"> </w:t>
      </w:r>
      <w:r>
        <w:rPr>
          <w:color w:val="4A4A49"/>
          <w:spacing w:val="-10"/>
          <w:w w:val="105"/>
        </w:rPr>
        <w:t>I</w:t>
      </w:r>
    </w:p>
    <w:p w:rsidR="000B7AEC" w:rsidRDefault="00834729">
      <w:pPr>
        <w:pStyle w:val="Textkrper"/>
        <w:spacing w:before="154"/>
        <w:ind w:left="1014"/>
      </w:pPr>
      <w:r>
        <w:rPr>
          <w:color w:val="4A4A49"/>
          <w:w w:val="105"/>
        </w:rPr>
        <w:t>Eure</w:t>
      </w:r>
      <w:r>
        <w:rPr>
          <w:color w:val="4A4A49"/>
          <w:spacing w:val="9"/>
          <w:w w:val="105"/>
        </w:rPr>
        <w:t xml:space="preserve"> </w:t>
      </w:r>
      <w:r>
        <w:rPr>
          <w:color w:val="4A4A49"/>
          <w:w w:val="105"/>
        </w:rPr>
        <w:t>Gruppe</w:t>
      </w:r>
      <w:r>
        <w:rPr>
          <w:color w:val="4A4A49"/>
          <w:spacing w:val="10"/>
          <w:w w:val="105"/>
        </w:rPr>
        <w:t xml:space="preserve"> </w:t>
      </w:r>
      <w:r>
        <w:rPr>
          <w:color w:val="4A4A49"/>
          <w:w w:val="105"/>
        </w:rPr>
        <w:t>soll</w:t>
      </w:r>
      <w:r>
        <w:rPr>
          <w:color w:val="4A4A49"/>
          <w:spacing w:val="8"/>
          <w:w w:val="105"/>
        </w:rPr>
        <w:t xml:space="preserve"> </w:t>
      </w:r>
      <w:r>
        <w:rPr>
          <w:color w:val="4A4A49"/>
          <w:w w:val="105"/>
        </w:rPr>
        <w:t>das</w:t>
      </w:r>
      <w:r>
        <w:rPr>
          <w:color w:val="4A4A49"/>
          <w:spacing w:val="2"/>
          <w:w w:val="105"/>
        </w:rPr>
        <w:t xml:space="preserve"> </w:t>
      </w:r>
      <w:r>
        <w:rPr>
          <w:color w:val="4A4A49"/>
          <w:w w:val="105"/>
        </w:rPr>
        <w:t>Thema</w:t>
      </w:r>
      <w:r>
        <w:rPr>
          <w:color w:val="4A4A49"/>
          <w:spacing w:val="10"/>
          <w:w w:val="105"/>
        </w:rPr>
        <w:t xml:space="preserve"> </w:t>
      </w:r>
      <w:r>
        <w:rPr>
          <w:color w:val="4A4A49"/>
          <w:w w:val="105"/>
        </w:rPr>
        <w:t>»Gewalt«</w:t>
      </w:r>
      <w:r>
        <w:rPr>
          <w:color w:val="4A4A49"/>
          <w:spacing w:val="10"/>
          <w:w w:val="105"/>
        </w:rPr>
        <w:t xml:space="preserve"> </w:t>
      </w:r>
      <w:r>
        <w:rPr>
          <w:color w:val="4A4A49"/>
          <w:spacing w:val="-2"/>
          <w:w w:val="105"/>
        </w:rPr>
        <w:t>bearbeiten.</w:t>
      </w:r>
    </w:p>
    <w:p w:rsidR="000B7AEC" w:rsidRDefault="00834729">
      <w:pPr>
        <w:pStyle w:val="Textkrper"/>
        <w:spacing w:before="153" w:line="276" w:lineRule="auto"/>
        <w:ind w:left="1014" w:right="1056"/>
      </w:pPr>
      <w:r>
        <w:rPr>
          <w:color w:val="4A4A49"/>
          <w:w w:val="105"/>
        </w:rPr>
        <w:t>Überlegt euch, was für euch zu diesem Thema dazu gehört, wenn es um den Umgang miteinander</w:t>
      </w:r>
      <w:r>
        <w:rPr>
          <w:color w:val="4A4A49"/>
          <w:spacing w:val="40"/>
          <w:w w:val="105"/>
        </w:rPr>
        <w:t xml:space="preserve"> </w:t>
      </w:r>
      <w:r>
        <w:rPr>
          <w:color w:val="4A4A49"/>
          <w:w w:val="105"/>
        </w:rPr>
        <w:t>in</w:t>
      </w:r>
      <w:r>
        <w:rPr>
          <w:color w:val="4A4A49"/>
          <w:spacing w:val="40"/>
          <w:w w:val="105"/>
        </w:rPr>
        <w:t xml:space="preserve"> </w:t>
      </w:r>
      <w:r>
        <w:rPr>
          <w:color w:val="4A4A49"/>
          <w:w w:val="105"/>
        </w:rPr>
        <w:t>digitalen</w:t>
      </w:r>
      <w:r>
        <w:rPr>
          <w:color w:val="4A4A49"/>
          <w:spacing w:val="40"/>
          <w:w w:val="105"/>
        </w:rPr>
        <w:t xml:space="preserve"> </w:t>
      </w:r>
      <w:r>
        <w:rPr>
          <w:color w:val="4A4A49"/>
          <w:w w:val="105"/>
        </w:rPr>
        <w:t>Medien</w:t>
      </w:r>
      <w:r>
        <w:rPr>
          <w:color w:val="4A4A49"/>
          <w:spacing w:val="40"/>
          <w:w w:val="105"/>
        </w:rPr>
        <w:t xml:space="preserve"> </w:t>
      </w:r>
      <w:r>
        <w:rPr>
          <w:color w:val="4A4A49"/>
          <w:w w:val="105"/>
        </w:rPr>
        <w:t>geht.</w:t>
      </w:r>
      <w:r>
        <w:rPr>
          <w:color w:val="4A4A49"/>
          <w:spacing w:val="40"/>
          <w:w w:val="105"/>
        </w:rPr>
        <w:t xml:space="preserve"> </w:t>
      </w:r>
      <w:r>
        <w:rPr>
          <w:color w:val="4A4A49"/>
          <w:w w:val="105"/>
        </w:rPr>
        <w:t>Vervollständigt</w:t>
      </w:r>
      <w:r>
        <w:rPr>
          <w:color w:val="4A4A49"/>
          <w:spacing w:val="40"/>
          <w:w w:val="105"/>
        </w:rPr>
        <w:t xml:space="preserve"> </w:t>
      </w:r>
      <w:r>
        <w:rPr>
          <w:color w:val="4A4A49"/>
          <w:w w:val="105"/>
        </w:rPr>
        <w:t>den</w:t>
      </w:r>
      <w:r>
        <w:rPr>
          <w:color w:val="4A4A49"/>
          <w:spacing w:val="40"/>
          <w:w w:val="105"/>
        </w:rPr>
        <w:t xml:space="preserve"> </w:t>
      </w:r>
      <w:r>
        <w:rPr>
          <w:color w:val="4A4A49"/>
          <w:w w:val="105"/>
        </w:rPr>
        <w:t>folgenden</w:t>
      </w:r>
      <w:r>
        <w:rPr>
          <w:color w:val="4A4A49"/>
          <w:spacing w:val="40"/>
          <w:w w:val="105"/>
        </w:rPr>
        <w:t xml:space="preserve"> </w:t>
      </w:r>
      <w:r>
        <w:rPr>
          <w:color w:val="4A4A49"/>
          <w:w w:val="105"/>
        </w:rPr>
        <w:t>Satz,</w:t>
      </w:r>
      <w:r>
        <w:rPr>
          <w:color w:val="4A4A49"/>
          <w:spacing w:val="40"/>
          <w:w w:val="105"/>
        </w:rPr>
        <w:t xml:space="preserve"> </w:t>
      </w:r>
      <w:r>
        <w:rPr>
          <w:color w:val="4A4A49"/>
          <w:w w:val="105"/>
        </w:rPr>
        <w:t>sodass man</w:t>
      </w:r>
      <w:r>
        <w:rPr>
          <w:color w:val="4A4A49"/>
          <w:spacing w:val="40"/>
          <w:w w:val="105"/>
        </w:rPr>
        <w:t xml:space="preserve"> </w:t>
      </w:r>
      <w:r>
        <w:rPr>
          <w:color w:val="4A4A49"/>
          <w:w w:val="105"/>
        </w:rPr>
        <w:t>ihn</w:t>
      </w:r>
      <w:r>
        <w:rPr>
          <w:color w:val="4A4A49"/>
          <w:spacing w:val="40"/>
          <w:w w:val="105"/>
        </w:rPr>
        <w:t xml:space="preserve"> </w:t>
      </w:r>
      <w:r>
        <w:rPr>
          <w:color w:val="4A4A49"/>
          <w:w w:val="105"/>
        </w:rPr>
        <w:t>als</w:t>
      </w:r>
      <w:r>
        <w:rPr>
          <w:color w:val="4A4A49"/>
          <w:spacing w:val="40"/>
          <w:w w:val="105"/>
        </w:rPr>
        <w:t xml:space="preserve"> </w:t>
      </w:r>
      <w:r>
        <w:rPr>
          <w:color w:val="4A4A49"/>
          <w:w w:val="105"/>
        </w:rPr>
        <w:t>Regel</w:t>
      </w:r>
      <w:r>
        <w:rPr>
          <w:color w:val="4A4A49"/>
          <w:spacing w:val="40"/>
          <w:w w:val="105"/>
        </w:rPr>
        <w:t xml:space="preserve"> </w:t>
      </w:r>
      <w:r>
        <w:rPr>
          <w:color w:val="4A4A49"/>
          <w:w w:val="105"/>
        </w:rPr>
        <w:t>für</w:t>
      </w:r>
      <w:r>
        <w:rPr>
          <w:color w:val="4A4A49"/>
          <w:spacing w:val="40"/>
          <w:w w:val="105"/>
        </w:rPr>
        <w:t xml:space="preserve"> </w:t>
      </w:r>
      <w:r>
        <w:rPr>
          <w:color w:val="4A4A49"/>
          <w:w w:val="105"/>
        </w:rPr>
        <w:t>alle</w:t>
      </w:r>
      <w:r>
        <w:rPr>
          <w:color w:val="4A4A49"/>
          <w:spacing w:val="36"/>
          <w:w w:val="105"/>
        </w:rPr>
        <w:t xml:space="preserve"> </w:t>
      </w:r>
      <w:r>
        <w:rPr>
          <w:color w:val="4A4A49"/>
          <w:w w:val="105"/>
        </w:rPr>
        <w:t>Schüler*innen</w:t>
      </w:r>
      <w:r>
        <w:rPr>
          <w:color w:val="4A4A49"/>
          <w:spacing w:val="40"/>
          <w:w w:val="105"/>
        </w:rPr>
        <w:t xml:space="preserve"> </w:t>
      </w:r>
      <w:r>
        <w:rPr>
          <w:color w:val="4A4A49"/>
          <w:w w:val="105"/>
        </w:rPr>
        <w:t>der</w:t>
      </w:r>
      <w:r>
        <w:rPr>
          <w:color w:val="4A4A49"/>
          <w:spacing w:val="40"/>
          <w:w w:val="105"/>
        </w:rPr>
        <w:t xml:space="preserve"> </w:t>
      </w:r>
      <w:r>
        <w:rPr>
          <w:color w:val="4A4A49"/>
          <w:w w:val="105"/>
        </w:rPr>
        <w:t>Klasse</w:t>
      </w:r>
      <w:r>
        <w:rPr>
          <w:color w:val="4A4A49"/>
          <w:spacing w:val="40"/>
          <w:w w:val="105"/>
        </w:rPr>
        <w:t xml:space="preserve"> </w:t>
      </w:r>
      <w:r>
        <w:rPr>
          <w:color w:val="4A4A49"/>
          <w:w w:val="105"/>
        </w:rPr>
        <w:t>festlegen</w:t>
      </w:r>
      <w:r>
        <w:rPr>
          <w:color w:val="4A4A49"/>
          <w:spacing w:val="40"/>
          <w:w w:val="105"/>
        </w:rPr>
        <w:t xml:space="preserve"> </w:t>
      </w:r>
      <w:r>
        <w:rPr>
          <w:color w:val="4A4A49"/>
          <w:w w:val="105"/>
        </w:rPr>
        <w:t>kann.</w:t>
      </w:r>
    </w:p>
    <w:p w:rsidR="000B7AEC" w:rsidRDefault="000B7AEC">
      <w:pPr>
        <w:pStyle w:val="Textkrper"/>
        <w:rPr>
          <w:sz w:val="28"/>
        </w:rPr>
      </w:pPr>
    </w:p>
    <w:p w:rsidR="000B7AEC" w:rsidRDefault="00834729">
      <w:pPr>
        <w:spacing w:before="194"/>
        <w:ind w:left="1014"/>
        <w:rPr>
          <w:i/>
        </w:rPr>
      </w:pPr>
      <w:r>
        <w:rPr>
          <w:i/>
          <w:color w:val="4A4A49"/>
          <w:w w:val="105"/>
        </w:rPr>
        <w:t>In</w:t>
      </w:r>
      <w:r>
        <w:rPr>
          <w:i/>
          <w:color w:val="4A4A49"/>
          <w:spacing w:val="27"/>
          <w:w w:val="105"/>
        </w:rPr>
        <w:t xml:space="preserve"> </w:t>
      </w:r>
      <w:r>
        <w:rPr>
          <w:i/>
          <w:color w:val="4A4A49"/>
          <w:w w:val="105"/>
        </w:rPr>
        <w:t>unserer</w:t>
      </w:r>
      <w:r>
        <w:rPr>
          <w:i/>
          <w:color w:val="4A4A49"/>
          <w:spacing w:val="20"/>
          <w:w w:val="105"/>
        </w:rPr>
        <w:t xml:space="preserve"> </w:t>
      </w:r>
      <w:r>
        <w:rPr>
          <w:i/>
          <w:color w:val="4A4A49"/>
          <w:w w:val="105"/>
        </w:rPr>
        <w:t>Klasse</w:t>
      </w:r>
      <w:r>
        <w:rPr>
          <w:i/>
          <w:color w:val="4A4A49"/>
          <w:spacing w:val="22"/>
          <w:w w:val="105"/>
        </w:rPr>
        <w:t xml:space="preserve"> </w:t>
      </w:r>
      <w:r>
        <w:rPr>
          <w:i/>
          <w:color w:val="4A4A49"/>
          <w:w w:val="105"/>
        </w:rPr>
        <w:t>verpflichten</w:t>
      </w:r>
      <w:r>
        <w:rPr>
          <w:i/>
          <w:color w:val="4A4A49"/>
          <w:spacing w:val="27"/>
          <w:w w:val="105"/>
        </w:rPr>
        <w:t xml:space="preserve"> </w:t>
      </w:r>
      <w:r>
        <w:rPr>
          <w:i/>
          <w:color w:val="4A4A49"/>
          <w:w w:val="105"/>
        </w:rPr>
        <w:t>wir</w:t>
      </w:r>
      <w:r>
        <w:rPr>
          <w:i/>
          <w:color w:val="4A4A49"/>
          <w:spacing w:val="20"/>
          <w:w w:val="105"/>
        </w:rPr>
        <w:t xml:space="preserve"> </w:t>
      </w:r>
      <w:r>
        <w:rPr>
          <w:i/>
          <w:color w:val="4A4A49"/>
          <w:w w:val="105"/>
        </w:rPr>
        <w:t>uns,</w:t>
      </w:r>
      <w:r>
        <w:rPr>
          <w:i/>
          <w:color w:val="4A4A49"/>
          <w:spacing w:val="27"/>
          <w:w w:val="105"/>
        </w:rPr>
        <w:t xml:space="preserve"> </w:t>
      </w:r>
      <w:r>
        <w:rPr>
          <w:i/>
          <w:color w:val="4A4A49"/>
          <w:spacing w:val="-5"/>
          <w:w w:val="105"/>
        </w:rPr>
        <w:t>...</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0"/>
          <w:numId w:val="6"/>
        </w:numPr>
        <w:tabs>
          <w:tab w:val="left" w:pos="1297"/>
          <w:tab w:val="left" w:pos="1298"/>
        </w:tabs>
        <w:spacing w:before="233"/>
      </w:pPr>
      <w:r>
        <w:rPr>
          <w:color w:val="4A4A49"/>
          <w:spacing w:val="-2"/>
          <w:w w:val="105"/>
        </w:rPr>
        <w:t>Pornografie</w:t>
      </w:r>
    </w:p>
    <w:p w:rsidR="000B7AEC" w:rsidRDefault="000B7AEC">
      <w:pPr>
        <w:pStyle w:val="Textkrper"/>
        <w:rPr>
          <w:sz w:val="28"/>
        </w:rPr>
      </w:pPr>
    </w:p>
    <w:p w:rsidR="000B7AEC" w:rsidRDefault="00834729">
      <w:pPr>
        <w:pStyle w:val="Textkrper"/>
        <w:spacing w:before="234"/>
        <w:ind w:left="1014"/>
      </w:pPr>
      <w:r>
        <w:rPr>
          <w:color w:val="4A4A49"/>
        </w:rPr>
        <w:t>Gruppe</w:t>
      </w:r>
      <w:r>
        <w:rPr>
          <w:color w:val="4A4A49"/>
          <w:spacing w:val="43"/>
        </w:rPr>
        <w:t xml:space="preserve"> </w:t>
      </w:r>
      <w:r>
        <w:rPr>
          <w:color w:val="4A4A49"/>
          <w:spacing w:val="-10"/>
        </w:rPr>
        <w:t>J</w:t>
      </w:r>
    </w:p>
    <w:p w:rsidR="000B7AEC" w:rsidRDefault="00834729">
      <w:pPr>
        <w:pStyle w:val="Textkrper"/>
        <w:spacing w:before="154"/>
        <w:ind w:left="1014"/>
      </w:pPr>
      <w:r>
        <w:rPr>
          <w:color w:val="4A4A49"/>
          <w:w w:val="105"/>
        </w:rPr>
        <w:t>Eure</w:t>
      </w:r>
      <w:r>
        <w:rPr>
          <w:color w:val="4A4A49"/>
          <w:spacing w:val="12"/>
          <w:w w:val="105"/>
        </w:rPr>
        <w:t xml:space="preserve"> </w:t>
      </w:r>
      <w:r>
        <w:rPr>
          <w:color w:val="4A4A49"/>
          <w:w w:val="105"/>
        </w:rPr>
        <w:t>Gruppe</w:t>
      </w:r>
      <w:r>
        <w:rPr>
          <w:color w:val="4A4A49"/>
          <w:spacing w:val="13"/>
          <w:w w:val="105"/>
        </w:rPr>
        <w:t xml:space="preserve"> </w:t>
      </w:r>
      <w:r>
        <w:rPr>
          <w:color w:val="4A4A49"/>
          <w:w w:val="105"/>
        </w:rPr>
        <w:t>soll</w:t>
      </w:r>
      <w:r>
        <w:rPr>
          <w:color w:val="4A4A49"/>
          <w:spacing w:val="10"/>
          <w:w w:val="105"/>
        </w:rPr>
        <w:t xml:space="preserve"> </w:t>
      </w:r>
      <w:r>
        <w:rPr>
          <w:color w:val="4A4A49"/>
          <w:w w:val="105"/>
        </w:rPr>
        <w:t>das</w:t>
      </w:r>
      <w:r>
        <w:rPr>
          <w:color w:val="4A4A49"/>
          <w:spacing w:val="5"/>
          <w:w w:val="105"/>
        </w:rPr>
        <w:t xml:space="preserve"> </w:t>
      </w:r>
      <w:r>
        <w:rPr>
          <w:color w:val="4A4A49"/>
          <w:w w:val="105"/>
        </w:rPr>
        <w:t>Thema</w:t>
      </w:r>
      <w:r>
        <w:rPr>
          <w:color w:val="4A4A49"/>
          <w:spacing w:val="13"/>
          <w:w w:val="105"/>
        </w:rPr>
        <w:t xml:space="preserve"> </w:t>
      </w:r>
      <w:r>
        <w:rPr>
          <w:color w:val="4A4A49"/>
          <w:w w:val="105"/>
        </w:rPr>
        <w:t>»Pornografie«</w:t>
      </w:r>
      <w:r>
        <w:rPr>
          <w:color w:val="4A4A49"/>
          <w:spacing w:val="13"/>
          <w:w w:val="105"/>
        </w:rPr>
        <w:t xml:space="preserve"> </w:t>
      </w:r>
      <w:r>
        <w:rPr>
          <w:color w:val="4A4A49"/>
          <w:spacing w:val="-2"/>
          <w:w w:val="105"/>
        </w:rPr>
        <w:t>bearbeiten.</w:t>
      </w:r>
    </w:p>
    <w:p w:rsidR="000B7AEC" w:rsidRDefault="00834729">
      <w:pPr>
        <w:pStyle w:val="Textkrper"/>
        <w:spacing w:before="153" w:line="276" w:lineRule="auto"/>
        <w:ind w:left="1014" w:right="1056"/>
      </w:pPr>
      <w:r>
        <w:rPr>
          <w:color w:val="4A4A49"/>
          <w:w w:val="105"/>
        </w:rPr>
        <w:t>Überlegt euch, was für euch zu diesem Thema dazu gehört, wenn es um den Umgang miteinander</w:t>
      </w:r>
      <w:r>
        <w:rPr>
          <w:color w:val="4A4A49"/>
          <w:spacing w:val="40"/>
          <w:w w:val="105"/>
        </w:rPr>
        <w:t xml:space="preserve"> </w:t>
      </w:r>
      <w:r>
        <w:rPr>
          <w:color w:val="4A4A49"/>
          <w:w w:val="105"/>
        </w:rPr>
        <w:t>in</w:t>
      </w:r>
      <w:r>
        <w:rPr>
          <w:color w:val="4A4A49"/>
          <w:spacing w:val="40"/>
          <w:w w:val="105"/>
        </w:rPr>
        <w:t xml:space="preserve"> </w:t>
      </w:r>
      <w:r>
        <w:rPr>
          <w:color w:val="4A4A49"/>
          <w:w w:val="105"/>
        </w:rPr>
        <w:t>digitalen</w:t>
      </w:r>
      <w:r>
        <w:rPr>
          <w:color w:val="4A4A49"/>
          <w:spacing w:val="40"/>
          <w:w w:val="105"/>
        </w:rPr>
        <w:t xml:space="preserve"> </w:t>
      </w:r>
      <w:r>
        <w:rPr>
          <w:color w:val="4A4A49"/>
          <w:w w:val="105"/>
        </w:rPr>
        <w:t>Medien</w:t>
      </w:r>
      <w:r>
        <w:rPr>
          <w:color w:val="4A4A49"/>
          <w:spacing w:val="40"/>
          <w:w w:val="105"/>
        </w:rPr>
        <w:t xml:space="preserve"> </w:t>
      </w:r>
      <w:r>
        <w:rPr>
          <w:color w:val="4A4A49"/>
          <w:w w:val="105"/>
        </w:rPr>
        <w:t>geht.</w:t>
      </w:r>
      <w:r>
        <w:rPr>
          <w:color w:val="4A4A49"/>
          <w:spacing w:val="40"/>
          <w:w w:val="105"/>
        </w:rPr>
        <w:t xml:space="preserve"> </w:t>
      </w:r>
      <w:r>
        <w:rPr>
          <w:color w:val="4A4A49"/>
          <w:w w:val="105"/>
        </w:rPr>
        <w:t>Vervollständigt</w:t>
      </w:r>
      <w:r>
        <w:rPr>
          <w:color w:val="4A4A49"/>
          <w:spacing w:val="40"/>
          <w:w w:val="105"/>
        </w:rPr>
        <w:t xml:space="preserve"> </w:t>
      </w:r>
      <w:r>
        <w:rPr>
          <w:color w:val="4A4A49"/>
          <w:w w:val="105"/>
        </w:rPr>
        <w:t>den</w:t>
      </w:r>
      <w:r>
        <w:rPr>
          <w:color w:val="4A4A49"/>
          <w:spacing w:val="40"/>
          <w:w w:val="105"/>
        </w:rPr>
        <w:t xml:space="preserve"> </w:t>
      </w:r>
      <w:r>
        <w:rPr>
          <w:color w:val="4A4A49"/>
          <w:w w:val="105"/>
        </w:rPr>
        <w:t>folgenden</w:t>
      </w:r>
      <w:r>
        <w:rPr>
          <w:color w:val="4A4A49"/>
          <w:spacing w:val="40"/>
          <w:w w:val="105"/>
        </w:rPr>
        <w:t xml:space="preserve"> </w:t>
      </w:r>
      <w:r>
        <w:rPr>
          <w:color w:val="4A4A49"/>
          <w:w w:val="105"/>
        </w:rPr>
        <w:t>Satz,</w:t>
      </w:r>
      <w:r>
        <w:rPr>
          <w:color w:val="4A4A49"/>
          <w:spacing w:val="40"/>
          <w:w w:val="105"/>
        </w:rPr>
        <w:t xml:space="preserve"> </w:t>
      </w:r>
      <w:r>
        <w:rPr>
          <w:color w:val="4A4A49"/>
          <w:w w:val="105"/>
        </w:rPr>
        <w:t>sodass man</w:t>
      </w:r>
      <w:r>
        <w:rPr>
          <w:color w:val="4A4A49"/>
          <w:spacing w:val="40"/>
          <w:w w:val="105"/>
        </w:rPr>
        <w:t xml:space="preserve"> </w:t>
      </w:r>
      <w:r>
        <w:rPr>
          <w:color w:val="4A4A49"/>
          <w:w w:val="105"/>
        </w:rPr>
        <w:t>ihn</w:t>
      </w:r>
      <w:r>
        <w:rPr>
          <w:color w:val="4A4A49"/>
          <w:spacing w:val="40"/>
          <w:w w:val="105"/>
        </w:rPr>
        <w:t xml:space="preserve"> </w:t>
      </w:r>
      <w:r>
        <w:rPr>
          <w:color w:val="4A4A49"/>
          <w:w w:val="105"/>
        </w:rPr>
        <w:t>als</w:t>
      </w:r>
      <w:r>
        <w:rPr>
          <w:color w:val="4A4A49"/>
          <w:spacing w:val="40"/>
          <w:w w:val="105"/>
        </w:rPr>
        <w:t xml:space="preserve"> </w:t>
      </w:r>
      <w:r>
        <w:rPr>
          <w:color w:val="4A4A49"/>
          <w:w w:val="105"/>
        </w:rPr>
        <w:t>Regel</w:t>
      </w:r>
      <w:r>
        <w:rPr>
          <w:color w:val="4A4A49"/>
          <w:spacing w:val="40"/>
          <w:w w:val="105"/>
        </w:rPr>
        <w:t xml:space="preserve"> </w:t>
      </w:r>
      <w:r>
        <w:rPr>
          <w:color w:val="4A4A49"/>
          <w:w w:val="105"/>
        </w:rPr>
        <w:t>für</w:t>
      </w:r>
      <w:r>
        <w:rPr>
          <w:color w:val="4A4A49"/>
          <w:spacing w:val="40"/>
          <w:w w:val="105"/>
        </w:rPr>
        <w:t xml:space="preserve"> </w:t>
      </w:r>
      <w:r>
        <w:rPr>
          <w:color w:val="4A4A49"/>
          <w:w w:val="105"/>
        </w:rPr>
        <w:t>alle</w:t>
      </w:r>
      <w:r>
        <w:rPr>
          <w:color w:val="4A4A49"/>
          <w:spacing w:val="36"/>
          <w:w w:val="105"/>
        </w:rPr>
        <w:t xml:space="preserve"> </w:t>
      </w:r>
      <w:r>
        <w:rPr>
          <w:color w:val="4A4A49"/>
          <w:w w:val="105"/>
        </w:rPr>
        <w:t>Schüler*innen</w:t>
      </w:r>
      <w:r>
        <w:rPr>
          <w:color w:val="4A4A49"/>
          <w:spacing w:val="40"/>
          <w:w w:val="105"/>
        </w:rPr>
        <w:t xml:space="preserve"> </w:t>
      </w:r>
      <w:r>
        <w:rPr>
          <w:color w:val="4A4A49"/>
          <w:w w:val="105"/>
        </w:rPr>
        <w:t>der</w:t>
      </w:r>
      <w:r>
        <w:rPr>
          <w:color w:val="4A4A49"/>
          <w:spacing w:val="40"/>
          <w:w w:val="105"/>
        </w:rPr>
        <w:t xml:space="preserve"> </w:t>
      </w:r>
      <w:r>
        <w:rPr>
          <w:color w:val="4A4A49"/>
          <w:w w:val="105"/>
        </w:rPr>
        <w:t>Klasse</w:t>
      </w:r>
      <w:r>
        <w:rPr>
          <w:color w:val="4A4A49"/>
          <w:spacing w:val="40"/>
          <w:w w:val="105"/>
        </w:rPr>
        <w:t xml:space="preserve"> </w:t>
      </w:r>
      <w:r>
        <w:rPr>
          <w:color w:val="4A4A49"/>
          <w:w w:val="105"/>
        </w:rPr>
        <w:t>festlegen</w:t>
      </w:r>
      <w:r>
        <w:rPr>
          <w:color w:val="4A4A49"/>
          <w:spacing w:val="40"/>
          <w:w w:val="105"/>
        </w:rPr>
        <w:t xml:space="preserve"> </w:t>
      </w:r>
      <w:r>
        <w:rPr>
          <w:color w:val="4A4A49"/>
          <w:w w:val="105"/>
        </w:rPr>
        <w:t>kann.</w:t>
      </w:r>
    </w:p>
    <w:p w:rsidR="000B7AEC" w:rsidRDefault="000B7AEC">
      <w:pPr>
        <w:pStyle w:val="Textkrper"/>
        <w:rPr>
          <w:sz w:val="28"/>
        </w:rPr>
      </w:pPr>
    </w:p>
    <w:p w:rsidR="000B7AEC" w:rsidRDefault="00834729">
      <w:pPr>
        <w:spacing w:before="194"/>
        <w:ind w:left="1014"/>
        <w:rPr>
          <w:i/>
        </w:rPr>
      </w:pPr>
      <w:r>
        <w:rPr>
          <w:i/>
          <w:color w:val="4A4A49"/>
          <w:w w:val="105"/>
        </w:rPr>
        <w:t>In</w:t>
      </w:r>
      <w:r>
        <w:rPr>
          <w:i/>
          <w:color w:val="4A4A49"/>
          <w:spacing w:val="27"/>
          <w:w w:val="105"/>
        </w:rPr>
        <w:t xml:space="preserve"> </w:t>
      </w:r>
      <w:r>
        <w:rPr>
          <w:i/>
          <w:color w:val="4A4A49"/>
          <w:w w:val="105"/>
        </w:rPr>
        <w:t>unserer</w:t>
      </w:r>
      <w:r>
        <w:rPr>
          <w:i/>
          <w:color w:val="4A4A49"/>
          <w:spacing w:val="20"/>
          <w:w w:val="105"/>
        </w:rPr>
        <w:t xml:space="preserve"> </w:t>
      </w:r>
      <w:r>
        <w:rPr>
          <w:i/>
          <w:color w:val="4A4A49"/>
          <w:w w:val="105"/>
        </w:rPr>
        <w:t>Klasse</w:t>
      </w:r>
      <w:r>
        <w:rPr>
          <w:i/>
          <w:color w:val="4A4A49"/>
          <w:spacing w:val="22"/>
          <w:w w:val="105"/>
        </w:rPr>
        <w:t xml:space="preserve"> </w:t>
      </w:r>
      <w:r>
        <w:rPr>
          <w:i/>
          <w:color w:val="4A4A49"/>
          <w:w w:val="105"/>
        </w:rPr>
        <w:t>verpflichten</w:t>
      </w:r>
      <w:r>
        <w:rPr>
          <w:i/>
          <w:color w:val="4A4A49"/>
          <w:spacing w:val="27"/>
          <w:w w:val="105"/>
        </w:rPr>
        <w:t xml:space="preserve"> </w:t>
      </w:r>
      <w:r>
        <w:rPr>
          <w:i/>
          <w:color w:val="4A4A49"/>
          <w:w w:val="105"/>
        </w:rPr>
        <w:t>wir</w:t>
      </w:r>
      <w:r>
        <w:rPr>
          <w:i/>
          <w:color w:val="4A4A49"/>
          <w:spacing w:val="20"/>
          <w:w w:val="105"/>
        </w:rPr>
        <w:t xml:space="preserve"> </w:t>
      </w:r>
      <w:r>
        <w:rPr>
          <w:i/>
          <w:color w:val="4A4A49"/>
          <w:w w:val="105"/>
        </w:rPr>
        <w:t>uns,</w:t>
      </w:r>
      <w:r>
        <w:rPr>
          <w:i/>
          <w:color w:val="4A4A49"/>
          <w:spacing w:val="27"/>
          <w:w w:val="105"/>
        </w:rPr>
        <w:t xml:space="preserve"> </w:t>
      </w:r>
      <w:r>
        <w:rPr>
          <w:i/>
          <w:color w:val="4A4A49"/>
          <w:spacing w:val="-5"/>
          <w:w w:val="105"/>
        </w:rPr>
        <w:t>...</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834729">
      <w:pPr>
        <w:pStyle w:val="Listenabsatz"/>
        <w:numPr>
          <w:ilvl w:val="0"/>
          <w:numId w:val="6"/>
        </w:numPr>
        <w:tabs>
          <w:tab w:val="left" w:pos="1298"/>
        </w:tabs>
        <w:spacing w:before="233"/>
      </w:pPr>
      <w:r>
        <w:rPr>
          <w:color w:val="4A4A49"/>
          <w:w w:val="105"/>
        </w:rPr>
        <w:t>Mithelfen</w:t>
      </w:r>
      <w:r>
        <w:rPr>
          <w:color w:val="4A4A49"/>
          <w:spacing w:val="11"/>
          <w:w w:val="105"/>
        </w:rPr>
        <w:t xml:space="preserve"> </w:t>
      </w:r>
      <w:r>
        <w:rPr>
          <w:color w:val="4A4A49"/>
          <w:w w:val="105"/>
        </w:rPr>
        <w:t>oder</w:t>
      </w:r>
      <w:r>
        <w:rPr>
          <w:color w:val="4A4A49"/>
          <w:spacing w:val="11"/>
          <w:w w:val="105"/>
        </w:rPr>
        <w:t xml:space="preserve"> </w:t>
      </w:r>
      <w:r>
        <w:rPr>
          <w:color w:val="4A4A49"/>
          <w:w w:val="105"/>
        </w:rPr>
        <w:t>wegschauen,</w:t>
      </w:r>
      <w:r>
        <w:rPr>
          <w:color w:val="4A4A49"/>
          <w:spacing w:val="11"/>
          <w:w w:val="105"/>
        </w:rPr>
        <w:t xml:space="preserve"> </w:t>
      </w:r>
      <w:r>
        <w:rPr>
          <w:color w:val="4A4A49"/>
          <w:w w:val="105"/>
        </w:rPr>
        <w:t>wenn</w:t>
      </w:r>
      <w:r>
        <w:rPr>
          <w:color w:val="4A4A49"/>
          <w:spacing w:val="11"/>
          <w:w w:val="105"/>
        </w:rPr>
        <w:t xml:space="preserve"> </w:t>
      </w:r>
      <w:r>
        <w:rPr>
          <w:color w:val="4A4A49"/>
          <w:w w:val="105"/>
        </w:rPr>
        <w:t>andere</w:t>
      </w:r>
      <w:r>
        <w:rPr>
          <w:color w:val="4A4A49"/>
          <w:spacing w:val="11"/>
          <w:w w:val="105"/>
        </w:rPr>
        <w:t xml:space="preserve"> </w:t>
      </w:r>
      <w:r>
        <w:rPr>
          <w:color w:val="4A4A49"/>
          <w:w w:val="105"/>
        </w:rPr>
        <w:t>Opfer</w:t>
      </w:r>
      <w:r>
        <w:rPr>
          <w:color w:val="4A4A49"/>
          <w:spacing w:val="8"/>
          <w:w w:val="105"/>
        </w:rPr>
        <w:t xml:space="preserve"> </w:t>
      </w:r>
      <w:r>
        <w:rPr>
          <w:color w:val="4A4A49"/>
          <w:w w:val="105"/>
        </w:rPr>
        <w:t>von</w:t>
      </w:r>
      <w:r>
        <w:rPr>
          <w:color w:val="4A4A49"/>
          <w:spacing w:val="12"/>
          <w:w w:val="105"/>
        </w:rPr>
        <w:t xml:space="preserve"> </w:t>
      </w:r>
      <w:r>
        <w:rPr>
          <w:color w:val="4A4A49"/>
          <w:w w:val="105"/>
        </w:rPr>
        <w:t>Cybermobbing</w:t>
      </w:r>
      <w:r>
        <w:rPr>
          <w:color w:val="4A4A49"/>
          <w:spacing w:val="11"/>
          <w:w w:val="105"/>
        </w:rPr>
        <w:t xml:space="preserve"> </w:t>
      </w:r>
      <w:r>
        <w:rPr>
          <w:color w:val="4A4A49"/>
          <w:spacing w:val="-2"/>
          <w:w w:val="105"/>
        </w:rPr>
        <w:t>werden</w:t>
      </w:r>
    </w:p>
    <w:p w:rsidR="000B7AEC" w:rsidRDefault="000B7AEC">
      <w:pPr>
        <w:pStyle w:val="Textkrper"/>
        <w:rPr>
          <w:sz w:val="28"/>
        </w:rPr>
      </w:pPr>
    </w:p>
    <w:p w:rsidR="000B7AEC" w:rsidRDefault="00834729">
      <w:pPr>
        <w:pStyle w:val="Textkrper"/>
        <w:spacing w:before="234"/>
        <w:ind w:left="1014"/>
      </w:pPr>
      <w:r>
        <w:rPr>
          <w:color w:val="4A4A49"/>
          <w:w w:val="105"/>
        </w:rPr>
        <w:t>Gruppe</w:t>
      </w:r>
      <w:r>
        <w:rPr>
          <w:color w:val="4A4A49"/>
          <w:spacing w:val="7"/>
          <w:w w:val="105"/>
        </w:rPr>
        <w:t xml:space="preserve"> </w:t>
      </w:r>
      <w:r>
        <w:rPr>
          <w:color w:val="4A4A49"/>
          <w:spacing w:val="-10"/>
          <w:w w:val="105"/>
        </w:rPr>
        <w:t>K</w:t>
      </w:r>
    </w:p>
    <w:p w:rsidR="000B7AEC" w:rsidRDefault="00834729">
      <w:pPr>
        <w:pStyle w:val="Textkrper"/>
        <w:spacing w:before="154" w:line="276" w:lineRule="auto"/>
        <w:ind w:left="1014" w:right="1056"/>
      </w:pPr>
      <w:r>
        <w:rPr>
          <w:color w:val="4A4A49"/>
          <w:w w:val="105"/>
        </w:rPr>
        <w:t>Eure Gruppe soll das Thema »Mithelfe</w:t>
      </w:r>
      <w:bookmarkStart w:id="18" w:name="_GoBack"/>
      <w:bookmarkEnd w:id="18"/>
      <w:r>
        <w:rPr>
          <w:color w:val="4A4A49"/>
          <w:w w:val="105"/>
        </w:rPr>
        <w:t>n oder wegschauen, wenn andere von Cyber- mobbing betroffen sind« bearbeiten.</w:t>
      </w:r>
    </w:p>
    <w:p w:rsidR="000B7AEC" w:rsidRDefault="00834729">
      <w:pPr>
        <w:pStyle w:val="Textkrper"/>
        <w:spacing w:before="113" w:line="276" w:lineRule="auto"/>
        <w:ind w:left="1014" w:right="1056"/>
      </w:pPr>
      <w:r>
        <w:rPr>
          <w:color w:val="4A4A49"/>
          <w:w w:val="105"/>
        </w:rPr>
        <w:t>Überlegt euch, was für euch zu diesem Thema dazu gehört, wenn es um den Umgang miteinander</w:t>
      </w:r>
      <w:r>
        <w:rPr>
          <w:color w:val="4A4A49"/>
          <w:spacing w:val="40"/>
          <w:w w:val="105"/>
        </w:rPr>
        <w:t xml:space="preserve"> </w:t>
      </w:r>
      <w:r>
        <w:rPr>
          <w:color w:val="4A4A49"/>
          <w:w w:val="105"/>
        </w:rPr>
        <w:t>in</w:t>
      </w:r>
      <w:r>
        <w:rPr>
          <w:color w:val="4A4A49"/>
          <w:spacing w:val="40"/>
          <w:w w:val="105"/>
        </w:rPr>
        <w:t xml:space="preserve"> </w:t>
      </w:r>
      <w:r>
        <w:rPr>
          <w:color w:val="4A4A49"/>
          <w:w w:val="105"/>
        </w:rPr>
        <w:t>digitalen</w:t>
      </w:r>
      <w:r>
        <w:rPr>
          <w:color w:val="4A4A49"/>
          <w:spacing w:val="40"/>
          <w:w w:val="105"/>
        </w:rPr>
        <w:t xml:space="preserve"> </w:t>
      </w:r>
      <w:r>
        <w:rPr>
          <w:color w:val="4A4A49"/>
          <w:w w:val="105"/>
        </w:rPr>
        <w:t>Medien</w:t>
      </w:r>
      <w:r>
        <w:rPr>
          <w:color w:val="4A4A49"/>
          <w:spacing w:val="40"/>
          <w:w w:val="105"/>
        </w:rPr>
        <w:t xml:space="preserve"> </w:t>
      </w:r>
      <w:r>
        <w:rPr>
          <w:color w:val="4A4A49"/>
          <w:w w:val="105"/>
        </w:rPr>
        <w:t>geht.</w:t>
      </w:r>
      <w:r>
        <w:rPr>
          <w:color w:val="4A4A49"/>
          <w:spacing w:val="40"/>
          <w:w w:val="105"/>
        </w:rPr>
        <w:t xml:space="preserve"> </w:t>
      </w:r>
      <w:r>
        <w:rPr>
          <w:color w:val="4A4A49"/>
          <w:w w:val="105"/>
        </w:rPr>
        <w:t>Vervollständigt</w:t>
      </w:r>
      <w:r>
        <w:rPr>
          <w:color w:val="4A4A49"/>
          <w:spacing w:val="40"/>
          <w:w w:val="105"/>
        </w:rPr>
        <w:t xml:space="preserve"> </w:t>
      </w:r>
      <w:r>
        <w:rPr>
          <w:color w:val="4A4A49"/>
          <w:w w:val="105"/>
        </w:rPr>
        <w:t>den</w:t>
      </w:r>
      <w:r>
        <w:rPr>
          <w:color w:val="4A4A49"/>
          <w:spacing w:val="40"/>
          <w:w w:val="105"/>
        </w:rPr>
        <w:t xml:space="preserve"> </w:t>
      </w:r>
      <w:r>
        <w:rPr>
          <w:color w:val="4A4A49"/>
          <w:w w:val="105"/>
        </w:rPr>
        <w:t>folgenden</w:t>
      </w:r>
      <w:r>
        <w:rPr>
          <w:color w:val="4A4A49"/>
          <w:spacing w:val="40"/>
          <w:w w:val="105"/>
        </w:rPr>
        <w:t xml:space="preserve"> </w:t>
      </w:r>
      <w:r>
        <w:rPr>
          <w:color w:val="4A4A49"/>
          <w:w w:val="105"/>
        </w:rPr>
        <w:t>Satz,</w:t>
      </w:r>
      <w:r>
        <w:rPr>
          <w:color w:val="4A4A49"/>
          <w:spacing w:val="40"/>
          <w:w w:val="105"/>
        </w:rPr>
        <w:t xml:space="preserve"> </w:t>
      </w:r>
      <w:r>
        <w:rPr>
          <w:color w:val="4A4A49"/>
          <w:w w:val="105"/>
        </w:rPr>
        <w:t>sodass man</w:t>
      </w:r>
      <w:r>
        <w:rPr>
          <w:color w:val="4A4A49"/>
          <w:spacing w:val="40"/>
          <w:w w:val="105"/>
        </w:rPr>
        <w:t xml:space="preserve"> </w:t>
      </w:r>
      <w:r>
        <w:rPr>
          <w:color w:val="4A4A49"/>
          <w:w w:val="105"/>
        </w:rPr>
        <w:t>ihn</w:t>
      </w:r>
      <w:r>
        <w:rPr>
          <w:color w:val="4A4A49"/>
          <w:spacing w:val="40"/>
          <w:w w:val="105"/>
        </w:rPr>
        <w:t xml:space="preserve"> </w:t>
      </w:r>
      <w:r>
        <w:rPr>
          <w:color w:val="4A4A49"/>
          <w:w w:val="105"/>
        </w:rPr>
        <w:t>als</w:t>
      </w:r>
      <w:r>
        <w:rPr>
          <w:color w:val="4A4A49"/>
          <w:spacing w:val="40"/>
          <w:w w:val="105"/>
        </w:rPr>
        <w:t xml:space="preserve"> </w:t>
      </w:r>
      <w:r>
        <w:rPr>
          <w:color w:val="4A4A49"/>
          <w:w w:val="105"/>
        </w:rPr>
        <w:t>Regel</w:t>
      </w:r>
      <w:r>
        <w:rPr>
          <w:color w:val="4A4A49"/>
          <w:spacing w:val="40"/>
          <w:w w:val="105"/>
        </w:rPr>
        <w:t xml:space="preserve"> </w:t>
      </w:r>
      <w:r>
        <w:rPr>
          <w:color w:val="4A4A49"/>
          <w:w w:val="105"/>
        </w:rPr>
        <w:t>für</w:t>
      </w:r>
      <w:r>
        <w:rPr>
          <w:color w:val="4A4A49"/>
          <w:spacing w:val="40"/>
          <w:w w:val="105"/>
        </w:rPr>
        <w:t xml:space="preserve"> </w:t>
      </w:r>
      <w:r>
        <w:rPr>
          <w:color w:val="4A4A49"/>
          <w:w w:val="105"/>
        </w:rPr>
        <w:t>alle</w:t>
      </w:r>
      <w:r>
        <w:rPr>
          <w:color w:val="4A4A49"/>
          <w:spacing w:val="36"/>
          <w:w w:val="105"/>
        </w:rPr>
        <w:t xml:space="preserve"> </w:t>
      </w:r>
      <w:r>
        <w:rPr>
          <w:color w:val="4A4A49"/>
          <w:w w:val="105"/>
        </w:rPr>
        <w:t>Schüler*innen</w:t>
      </w:r>
      <w:r>
        <w:rPr>
          <w:color w:val="4A4A49"/>
          <w:spacing w:val="40"/>
          <w:w w:val="105"/>
        </w:rPr>
        <w:t xml:space="preserve"> </w:t>
      </w:r>
      <w:r>
        <w:rPr>
          <w:color w:val="4A4A49"/>
          <w:w w:val="105"/>
        </w:rPr>
        <w:t>der</w:t>
      </w:r>
      <w:r>
        <w:rPr>
          <w:color w:val="4A4A49"/>
          <w:spacing w:val="40"/>
          <w:w w:val="105"/>
        </w:rPr>
        <w:t xml:space="preserve"> </w:t>
      </w:r>
      <w:r>
        <w:rPr>
          <w:color w:val="4A4A49"/>
          <w:w w:val="105"/>
        </w:rPr>
        <w:t>Klasse</w:t>
      </w:r>
      <w:r>
        <w:rPr>
          <w:color w:val="4A4A49"/>
          <w:spacing w:val="40"/>
          <w:w w:val="105"/>
        </w:rPr>
        <w:t xml:space="preserve"> </w:t>
      </w:r>
      <w:r>
        <w:rPr>
          <w:color w:val="4A4A49"/>
          <w:w w:val="105"/>
        </w:rPr>
        <w:t>festlegen</w:t>
      </w:r>
      <w:r>
        <w:rPr>
          <w:color w:val="4A4A49"/>
          <w:spacing w:val="40"/>
          <w:w w:val="105"/>
        </w:rPr>
        <w:t xml:space="preserve"> </w:t>
      </w:r>
      <w:r>
        <w:rPr>
          <w:color w:val="4A4A49"/>
          <w:w w:val="105"/>
        </w:rPr>
        <w:t>kann.</w:t>
      </w:r>
    </w:p>
    <w:p w:rsidR="000B7AEC" w:rsidRDefault="000B7AEC">
      <w:pPr>
        <w:pStyle w:val="Textkrper"/>
        <w:rPr>
          <w:sz w:val="28"/>
        </w:rPr>
      </w:pPr>
    </w:p>
    <w:p w:rsidR="000B7AEC" w:rsidRDefault="00834729">
      <w:pPr>
        <w:spacing w:before="194"/>
        <w:ind w:left="1014"/>
        <w:rPr>
          <w:i/>
        </w:rPr>
      </w:pPr>
      <w:r>
        <w:rPr>
          <w:i/>
          <w:color w:val="4A4A49"/>
          <w:w w:val="105"/>
        </w:rPr>
        <w:t>In</w:t>
      </w:r>
      <w:r>
        <w:rPr>
          <w:i/>
          <w:color w:val="4A4A49"/>
          <w:spacing w:val="27"/>
          <w:w w:val="105"/>
        </w:rPr>
        <w:t xml:space="preserve"> </w:t>
      </w:r>
      <w:r>
        <w:rPr>
          <w:i/>
          <w:color w:val="4A4A49"/>
          <w:w w:val="105"/>
        </w:rPr>
        <w:t>unserer</w:t>
      </w:r>
      <w:r>
        <w:rPr>
          <w:i/>
          <w:color w:val="4A4A49"/>
          <w:spacing w:val="20"/>
          <w:w w:val="105"/>
        </w:rPr>
        <w:t xml:space="preserve"> </w:t>
      </w:r>
      <w:r>
        <w:rPr>
          <w:i/>
          <w:color w:val="4A4A49"/>
          <w:w w:val="105"/>
        </w:rPr>
        <w:t>Klasse</w:t>
      </w:r>
      <w:r>
        <w:rPr>
          <w:i/>
          <w:color w:val="4A4A49"/>
          <w:spacing w:val="22"/>
          <w:w w:val="105"/>
        </w:rPr>
        <w:t xml:space="preserve"> </w:t>
      </w:r>
      <w:r>
        <w:rPr>
          <w:i/>
          <w:color w:val="4A4A49"/>
          <w:w w:val="105"/>
        </w:rPr>
        <w:t>verpflichten</w:t>
      </w:r>
      <w:r>
        <w:rPr>
          <w:i/>
          <w:color w:val="4A4A49"/>
          <w:spacing w:val="27"/>
          <w:w w:val="105"/>
        </w:rPr>
        <w:t xml:space="preserve"> </w:t>
      </w:r>
      <w:r>
        <w:rPr>
          <w:i/>
          <w:color w:val="4A4A49"/>
          <w:w w:val="105"/>
        </w:rPr>
        <w:t>wir</w:t>
      </w:r>
      <w:r>
        <w:rPr>
          <w:i/>
          <w:color w:val="4A4A49"/>
          <w:spacing w:val="20"/>
          <w:w w:val="105"/>
        </w:rPr>
        <w:t xml:space="preserve"> </w:t>
      </w:r>
      <w:r>
        <w:rPr>
          <w:i/>
          <w:color w:val="4A4A49"/>
          <w:w w:val="105"/>
        </w:rPr>
        <w:t>uns,</w:t>
      </w:r>
      <w:r>
        <w:rPr>
          <w:i/>
          <w:color w:val="4A4A49"/>
          <w:spacing w:val="27"/>
          <w:w w:val="105"/>
        </w:rPr>
        <w:t xml:space="preserve"> </w:t>
      </w:r>
      <w:r>
        <w:rPr>
          <w:i/>
          <w:color w:val="4A4A49"/>
          <w:spacing w:val="-5"/>
          <w:w w:val="105"/>
        </w:rPr>
        <w:t>...</w:t>
      </w:r>
    </w:p>
    <w:p w:rsidR="000B7AEC" w:rsidRDefault="000B7AEC">
      <w:pPr>
        <w:pStyle w:val="Textkrper"/>
        <w:rPr>
          <w:i/>
          <w:sz w:val="28"/>
        </w:rPr>
      </w:pPr>
    </w:p>
    <w:p w:rsidR="000B7AEC" w:rsidRDefault="000B7AEC">
      <w:pPr>
        <w:pStyle w:val="Textkrper"/>
        <w:spacing w:before="9"/>
        <w:rPr>
          <w:i/>
          <w:sz w:val="26"/>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0"/>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900" w:right="800" w:bottom="1280" w:left="800" w:header="712" w:footer="1083" w:gutter="0"/>
          <w:cols w:space="720"/>
        </w:sectPr>
      </w:pPr>
    </w:p>
    <w:p w:rsidR="000B7AEC" w:rsidRDefault="000B7AEC">
      <w:pPr>
        <w:pStyle w:val="Textkrper"/>
        <w:rPr>
          <w:sz w:val="28"/>
        </w:rPr>
      </w:pPr>
    </w:p>
    <w:tbl>
      <w:tblPr>
        <w:tblStyle w:val="TableNormal"/>
        <w:tblW w:w="0" w:type="auto"/>
        <w:tblInd w:w="570" w:type="dxa"/>
        <w:tblBorders>
          <w:top w:val="single" w:sz="4" w:space="0" w:color="658BC8"/>
          <w:left w:val="single" w:sz="4" w:space="0" w:color="658BC8"/>
          <w:bottom w:val="single" w:sz="4" w:space="0" w:color="658BC8"/>
          <w:right w:val="single" w:sz="4" w:space="0" w:color="658BC8"/>
          <w:insideH w:val="single" w:sz="4" w:space="0" w:color="658BC8"/>
          <w:insideV w:val="single" w:sz="4" w:space="0" w:color="658BC8"/>
        </w:tblBorders>
        <w:tblLayout w:type="fixed"/>
        <w:tblLook w:val="01E0" w:firstRow="1" w:lastRow="1" w:firstColumn="1" w:lastColumn="1" w:noHBand="0" w:noVBand="0"/>
      </w:tblPr>
      <w:tblGrid>
        <w:gridCol w:w="9174"/>
      </w:tblGrid>
      <w:tr w:rsidR="000B7AEC">
        <w:trPr>
          <w:trHeight w:val="556"/>
        </w:trPr>
        <w:tc>
          <w:tcPr>
            <w:tcW w:w="9174" w:type="dxa"/>
          </w:tcPr>
          <w:p w:rsidR="000B7AEC" w:rsidRDefault="00834729">
            <w:pPr>
              <w:pStyle w:val="TableParagraph"/>
              <w:spacing w:before="113"/>
              <w:ind w:left="646"/>
              <w:rPr>
                <w:b/>
                <w:sz w:val="26"/>
              </w:rPr>
            </w:pPr>
            <w:r>
              <w:rPr>
                <w:b/>
                <w:color w:val="658BC8"/>
                <w:w w:val="105"/>
                <w:sz w:val="26"/>
              </w:rPr>
              <w:t>Suchen</w:t>
            </w:r>
            <w:r>
              <w:rPr>
                <w:b/>
                <w:color w:val="658BC8"/>
                <w:spacing w:val="47"/>
                <w:w w:val="105"/>
                <w:sz w:val="26"/>
              </w:rPr>
              <w:t xml:space="preserve"> </w:t>
            </w:r>
            <w:r>
              <w:rPr>
                <w:b/>
                <w:color w:val="658BC8"/>
                <w:w w:val="105"/>
                <w:sz w:val="26"/>
              </w:rPr>
              <w:t>im</w:t>
            </w:r>
            <w:r>
              <w:rPr>
                <w:b/>
                <w:color w:val="658BC8"/>
                <w:spacing w:val="47"/>
                <w:w w:val="105"/>
                <w:sz w:val="26"/>
              </w:rPr>
              <w:t xml:space="preserve"> </w:t>
            </w:r>
            <w:r>
              <w:rPr>
                <w:b/>
                <w:color w:val="658BC8"/>
                <w:w w:val="105"/>
                <w:sz w:val="26"/>
              </w:rPr>
              <w:t>Netz</w:t>
            </w:r>
            <w:r>
              <w:rPr>
                <w:b/>
                <w:color w:val="658BC8"/>
                <w:spacing w:val="47"/>
                <w:w w:val="105"/>
                <w:sz w:val="26"/>
              </w:rPr>
              <w:t xml:space="preserve"> </w:t>
            </w:r>
            <w:r>
              <w:rPr>
                <w:b/>
                <w:color w:val="658BC8"/>
                <w:w w:val="105"/>
                <w:sz w:val="26"/>
              </w:rPr>
              <w:t>–</w:t>
            </w:r>
            <w:r>
              <w:rPr>
                <w:b/>
                <w:color w:val="658BC8"/>
                <w:spacing w:val="40"/>
                <w:w w:val="105"/>
                <w:sz w:val="26"/>
              </w:rPr>
              <w:t xml:space="preserve"> </w:t>
            </w:r>
            <w:r>
              <w:rPr>
                <w:b/>
                <w:color w:val="658BC8"/>
                <w:spacing w:val="10"/>
                <w:w w:val="105"/>
                <w:sz w:val="26"/>
              </w:rPr>
              <w:t>Situationen</w:t>
            </w:r>
            <w:r>
              <w:rPr>
                <w:b/>
                <w:color w:val="658BC8"/>
                <w:spacing w:val="47"/>
                <w:w w:val="105"/>
                <w:sz w:val="26"/>
              </w:rPr>
              <w:t xml:space="preserve"> </w:t>
            </w:r>
            <w:r>
              <w:rPr>
                <w:b/>
                <w:color w:val="658BC8"/>
                <w:w w:val="105"/>
                <w:sz w:val="26"/>
              </w:rPr>
              <w:t>und</w:t>
            </w:r>
            <w:r>
              <w:rPr>
                <w:b/>
                <w:color w:val="658BC8"/>
                <w:spacing w:val="43"/>
                <w:w w:val="105"/>
                <w:sz w:val="26"/>
              </w:rPr>
              <w:t xml:space="preserve"> </w:t>
            </w:r>
            <w:r>
              <w:rPr>
                <w:b/>
                <w:color w:val="658BC8"/>
                <w:w w:val="105"/>
                <w:sz w:val="26"/>
              </w:rPr>
              <w:t>Zwecke</w:t>
            </w:r>
            <w:r>
              <w:rPr>
                <w:b/>
                <w:color w:val="658BC8"/>
                <w:spacing w:val="47"/>
                <w:w w:val="105"/>
                <w:sz w:val="26"/>
              </w:rPr>
              <w:t xml:space="preserve"> </w:t>
            </w:r>
            <w:r>
              <w:rPr>
                <w:b/>
                <w:color w:val="658BC8"/>
                <w:spacing w:val="9"/>
                <w:w w:val="105"/>
                <w:sz w:val="26"/>
              </w:rPr>
              <w:t>(Lehrer*innenblatt)</w:t>
            </w:r>
          </w:p>
        </w:tc>
      </w:tr>
    </w:tbl>
    <w:p w:rsidR="000B7AEC" w:rsidRDefault="000B7AEC">
      <w:pPr>
        <w:pStyle w:val="Textkrper"/>
        <w:rPr>
          <w:sz w:val="20"/>
        </w:rPr>
      </w:pPr>
    </w:p>
    <w:p w:rsidR="000B7AEC" w:rsidRDefault="00834729">
      <w:pPr>
        <w:pStyle w:val="Textkrper"/>
        <w:spacing w:before="228"/>
        <w:ind w:left="1014"/>
      </w:pPr>
      <w:bookmarkStart w:id="19" w:name="_bookmark18"/>
      <w:bookmarkEnd w:id="19"/>
      <w:r>
        <w:rPr>
          <w:color w:val="658BC8"/>
        </w:rPr>
        <w:t>Gruppe</w:t>
      </w:r>
      <w:r>
        <w:rPr>
          <w:color w:val="658BC8"/>
          <w:spacing w:val="44"/>
        </w:rPr>
        <w:t xml:space="preserve"> </w:t>
      </w:r>
      <w:r>
        <w:rPr>
          <w:color w:val="658BC8"/>
          <w:spacing w:val="-10"/>
        </w:rPr>
        <w:t>1</w:t>
      </w:r>
    </w:p>
    <w:p w:rsidR="000B7AEC" w:rsidRDefault="000B7AEC">
      <w:pPr>
        <w:pStyle w:val="Textkrper"/>
        <w:rPr>
          <w:sz w:val="28"/>
        </w:rPr>
      </w:pPr>
    </w:p>
    <w:p w:rsidR="000B7AEC" w:rsidRDefault="00834729">
      <w:pPr>
        <w:pStyle w:val="Textkrper"/>
        <w:spacing w:before="235"/>
        <w:ind w:left="1014"/>
      </w:pPr>
      <w:r>
        <w:rPr>
          <w:color w:val="4A4A49"/>
          <w:spacing w:val="-2"/>
          <w:w w:val="110"/>
        </w:rPr>
        <w:t>Szenario</w:t>
      </w:r>
    </w:p>
    <w:p w:rsidR="000B7AEC" w:rsidRDefault="00834729">
      <w:pPr>
        <w:pStyle w:val="Textkrper"/>
        <w:spacing w:before="153" w:line="276" w:lineRule="auto"/>
        <w:ind w:left="1014" w:right="1056"/>
      </w:pPr>
      <w:r>
        <w:rPr>
          <w:color w:val="4A4A49"/>
          <w:w w:val="105"/>
        </w:rPr>
        <w:t>Marie hat vor Kurzem auf der Internetseite einer Jugendzeitschrift einen spannenden Bericht über das Leben einer deutschen Abiturientin gelesen, die einen Freiwilligen-</w:t>
      </w:r>
      <w:r>
        <w:rPr>
          <w:color w:val="4A4A49"/>
          <w:spacing w:val="80"/>
          <w:w w:val="105"/>
        </w:rPr>
        <w:t xml:space="preserve"> </w:t>
      </w:r>
      <w:r>
        <w:rPr>
          <w:color w:val="4A4A49"/>
          <w:w w:val="105"/>
        </w:rPr>
        <w:t>dienst in Panama absolviert hat. Gern würde sie noch einmal lesen, was die Abiturien- tin (Sophia war wohl ihr Name) über das Land und v. a. über die Arbeit zur Bekämp-</w:t>
      </w:r>
      <w:r>
        <w:rPr>
          <w:color w:val="4A4A49"/>
          <w:spacing w:val="40"/>
          <w:w w:val="105"/>
        </w:rPr>
        <w:t xml:space="preserve"> </w:t>
      </w:r>
      <w:r>
        <w:rPr>
          <w:color w:val="4A4A49"/>
          <w:w w:val="105"/>
        </w:rPr>
        <w:t>fung</w:t>
      </w:r>
      <w:r>
        <w:rPr>
          <w:color w:val="4A4A49"/>
          <w:spacing w:val="34"/>
          <w:w w:val="105"/>
        </w:rPr>
        <w:t xml:space="preserve"> </w:t>
      </w:r>
      <w:r>
        <w:rPr>
          <w:color w:val="4A4A49"/>
          <w:w w:val="105"/>
        </w:rPr>
        <w:t>von</w:t>
      </w:r>
      <w:r>
        <w:rPr>
          <w:color w:val="4A4A49"/>
          <w:spacing w:val="37"/>
          <w:w w:val="105"/>
        </w:rPr>
        <w:t xml:space="preserve"> </w:t>
      </w:r>
      <w:r>
        <w:rPr>
          <w:color w:val="4A4A49"/>
          <w:w w:val="105"/>
        </w:rPr>
        <w:t>Mangelernährung</w:t>
      </w:r>
      <w:r>
        <w:rPr>
          <w:color w:val="4A4A49"/>
          <w:spacing w:val="37"/>
          <w:w w:val="105"/>
        </w:rPr>
        <w:t xml:space="preserve"> </w:t>
      </w:r>
      <w:r>
        <w:rPr>
          <w:color w:val="4A4A49"/>
          <w:w w:val="105"/>
        </w:rPr>
        <w:t>berichtet.</w:t>
      </w:r>
      <w:r>
        <w:rPr>
          <w:color w:val="4A4A49"/>
          <w:spacing w:val="29"/>
          <w:w w:val="105"/>
        </w:rPr>
        <w:t xml:space="preserve"> </w:t>
      </w:r>
      <w:r>
        <w:rPr>
          <w:color w:val="4A4A49"/>
          <w:w w:val="105"/>
        </w:rPr>
        <w:t>Sie</w:t>
      </w:r>
      <w:r>
        <w:rPr>
          <w:color w:val="4A4A49"/>
          <w:spacing w:val="37"/>
          <w:w w:val="105"/>
        </w:rPr>
        <w:t xml:space="preserve"> </w:t>
      </w:r>
      <w:r>
        <w:rPr>
          <w:color w:val="4A4A49"/>
          <w:w w:val="105"/>
        </w:rPr>
        <w:t>macht</w:t>
      </w:r>
      <w:r>
        <w:rPr>
          <w:color w:val="4A4A49"/>
          <w:spacing w:val="34"/>
          <w:w w:val="105"/>
        </w:rPr>
        <w:t xml:space="preserve"> </w:t>
      </w:r>
      <w:r>
        <w:rPr>
          <w:color w:val="4A4A49"/>
          <w:w w:val="105"/>
        </w:rPr>
        <w:t>sich</w:t>
      </w:r>
      <w:r>
        <w:rPr>
          <w:color w:val="4A4A49"/>
          <w:spacing w:val="37"/>
          <w:w w:val="105"/>
        </w:rPr>
        <w:t xml:space="preserve"> </w:t>
      </w:r>
      <w:r>
        <w:rPr>
          <w:color w:val="4A4A49"/>
          <w:w w:val="105"/>
        </w:rPr>
        <w:t>auf</w:t>
      </w:r>
      <w:r>
        <w:rPr>
          <w:color w:val="4A4A49"/>
          <w:spacing w:val="34"/>
          <w:w w:val="105"/>
        </w:rPr>
        <w:t xml:space="preserve"> </w:t>
      </w:r>
      <w:r>
        <w:rPr>
          <w:color w:val="4A4A49"/>
          <w:w w:val="105"/>
        </w:rPr>
        <w:t>die</w:t>
      </w:r>
      <w:r>
        <w:rPr>
          <w:color w:val="4A4A49"/>
          <w:spacing w:val="29"/>
          <w:w w:val="105"/>
        </w:rPr>
        <w:t xml:space="preserve"> </w:t>
      </w:r>
      <w:r>
        <w:rPr>
          <w:color w:val="4A4A49"/>
          <w:w w:val="105"/>
        </w:rPr>
        <w:t>Suche</w:t>
      </w:r>
      <w:r>
        <w:rPr>
          <w:color w:val="4A4A49"/>
          <w:spacing w:val="37"/>
          <w:w w:val="105"/>
        </w:rPr>
        <w:t xml:space="preserve"> </w:t>
      </w:r>
      <w:r>
        <w:rPr>
          <w:color w:val="4A4A49"/>
          <w:w w:val="105"/>
        </w:rPr>
        <w:t>nach</w:t>
      </w:r>
      <w:r>
        <w:rPr>
          <w:color w:val="4A4A49"/>
          <w:spacing w:val="37"/>
          <w:w w:val="105"/>
        </w:rPr>
        <w:t xml:space="preserve"> </w:t>
      </w:r>
      <w:r>
        <w:rPr>
          <w:color w:val="4A4A49"/>
          <w:w w:val="105"/>
        </w:rPr>
        <w:t>der</w:t>
      </w:r>
      <w:r>
        <w:rPr>
          <w:color w:val="4A4A49"/>
          <w:spacing w:val="29"/>
          <w:w w:val="105"/>
        </w:rPr>
        <w:t xml:space="preserve"> </w:t>
      </w:r>
      <w:r>
        <w:rPr>
          <w:color w:val="4A4A49"/>
          <w:w w:val="105"/>
        </w:rPr>
        <w:t>Seite.</w:t>
      </w:r>
    </w:p>
    <w:p w:rsidR="000B7AEC" w:rsidRDefault="000B7AEC">
      <w:pPr>
        <w:pStyle w:val="Textkrper"/>
        <w:rPr>
          <w:sz w:val="28"/>
        </w:rPr>
      </w:pPr>
    </w:p>
    <w:p w:rsidR="000B7AEC" w:rsidRDefault="00834729">
      <w:pPr>
        <w:pStyle w:val="Textkrper"/>
        <w:spacing w:before="194"/>
        <w:ind w:left="1014"/>
      </w:pPr>
      <w:r>
        <w:rPr>
          <w:color w:val="4A4A49"/>
          <w:spacing w:val="-2"/>
          <w:w w:val="105"/>
        </w:rPr>
        <w:t>Aufgabe</w:t>
      </w:r>
    </w:p>
    <w:p w:rsidR="000B7AEC" w:rsidRDefault="00834729">
      <w:pPr>
        <w:pStyle w:val="Textkrper"/>
        <w:spacing w:before="154" w:line="276" w:lineRule="auto"/>
        <w:ind w:left="1014" w:right="1056"/>
      </w:pPr>
      <w:r>
        <w:rPr>
          <w:color w:val="4A4A49"/>
          <w:w w:val="105"/>
        </w:rPr>
        <w:t>Versuche,</w:t>
      </w:r>
      <w:r>
        <w:rPr>
          <w:color w:val="4A4A49"/>
          <w:spacing w:val="-2"/>
          <w:w w:val="105"/>
        </w:rPr>
        <w:t xml:space="preserve"> </w:t>
      </w:r>
      <w:r>
        <w:rPr>
          <w:color w:val="4A4A49"/>
          <w:w w:val="105"/>
        </w:rPr>
        <w:t>die</w:t>
      </w:r>
      <w:r>
        <w:rPr>
          <w:color w:val="4A4A49"/>
          <w:spacing w:val="-2"/>
          <w:w w:val="105"/>
        </w:rPr>
        <w:t xml:space="preserve"> </w:t>
      </w:r>
      <w:r>
        <w:rPr>
          <w:color w:val="4A4A49"/>
          <w:w w:val="105"/>
        </w:rPr>
        <w:t>korrekte</w:t>
      </w:r>
      <w:r>
        <w:rPr>
          <w:color w:val="4A4A49"/>
          <w:spacing w:val="-6"/>
          <w:w w:val="105"/>
        </w:rPr>
        <w:t xml:space="preserve"> </w:t>
      </w:r>
      <w:r>
        <w:rPr>
          <w:color w:val="4A4A49"/>
          <w:w w:val="105"/>
        </w:rPr>
        <w:t>Seite</w:t>
      </w:r>
      <w:r>
        <w:rPr>
          <w:color w:val="4A4A49"/>
          <w:spacing w:val="-2"/>
          <w:w w:val="105"/>
        </w:rPr>
        <w:t xml:space="preserve"> </w:t>
      </w:r>
      <w:r>
        <w:rPr>
          <w:color w:val="4A4A49"/>
          <w:w w:val="105"/>
        </w:rPr>
        <w:t>mit</w:t>
      </w:r>
      <w:r>
        <w:rPr>
          <w:color w:val="4A4A49"/>
          <w:spacing w:val="-4"/>
          <w:w w:val="105"/>
        </w:rPr>
        <w:t xml:space="preserve"> </w:t>
      </w:r>
      <w:r>
        <w:rPr>
          <w:color w:val="4A4A49"/>
          <w:w w:val="105"/>
        </w:rPr>
        <w:t>dem</w:t>
      </w:r>
      <w:r>
        <w:rPr>
          <w:color w:val="4A4A49"/>
          <w:spacing w:val="-2"/>
          <w:w w:val="105"/>
        </w:rPr>
        <w:t xml:space="preserve"> </w:t>
      </w:r>
      <w:r>
        <w:rPr>
          <w:color w:val="4A4A49"/>
          <w:w w:val="105"/>
        </w:rPr>
        <w:t>Bericht</w:t>
      </w:r>
      <w:r>
        <w:rPr>
          <w:color w:val="4A4A49"/>
          <w:spacing w:val="-6"/>
          <w:w w:val="105"/>
        </w:rPr>
        <w:t xml:space="preserve"> </w:t>
      </w:r>
      <w:r>
        <w:rPr>
          <w:color w:val="4A4A49"/>
          <w:w w:val="105"/>
        </w:rPr>
        <w:t>zu</w:t>
      </w:r>
      <w:r>
        <w:rPr>
          <w:color w:val="4A4A49"/>
          <w:spacing w:val="-2"/>
          <w:w w:val="105"/>
        </w:rPr>
        <w:t xml:space="preserve"> </w:t>
      </w:r>
      <w:r>
        <w:rPr>
          <w:color w:val="4A4A49"/>
          <w:w w:val="105"/>
        </w:rPr>
        <w:t>finden!</w:t>
      </w:r>
      <w:r>
        <w:rPr>
          <w:color w:val="4A4A49"/>
          <w:spacing w:val="-2"/>
          <w:w w:val="105"/>
        </w:rPr>
        <w:t xml:space="preserve"> </w:t>
      </w:r>
      <w:r>
        <w:rPr>
          <w:color w:val="4A4A49"/>
          <w:w w:val="105"/>
        </w:rPr>
        <w:t>Nutze</w:t>
      </w:r>
      <w:r>
        <w:rPr>
          <w:color w:val="4A4A49"/>
          <w:spacing w:val="-2"/>
          <w:w w:val="105"/>
        </w:rPr>
        <w:t xml:space="preserve"> </w:t>
      </w:r>
      <w:r>
        <w:rPr>
          <w:color w:val="4A4A49"/>
          <w:w w:val="105"/>
        </w:rPr>
        <w:t>dazu</w:t>
      </w:r>
      <w:r>
        <w:rPr>
          <w:color w:val="4A4A49"/>
          <w:spacing w:val="-2"/>
          <w:w w:val="105"/>
        </w:rPr>
        <w:t xml:space="preserve"> </w:t>
      </w:r>
      <w:r>
        <w:rPr>
          <w:color w:val="4A4A49"/>
          <w:w w:val="105"/>
        </w:rPr>
        <w:t>eine</w:t>
      </w:r>
      <w:r>
        <w:rPr>
          <w:color w:val="4A4A49"/>
          <w:spacing w:val="-6"/>
          <w:w w:val="105"/>
        </w:rPr>
        <w:t xml:space="preserve"> </w:t>
      </w:r>
      <w:r>
        <w:rPr>
          <w:color w:val="4A4A49"/>
          <w:w w:val="105"/>
        </w:rPr>
        <w:t xml:space="preserve">Suchmaschine </w:t>
      </w:r>
      <w:r>
        <w:rPr>
          <w:color w:val="4A4A49"/>
          <w:w w:val="110"/>
        </w:rPr>
        <w:t>deiner Wahl. Beschreibe kurz die Schritte deiner Suche (inkl. möglicher Vorüberle- gungen). Solltest du mehrere Suchanläufe benötigen, beschreibe auch sie und gib an, an welcher Stelle die jeweilige Suche ins Leere gelaufen ist.</w:t>
      </w:r>
    </w:p>
    <w:p w:rsidR="000B7AEC" w:rsidRDefault="000B7AEC">
      <w:pPr>
        <w:pStyle w:val="Textkrper"/>
        <w:rPr>
          <w:sz w:val="28"/>
        </w:rPr>
      </w:pPr>
    </w:p>
    <w:p w:rsidR="000B7AEC" w:rsidRDefault="00834729">
      <w:pPr>
        <w:pStyle w:val="Textkrper"/>
        <w:spacing w:before="194"/>
        <w:ind w:left="1014"/>
      </w:pPr>
      <w:r>
        <w:rPr>
          <w:color w:val="4A4A49"/>
          <w:spacing w:val="-2"/>
          <w:w w:val="110"/>
        </w:rPr>
        <w:t>Lösung</w:t>
      </w:r>
    </w:p>
    <w:p w:rsidR="000B7AEC" w:rsidRDefault="00834729">
      <w:pPr>
        <w:pStyle w:val="Textkrper"/>
        <w:spacing w:before="153"/>
        <w:ind w:left="1014"/>
      </w:pPr>
      <w:r>
        <w:rPr>
          <w:color w:val="4A4A49"/>
          <w:w w:val="105"/>
        </w:rPr>
        <w:t>Das</w:t>
      </w:r>
      <w:r>
        <w:rPr>
          <w:color w:val="4A4A49"/>
          <w:spacing w:val="29"/>
          <w:w w:val="105"/>
        </w:rPr>
        <w:t xml:space="preserve"> </w:t>
      </w:r>
      <w:r>
        <w:rPr>
          <w:color w:val="4A4A49"/>
          <w:w w:val="105"/>
        </w:rPr>
        <w:t>beschriebene</w:t>
      </w:r>
      <w:r>
        <w:rPr>
          <w:color w:val="4A4A49"/>
          <w:spacing w:val="26"/>
          <w:w w:val="105"/>
        </w:rPr>
        <w:t xml:space="preserve"> </w:t>
      </w:r>
      <w:r>
        <w:rPr>
          <w:color w:val="4A4A49"/>
          <w:w w:val="105"/>
        </w:rPr>
        <w:t>Szenario</w:t>
      </w:r>
      <w:r>
        <w:rPr>
          <w:color w:val="4A4A49"/>
          <w:spacing w:val="32"/>
          <w:w w:val="105"/>
        </w:rPr>
        <w:t xml:space="preserve"> </w:t>
      </w:r>
      <w:r>
        <w:rPr>
          <w:color w:val="4A4A49"/>
          <w:w w:val="105"/>
        </w:rPr>
        <w:t>beschreibt</w:t>
      </w:r>
      <w:r>
        <w:rPr>
          <w:color w:val="4A4A49"/>
          <w:spacing w:val="30"/>
          <w:w w:val="105"/>
        </w:rPr>
        <w:t xml:space="preserve"> </w:t>
      </w:r>
      <w:r>
        <w:rPr>
          <w:color w:val="4A4A49"/>
          <w:w w:val="105"/>
        </w:rPr>
        <w:t>den</w:t>
      </w:r>
      <w:r>
        <w:rPr>
          <w:color w:val="4A4A49"/>
          <w:spacing w:val="33"/>
          <w:w w:val="105"/>
        </w:rPr>
        <w:t xml:space="preserve"> </w:t>
      </w:r>
      <w:r>
        <w:rPr>
          <w:color w:val="4A4A49"/>
          <w:w w:val="105"/>
        </w:rPr>
        <w:t>folgenden</w:t>
      </w:r>
      <w:r>
        <w:rPr>
          <w:color w:val="4A4A49"/>
          <w:spacing w:val="33"/>
          <w:w w:val="105"/>
        </w:rPr>
        <w:t xml:space="preserve"> </w:t>
      </w:r>
      <w:r>
        <w:rPr>
          <w:color w:val="4A4A49"/>
          <w:spacing w:val="-2"/>
          <w:w w:val="105"/>
        </w:rPr>
        <w:t>Artikel:</w:t>
      </w:r>
    </w:p>
    <w:p w:rsidR="000B7AEC" w:rsidRDefault="00B83412">
      <w:pPr>
        <w:pStyle w:val="Textkrper"/>
        <w:spacing w:before="154" w:line="276" w:lineRule="auto"/>
        <w:ind w:left="1297" w:right="3108" w:hanging="284"/>
      </w:pPr>
      <w:hyperlink r:id="rId601">
        <w:r w:rsidR="00834729">
          <w:rPr>
            <w:color w:val="658BC8"/>
            <w:w w:val="105"/>
          </w:rPr>
          <w:t>↗ https://www.spiesser.de/artikel/von-karibik-straenden-und-</w:t>
        </w:r>
      </w:hyperlink>
      <w:r w:rsidR="00834729">
        <w:rPr>
          <w:color w:val="658BC8"/>
          <w:spacing w:val="40"/>
          <w:w w:val="105"/>
        </w:rPr>
        <w:t xml:space="preserve"> </w:t>
      </w:r>
      <w:hyperlink r:id="rId602">
        <w:r w:rsidR="00834729">
          <w:rPr>
            <w:color w:val="658BC8"/>
            <w:spacing w:val="-2"/>
            <w:w w:val="105"/>
          </w:rPr>
          <w:t>kinderbaeuchen-mein-fsj-in-panama</w:t>
        </w:r>
      </w:hyperlink>
    </w:p>
    <w:p w:rsidR="000B7AEC" w:rsidRDefault="00834729">
      <w:pPr>
        <w:pStyle w:val="Textkrper"/>
        <w:spacing w:before="113" w:line="276" w:lineRule="auto"/>
        <w:ind w:left="1269" w:right="1512" w:hanging="9"/>
      </w:pPr>
      <w:r>
        <w:rPr>
          <w:noProof/>
          <w:lang w:eastAsia="de-DE"/>
        </w:rPr>
        <w:drawing>
          <wp:anchor distT="0" distB="0" distL="0" distR="0" simplePos="0" relativeHeight="15758848" behindDoc="0" locked="0" layoutInCell="1" allowOverlap="1">
            <wp:simplePos x="0" y="0"/>
            <wp:positionH relativeFrom="page">
              <wp:posOffset>1151994</wp:posOffset>
            </wp:positionH>
            <wp:positionV relativeFrom="paragraph">
              <wp:posOffset>97495</wp:posOffset>
            </wp:positionV>
            <wp:extent cx="121754" cy="121678"/>
            <wp:effectExtent l="0" t="0" r="0" b="0"/>
            <wp:wrapNone/>
            <wp:docPr id="5"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9.png"/>
                    <pic:cNvPicPr/>
                  </pic:nvPicPr>
                  <pic:blipFill>
                    <a:blip r:embed="rId603" cstate="print"/>
                    <a:stretch>
                      <a:fillRect/>
                    </a:stretch>
                  </pic:blipFill>
                  <pic:spPr>
                    <a:xfrm>
                      <a:off x="0" y="0"/>
                      <a:ext cx="121754" cy="121678"/>
                    </a:xfrm>
                    <a:prstGeom prst="rect">
                      <a:avLst/>
                    </a:prstGeom>
                  </pic:spPr>
                </pic:pic>
              </a:graphicData>
            </a:graphic>
          </wp:anchor>
        </w:drawing>
      </w:r>
      <w:r>
        <w:rPr>
          <w:color w:val="4A4A49"/>
          <w:w w:val="105"/>
        </w:rPr>
        <w:t>Bitte prüfen Sie im Vorfeld, ob der Artikel noch verfügbar ist. Sollte er es nicht</w:t>
      </w:r>
      <w:r>
        <w:rPr>
          <w:color w:val="4A4A49"/>
          <w:spacing w:val="40"/>
          <w:w w:val="105"/>
        </w:rPr>
        <w:t xml:space="preserve"> </w:t>
      </w:r>
      <w:r>
        <w:rPr>
          <w:color w:val="4A4A49"/>
          <w:w w:val="105"/>
        </w:rPr>
        <w:t>sein,</w:t>
      </w:r>
      <w:r>
        <w:rPr>
          <w:color w:val="4A4A49"/>
          <w:spacing w:val="40"/>
          <w:w w:val="105"/>
        </w:rPr>
        <w:t xml:space="preserve"> </w:t>
      </w:r>
      <w:r>
        <w:rPr>
          <w:color w:val="4A4A49"/>
          <w:w w:val="105"/>
        </w:rPr>
        <w:t>so</w:t>
      </w:r>
      <w:r>
        <w:rPr>
          <w:color w:val="4A4A49"/>
          <w:spacing w:val="40"/>
          <w:w w:val="105"/>
        </w:rPr>
        <w:t xml:space="preserve"> </w:t>
      </w:r>
      <w:r>
        <w:rPr>
          <w:color w:val="4A4A49"/>
          <w:w w:val="105"/>
        </w:rPr>
        <w:t>lässt</w:t>
      </w:r>
      <w:r>
        <w:rPr>
          <w:color w:val="4A4A49"/>
          <w:spacing w:val="40"/>
          <w:w w:val="105"/>
        </w:rPr>
        <w:t xml:space="preserve"> </w:t>
      </w:r>
      <w:r>
        <w:rPr>
          <w:color w:val="4A4A49"/>
          <w:w w:val="105"/>
        </w:rPr>
        <w:t>sich</w:t>
      </w:r>
      <w:r>
        <w:rPr>
          <w:color w:val="4A4A49"/>
          <w:spacing w:val="40"/>
          <w:w w:val="105"/>
        </w:rPr>
        <w:t xml:space="preserve"> </w:t>
      </w:r>
      <w:r>
        <w:rPr>
          <w:color w:val="4A4A49"/>
          <w:w w:val="105"/>
        </w:rPr>
        <w:t>diese</w:t>
      </w:r>
      <w:r>
        <w:rPr>
          <w:color w:val="4A4A49"/>
          <w:spacing w:val="40"/>
          <w:w w:val="105"/>
        </w:rPr>
        <w:t xml:space="preserve"> </w:t>
      </w:r>
      <w:r>
        <w:rPr>
          <w:color w:val="4A4A49"/>
          <w:w w:val="105"/>
        </w:rPr>
        <w:t>Übung</w:t>
      </w:r>
      <w:r>
        <w:rPr>
          <w:color w:val="4A4A49"/>
          <w:spacing w:val="40"/>
          <w:w w:val="105"/>
        </w:rPr>
        <w:t xml:space="preserve"> </w:t>
      </w:r>
      <w:r>
        <w:rPr>
          <w:color w:val="4A4A49"/>
          <w:w w:val="105"/>
        </w:rPr>
        <w:t>auch</w:t>
      </w:r>
      <w:r>
        <w:rPr>
          <w:color w:val="4A4A49"/>
          <w:spacing w:val="40"/>
          <w:w w:val="105"/>
        </w:rPr>
        <w:t xml:space="preserve"> </w:t>
      </w:r>
      <w:r>
        <w:rPr>
          <w:color w:val="4A4A49"/>
          <w:w w:val="105"/>
        </w:rPr>
        <w:t>mit</w:t>
      </w:r>
      <w:r>
        <w:rPr>
          <w:color w:val="4A4A49"/>
          <w:spacing w:val="40"/>
          <w:w w:val="105"/>
        </w:rPr>
        <w:t xml:space="preserve"> </w:t>
      </w:r>
      <w:r>
        <w:rPr>
          <w:color w:val="4A4A49"/>
          <w:w w:val="105"/>
        </w:rPr>
        <w:t>einem</w:t>
      </w:r>
      <w:r>
        <w:rPr>
          <w:color w:val="4A4A49"/>
          <w:spacing w:val="40"/>
          <w:w w:val="105"/>
        </w:rPr>
        <w:t xml:space="preserve"> </w:t>
      </w:r>
      <w:r>
        <w:rPr>
          <w:color w:val="4A4A49"/>
          <w:w w:val="105"/>
        </w:rPr>
        <w:t>beliebigen</w:t>
      </w:r>
      <w:r>
        <w:rPr>
          <w:color w:val="4A4A49"/>
          <w:spacing w:val="40"/>
          <w:w w:val="105"/>
        </w:rPr>
        <w:t xml:space="preserve"> </w:t>
      </w:r>
      <w:r>
        <w:rPr>
          <w:color w:val="4A4A49"/>
          <w:w w:val="105"/>
        </w:rPr>
        <w:t>anderen</w:t>
      </w:r>
      <w:r>
        <w:rPr>
          <w:color w:val="4A4A49"/>
          <w:spacing w:val="40"/>
          <w:w w:val="105"/>
        </w:rPr>
        <w:t xml:space="preserve"> </w:t>
      </w:r>
      <w:r>
        <w:rPr>
          <w:color w:val="4A4A49"/>
          <w:w w:val="105"/>
        </w:rPr>
        <w:t>Artikel durchführen.</w:t>
      </w:r>
      <w:r>
        <w:rPr>
          <w:color w:val="4A4A49"/>
          <w:spacing w:val="40"/>
          <w:w w:val="105"/>
        </w:rPr>
        <w:t xml:space="preserve"> </w:t>
      </w:r>
      <w:r>
        <w:rPr>
          <w:color w:val="4A4A49"/>
          <w:w w:val="105"/>
        </w:rPr>
        <w:t>Bitte</w:t>
      </w:r>
      <w:r>
        <w:rPr>
          <w:color w:val="4A4A49"/>
          <w:spacing w:val="40"/>
          <w:w w:val="105"/>
        </w:rPr>
        <w:t xml:space="preserve"> </w:t>
      </w:r>
      <w:r>
        <w:rPr>
          <w:color w:val="4A4A49"/>
          <w:w w:val="105"/>
        </w:rPr>
        <w:t>passen</w:t>
      </w:r>
      <w:r>
        <w:rPr>
          <w:color w:val="4A4A49"/>
          <w:spacing w:val="40"/>
          <w:w w:val="105"/>
        </w:rPr>
        <w:t xml:space="preserve"> </w:t>
      </w:r>
      <w:r>
        <w:rPr>
          <w:color w:val="4A4A49"/>
          <w:w w:val="105"/>
        </w:rPr>
        <w:t>Sie</w:t>
      </w:r>
      <w:r>
        <w:rPr>
          <w:color w:val="4A4A49"/>
          <w:spacing w:val="40"/>
          <w:w w:val="105"/>
        </w:rPr>
        <w:t xml:space="preserve"> </w:t>
      </w:r>
      <w:r>
        <w:rPr>
          <w:color w:val="4A4A49"/>
          <w:w w:val="105"/>
        </w:rPr>
        <w:t>hierfür</w:t>
      </w:r>
      <w:r>
        <w:rPr>
          <w:color w:val="4A4A49"/>
          <w:spacing w:val="40"/>
          <w:w w:val="105"/>
        </w:rPr>
        <w:t xml:space="preserve"> </w:t>
      </w:r>
      <w:r>
        <w:rPr>
          <w:color w:val="4A4A49"/>
          <w:w w:val="105"/>
        </w:rPr>
        <w:t>das Szenario</w:t>
      </w:r>
      <w:r>
        <w:rPr>
          <w:color w:val="4A4A49"/>
          <w:spacing w:val="40"/>
          <w:w w:val="105"/>
        </w:rPr>
        <w:t xml:space="preserve"> </w:t>
      </w:r>
      <w:r>
        <w:rPr>
          <w:color w:val="4A4A49"/>
          <w:w w:val="105"/>
        </w:rPr>
        <w:t>an.</w:t>
      </w:r>
    </w:p>
    <w:p w:rsidR="000B7AEC" w:rsidRDefault="000B7AEC">
      <w:pPr>
        <w:pStyle w:val="Textkrper"/>
        <w:rPr>
          <w:sz w:val="28"/>
        </w:rPr>
      </w:pPr>
    </w:p>
    <w:p w:rsidR="000B7AEC" w:rsidRDefault="00834729">
      <w:pPr>
        <w:pStyle w:val="Textkrper"/>
        <w:spacing w:before="194"/>
        <w:ind w:left="1014"/>
      </w:pPr>
      <w:r>
        <w:rPr>
          <w:color w:val="4A4A49"/>
          <w:spacing w:val="-2"/>
          <w:w w:val="105"/>
        </w:rPr>
        <w:t>Hintergrund</w:t>
      </w:r>
    </w:p>
    <w:p w:rsidR="000B7AEC" w:rsidRDefault="00834729">
      <w:pPr>
        <w:pStyle w:val="Textkrper"/>
        <w:spacing w:before="154" w:line="276" w:lineRule="auto"/>
        <w:ind w:left="1014" w:right="1056"/>
      </w:pPr>
      <w:r>
        <w:rPr>
          <w:color w:val="4A4A49"/>
          <w:w w:val="105"/>
        </w:rPr>
        <w:t>Bei dieser Suchform handelt es sich um eine Form der sogenannten navigationsori-</w:t>
      </w:r>
      <w:r>
        <w:rPr>
          <w:color w:val="4A4A49"/>
          <w:spacing w:val="80"/>
          <w:w w:val="105"/>
        </w:rPr>
        <w:t xml:space="preserve"> </w:t>
      </w:r>
      <w:r>
        <w:rPr>
          <w:color w:val="4A4A49"/>
          <w:w w:val="105"/>
        </w:rPr>
        <w:t>entierten Suche. Dabei gehen Nutzer*innen von der Existenz einer Seite (oder Unter- seite</w:t>
      </w:r>
      <w:r>
        <w:rPr>
          <w:color w:val="4A4A49"/>
          <w:spacing w:val="34"/>
          <w:w w:val="105"/>
        </w:rPr>
        <w:t xml:space="preserve"> </w:t>
      </w:r>
      <w:r>
        <w:rPr>
          <w:color w:val="4A4A49"/>
          <w:w w:val="105"/>
        </w:rPr>
        <w:t>mit bestimmtem</w:t>
      </w:r>
      <w:r>
        <w:rPr>
          <w:color w:val="4A4A49"/>
          <w:spacing w:val="34"/>
          <w:w w:val="105"/>
        </w:rPr>
        <w:t xml:space="preserve"> </w:t>
      </w:r>
      <w:r>
        <w:rPr>
          <w:color w:val="4A4A49"/>
          <w:w w:val="105"/>
        </w:rPr>
        <w:t>Inhalt)</w:t>
      </w:r>
      <w:r>
        <w:rPr>
          <w:color w:val="4A4A49"/>
          <w:spacing w:val="34"/>
          <w:w w:val="105"/>
        </w:rPr>
        <w:t xml:space="preserve"> </w:t>
      </w:r>
      <w:r>
        <w:rPr>
          <w:color w:val="4A4A49"/>
          <w:w w:val="105"/>
        </w:rPr>
        <w:t>aus und</w:t>
      </w:r>
      <w:r>
        <w:rPr>
          <w:color w:val="4A4A49"/>
          <w:spacing w:val="34"/>
          <w:w w:val="105"/>
        </w:rPr>
        <w:t xml:space="preserve"> </w:t>
      </w:r>
      <w:r>
        <w:rPr>
          <w:color w:val="4A4A49"/>
          <w:w w:val="105"/>
        </w:rPr>
        <w:t>kennen</w:t>
      </w:r>
      <w:r>
        <w:rPr>
          <w:color w:val="4A4A49"/>
          <w:spacing w:val="34"/>
          <w:w w:val="105"/>
        </w:rPr>
        <w:t xml:space="preserve"> </w:t>
      </w:r>
      <w:r>
        <w:rPr>
          <w:color w:val="4A4A49"/>
          <w:w w:val="105"/>
        </w:rPr>
        <w:t>sie</w:t>
      </w:r>
      <w:r>
        <w:rPr>
          <w:color w:val="4A4A49"/>
          <w:spacing w:val="34"/>
          <w:w w:val="105"/>
        </w:rPr>
        <w:t xml:space="preserve"> </w:t>
      </w:r>
      <w:r>
        <w:rPr>
          <w:color w:val="4A4A49"/>
          <w:w w:val="105"/>
        </w:rPr>
        <w:t>bereits in</w:t>
      </w:r>
      <w:r>
        <w:rPr>
          <w:color w:val="4A4A49"/>
          <w:spacing w:val="34"/>
          <w:w w:val="105"/>
        </w:rPr>
        <w:t xml:space="preserve"> </w:t>
      </w:r>
      <w:r>
        <w:rPr>
          <w:color w:val="4A4A49"/>
          <w:w w:val="105"/>
        </w:rPr>
        <w:t>rudimentärer</w:t>
      </w:r>
      <w:r>
        <w:rPr>
          <w:color w:val="4A4A49"/>
          <w:spacing w:val="34"/>
          <w:w w:val="105"/>
        </w:rPr>
        <w:t xml:space="preserve"> </w:t>
      </w:r>
      <w:r>
        <w:rPr>
          <w:color w:val="4A4A49"/>
          <w:w w:val="105"/>
        </w:rPr>
        <w:t>Form.</w:t>
      </w:r>
    </w:p>
    <w:p w:rsidR="000B7AEC" w:rsidRDefault="000B7AEC">
      <w:pPr>
        <w:spacing w:line="276" w:lineRule="auto"/>
        <w:sectPr w:rsidR="000B7AEC">
          <w:headerReference w:type="even" r:id="rId604"/>
          <w:headerReference w:type="default" r:id="rId605"/>
          <w:footerReference w:type="even" r:id="rId606"/>
          <w:footerReference w:type="default" r:id="rId607"/>
          <w:pgSz w:w="11910" w:h="16840"/>
          <w:pgMar w:top="900" w:right="800" w:bottom="1280" w:left="800" w:header="712" w:footer="1083" w:gutter="0"/>
          <w:pgNumType w:start="118"/>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
        <w:rPr>
          <w:sz w:val="25"/>
        </w:rPr>
      </w:pPr>
    </w:p>
    <w:p w:rsidR="000B7AEC" w:rsidRDefault="00834729">
      <w:pPr>
        <w:pStyle w:val="Textkrper"/>
        <w:spacing w:before="105"/>
        <w:ind w:left="1014"/>
      </w:pPr>
      <w:r>
        <w:rPr>
          <w:color w:val="658BC8"/>
          <w:w w:val="105"/>
        </w:rPr>
        <w:t>Gruppe</w:t>
      </w:r>
      <w:r>
        <w:rPr>
          <w:color w:val="658BC8"/>
          <w:spacing w:val="8"/>
          <w:w w:val="105"/>
        </w:rPr>
        <w:t xml:space="preserve"> </w:t>
      </w:r>
      <w:r>
        <w:rPr>
          <w:color w:val="658BC8"/>
          <w:spacing w:val="-10"/>
          <w:w w:val="105"/>
        </w:rPr>
        <w:t>2</w:t>
      </w:r>
    </w:p>
    <w:p w:rsidR="000B7AEC" w:rsidRDefault="000B7AEC">
      <w:pPr>
        <w:pStyle w:val="Textkrper"/>
        <w:rPr>
          <w:sz w:val="28"/>
        </w:rPr>
      </w:pPr>
    </w:p>
    <w:p w:rsidR="000B7AEC" w:rsidRDefault="00834729">
      <w:pPr>
        <w:pStyle w:val="Textkrper"/>
        <w:spacing w:before="234"/>
        <w:ind w:left="1014"/>
      </w:pPr>
      <w:r>
        <w:rPr>
          <w:color w:val="4A4A49"/>
          <w:spacing w:val="-2"/>
          <w:w w:val="110"/>
        </w:rPr>
        <w:t>Szenario</w:t>
      </w:r>
    </w:p>
    <w:p w:rsidR="000B7AEC" w:rsidRDefault="00834729">
      <w:pPr>
        <w:pStyle w:val="Textkrper"/>
        <w:spacing w:before="154" w:line="276" w:lineRule="auto"/>
        <w:ind w:left="1014" w:right="1056"/>
      </w:pPr>
      <w:r>
        <w:rPr>
          <w:color w:val="4A4A49"/>
          <w:w w:val="105"/>
        </w:rPr>
        <w:t>Sophia und Marko möchten sich gern über Aktivitäten für Jugendliche in ihrer Stadt</w:t>
      </w:r>
      <w:r>
        <w:rPr>
          <w:color w:val="4A4A49"/>
          <w:spacing w:val="40"/>
          <w:w w:val="105"/>
        </w:rPr>
        <w:t xml:space="preserve"> </w:t>
      </w:r>
      <w:r>
        <w:rPr>
          <w:color w:val="4A4A49"/>
          <w:w w:val="105"/>
        </w:rPr>
        <w:t>informieren.</w:t>
      </w:r>
      <w:r>
        <w:rPr>
          <w:color w:val="4A4A49"/>
          <w:spacing w:val="40"/>
          <w:w w:val="105"/>
        </w:rPr>
        <w:t xml:space="preserve"> </w:t>
      </w:r>
      <w:r>
        <w:rPr>
          <w:color w:val="4A4A49"/>
          <w:w w:val="105"/>
        </w:rPr>
        <w:t>Dabei</w:t>
      </w:r>
      <w:r>
        <w:rPr>
          <w:color w:val="4A4A49"/>
          <w:spacing w:val="40"/>
          <w:w w:val="105"/>
        </w:rPr>
        <w:t xml:space="preserve"> </w:t>
      </w:r>
      <w:r>
        <w:rPr>
          <w:color w:val="4A4A49"/>
          <w:w w:val="105"/>
        </w:rPr>
        <w:t>interessiert</w:t>
      </w:r>
      <w:r>
        <w:rPr>
          <w:color w:val="4A4A49"/>
          <w:spacing w:val="40"/>
          <w:w w:val="105"/>
        </w:rPr>
        <w:t xml:space="preserve"> </w:t>
      </w:r>
      <w:r>
        <w:rPr>
          <w:color w:val="4A4A49"/>
          <w:w w:val="105"/>
        </w:rPr>
        <w:t>sie</w:t>
      </w:r>
      <w:r>
        <w:rPr>
          <w:color w:val="4A4A49"/>
          <w:spacing w:val="40"/>
          <w:w w:val="105"/>
        </w:rPr>
        <w:t xml:space="preserve"> </w:t>
      </w:r>
      <w:r>
        <w:rPr>
          <w:color w:val="4A4A49"/>
          <w:w w:val="105"/>
        </w:rPr>
        <w:t>besonders,</w:t>
      </w:r>
      <w:r>
        <w:rPr>
          <w:color w:val="4A4A49"/>
          <w:spacing w:val="40"/>
          <w:w w:val="105"/>
        </w:rPr>
        <w:t xml:space="preserve"> </w:t>
      </w:r>
      <w:r>
        <w:rPr>
          <w:color w:val="4A4A49"/>
          <w:w w:val="105"/>
        </w:rPr>
        <w:t>welche</w:t>
      </w:r>
      <w:r>
        <w:rPr>
          <w:color w:val="4A4A49"/>
          <w:spacing w:val="40"/>
          <w:w w:val="105"/>
        </w:rPr>
        <w:t xml:space="preserve"> </w:t>
      </w:r>
      <w:r>
        <w:rPr>
          <w:color w:val="4A4A49"/>
          <w:w w:val="105"/>
        </w:rPr>
        <w:t>Sportvereine</w:t>
      </w:r>
      <w:r>
        <w:rPr>
          <w:color w:val="4A4A49"/>
          <w:spacing w:val="40"/>
          <w:w w:val="105"/>
        </w:rPr>
        <w:t xml:space="preserve"> </w:t>
      </w:r>
      <w:r>
        <w:rPr>
          <w:color w:val="4A4A49"/>
          <w:w w:val="105"/>
        </w:rPr>
        <w:t>es</w:t>
      </w:r>
      <w:r>
        <w:rPr>
          <w:color w:val="4A4A49"/>
          <w:spacing w:val="40"/>
          <w:w w:val="105"/>
        </w:rPr>
        <w:t xml:space="preserve"> </w:t>
      </w:r>
      <w:r>
        <w:rPr>
          <w:color w:val="4A4A49"/>
          <w:w w:val="105"/>
        </w:rPr>
        <w:t>gibt</w:t>
      </w:r>
      <w:r>
        <w:rPr>
          <w:color w:val="4A4A49"/>
          <w:spacing w:val="40"/>
          <w:w w:val="105"/>
        </w:rPr>
        <w:t xml:space="preserve"> </w:t>
      </w:r>
      <w:r>
        <w:rPr>
          <w:color w:val="4A4A49"/>
          <w:w w:val="105"/>
        </w:rPr>
        <w:t>und welche Sportarten sie anbieten.</w:t>
      </w:r>
    </w:p>
    <w:p w:rsidR="000B7AEC" w:rsidRDefault="000B7AEC">
      <w:pPr>
        <w:pStyle w:val="Textkrper"/>
        <w:rPr>
          <w:sz w:val="28"/>
        </w:rPr>
      </w:pPr>
    </w:p>
    <w:p w:rsidR="000B7AEC" w:rsidRDefault="00834729">
      <w:pPr>
        <w:pStyle w:val="Textkrper"/>
        <w:spacing w:before="194"/>
        <w:ind w:left="1014"/>
      </w:pPr>
      <w:r>
        <w:rPr>
          <w:color w:val="4A4A49"/>
          <w:spacing w:val="-2"/>
          <w:w w:val="105"/>
        </w:rPr>
        <w:t>Aufgabe</w:t>
      </w:r>
    </w:p>
    <w:p w:rsidR="000B7AEC" w:rsidRDefault="00834729">
      <w:pPr>
        <w:pStyle w:val="Textkrper"/>
        <w:spacing w:before="153"/>
        <w:ind w:left="1014"/>
      </w:pPr>
      <w:r>
        <w:rPr>
          <w:color w:val="4A4A49"/>
          <w:w w:val="105"/>
        </w:rPr>
        <w:t>Führe</w:t>
      </w:r>
      <w:r>
        <w:rPr>
          <w:color w:val="4A4A49"/>
          <w:spacing w:val="21"/>
          <w:w w:val="105"/>
        </w:rPr>
        <w:t xml:space="preserve"> </w:t>
      </w:r>
      <w:r>
        <w:rPr>
          <w:color w:val="4A4A49"/>
          <w:w w:val="105"/>
        </w:rPr>
        <w:t>die</w:t>
      </w:r>
      <w:r>
        <w:rPr>
          <w:color w:val="4A4A49"/>
          <w:spacing w:val="16"/>
          <w:w w:val="105"/>
        </w:rPr>
        <w:t xml:space="preserve"> </w:t>
      </w:r>
      <w:r>
        <w:rPr>
          <w:color w:val="4A4A49"/>
          <w:w w:val="105"/>
        </w:rPr>
        <w:t>Suchanfrage</w:t>
      </w:r>
      <w:r>
        <w:rPr>
          <w:color w:val="4A4A49"/>
          <w:spacing w:val="22"/>
          <w:w w:val="105"/>
        </w:rPr>
        <w:t xml:space="preserve"> </w:t>
      </w:r>
      <w:r>
        <w:rPr>
          <w:color w:val="4A4A49"/>
          <w:w w:val="105"/>
        </w:rPr>
        <w:t>für</w:t>
      </w:r>
      <w:r>
        <w:rPr>
          <w:color w:val="4A4A49"/>
          <w:spacing w:val="22"/>
          <w:w w:val="105"/>
        </w:rPr>
        <w:t xml:space="preserve"> </w:t>
      </w:r>
      <w:r>
        <w:rPr>
          <w:color w:val="4A4A49"/>
          <w:w w:val="105"/>
        </w:rPr>
        <w:t>deine</w:t>
      </w:r>
      <w:r>
        <w:rPr>
          <w:color w:val="4A4A49"/>
          <w:spacing w:val="15"/>
          <w:w w:val="105"/>
        </w:rPr>
        <w:t xml:space="preserve"> </w:t>
      </w:r>
      <w:r>
        <w:rPr>
          <w:color w:val="4A4A49"/>
          <w:w w:val="105"/>
        </w:rPr>
        <w:t>Stadt</w:t>
      </w:r>
      <w:r>
        <w:rPr>
          <w:color w:val="4A4A49"/>
          <w:spacing w:val="20"/>
          <w:w w:val="105"/>
        </w:rPr>
        <w:t xml:space="preserve"> </w:t>
      </w:r>
      <w:r>
        <w:rPr>
          <w:color w:val="4A4A49"/>
          <w:w w:val="105"/>
        </w:rPr>
        <w:t>durch.</w:t>
      </w:r>
      <w:r>
        <w:rPr>
          <w:color w:val="4A4A49"/>
          <w:spacing w:val="15"/>
          <w:w w:val="105"/>
        </w:rPr>
        <w:t xml:space="preserve"> </w:t>
      </w:r>
      <w:r>
        <w:rPr>
          <w:color w:val="4A4A49"/>
          <w:w w:val="105"/>
        </w:rPr>
        <w:t>Schaue</w:t>
      </w:r>
      <w:r>
        <w:rPr>
          <w:color w:val="4A4A49"/>
          <w:spacing w:val="22"/>
          <w:w w:val="105"/>
        </w:rPr>
        <w:t xml:space="preserve"> </w:t>
      </w:r>
      <w:r>
        <w:rPr>
          <w:color w:val="4A4A49"/>
          <w:w w:val="105"/>
        </w:rPr>
        <w:t>dabei</w:t>
      </w:r>
      <w:r>
        <w:rPr>
          <w:color w:val="4A4A49"/>
          <w:spacing w:val="19"/>
          <w:w w:val="105"/>
        </w:rPr>
        <w:t xml:space="preserve"> </w:t>
      </w:r>
      <w:r>
        <w:rPr>
          <w:color w:val="4A4A49"/>
          <w:w w:val="105"/>
        </w:rPr>
        <w:t>v.</w:t>
      </w:r>
      <w:r>
        <w:rPr>
          <w:color w:val="4A4A49"/>
          <w:spacing w:val="22"/>
          <w:w w:val="105"/>
        </w:rPr>
        <w:t xml:space="preserve"> </w:t>
      </w:r>
      <w:r>
        <w:rPr>
          <w:color w:val="4A4A49"/>
          <w:w w:val="105"/>
        </w:rPr>
        <w:t>a.</w:t>
      </w:r>
      <w:r>
        <w:rPr>
          <w:color w:val="4A4A49"/>
          <w:spacing w:val="22"/>
          <w:w w:val="105"/>
        </w:rPr>
        <w:t xml:space="preserve"> </w:t>
      </w:r>
      <w:r>
        <w:rPr>
          <w:color w:val="4A4A49"/>
          <w:w w:val="105"/>
        </w:rPr>
        <w:t>nach</w:t>
      </w:r>
      <w:r>
        <w:rPr>
          <w:color w:val="4A4A49"/>
          <w:spacing w:val="16"/>
          <w:w w:val="105"/>
        </w:rPr>
        <w:t xml:space="preserve"> </w:t>
      </w:r>
      <w:r>
        <w:rPr>
          <w:color w:val="4A4A49"/>
          <w:w w:val="105"/>
        </w:rPr>
        <w:t>Seiten,</w:t>
      </w:r>
      <w:r>
        <w:rPr>
          <w:color w:val="4A4A49"/>
          <w:spacing w:val="22"/>
          <w:w w:val="105"/>
        </w:rPr>
        <w:t xml:space="preserve"> </w:t>
      </w:r>
      <w:r>
        <w:rPr>
          <w:color w:val="4A4A49"/>
          <w:spacing w:val="-5"/>
          <w:w w:val="105"/>
        </w:rPr>
        <w:t>die</w:t>
      </w:r>
    </w:p>
    <w:p w:rsidR="000B7AEC" w:rsidRDefault="00834729">
      <w:pPr>
        <w:pStyle w:val="Textkrper"/>
        <w:spacing w:before="41" w:line="276" w:lineRule="auto"/>
        <w:ind w:left="1014" w:right="1310"/>
      </w:pPr>
      <w:r>
        <w:rPr>
          <w:color w:val="4A4A49"/>
          <w:w w:val="105"/>
        </w:rPr>
        <w:t>z. B. alle Informationen sammeln oder auf entsprechende Seiten verlinken. Nutze</w:t>
      </w:r>
      <w:r>
        <w:rPr>
          <w:color w:val="4A4A49"/>
          <w:spacing w:val="80"/>
          <w:w w:val="105"/>
        </w:rPr>
        <w:t xml:space="preserve"> </w:t>
      </w:r>
      <w:r>
        <w:rPr>
          <w:color w:val="4A4A49"/>
          <w:w w:val="105"/>
        </w:rPr>
        <w:t>dafür eine Suchmaschine deiner Wahl. Beschreibe kurz die Schritte deiner Suche</w:t>
      </w:r>
      <w:r>
        <w:rPr>
          <w:color w:val="4A4A49"/>
          <w:spacing w:val="80"/>
          <w:w w:val="105"/>
        </w:rPr>
        <w:t xml:space="preserve"> </w:t>
      </w:r>
      <w:r>
        <w:rPr>
          <w:color w:val="4A4A49"/>
          <w:w w:val="105"/>
        </w:rPr>
        <w:t>(inkl.</w:t>
      </w:r>
      <w:r>
        <w:rPr>
          <w:color w:val="4A4A49"/>
          <w:spacing w:val="40"/>
          <w:w w:val="105"/>
        </w:rPr>
        <w:t xml:space="preserve"> </w:t>
      </w:r>
      <w:r>
        <w:rPr>
          <w:color w:val="4A4A49"/>
          <w:w w:val="105"/>
        </w:rPr>
        <w:t>möglicher</w:t>
      </w:r>
      <w:r>
        <w:rPr>
          <w:color w:val="4A4A49"/>
          <w:spacing w:val="40"/>
          <w:w w:val="105"/>
        </w:rPr>
        <w:t xml:space="preserve"> </w:t>
      </w:r>
      <w:r>
        <w:rPr>
          <w:color w:val="4A4A49"/>
          <w:w w:val="105"/>
        </w:rPr>
        <w:t>Vorüberlegungen).</w:t>
      </w:r>
      <w:r>
        <w:rPr>
          <w:color w:val="4A4A49"/>
          <w:spacing w:val="40"/>
          <w:w w:val="105"/>
        </w:rPr>
        <w:t xml:space="preserve"> </w:t>
      </w:r>
      <w:r>
        <w:rPr>
          <w:color w:val="4A4A49"/>
          <w:w w:val="105"/>
        </w:rPr>
        <w:t>Solltest</w:t>
      </w:r>
      <w:r>
        <w:rPr>
          <w:color w:val="4A4A49"/>
          <w:spacing w:val="40"/>
          <w:w w:val="105"/>
        </w:rPr>
        <w:t xml:space="preserve"> </w:t>
      </w:r>
      <w:r>
        <w:rPr>
          <w:color w:val="4A4A49"/>
          <w:w w:val="105"/>
        </w:rPr>
        <w:t>du</w:t>
      </w:r>
      <w:r>
        <w:rPr>
          <w:color w:val="4A4A49"/>
          <w:spacing w:val="40"/>
          <w:w w:val="105"/>
        </w:rPr>
        <w:t xml:space="preserve"> </w:t>
      </w:r>
      <w:r>
        <w:rPr>
          <w:color w:val="4A4A49"/>
          <w:w w:val="105"/>
        </w:rPr>
        <w:t>mehrere</w:t>
      </w:r>
      <w:r>
        <w:rPr>
          <w:color w:val="4A4A49"/>
          <w:spacing w:val="40"/>
          <w:w w:val="105"/>
        </w:rPr>
        <w:t xml:space="preserve"> </w:t>
      </w:r>
      <w:r>
        <w:rPr>
          <w:color w:val="4A4A49"/>
          <w:w w:val="105"/>
        </w:rPr>
        <w:t>Suchanläufe</w:t>
      </w:r>
      <w:r>
        <w:rPr>
          <w:color w:val="4A4A49"/>
          <w:spacing w:val="40"/>
          <w:w w:val="105"/>
        </w:rPr>
        <w:t xml:space="preserve"> </w:t>
      </w:r>
      <w:r>
        <w:rPr>
          <w:color w:val="4A4A49"/>
          <w:w w:val="105"/>
        </w:rPr>
        <w:t>benötigen, beschreibe</w:t>
      </w:r>
      <w:r>
        <w:rPr>
          <w:color w:val="4A4A49"/>
          <w:spacing w:val="40"/>
          <w:w w:val="105"/>
        </w:rPr>
        <w:t xml:space="preserve"> </w:t>
      </w:r>
      <w:r>
        <w:rPr>
          <w:color w:val="4A4A49"/>
          <w:w w:val="105"/>
        </w:rPr>
        <w:t>auch</w:t>
      </w:r>
      <w:r>
        <w:rPr>
          <w:color w:val="4A4A49"/>
          <w:spacing w:val="40"/>
          <w:w w:val="105"/>
        </w:rPr>
        <w:t xml:space="preserve"> </w:t>
      </w:r>
      <w:r>
        <w:rPr>
          <w:color w:val="4A4A49"/>
          <w:w w:val="105"/>
        </w:rPr>
        <w:t>sie</w:t>
      </w:r>
      <w:r>
        <w:rPr>
          <w:color w:val="4A4A49"/>
          <w:spacing w:val="40"/>
          <w:w w:val="105"/>
        </w:rPr>
        <w:t xml:space="preserve"> </w:t>
      </w:r>
      <w:r>
        <w:rPr>
          <w:color w:val="4A4A49"/>
          <w:w w:val="105"/>
        </w:rPr>
        <w:t>und</w:t>
      </w:r>
      <w:r>
        <w:rPr>
          <w:color w:val="4A4A49"/>
          <w:spacing w:val="40"/>
          <w:w w:val="105"/>
        </w:rPr>
        <w:t xml:space="preserve"> </w:t>
      </w:r>
      <w:r>
        <w:rPr>
          <w:color w:val="4A4A49"/>
          <w:w w:val="105"/>
        </w:rPr>
        <w:t>nenne,</w:t>
      </w:r>
      <w:r>
        <w:rPr>
          <w:color w:val="4A4A49"/>
          <w:spacing w:val="40"/>
          <w:w w:val="105"/>
        </w:rPr>
        <w:t xml:space="preserve"> </w:t>
      </w:r>
      <w:r>
        <w:rPr>
          <w:color w:val="4A4A49"/>
          <w:w w:val="105"/>
        </w:rPr>
        <w:t>an</w:t>
      </w:r>
      <w:r>
        <w:rPr>
          <w:color w:val="4A4A49"/>
          <w:spacing w:val="40"/>
          <w:w w:val="105"/>
        </w:rPr>
        <w:t xml:space="preserve"> </w:t>
      </w:r>
      <w:r>
        <w:rPr>
          <w:color w:val="4A4A49"/>
          <w:w w:val="105"/>
        </w:rPr>
        <w:t>welcher</w:t>
      </w:r>
      <w:r>
        <w:rPr>
          <w:color w:val="4A4A49"/>
          <w:spacing w:val="37"/>
          <w:w w:val="105"/>
        </w:rPr>
        <w:t xml:space="preserve"> </w:t>
      </w:r>
      <w:r>
        <w:rPr>
          <w:color w:val="4A4A49"/>
          <w:w w:val="105"/>
        </w:rPr>
        <w:t>Stelle</w:t>
      </w:r>
      <w:r>
        <w:rPr>
          <w:color w:val="4A4A49"/>
          <w:spacing w:val="40"/>
          <w:w w:val="105"/>
        </w:rPr>
        <w:t xml:space="preserve"> </w:t>
      </w:r>
      <w:r>
        <w:rPr>
          <w:color w:val="4A4A49"/>
          <w:w w:val="105"/>
        </w:rPr>
        <w:t>die</w:t>
      </w:r>
      <w:r>
        <w:rPr>
          <w:color w:val="4A4A49"/>
          <w:spacing w:val="40"/>
          <w:w w:val="105"/>
        </w:rPr>
        <w:t xml:space="preserve"> </w:t>
      </w:r>
      <w:r>
        <w:rPr>
          <w:color w:val="4A4A49"/>
          <w:w w:val="105"/>
        </w:rPr>
        <w:t>jeweilige</w:t>
      </w:r>
      <w:r>
        <w:rPr>
          <w:color w:val="4A4A49"/>
          <w:spacing w:val="37"/>
          <w:w w:val="105"/>
        </w:rPr>
        <w:t xml:space="preserve"> </w:t>
      </w:r>
      <w:r>
        <w:rPr>
          <w:color w:val="4A4A49"/>
          <w:w w:val="105"/>
        </w:rPr>
        <w:t>Suche</w:t>
      </w:r>
      <w:r>
        <w:rPr>
          <w:color w:val="4A4A49"/>
          <w:spacing w:val="40"/>
          <w:w w:val="105"/>
        </w:rPr>
        <w:t xml:space="preserve"> </w:t>
      </w:r>
      <w:r>
        <w:rPr>
          <w:color w:val="4A4A49"/>
          <w:w w:val="105"/>
        </w:rPr>
        <w:t>ins</w:t>
      </w:r>
      <w:r>
        <w:rPr>
          <w:color w:val="4A4A49"/>
          <w:spacing w:val="40"/>
          <w:w w:val="105"/>
        </w:rPr>
        <w:t xml:space="preserve"> </w:t>
      </w:r>
      <w:r>
        <w:rPr>
          <w:color w:val="4A4A49"/>
          <w:w w:val="105"/>
        </w:rPr>
        <w:t>Leere gelaufen ist.</w:t>
      </w:r>
    </w:p>
    <w:p w:rsidR="000B7AEC" w:rsidRDefault="000B7AEC">
      <w:pPr>
        <w:pStyle w:val="Textkrper"/>
        <w:rPr>
          <w:sz w:val="28"/>
        </w:rPr>
      </w:pPr>
    </w:p>
    <w:p w:rsidR="000B7AEC" w:rsidRDefault="00834729">
      <w:pPr>
        <w:pStyle w:val="Textkrper"/>
        <w:spacing w:before="194"/>
        <w:ind w:left="1014"/>
      </w:pPr>
      <w:r>
        <w:rPr>
          <w:color w:val="4A4A49"/>
          <w:w w:val="105"/>
        </w:rPr>
        <w:t>Lösung</w:t>
      </w:r>
      <w:r>
        <w:rPr>
          <w:color w:val="4A4A49"/>
          <w:spacing w:val="24"/>
          <w:w w:val="105"/>
        </w:rPr>
        <w:t xml:space="preserve"> </w:t>
      </w:r>
      <w:r>
        <w:rPr>
          <w:color w:val="4A4A49"/>
          <w:w w:val="105"/>
        </w:rPr>
        <w:t>Gruppe</w:t>
      </w:r>
      <w:r>
        <w:rPr>
          <w:color w:val="4A4A49"/>
          <w:spacing w:val="25"/>
          <w:w w:val="105"/>
        </w:rPr>
        <w:t xml:space="preserve"> </w:t>
      </w:r>
      <w:r>
        <w:rPr>
          <w:color w:val="4A4A49"/>
          <w:spacing w:val="-10"/>
          <w:w w:val="105"/>
        </w:rPr>
        <w:t>2</w:t>
      </w:r>
    </w:p>
    <w:p w:rsidR="000B7AEC" w:rsidRDefault="00834729">
      <w:pPr>
        <w:pStyle w:val="Textkrper"/>
        <w:spacing w:before="153" w:line="276" w:lineRule="auto"/>
        <w:ind w:left="1014" w:right="1056"/>
      </w:pPr>
      <w:r>
        <w:rPr>
          <w:color w:val="4A4A49"/>
          <w:w w:val="105"/>
        </w:rPr>
        <w:t>Das</w:t>
      </w:r>
      <w:r>
        <w:rPr>
          <w:color w:val="4A4A49"/>
          <w:spacing w:val="40"/>
          <w:w w:val="105"/>
        </w:rPr>
        <w:t xml:space="preserve"> </w:t>
      </w:r>
      <w:r>
        <w:rPr>
          <w:color w:val="4A4A49"/>
          <w:w w:val="105"/>
        </w:rPr>
        <w:t>Suchergebnis</w:t>
      </w:r>
      <w:r>
        <w:rPr>
          <w:color w:val="4A4A49"/>
          <w:spacing w:val="40"/>
          <w:w w:val="105"/>
        </w:rPr>
        <w:t xml:space="preserve"> </w:t>
      </w:r>
      <w:r>
        <w:rPr>
          <w:color w:val="4A4A49"/>
          <w:w w:val="105"/>
        </w:rPr>
        <w:t>des</w:t>
      </w:r>
      <w:r>
        <w:rPr>
          <w:color w:val="4A4A49"/>
          <w:spacing w:val="40"/>
          <w:w w:val="105"/>
        </w:rPr>
        <w:t xml:space="preserve"> </w:t>
      </w:r>
      <w:r>
        <w:rPr>
          <w:color w:val="4A4A49"/>
          <w:w w:val="105"/>
        </w:rPr>
        <w:t>beschriebenen</w:t>
      </w:r>
      <w:r>
        <w:rPr>
          <w:color w:val="4A4A49"/>
          <w:spacing w:val="40"/>
          <w:w w:val="105"/>
        </w:rPr>
        <w:t xml:space="preserve"> </w:t>
      </w:r>
      <w:r>
        <w:rPr>
          <w:color w:val="4A4A49"/>
          <w:w w:val="105"/>
        </w:rPr>
        <w:t>Szenarios</w:t>
      </w:r>
      <w:r>
        <w:rPr>
          <w:color w:val="4A4A49"/>
          <w:spacing w:val="40"/>
          <w:w w:val="105"/>
        </w:rPr>
        <w:t xml:space="preserve"> </w:t>
      </w:r>
      <w:r>
        <w:rPr>
          <w:color w:val="4A4A49"/>
          <w:w w:val="105"/>
        </w:rPr>
        <w:t>kann</w:t>
      </w:r>
      <w:r>
        <w:rPr>
          <w:color w:val="4A4A49"/>
          <w:spacing w:val="40"/>
          <w:w w:val="105"/>
        </w:rPr>
        <w:t xml:space="preserve"> </w:t>
      </w:r>
      <w:r>
        <w:rPr>
          <w:color w:val="4A4A49"/>
          <w:w w:val="105"/>
        </w:rPr>
        <w:t>z.</w:t>
      </w:r>
      <w:r>
        <w:rPr>
          <w:color w:val="4A4A49"/>
          <w:spacing w:val="40"/>
          <w:w w:val="105"/>
        </w:rPr>
        <w:t xml:space="preserve"> </w:t>
      </w:r>
      <w:r>
        <w:rPr>
          <w:color w:val="4A4A49"/>
          <w:w w:val="105"/>
        </w:rPr>
        <w:t>B.</w:t>
      </w:r>
      <w:r>
        <w:rPr>
          <w:color w:val="4A4A49"/>
          <w:spacing w:val="40"/>
          <w:w w:val="105"/>
        </w:rPr>
        <w:t xml:space="preserve"> </w:t>
      </w:r>
      <w:r>
        <w:rPr>
          <w:color w:val="4A4A49"/>
          <w:w w:val="105"/>
        </w:rPr>
        <w:t>auf</w:t>
      </w:r>
      <w:r>
        <w:rPr>
          <w:color w:val="4A4A49"/>
          <w:spacing w:val="40"/>
          <w:w w:val="105"/>
        </w:rPr>
        <w:t xml:space="preserve"> </w:t>
      </w:r>
      <w:r>
        <w:rPr>
          <w:color w:val="4A4A49"/>
          <w:w w:val="105"/>
        </w:rPr>
        <w:t>den</w:t>
      </w:r>
      <w:r>
        <w:rPr>
          <w:color w:val="4A4A49"/>
          <w:spacing w:val="40"/>
          <w:w w:val="105"/>
        </w:rPr>
        <w:t xml:space="preserve"> </w:t>
      </w:r>
      <w:r>
        <w:rPr>
          <w:color w:val="4A4A49"/>
          <w:w w:val="105"/>
        </w:rPr>
        <w:t>Stadtsportbund oder die Informationsseite der Stadt verweisen. Bitte prüfen Sie im Vorfeld mögliche</w:t>
      </w:r>
      <w:r>
        <w:rPr>
          <w:color w:val="4A4A49"/>
          <w:spacing w:val="40"/>
          <w:w w:val="105"/>
        </w:rPr>
        <w:t xml:space="preserve"> </w:t>
      </w:r>
      <w:r>
        <w:rPr>
          <w:color w:val="4A4A49"/>
          <w:spacing w:val="-2"/>
          <w:w w:val="105"/>
        </w:rPr>
        <w:t>Ergebnisse.</w:t>
      </w:r>
    </w:p>
    <w:p w:rsidR="000B7AEC" w:rsidRDefault="000B7AEC">
      <w:pPr>
        <w:pStyle w:val="Textkrper"/>
        <w:rPr>
          <w:sz w:val="28"/>
        </w:rPr>
      </w:pPr>
    </w:p>
    <w:p w:rsidR="000B7AEC" w:rsidRDefault="00834729">
      <w:pPr>
        <w:pStyle w:val="Textkrper"/>
        <w:spacing w:before="194"/>
        <w:ind w:left="1014"/>
      </w:pPr>
      <w:r>
        <w:rPr>
          <w:color w:val="4A4A49"/>
          <w:spacing w:val="-2"/>
          <w:w w:val="105"/>
        </w:rPr>
        <w:t>Hintergrund</w:t>
      </w:r>
    </w:p>
    <w:p w:rsidR="000B7AEC" w:rsidRDefault="00834729">
      <w:pPr>
        <w:pStyle w:val="Textkrper"/>
        <w:spacing w:before="154" w:line="276" w:lineRule="auto"/>
        <w:ind w:left="1014" w:right="1115"/>
      </w:pPr>
      <w:r>
        <w:rPr>
          <w:color w:val="4A4A49"/>
          <w:w w:val="105"/>
        </w:rPr>
        <w:t>Bei dieser Suchform handelt es sich um die informationsorientierte Suche. Genutzt</w:t>
      </w:r>
      <w:r>
        <w:rPr>
          <w:color w:val="4A4A49"/>
          <w:spacing w:val="80"/>
          <w:w w:val="150"/>
        </w:rPr>
        <w:t xml:space="preserve"> </w:t>
      </w:r>
      <w:r>
        <w:rPr>
          <w:color w:val="4A4A49"/>
          <w:w w:val="105"/>
        </w:rPr>
        <w:t>wird zumeist eine Vielzahl von</w:t>
      </w:r>
      <w:r>
        <w:rPr>
          <w:color w:val="4A4A49"/>
          <w:spacing w:val="27"/>
          <w:w w:val="105"/>
        </w:rPr>
        <w:t xml:space="preserve"> </w:t>
      </w:r>
      <w:r>
        <w:rPr>
          <w:color w:val="4A4A49"/>
          <w:w w:val="105"/>
        </w:rPr>
        <w:t>Ergebnissen,</w:t>
      </w:r>
      <w:r>
        <w:rPr>
          <w:color w:val="4A4A49"/>
          <w:spacing w:val="27"/>
          <w:w w:val="105"/>
        </w:rPr>
        <w:t xml:space="preserve"> </w:t>
      </w:r>
      <w:r>
        <w:rPr>
          <w:color w:val="4A4A49"/>
          <w:w w:val="105"/>
        </w:rPr>
        <w:t>die zunächst gesichtet und</w:t>
      </w:r>
      <w:r>
        <w:rPr>
          <w:color w:val="4A4A49"/>
          <w:spacing w:val="27"/>
          <w:w w:val="105"/>
        </w:rPr>
        <w:t xml:space="preserve"> </w:t>
      </w:r>
      <w:r>
        <w:rPr>
          <w:color w:val="4A4A49"/>
          <w:w w:val="105"/>
        </w:rPr>
        <w:t>folgend</w:t>
      </w:r>
      <w:r>
        <w:rPr>
          <w:color w:val="4A4A49"/>
          <w:spacing w:val="27"/>
          <w:w w:val="105"/>
        </w:rPr>
        <w:t xml:space="preserve"> </w:t>
      </w:r>
      <w:r>
        <w:rPr>
          <w:color w:val="4A4A49"/>
          <w:w w:val="105"/>
        </w:rPr>
        <w:t>unter Nutzungsaspekten bewertet werden. Nach Erhalt der gewünschten Informationen ist die Suchanfrage beendet.</w:t>
      </w:r>
    </w:p>
    <w:p w:rsidR="000B7AEC" w:rsidRDefault="000B7AEC">
      <w:pPr>
        <w:spacing w:line="276" w:lineRule="auto"/>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
        <w:rPr>
          <w:sz w:val="25"/>
        </w:rPr>
      </w:pPr>
    </w:p>
    <w:p w:rsidR="000B7AEC" w:rsidRDefault="00834729">
      <w:pPr>
        <w:pStyle w:val="Textkrper"/>
        <w:spacing w:before="105"/>
        <w:ind w:left="1014"/>
      </w:pPr>
      <w:r>
        <w:rPr>
          <w:color w:val="658BC8"/>
          <w:w w:val="105"/>
        </w:rPr>
        <w:t>Gruppe</w:t>
      </w:r>
      <w:r>
        <w:rPr>
          <w:color w:val="658BC8"/>
          <w:spacing w:val="8"/>
          <w:w w:val="105"/>
        </w:rPr>
        <w:t xml:space="preserve"> </w:t>
      </w:r>
      <w:r>
        <w:rPr>
          <w:color w:val="658BC8"/>
          <w:spacing w:val="-10"/>
          <w:w w:val="105"/>
        </w:rPr>
        <w:t>3</w:t>
      </w:r>
    </w:p>
    <w:p w:rsidR="000B7AEC" w:rsidRDefault="000B7AEC">
      <w:pPr>
        <w:pStyle w:val="Textkrper"/>
        <w:rPr>
          <w:sz w:val="28"/>
        </w:rPr>
      </w:pPr>
    </w:p>
    <w:p w:rsidR="000B7AEC" w:rsidRDefault="00834729">
      <w:pPr>
        <w:pStyle w:val="Textkrper"/>
        <w:spacing w:before="234"/>
        <w:ind w:left="1014"/>
      </w:pPr>
      <w:r>
        <w:rPr>
          <w:color w:val="4A4A49"/>
          <w:spacing w:val="-2"/>
          <w:w w:val="110"/>
        </w:rPr>
        <w:t>Szenario</w:t>
      </w:r>
    </w:p>
    <w:p w:rsidR="000B7AEC" w:rsidRDefault="00834729">
      <w:pPr>
        <w:pStyle w:val="Textkrper"/>
        <w:spacing w:before="154" w:line="276" w:lineRule="auto"/>
        <w:ind w:left="1014" w:right="1056"/>
      </w:pPr>
      <w:r>
        <w:rPr>
          <w:color w:val="4A4A49"/>
          <w:w w:val="105"/>
        </w:rPr>
        <w:t>Mehdi will im Internet nach einem neuen Rad suchen, das er zusammen mit seinen</w:t>
      </w:r>
      <w:r>
        <w:rPr>
          <w:color w:val="4A4A49"/>
          <w:spacing w:val="40"/>
          <w:w w:val="110"/>
        </w:rPr>
        <w:t xml:space="preserve"> </w:t>
      </w:r>
      <w:r>
        <w:rPr>
          <w:color w:val="4A4A49"/>
          <w:w w:val="110"/>
        </w:rPr>
        <w:t>Eltern bestellen will. Dafür sucht er nach speziellen Onlineshops.</w:t>
      </w:r>
    </w:p>
    <w:p w:rsidR="000B7AEC" w:rsidRDefault="000B7AEC">
      <w:pPr>
        <w:pStyle w:val="Textkrper"/>
        <w:rPr>
          <w:sz w:val="28"/>
        </w:rPr>
      </w:pPr>
    </w:p>
    <w:p w:rsidR="000B7AEC" w:rsidRDefault="00834729">
      <w:pPr>
        <w:pStyle w:val="Textkrper"/>
        <w:spacing w:before="194"/>
        <w:ind w:left="1014"/>
      </w:pPr>
      <w:r>
        <w:rPr>
          <w:color w:val="4A4A49"/>
          <w:spacing w:val="-2"/>
          <w:w w:val="105"/>
        </w:rPr>
        <w:t>Aufgabe</w:t>
      </w:r>
    </w:p>
    <w:p w:rsidR="000B7AEC" w:rsidRDefault="00834729">
      <w:pPr>
        <w:pStyle w:val="Textkrper"/>
        <w:spacing w:before="153" w:line="276" w:lineRule="auto"/>
        <w:ind w:left="1014" w:right="1056"/>
      </w:pPr>
      <w:r>
        <w:rPr>
          <w:color w:val="4A4A49"/>
          <w:w w:val="105"/>
        </w:rPr>
        <w:t>Führe</w:t>
      </w:r>
      <w:r>
        <w:rPr>
          <w:color w:val="4A4A49"/>
          <w:spacing w:val="38"/>
          <w:w w:val="105"/>
        </w:rPr>
        <w:t xml:space="preserve"> </w:t>
      </w:r>
      <w:r>
        <w:rPr>
          <w:color w:val="4A4A49"/>
          <w:w w:val="105"/>
        </w:rPr>
        <w:t>die Suchanfrage</w:t>
      </w:r>
      <w:r>
        <w:rPr>
          <w:color w:val="4A4A49"/>
          <w:spacing w:val="38"/>
          <w:w w:val="105"/>
        </w:rPr>
        <w:t xml:space="preserve"> </w:t>
      </w:r>
      <w:r>
        <w:rPr>
          <w:color w:val="4A4A49"/>
          <w:w w:val="105"/>
        </w:rPr>
        <w:t>durch. Schaue</w:t>
      </w:r>
      <w:r>
        <w:rPr>
          <w:color w:val="4A4A49"/>
          <w:spacing w:val="38"/>
          <w:w w:val="105"/>
        </w:rPr>
        <w:t xml:space="preserve"> </w:t>
      </w:r>
      <w:r>
        <w:rPr>
          <w:color w:val="4A4A49"/>
          <w:w w:val="105"/>
        </w:rPr>
        <w:t>dabei v.</w:t>
      </w:r>
      <w:r>
        <w:rPr>
          <w:color w:val="4A4A49"/>
          <w:spacing w:val="38"/>
          <w:w w:val="105"/>
        </w:rPr>
        <w:t xml:space="preserve"> </w:t>
      </w:r>
      <w:r>
        <w:rPr>
          <w:color w:val="4A4A49"/>
          <w:w w:val="105"/>
        </w:rPr>
        <w:t>a.</w:t>
      </w:r>
      <w:r>
        <w:rPr>
          <w:color w:val="4A4A49"/>
          <w:spacing w:val="38"/>
          <w:w w:val="105"/>
        </w:rPr>
        <w:t xml:space="preserve"> </w:t>
      </w:r>
      <w:r>
        <w:rPr>
          <w:color w:val="4A4A49"/>
          <w:w w:val="105"/>
        </w:rPr>
        <w:t>nach Seiten,</w:t>
      </w:r>
      <w:r>
        <w:rPr>
          <w:color w:val="4A4A49"/>
          <w:spacing w:val="38"/>
          <w:w w:val="105"/>
        </w:rPr>
        <w:t xml:space="preserve"> </w:t>
      </w:r>
      <w:r>
        <w:rPr>
          <w:color w:val="4A4A49"/>
          <w:w w:val="105"/>
        </w:rPr>
        <w:t>die</w:t>
      </w:r>
      <w:r>
        <w:rPr>
          <w:color w:val="4A4A49"/>
          <w:spacing w:val="38"/>
          <w:w w:val="105"/>
        </w:rPr>
        <w:t xml:space="preserve"> </w:t>
      </w:r>
      <w:r>
        <w:rPr>
          <w:color w:val="4A4A49"/>
          <w:w w:val="105"/>
        </w:rPr>
        <w:t>sich</w:t>
      </w:r>
      <w:r>
        <w:rPr>
          <w:color w:val="4A4A49"/>
          <w:spacing w:val="38"/>
          <w:w w:val="105"/>
        </w:rPr>
        <w:t xml:space="preserve"> </w:t>
      </w:r>
      <w:r>
        <w:rPr>
          <w:color w:val="4A4A49"/>
          <w:w w:val="105"/>
        </w:rPr>
        <w:t>auf Räder spezialisiert</w:t>
      </w:r>
      <w:r>
        <w:rPr>
          <w:color w:val="4A4A49"/>
          <w:spacing w:val="24"/>
          <w:w w:val="105"/>
        </w:rPr>
        <w:t xml:space="preserve"> </w:t>
      </w:r>
      <w:r>
        <w:rPr>
          <w:color w:val="4A4A49"/>
          <w:w w:val="105"/>
        </w:rPr>
        <w:t>haben.</w:t>
      </w:r>
      <w:r>
        <w:rPr>
          <w:color w:val="4A4A49"/>
          <w:spacing w:val="29"/>
          <w:w w:val="105"/>
        </w:rPr>
        <w:t xml:space="preserve"> </w:t>
      </w:r>
      <w:r>
        <w:rPr>
          <w:color w:val="4A4A49"/>
          <w:w w:val="105"/>
        </w:rPr>
        <w:t>Nutze</w:t>
      </w:r>
      <w:r>
        <w:rPr>
          <w:color w:val="4A4A49"/>
          <w:spacing w:val="29"/>
          <w:w w:val="105"/>
        </w:rPr>
        <w:t xml:space="preserve"> </w:t>
      </w:r>
      <w:r>
        <w:rPr>
          <w:color w:val="4A4A49"/>
          <w:w w:val="105"/>
        </w:rPr>
        <w:t>dafür</w:t>
      </w:r>
      <w:r>
        <w:rPr>
          <w:color w:val="4A4A49"/>
          <w:spacing w:val="24"/>
          <w:w w:val="105"/>
        </w:rPr>
        <w:t xml:space="preserve"> </w:t>
      </w:r>
      <w:r>
        <w:rPr>
          <w:color w:val="4A4A49"/>
          <w:w w:val="105"/>
        </w:rPr>
        <w:t>zwei</w:t>
      </w:r>
      <w:r>
        <w:rPr>
          <w:color w:val="4A4A49"/>
          <w:spacing w:val="29"/>
          <w:w w:val="105"/>
        </w:rPr>
        <w:t xml:space="preserve"> </w:t>
      </w:r>
      <w:r>
        <w:rPr>
          <w:color w:val="4A4A49"/>
          <w:w w:val="105"/>
        </w:rPr>
        <w:t>unterschiedliche</w:t>
      </w:r>
      <w:r>
        <w:rPr>
          <w:color w:val="4A4A49"/>
          <w:spacing w:val="21"/>
          <w:w w:val="105"/>
        </w:rPr>
        <w:t xml:space="preserve"> </w:t>
      </w:r>
      <w:r>
        <w:rPr>
          <w:color w:val="4A4A49"/>
          <w:w w:val="105"/>
        </w:rPr>
        <w:t>Suchmaschinen</w:t>
      </w:r>
      <w:r>
        <w:rPr>
          <w:color w:val="4A4A49"/>
          <w:spacing w:val="29"/>
          <w:w w:val="105"/>
        </w:rPr>
        <w:t xml:space="preserve"> </w:t>
      </w:r>
      <w:r>
        <w:rPr>
          <w:color w:val="4A4A49"/>
          <w:w w:val="105"/>
        </w:rPr>
        <w:t>deiner</w:t>
      </w:r>
      <w:r>
        <w:rPr>
          <w:color w:val="4A4A49"/>
          <w:spacing w:val="24"/>
          <w:w w:val="105"/>
        </w:rPr>
        <w:t xml:space="preserve"> </w:t>
      </w:r>
      <w:r>
        <w:rPr>
          <w:color w:val="4A4A49"/>
          <w:w w:val="105"/>
        </w:rPr>
        <w:t>Wahl.</w:t>
      </w:r>
    </w:p>
    <w:p w:rsidR="000B7AEC" w:rsidRDefault="00834729">
      <w:pPr>
        <w:pStyle w:val="Textkrper"/>
        <w:spacing w:before="114" w:line="276" w:lineRule="auto"/>
        <w:ind w:left="1014" w:right="1746"/>
      </w:pPr>
      <w:r>
        <w:rPr>
          <w:color w:val="4A4A49"/>
          <w:w w:val="105"/>
        </w:rPr>
        <w:t>Liste die jeweils ersten zehn Ergebnisse auf. Welche Unterschiede zwischen den</w:t>
      </w:r>
      <w:r>
        <w:rPr>
          <w:color w:val="4A4A49"/>
          <w:spacing w:val="80"/>
          <w:w w:val="105"/>
        </w:rPr>
        <w:t xml:space="preserve"> </w:t>
      </w:r>
      <w:r>
        <w:rPr>
          <w:color w:val="4A4A49"/>
          <w:w w:val="105"/>
        </w:rPr>
        <w:t>Suchmaschinen</w:t>
      </w:r>
      <w:r>
        <w:rPr>
          <w:color w:val="4A4A49"/>
          <w:spacing w:val="40"/>
          <w:w w:val="105"/>
        </w:rPr>
        <w:t xml:space="preserve"> </w:t>
      </w:r>
      <w:r>
        <w:rPr>
          <w:color w:val="4A4A49"/>
          <w:w w:val="105"/>
        </w:rPr>
        <w:t>und</w:t>
      </w:r>
      <w:r>
        <w:rPr>
          <w:color w:val="4A4A49"/>
          <w:spacing w:val="40"/>
          <w:w w:val="105"/>
        </w:rPr>
        <w:t xml:space="preserve"> </w:t>
      </w:r>
      <w:r>
        <w:rPr>
          <w:color w:val="4A4A49"/>
          <w:w w:val="105"/>
        </w:rPr>
        <w:t>den</w:t>
      </w:r>
      <w:r>
        <w:rPr>
          <w:color w:val="4A4A49"/>
          <w:spacing w:val="40"/>
          <w:w w:val="105"/>
        </w:rPr>
        <w:t xml:space="preserve"> </w:t>
      </w:r>
      <w:r>
        <w:rPr>
          <w:color w:val="4A4A49"/>
          <w:w w:val="105"/>
        </w:rPr>
        <w:t>Ergebnissen</w:t>
      </w:r>
      <w:r>
        <w:rPr>
          <w:color w:val="4A4A49"/>
          <w:spacing w:val="40"/>
          <w:w w:val="105"/>
        </w:rPr>
        <w:t xml:space="preserve"> </w:t>
      </w:r>
      <w:r>
        <w:rPr>
          <w:color w:val="4A4A49"/>
          <w:w w:val="105"/>
        </w:rPr>
        <w:t>innerhalb</w:t>
      </w:r>
      <w:r>
        <w:rPr>
          <w:color w:val="4A4A49"/>
          <w:spacing w:val="40"/>
          <w:w w:val="105"/>
        </w:rPr>
        <w:t xml:space="preserve"> </w:t>
      </w:r>
      <w:r>
        <w:rPr>
          <w:color w:val="4A4A49"/>
          <w:w w:val="105"/>
        </w:rPr>
        <w:t>einer</w:t>
      </w:r>
      <w:r>
        <w:rPr>
          <w:color w:val="4A4A49"/>
          <w:spacing w:val="40"/>
          <w:w w:val="105"/>
        </w:rPr>
        <w:t xml:space="preserve"> </w:t>
      </w:r>
      <w:r>
        <w:rPr>
          <w:color w:val="4A4A49"/>
          <w:w w:val="105"/>
        </w:rPr>
        <w:t>Suchmaschine</w:t>
      </w:r>
      <w:r>
        <w:rPr>
          <w:color w:val="4A4A49"/>
          <w:spacing w:val="40"/>
          <w:w w:val="105"/>
        </w:rPr>
        <w:t xml:space="preserve"> </w:t>
      </w:r>
      <w:r>
        <w:rPr>
          <w:color w:val="4A4A49"/>
          <w:w w:val="105"/>
        </w:rPr>
        <w:t>gibt</w:t>
      </w:r>
      <w:r>
        <w:rPr>
          <w:color w:val="4A4A49"/>
          <w:spacing w:val="40"/>
          <w:w w:val="105"/>
        </w:rPr>
        <w:t xml:space="preserve"> </w:t>
      </w:r>
      <w:r>
        <w:rPr>
          <w:color w:val="4A4A49"/>
          <w:w w:val="105"/>
        </w:rPr>
        <w:t>es?</w:t>
      </w:r>
    </w:p>
    <w:p w:rsidR="000B7AEC" w:rsidRDefault="000B7AEC">
      <w:pPr>
        <w:pStyle w:val="Textkrper"/>
        <w:rPr>
          <w:sz w:val="28"/>
        </w:rPr>
      </w:pPr>
    </w:p>
    <w:p w:rsidR="000B7AEC" w:rsidRDefault="00834729">
      <w:pPr>
        <w:pStyle w:val="Textkrper"/>
        <w:spacing w:before="193"/>
        <w:ind w:left="1014"/>
      </w:pPr>
      <w:r>
        <w:rPr>
          <w:color w:val="4A4A49"/>
          <w:w w:val="105"/>
        </w:rPr>
        <w:t>Lösung</w:t>
      </w:r>
      <w:r>
        <w:rPr>
          <w:color w:val="4A4A49"/>
          <w:spacing w:val="24"/>
          <w:w w:val="105"/>
        </w:rPr>
        <w:t xml:space="preserve"> </w:t>
      </w:r>
      <w:r>
        <w:rPr>
          <w:color w:val="4A4A49"/>
          <w:w w:val="105"/>
        </w:rPr>
        <w:t>Gruppe</w:t>
      </w:r>
      <w:r>
        <w:rPr>
          <w:color w:val="4A4A49"/>
          <w:spacing w:val="25"/>
          <w:w w:val="105"/>
        </w:rPr>
        <w:t xml:space="preserve"> </w:t>
      </w:r>
      <w:r>
        <w:rPr>
          <w:color w:val="4A4A49"/>
          <w:spacing w:val="-10"/>
          <w:w w:val="105"/>
        </w:rPr>
        <w:t>3</w:t>
      </w:r>
    </w:p>
    <w:p w:rsidR="000B7AEC" w:rsidRDefault="00834729">
      <w:pPr>
        <w:pStyle w:val="Textkrper"/>
        <w:spacing w:before="154" w:line="276" w:lineRule="auto"/>
        <w:ind w:left="1014" w:right="1056"/>
      </w:pPr>
      <w:r>
        <w:rPr>
          <w:color w:val="4A4A49"/>
          <w:w w:val="105"/>
        </w:rPr>
        <w:t>Bitte führen Sie die Suchanfrage im Vorfeld durch und informieren Sie sich über die</w:t>
      </w:r>
      <w:r>
        <w:rPr>
          <w:color w:val="4A4A49"/>
          <w:spacing w:val="80"/>
          <w:w w:val="105"/>
        </w:rPr>
        <w:t xml:space="preserve"> </w:t>
      </w:r>
      <w:r>
        <w:rPr>
          <w:color w:val="4A4A49"/>
          <w:w w:val="105"/>
        </w:rPr>
        <w:t xml:space="preserve">wichtigsten Onlineshops für Räder (z. B. </w:t>
      </w:r>
      <w:hyperlink r:id="rId608">
        <w:r>
          <w:rPr>
            <w:color w:val="658BC8"/>
            <w:w w:val="105"/>
          </w:rPr>
          <w:t>↗ www.fahrrad.de</w:t>
        </w:r>
      </w:hyperlink>
      <w:r>
        <w:rPr>
          <w:color w:val="658BC8"/>
          <w:w w:val="105"/>
        </w:rPr>
        <w:t xml:space="preserve"> </w:t>
      </w:r>
      <w:r>
        <w:rPr>
          <w:color w:val="4A4A49"/>
          <w:w w:val="105"/>
        </w:rPr>
        <w:t>oder die Shops einzelner</w:t>
      </w:r>
      <w:r>
        <w:rPr>
          <w:color w:val="4A4A49"/>
          <w:spacing w:val="80"/>
          <w:w w:val="105"/>
        </w:rPr>
        <w:t xml:space="preserve"> </w:t>
      </w:r>
      <w:r>
        <w:rPr>
          <w:color w:val="4A4A49"/>
          <w:spacing w:val="-2"/>
          <w:w w:val="105"/>
        </w:rPr>
        <w:t>Hersteller).</w:t>
      </w:r>
    </w:p>
    <w:p w:rsidR="000B7AEC" w:rsidRDefault="00834729">
      <w:pPr>
        <w:pStyle w:val="Textkrper"/>
        <w:spacing w:before="113" w:line="276" w:lineRule="auto"/>
        <w:ind w:left="1014"/>
      </w:pPr>
      <w:r>
        <w:rPr>
          <w:color w:val="4A4A49"/>
          <w:w w:val="105"/>
        </w:rPr>
        <w:t>Unterschiede zwischen den Suchmaschinen: Die Ergebnisliste enthält möglicherweise</w:t>
      </w:r>
      <w:r>
        <w:rPr>
          <w:color w:val="4A4A49"/>
          <w:spacing w:val="40"/>
          <w:w w:val="110"/>
        </w:rPr>
        <w:t xml:space="preserve"> </w:t>
      </w:r>
      <w:r>
        <w:rPr>
          <w:color w:val="4A4A49"/>
          <w:w w:val="110"/>
        </w:rPr>
        <w:t>unterschiedliche Einträge und/oder andere Reihenfolgen. Zurückführbar ist das auf unterschiedliche Indizierungen mittels des jeweiligen Suchmaschinenindex.</w:t>
      </w:r>
    </w:p>
    <w:p w:rsidR="000B7AEC" w:rsidRDefault="00834729">
      <w:pPr>
        <w:pStyle w:val="Textkrper"/>
        <w:spacing w:before="114"/>
        <w:ind w:left="1014"/>
      </w:pPr>
      <w:r>
        <w:rPr>
          <w:color w:val="4A4A49"/>
          <w:w w:val="105"/>
        </w:rPr>
        <w:t>Unterschiede</w:t>
      </w:r>
      <w:r>
        <w:rPr>
          <w:color w:val="4A4A49"/>
          <w:spacing w:val="26"/>
          <w:w w:val="105"/>
        </w:rPr>
        <w:t xml:space="preserve"> </w:t>
      </w:r>
      <w:r>
        <w:rPr>
          <w:color w:val="4A4A49"/>
          <w:w w:val="105"/>
        </w:rPr>
        <w:t>zwischen</w:t>
      </w:r>
      <w:r>
        <w:rPr>
          <w:color w:val="4A4A49"/>
          <w:spacing w:val="30"/>
          <w:w w:val="105"/>
        </w:rPr>
        <w:t xml:space="preserve"> </w:t>
      </w:r>
      <w:r>
        <w:rPr>
          <w:color w:val="4A4A49"/>
          <w:w w:val="105"/>
        </w:rPr>
        <w:t>den</w:t>
      </w:r>
      <w:r>
        <w:rPr>
          <w:color w:val="4A4A49"/>
          <w:spacing w:val="30"/>
          <w:w w:val="105"/>
        </w:rPr>
        <w:t xml:space="preserve"> </w:t>
      </w:r>
      <w:r>
        <w:rPr>
          <w:color w:val="4A4A49"/>
          <w:w w:val="105"/>
        </w:rPr>
        <w:t>Ergebnissen</w:t>
      </w:r>
      <w:r>
        <w:rPr>
          <w:color w:val="4A4A49"/>
          <w:spacing w:val="30"/>
          <w:w w:val="105"/>
        </w:rPr>
        <w:t xml:space="preserve"> </w:t>
      </w:r>
      <w:r>
        <w:rPr>
          <w:color w:val="4A4A49"/>
          <w:w w:val="105"/>
        </w:rPr>
        <w:t>einer</w:t>
      </w:r>
      <w:r>
        <w:rPr>
          <w:color w:val="4A4A49"/>
          <w:spacing w:val="22"/>
          <w:w w:val="105"/>
        </w:rPr>
        <w:t xml:space="preserve"> </w:t>
      </w:r>
      <w:r>
        <w:rPr>
          <w:color w:val="4A4A49"/>
          <w:spacing w:val="-2"/>
          <w:w w:val="105"/>
        </w:rPr>
        <w:t>Suchmaschine:</w:t>
      </w:r>
    </w:p>
    <w:p w:rsidR="000B7AEC" w:rsidRDefault="00834729">
      <w:pPr>
        <w:pStyle w:val="Textkrper"/>
        <w:spacing w:before="153"/>
        <w:ind w:left="1014"/>
      </w:pPr>
      <w:r>
        <w:rPr>
          <w:color w:val="4A4A49"/>
          <w:w w:val="105"/>
        </w:rPr>
        <w:t>→</w:t>
      </w:r>
      <w:r>
        <w:rPr>
          <w:color w:val="4A4A49"/>
          <w:spacing w:val="6"/>
          <w:w w:val="105"/>
        </w:rPr>
        <w:t xml:space="preserve"> </w:t>
      </w:r>
      <w:r>
        <w:rPr>
          <w:color w:val="4A4A49"/>
          <w:w w:val="105"/>
        </w:rPr>
        <w:t>Shops</w:t>
      </w:r>
      <w:r>
        <w:rPr>
          <w:color w:val="4A4A49"/>
          <w:spacing w:val="6"/>
          <w:w w:val="105"/>
        </w:rPr>
        <w:t xml:space="preserve"> </w:t>
      </w:r>
      <w:r>
        <w:rPr>
          <w:color w:val="4A4A49"/>
          <w:w w:val="105"/>
        </w:rPr>
        <w:t>mit</w:t>
      </w:r>
      <w:r>
        <w:rPr>
          <w:color w:val="4A4A49"/>
          <w:spacing w:val="6"/>
          <w:w w:val="105"/>
        </w:rPr>
        <w:t xml:space="preserve"> </w:t>
      </w:r>
      <w:r>
        <w:rPr>
          <w:color w:val="4A4A49"/>
          <w:w w:val="105"/>
        </w:rPr>
        <w:t>mehreren</w:t>
      </w:r>
      <w:r>
        <w:rPr>
          <w:color w:val="4A4A49"/>
          <w:spacing w:val="8"/>
          <w:w w:val="105"/>
        </w:rPr>
        <w:t xml:space="preserve"> </w:t>
      </w:r>
      <w:r>
        <w:rPr>
          <w:color w:val="4A4A49"/>
          <w:spacing w:val="-2"/>
          <w:w w:val="105"/>
        </w:rPr>
        <w:t>Fabrikaten</w:t>
      </w:r>
    </w:p>
    <w:p w:rsidR="000B7AEC" w:rsidRDefault="00834729">
      <w:pPr>
        <w:pStyle w:val="Textkrper"/>
        <w:spacing w:before="154"/>
        <w:ind w:left="1014"/>
      </w:pPr>
      <w:r>
        <w:rPr>
          <w:color w:val="4A4A49"/>
          <w:w w:val="105"/>
        </w:rPr>
        <w:t>→</w:t>
      </w:r>
      <w:r>
        <w:rPr>
          <w:color w:val="4A4A49"/>
          <w:spacing w:val="20"/>
          <w:w w:val="105"/>
        </w:rPr>
        <w:t xml:space="preserve"> </w:t>
      </w:r>
      <w:r>
        <w:rPr>
          <w:color w:val="4A4A49"/>
          <w:w w:val="105"/>
        </w:rPr>
        <w:t>Shops</w:t>
      </w:r>
      <w:r>
        <w:rPr>
          <w:color w:val="4A4A49"/>
          <w:spacing w:val="21"/>
          <w:w w:val="105"/>
        </w:rPr>
        <w:t xml:space="preserve"> </w:t>
      </w:r>
      <w:r>
        <w:rPr>
          <w:color w:val="4A4A49"/>
          <w:w w:val="105"/>
        </w:rPr>
        <w:t>einzelner</w:t>
      </w:r>
      <w:r>
        <w:rPr>
          <w:color w:val="4A4A49"/>
          <w:spacing w:val="24"/>
          <w:w w:val="105"/>
        </w:rPr>
        <w:t xml:space="preserve"> </w:t>
      </w:r>
      <w:r>
        <w:rPr>
          <w:color w:val="4A4A49"/>
          <w:spacing w:val="-2"/>
          <w:w w:val="105"/>
        </w:rPr>
        <w:t>Hersteller</w:t>
      </w:r>
    </w:p>
    <w:p w:rsidR="000B7AEC" w:rsidRDefault="00834729">
      <w:pPr>
        <w:pStyle w:val="Textkrper"/>
        <w:spacing w:before="153"/>
        <w:ind w:left="1014"/>
      </w:pPr>
      <w:r>
        <w:rPr>
          <w:color w:val="4A4A49"/>
          <w:w w:val="105"/>
        </w:rPr>
        <w:t>→</w:t>
      </w:r>
      <w:r>
        <w:rPr>
          <w:color w:val="4A4A49"/>
          <w:spacing w:val="10"/>
          <w:w w:val="105"/>
        </w:rPr>
        <w:t xml:space="preserve"> </w:t>
      </w:r>
      <w:r>
        <w:rPr>
          <w:color w:val="4A4A49"/>
          <w:w w:val="105"/>
        </w:rPr>
        <w:t>erste</w:t>
      </w:r>
      <w:r>
        <w:rPr>
          <w:color w:val="4A4A49"/>
          <w:spacing w:val="12"/>
          <w:w w:val="105"/>
        </w:rPr>
        <w:t xml:space="preserve"> </w:t>
      </w:r>
      <w:r>
        <w:rPr>
          <w:color w:val="4A4A49"/>
          <w:w w:val="105"/>
        </w:rPr>
        <w:t>Ergebnisse</w:t>
      </w:r>
      <w:r>
        <w:rPr>
          <w:color w:val="4A4A49"/>
          <w:spacing w:val="13"/>
          <w:w w:val="105"/>
        </w:rPr>
        <w:t xml:space="preserve"> </w:t>
      </w:r>
      <w:r>
        <w:rPr>
          <w:color w:val="4A4A49"/>
          <w:w w:val="105"/>
        </w:rPr>
        <w:t>als</w:t>
      </w:r>
      <w:r>
        <w:rPr>
          <w:color w:val="4A4A49"/>
          <w:spacing w:val="6"/>
          <w:w w:val="105"/>
        </w:rPr>
        <w:t xml:space="preserve"> </w:t>
      </w:r>
      <w:r>
        <w:rPr>
          <w:color w:val="4A4A49"/>
          <w:w w:val="105"/>
        </w:rPr>
        <w:t>Werbung</w:t>
      </w:r>
      <w:r>
        <w:rPr>
          <w:color w:val="4A4A49"/>
          <w:spacing w:val="13"/>
          <w:w w:val="105"/>
        </w:rPr>
        <w:t xml:space="preserve"> </w:t>
      </w:r>
      <w:r>
        <w:rPr>
          <w:color w:val="4A4A49"/>
          <w:spacing w:val="-2"/>
          <w:w w:val="105"/>
        </w:rPr>
        <w:t>angezeigt</w:t>
      </w:r>
    </w:p>
    <w:p w:rsidR="000B7AEC" w:rsidRDefault="000B7AEC">
      <w:pPr>
        <w:pStyle w:val="Textkrper"/>
        <w:rPr>
          <w:sz w:val="28"/>
        </w:rPr>
      </w:pPr>
    </w:p>
    <w:p w:rsidR="000B7AEC" w:rsidRDefault="00834729">
      <w:pPr>
        <w:pStyle w:val="Textkrper"/>
        <w:spacing w:before="235"/>
        <w:ind w:left="1014"/>
      </w:pPr>
      <w:r>
        <w:rPr>
          <w:color w:val="4A4A49"/>
          <w:spacing w:val="-2"/>
          <w:w w:val="105"/>
        </w:rPr>
        <w:t>Hintergrund</w:t>
      </w:r>
    </w:p>
    <w:p w:rsidR="000B7AEC" w:rsidRDefault="00834729">
      <w:pPr>
        <w:pStyle w:val="Textkrper"/>
        <w:spacing w:before="153" w:line="276" w:lineRule="auto"/>
        <w:ind w:left="1014" w:right="1746"/>
      </w:pPr>
      <w:r>
        <w:rPr>
          <w:color w:val="4A4A49"/>
          <w:w w:val="105"/>
        </w:rPr>
        <w:t>Bei dieser Suchform handelt es sich um die transaktionsorientierte Suche.</w:t>
      </w:r>
      <w:r>
        <w:rPr>
          <w:color w:val="4A4A49"/>
          <w:spacing w:val="80"/>
          <w:w w:val="105"/>
        </w:rPr>
        <w:t xml:space="preserve"> </w:t>
      </w:r>
      <w:r>
        <w:rPr>
          <w:color w:val="4A4A49"/>
          <w:w w:val="105"/>
        </w:rPr>
        <w:t>Gesucht wird eine Internetseite, die eine bestimmte Funktion anbietet oder erfüllt</w:t>
      </w:r>
      <w:r>
        <w:rPr>
          <w:color w:val="4A4A49"/>
          <w:spacing w:val="40"/>
          <w:w w:val="105"/>
        </w:rPr>
        <w:t xml:space="preserve"> </w:t>
      </w:r>
      <w:r>
        <w:rPr>
          <w:color w:val="4A4A49"/>
          <w:w w:val="105"/>
        </w:rPr>
        <w:t>(z.</w:t>
      </w:r>
      <w:r>
        <w:rPr>
          <w:color w:val="4A4A49"/>
          <w:spacing w:val="40"/>
          <w:w w:val="105"/>
        </w:rPr>
        <w:t xml:space="preserve"> </w:t>
      </w:r>
      <w:r>
        <w:rPr>
          <w:color w:val="4A4A49"/>
          <w:w w:val="105"/>
        </w:rPr>
        <w:t>B.</w:t>
      </w:r>
      <w:r>
        <w:rPr>
          <w:color w:val="4A4A49"/>
          <w:spacing w:val="40"/>
          <w:w w:val="105"/>
        </w:rPr>
        <w:t xml:space="preserve"> </w:t>
      </w:r>
      <w:r>
        <w:rPr>
          <w:color w:val="4A4A49"/>
          <w:w w:val="105"/>
        </w:rPr>
        <w:t>Onlineshops,</w:t>
      </w:r>
      <w:r>
        <w:rPr>
          <w:color w:val="4A4A49"/>
          <w:spacing w:val="40"/>
          <w:w w:val="105"/>
        </w:rPr>
        <w:t xml:space="preserve"> </w:t>
      </w:r>
      <w:r>
        <w:rPr>
          <w:color w:val="4A4A49"/>
          <w:w w:val="105"/>
        </w:rPr>
        <w:t>Onlinebanking,</w:t>
      </w:r>
      <w:r>
        <w:rPr>
          <w:color w:val="4A4A49"/>
          <w:spacing w:val="40"/>
          <w:w w:val="105"/>
        </w:rPr>
        <w:t xml:space="preserve"> </w:t>
      </w:r>
      <w:r>
        <w:rPr>
          <w:color w:val="4A4A49"/>
          <w:w w:val="105"/>
        </w:rPr>
        <w:t>Chats,</w:t>
      </w:r>
      <w:r>
        <w:rPr>
          <w:color w:val="4A4A49"/>
          <w:spacing w:val="40"/>
          <w:w w:val="105"/>
        </w:rPr>
        <w:t xml:space="preserve"> </w:t>
      </w:r>
      <w:r>
        <w:rPr>
          <w:color w:val="4A4A49"/>
          <w:w w:val="105"/>
        </w:rPr>
        <w:t>Foren).</w:t>
      </w:r>
    </w:p>
    <w:p w:rsidR="000B7AEC" w:rsidRDefault="000B7AEC">
      <w:pPr>
        <w:spacing w:line="276" w:lineRule="auto"/>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834729">
      <w:pPr>
        <w:pStyle w:val="Textkrper"/>
        <w:spacing w:before="231"/>
        <w:ind w:left="1014"/>
      </w:pPr>
      <w:bookmarkStart w:id="20" w:name="_bookmark19"/>
      <w:bookmarkEnd w:id="20"/>
      <w:r>
        <w:rPr>
          <w:color w:val="4A4A49"/>
          <w:spacing w:val="-2"/>
          <w:w w:val="110"/>
        </w:rPr>
        <w:t>Szenario</w:t>
      </w:r>
    </w:p>
    <w:p w:rsidR="000B7AEC" w:rsidRDefault="00834729">
      <w:pPr>
        <w:pStyle w:val="Textkrper"/>
        <w:spacing w:before="154" w:line="276" w:lineRule="auto"/>
        <w:ind w:left="1014" w:right="1115"/>
      </w:pPr>
      <w:r>
        <w:rPr>
          <w:color w:val="4A4A49"/>
          <w:w w:val="105"/>
        </w:rPr>
        <w:t>Marie hat vor kurzem auf der Internetseite einer Jugendzeitschrift einen spannenden Bericht über das Leben einer deutschen Abiturientin gelesen, die einen Freiwilligen-</w:t>
      </w:r>
      <w:r>
        <w:rPr>
          <w:color w:val="4A4A49"/>
          <w:spacing w:val="80"/>
          <w:w w:val="105"/>
        </w:rPr>
        <w:t xml:space="preserve"> </w:t>
      </w:r>
      <w:r>
        <w:rPr>
          <w:color w:val="4A4A49"/>
          <w:w w:val="105"/>
        </w:rPr>
        <w:t>dienst in Panama absolviert hat. Gern würde sie noch einmal lesen, was die Schülerin</w:t>
      </w:r>
      <w:r>
        <w:rPr>
          <w:color w:val="4A4A49"/>
          <w:spacing w:val="40"/>
          <w:w w:val="105"/>
        </w:rPr>
        <w:t xml:space="preserve"> </w:t>
      </w:r>
      <w:r>
        <w:rPr>
          <w:color w:val="4A4A49"/>
          <w:w w:val="105"/>
        </w:rPr>
        <w:t>(Sophia war wohl ihr Name) über das Land und v. a. über die Arbeit zur Bekämpfung</w:t>
      </w:r>
      <w:r>
        <w:rPr>
          <w:color w:val="4A4A49"/>
          <w:spacing w:val="40"/>
          <w:w w:val="105"/>
        </w:rPr>
        <w:t xml:space="preserve"> </w:t>
      </w:r>
      <w:r>
        <w:rPr>
          <w:color w:val="4A4A49"/>
          <w:w w:val="105"/>
        </w:rPr>
        <w:t>von</w:t>
      </w:r>
      <w:r>
        <w:rPr>
          <w:color w:val="4A4A49"/>
          <w:spacing w:val="40"/>
          <w:w w:val="105"/>
        </w:rPr>
        <w:t xml:space="preserve"> </w:t>
      </w:r>
      <w:r>
        <w:rPr>
          <w:color w:val="4A4A49"/>
          <w:w w:val="105"/>
        </w:rPr>
        <w:t>Mangelernährung</w:t>
      </w:r>
      <w:r>
        <w:rPr>
          <w:color w:val="4A4A49"/>
          <w:spacing w:val="40"/>
          <w:w w:val="105"/>
        </w:rPr>
        <w:t xml:space="preserve"> </w:t>
      </w:r>
      <w:r>
        <w:rPr>
          <w:color w:val="4A4A49"/>
          <w:w w:val="105"/>
        </w:rPr>
        <w:t>berichtet.</w:t>
      </w:r>
      <w:r>
        <w:rPr>
          <w:color w:val="4A4A49"/>
          <w:spacing w:val="31"/>
          <w:w w:val="105"/>
        </w:rPr>
        <w:t xml:space="preserve"> </w:t>
      </w:r>
      <w:r>
        <w:rPr>
          <w:color w:val="4A4A49"/>
          <w:w w:val="105"/>
        </w:rPr>
        <w:t>Sie</w:t>
      </w:r>
      <w:r>
        <w:rPr>
          <w:color w:val="4A4A49"/>
          <w:spacing w:val="40"/>
          <w:w w:val="105"/>
        </w:rPr>
        <w:t xml:space="preserve"> </w:t>
      </w:r>
      <w:r>
        <w:rPr>
          <w:color w:val="4A4A49"/>
          <w:w w:val="105"/>
        </w:rPr>
        <w:t>macht</w:t>
      </w:r>
      <w:r>
        <w:rPr>
          <w:color w:val="4A4A49"/>
          <w:spacing w:val="36"/>
          <w:w w:val="105"/>
        </w:rPr>
        <w:t xml:space="preserve"> </w:t>
      </w:r>
      <w:r>
        <w:rPr>
          <w:color w:val="4A4A49"/>
          <w:w w:val="105"/>
        </w:rPr>
        <w:t>sich</w:t>
      </w:r>
      <w:r>
        <w:rPr>
          <w:color w:val="4A4A49"/>
          <w:spacing w:val="40"/>
          <w:w w:val="105"/>
        </w:rPr>
        <w:t xml:space="preserve"> </w:t>
      </w:r>
      <w:r>
        <w:rPr>
          <w:color w:val="4A4A49"/>
          <w:w w:val="105"/>
        </w:rPr>
        <w:t>auf</w:t>
      </w:r>
      <w:r>
        <w:rPr>
          <w:color w:val="4A4A49"/>
          <w:spacing w:val="36"/>
          <w:w w:val="105"/>
        </w:rPr>
        <w:t xml:space="preserve"> </w:t>
      </w:r>
      <w:r>
        <w:rPr>
          <w:color w:val="4A4A49"/>
          <w:w w:val="105"/>
        </w:rPr>
        <w:t>die</w:t>
      </w:r>
      <w:r>
        <w:rPr>
          <w:color w:val="4A4A49"/>
          <w:spacing w:val="31"/>
          <w:w w:val="105"/>
        </w:rPr>
        <w:t xml:space="preserve"> </w:t>
      </w:r>
      <w:r>
        <w:rPr>
          <w:color w:val="4A4A49"/>
          <w:w w:val="105"/>
        </w:rPr>
        <w:t>Suche</w:t>
      </w:r>
      <w:r>
        <w:rPr>
          <w:color w:val="4A4A49"/>
          <w:spacing w:val="40"/>
          <w:w w:val="105"/>
        </w:rPr>
        <w:t xml:space="preserve"> </w:t>
      </w:r>
      <w:r>
        <w:rPr>
          <w:color w:val="4A4A49"/>
          <w:w w:val="105"/>
        </w:rPr>
        <w:t>nach</w:t>
      </w:r>
      <w:r>
        <w:rPr>
          <w:color w:val="4A4A49"/>
          <w:spacing w:val="40"/>
          <w:w w:val="105"/>
        </w:rPr>
        <w:t xml:space="preserve"> </w:t>
      </w:r>
      <w:r>
        <w:rPr>
          <w:color w:val="4A4A49"/>
          <w:w w:val="105"/>
        </w:rPr>
        <w:t>der</w:t>
      </w:r>
      <w:r>
        <w:rPr>
          <w:color w:val="4A4A49"/>
          <w:spacing w:val="31"/>
          <w:w w:val="105"/>
        </w:rPr>
        <w:t xml:space="preserve"> </w:t>
      </w:r>
      <w:r>
        <w:rPr>
          <w:color w:val="4A4A49"/>
          <w:w w:val="105"/>
        </w:rPr>
        <w:t>Seite.</w:t>
      </w:r>
    </w:p>
    <w:p w:rsidR="000B7AEC" w:rsidRDefault="000B7AEC">
      <w:pPr>
        <w:pStyle w:val="Textkrper"/>
        <w:rPr>
          <w:sz w:val="28"/>
        </w:rPr>
      </w:pPr>
    </w:p>
    <w:p w:rsidR="000B7AEC" w:rsidRDefault="00834729">
      <w:pPr>
        <w:pStyle w:val="Textkrper"/>
        <w:spacing w:before="194"/>
        <w:ind w:left="1014"/>
      </w:pPr>
      <w:r>
        <w:rPr>
          <w:color w:val="4A4A49"/>
          <w:spacing w:val="-2"/>
          <w:w w:val="105"/>
        </w:rPr>
        <w:t>Aufgabe</w:t>
      </w:r>
    </w:p>
    <w:p w:rsidR="000B7AEC" w:rsidRDefault="00834729">
      <w:pPr>
        <w:pStyle w:val="Textkrper"/>
        <w:spacing w:before="154" w:line="276" w:lineRule="auto"/>
        <w:ind w:left="1014" w:right="1017"/>
        <w:jc w:val="both"/>
      </w:pPr>
      <w:r>
        <w:rPr>
          <w:color w:val="4A4A49"/>
          <w:w w:val="105"/>
        </w:rPr>
        <w:t>Versuche, die korrekte Seite mit dem Bericht zu finden! Nutze dazu eine Suchmaschine deiner Wahl. Beschreibe die Schritte deiner Suche (inkl. möglicher Vorüberlegungen) kurz. Solltest du mehrere Suchanläufe benötigen, beschreibe auch sie und gib an, an welcher Stelle</w:t>
      </w:r>
      <w:r>
        <w:rPr>
          <w:color w:val="4A4A49"/>
          <w:spacing w:val="40"/>
          <w:w w:val="105"/>
        </w:rPr>
        <w:t xml:space="preserve"> </w:t>
      </w:r>
      <w:r>
        <w:rPr>
          <w:color w:val="4A4A49"/>
          <w:w w:val="105"/>
        </w:rPr>
        <w:t>die</w:t>
      </w:r>
      <w:r>
        <w:rPr>
          <w:color w:val="4A4A49"/>
          <w:spacing w:val="40"/>
          <w:w w:val="105"/>
        </w:rPr>
        <w:t xml:space="preserve"> </w:t>
      </w:r>
      <w:r>
        <w:rPr>
          <w:color w:val="4A4A49"/>
          <w:w w:val="105"/>
        </w:rPr>
        <w:t>jeweilige Suche</w:t>
      </w:r>
      <w:r>
        <w:rPr>
          <w:color w:val="4A4A49"/>
          <w:spacing w:val="40"/>
          <w:w w:val="105"/>
        </w:rPr>
        <w:t xml:space="preserve"> </w:t>
      </w:r>
      <w:r>
        <w:rPr>
          <w:color w:val="4A4A49"/>
          <w:w w:val="105"/>
        </w:rPr>
        <w:t>ins</w:t>
      </w:r>
      <w:r>
        <w:rPr>
          <w:color w:val="4A4A49"/>
          <w:spacing w:val="40"/>
          <w:w w:val="105"/>
        </w:rPr>
        <w:t xml:space="preserve"> </w:t>
      </w:r>
      <w:r>
        <w:rPr>
          <w:color w:val="4A4A49"/>
          <w:w w:val="105"/>
        </w:rPr>
        <w:t>Leere</w:t>
      </w:r>
      <w:r>
        <w:rPr>
          <w:color w:val="4A4A49"/>
          <w:spacing w:val="40"/>
          <w:w w:val="105"/>
        </w:rPr>
        <w:t xml:space="preserve"> </w:t>
      </w:r>
      <w:r>
        <w:rPr>
          <w:color w:val="4A4A49"/>
          <w:w w:val="105"/>
        </w:rPr>
        <w:t>gelaufen</w:t>
      </w:r>
      <w:r>
        <w:rPr>
          <w:color w:val="4A4A49"/>
          <w:spacing w:val="40"/>
          <w:w w:val="105"/>
        </w:rPr>
        <w:t xml:space="preserve"> </w:t>
      </w:r>
      <w:r>
        <w:rPr>
          <w:color w:val="4A4A49"/>
          <w:w w:val="105"/>
        </w:rPr>
        <w:t>ist.</w:t>
      </w:r>
    </w:p>
    <w:p w:rsidR="000B7AEC" w:rsidRDefault="000B7AEC">
      <w:pPr>
        <w:pStyle w:val="Textkrper"/>
        <w:rPr>
          <w:sz w:val="28"/>
        </w:rPr>
      </w:pPr>
    </w:p>
    <w:p w:rsidR="000B7AEC" w:rsidRDefault="000B7AEC">
      <w:pPr>
        <w:pStyle w:val="Textkrper"/>
        <w:spacing w:before="5"/>
        <w:rPr>
          <w:sz w:val="23"/>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0"/>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headerReference w:type="even" r:id="rId609"/>
          <w:headerReference w:type="default" r:id="rId610"/>
          <w:footerReference w:type="even" r:id="rId611"/>
          <w:footerReference w:type="default" r:id="rId612"/>
          <w:pgSz w:w="11910" w:h="16840"/>
          <w:pgMar w:top="1820" w:right="800" w:bottom="1280" w:left="800" w:header="730" w:footer="1083" w:gutter="0"/>
          <w:pgNumType w:start="121"/>
          <w:cols w:space="720"/>
        </w:sectPr>
      </w:pPr>
    </w:p>
    <w:p w:rsidR="000B7AEC" w:rsidRDefault="000B7AEC">
      <w:pPr>
        <w:pStyle w:val="Textkrper"/>
        <w:rPr>
          <w:sz w:val="20"/>
        </w:rPr>
      </w:pPr>
    </w:p>
    <w:p w:rsidR="000B7AEC" w:rsidRDefault="00834729">
      <w:pPr>
        <w:pStyle w:val="Textkrper"/>
        <w:spacing w:before="231"/>
        <w:ind w:left="1014"/>
      </w:pPr>
      <w:r>
        <w:rPr>
          <w:color w:val="4A4A49"/>
          <w:spacing w:val="-2"/>
          <w:w w:val="110"/>
        </w:rPr>
        <w:t>Szenario</w:t>
      </w:r>
    </w:p>
    <w:p w:rsidR="000B7AEC" w:rsidRDefault="00834729">
      <w:pPr>
        <w:pStyle w:val="Textkrper"/>
        <w:spacing w:before="154" w:line="276" w:lineRule="auto"/>
        <w:ind w:left="1014" w:right="1512"/>
      </w:pPr>
      <w:r>
        <w:rPr>
          <w:color w:val="4A4A49"/>
          <w:w w:val="105"/>
        </w:rPr>
        <w:t>Sophia und Marko möchten sich gern über mögliche Aktivitäten für Jugendliche in</w:t>
      </w:r>
      <w:r>
        <w:rPr>
          <w:color w:val="4A4A49"/>
          <w:spacing w:val="40"/>
          <w:w w:val="105"/>
        </w:rPr>
        <w:t xml:space="preserve"> </w:t>
      </w:r>
      <w:r>
        <w:rPr>
          <w:color w:val="4A4A49"/>
          <w:w w:val="105"/>
        </w:rPr>
        <w:t>ihrer Stadt informieren. Dabei interessiert sie besonders, welche Sportvereine es</w:t>
      </w:r>
      <w:r>
        <w:rPr>
          <w:color w:val="4A4A49"/>
          <w:spacing w:val="80"/>
          <w:w w:val="105"/>
        </w:rPr>
        <w:t xml:space="preserve"> </w:t>
      </w:r>
      <w:r>
        <w:rPr>
          <w:color w:val="4A4A49"/>
          <w:w w:val="105"/>
        </w:rPr>
        <w:t>gibt und welche Sportarten sie anbieten.</w:t>
      </w:r>
    </w:p>
    <w:p w:rsidR="000B7AEC" w:rsidRDefault="000B7AEC">
      <w:pPr>
        <w:pStyle w:val="Textkrper"/>
        <w:rPr>
          <w:sz w:val="28"/>
        </w:rPr>
      </w:pPr>
    </w:p>
    <w:p w:rsidR="000B7AEC" w:rsidRDefault="00834729">
      <w:pPr>
        <w:pStyle w:val="Textkrper"/>
        <w:spacing w:before="194"/>
        <w:ind w:left="1014"/>
      </w:pPr>
      <w:r>
        <w:rPr>
          <w:color w:val="4A4A49"/>
          <w:spacing w:val="-2"/>
          <w:w w:val="105"/>
        </w:rPr>
        <w:t>Aufgabe</w:t>
      </w:r>
    </w:p>
    <w:p w:rsidR="000B7AEC" w:rsidRDefault="00834729">
      <w:pPr>
        <w:pStyle w:val="Textkrper"/>
        <w:spacing w:before="153" w:line="276" w:lineRule="auto"/>
        <w:ind w:left="1014" w:right="1115"/>
      </w:pPr>
      <w:r>
        <w:rPr>
          <w:color w:val="4A4A49"/>
          <w:w w:val="105"/>
        </w:rPr>
        <w:t>Führe die Suchanfrage für deine Stadt durch. Schaue dabei v. a. nach Seiten, die z. B.</w:t>
      </w:r>
      <w:r>
        <w:rPr>
          <w:color w:val="4A4A49"/>
          <w:spacing w:val="80"/>
          <w:w w:val="105"/>
        </w:rPr>
        <w:t xml:space="preserve"> </w:t>
      </w:r>
      <w:r>
        <w:rPr>
          <w:color w:val="4A4A49"/>
          <w:w w:val="105"/>
        </w:rPr>
        <w:t>alle</w:t>
      </w:r>
      <w:r>
        <w:rPr>
          <w:color w:val="4A4A49"/>
          <w:spacing w:val="40"/>
          <w:w w:val="105"/>
        </w:rPr>
        <w:t xml:space="preserve"> </w:t>
      </w:r>
      <w:r>
        <w:rPr>
          <w:color w:val="4A4A49"/>
          <w:w w:val="105"/>
        </w:rPr>
        <w:t>Informationen</w:t>
      </w:r>
      <w:r>
        <w:rPr>
          <w:color w:val="4A4A49"/>
          <w:spacing w:val="40"/>
          <w:w w:val="105"/>
        </w:rPr>
        <w:t xml:space="preserve"> </w:t>
      </w:r>
      <w:r>
        <w:rPr>
          <w:color w:val="4A4A49"/>
          <w:w w:val="105"/>
        </w:rPr>
        <w:t>sammeln</w:t>
      </w:r>
      <w:r>
        <w:rPr>
          <w:color w:val="4A4A49"/>
          <w:spacing w:val="40"/>
          <w:w w:val="105"/>
        </w:rPr>
        <w:t xml:space="preserve"> </w:t>
      </w:r>
      <w:r>
        <w:rPr>
          <w:color w:val="4A4A49"/>
          <w:w w:val="105"/>
        </w:rPr>
        <w:t>oder</w:t>
      </w:r>
      <w:r>
        <w:rPr>
          <w:color w:val="4A4A49"/>
          <w:spacing w:val="40"/>
          <w:w w:val="105"/>
        </w:rPr>
        <w:t xml:space="preserve"> </w:t>
      </w:r>
      <w:r>
        <w:rPr>
          <w:color w:val="4A4A49"/>
          <w:w w:val="105"/>
        </w:rPr>
        <w:t>auf</w:t>
      </w:r>
      <w:r>
        <w:rPr>
          <w:color w:val="4A4A49"/>
          <w:spacing w:val="40"/>
          <w:w w:val="105"/>
        </w:rPr>
        <w:t xml:space="preserve"> </w:t>
      </w:r>
      <w:r>
        <w:rPr>
          <w:color w:val="4A4A49"/>
          <w:w w:val="105"/>
        </w:rPr>
        <w:t>entsprechende Seiten</w:t>
      </w:r>
      <w:r>
        <w:rPr>
          <w:color w:val="4A4A49"/>
          <w:spacing w:val="40"/>
          <w:w w:val="105"/>
        </w:rPr>
        <w:t xml:space="preserve"> </w:t>
      </w:r>
      <w:r>
        <w:rPr>
          <w:color w:val="4A4A49"/>
          <w:w w:val="105"/>
        </w:rPr>
        <w:t>verlinken.</w:t>
      </w:r>
      <w:r>
        <w:rPr>
          <w:color w:val="4A4A49"/>
          <w:spacing w:val="40"/>
          <w:w w:val="105"/>
        </w:rPr>
        <w:t xml:space="preserve"> </w:t>
      </w:r>
      <w:r>
        <w:rPr>
          <w:color w:val="4A4A49"/>
          <w:w w:val="105"/>
        </w:rPr>
        <w:t>Nutze</w:t>
      </w:r>
      <w:r>
        <w:rPr>
          <w:color w:val="4A4A49"/>
          <w:spacing w:val="40"/>
          <w:w w:val="105"/>
        </w:rPr>
        <w:t xml:space="preserve"> </w:t>
      </w:r>
      <w:r>
        <w:rPr>
          <w:color w:val="4A4A49"/>
          <w:w w:val="105"/>
        </w:rPr>
        <w:t>dafür eine Suchmaschine deiner Wahl. Beschreibe die Schritte deiner Suche (inkl. möglicher Vorüberlegungen) kurz. Solltest du mehrere Suchanläufe benötigen, beschreibe auch</w:t>
      </w:r>
      <w:r>
        <w:rPr>
          <w:color w:val="4A4A49"/>
          <w:spacing w:val="80"/>
          <w:w w:val="105"/>
        </w:rPr>
        <w:t xml:space="preserve"> </w:t>
      </w:r>
      <w:r>
        <w:rPr>
          <w:color w:val="4A4A49"/>
          <w:w w:val="105"/>
        </w:rPr>
        <w:t>sie</w:t>
      </w:r>
      <w:r>
        <w:rPr>
          <w:color w:val="4A4A49"/>
          <w:spacing w:val="40"/>
          <w:w w:val="105"/>
        </w:rPr>
        <w:t xml:space="preserve"> </w:t>
      </w:r>
      <w:r>
        <w:rPr>
          <w:color w:val="4A4A49"/>
          <w:w w:val="105"/>
        </w:rPr>
        <w:t>und</w:t>
      </w:r>
      <w:r>
        <w:rPr>
          <w:color w:val="4A4A49"/>
          <w:spacing w:val="40"/>
          <w:w w:val="105"/>
        </w:rPr>
        <w:t xml:space="preserve"> </w:t>
      </w:r>
      <w:r>
        <w:rPr>
          <w:color w:val="4A4A49"/>
          <w:w w:val="105"/>
        </w:rPr>
        <w:t>nenne,</w:t>
      </w:r>
      <w:r>
        <w:rPr>
          <w:color w:val="4A4A49"/>
          <w:spacing w:val="40"/>
          <w:w w:val="105"/>
        </w:rPr>
        <w:t xml:space="preserve"> </w:t>
      </w:r>
      <w:r>
        <w:rPr>
          <w:color w:val="4A4A49"/>
          <w:w w:val="105"/>
        </w:rPr>
        <w:t>an</w:t>
      </w:r>
      <w:r>
        <w:rPr>
          <w:color w:val="4A4A49"/>
          <w:spacing w:val="40"/>
          <w:w w:val="105"/>
        </w:rPr>
        <w:t xml:space="preserve"> </w:t>
      </w:r>
      <w:r>
        <w:rPr>
          <w:color w:val="4A4A49"/>
          <w:w w:val="105"/>
        </w:rPr>
        <w:t>welcher</w:t>
      </w:r>
      <w:r>
        <w:rPr>
          <w:color w:val="4A4A49"/>
          <w:spacing w:val="31"/>
          <w:w w:val="105"/>
        </w:rPr>
        <w:t xml:space="preserve"> </w:t>
      </w:r>
      <w:r>
        <w:rPr>
          <w:color w:val="4A4A49"/>
          <w:w w:val="105"/>
        </w:rPr>
        <w:t>Stelle</w:t>
      </w:r>
      <w:r>
        <w:rPr>
          <w:color w:val="4A4A49"/>
          <w:spacing w:val="40"/>
          <w:w w:val="105"/>
        </w:rPr>
        <w:t xml:space="preserve"> </w:t>
      </w:r>
      <w:r>
        <w:rPr>
          <w:color w:val="4A4A49"/>
          <w:w w:val="105"/>
        </w:rPr>
        <w:t>die</w:t>
      </w:r>
      <w:r>
        <w:rPr>
          <w:color w:val="4A4A49"/>
          <w:spacing w:val="40"/>
          <w:w w:val="105"/>
        </w:rPr>
        <w:t xml:space="preserve"> </w:t>
      </w:r>
      <w:r>
        <w:rPr>
          <w:color w:val="4A4A49"/>
          <w:w w:val="105"/>
        </w:rPr>
        <w:t>jeweilige</w:t>
      </w:r>
      <w:r>
        <w:rPr>
          <w:color w:val="4A4A49"/>
          <w:spacing w:val="31"/>
          <w:w w:val="105"/>
        </w:rPr>
        <w:t xml:space="preserve"> </w:t>
      </w:r>
      <w:r>
        <w:rPr>
          <w:color w:val="4A4A49"/>
          <w:w w:val="105"/>
        </w:rPr>
        <w:t>Suche</w:t>
      </w:r>
      <w:r>
        <w:rPr>
          <w:color w:val="4A4A49"/>
          <w:spacing w:val="40"/>
          <w:w w:val="105"/>
        </w:rPr>
        <w:t xml:space="preserve"> </w:t>
      </w:r>
      <w:r>
        <w:rPr>
          <w:color w:val="4A4A49"/>
          <w:w w:val="105"/>
        </w:rPr>
        <w:t>ins</w:t>
      </w:r>
      <w:r>
        <w:rPr>
          <w:color w:val="4A4A49"/>
          <w:spacing w:val="36"/>
          <w:w w:val="105"/>
        </w:rPr>
        <w:t xml:space="preserve"> </w:t>
      </w:r>
      <w:r>
        <w:rPr>
          <w:color w:val="4A4A49"/>
          <w:w w:val="105"/>
        </w:rPr>
        <w:t>Leere</w:t>
      </w:r>
      <w:r>
        <w:rPr>
          <w:color w:val="4A4A49"/>
          <w:spacing w:val="40"/>
          <w:w w:val="105"/>
        </w:rPr>
        <w:t xml:space="preserve"> </w:t>
      </w:r>
      <w:r>
        <w:rPr>
          <w:color w:val="4A4A49"/>
          <w:w w:val="105"/>
        </w:rPr>
        <w:t>gelaufen</w:t>
      </w:r>
      <w:r>
        <w:rPr>
          <w:color w:val="4A4A49"/>
          <w:spacing w:val="40"/>
          <w:w w:val="105"/>
        </w:rPr>
        <w:t xml:space="preserve"> </w:t>
      </w:r>
      <w:r>
        <w:rPr>
          <w:color w:val="4A4A49"/>
          <w:w w:val="105"/>
        </w:rPr>
        <w:t>ist.</w:t>
      </w:r>
    </w:p>
    <w:p w:rsidR="000B7AEC" w:rsidRDefault="000B7AEC">
      <w:pPr>
        <w:pStyle w:val="Textkrper"/>
        <w:rPr>
          <w:sz w:val="28"/>
        </w:rPr>
      </w:pPr>
    </w:p>
    <w:p w:rsidR="000B7AEC" w:rsidRDefault="000B7AEC">
      <w:pPr>
        <w:pStyle w:val="Textkrper"/>
        <w:spacing w:before="6"/>
        <w:rPr>
          <w:sz w:val="23"/>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0"/>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1820" w:right="800" w:bottom="1280" w:left="800" w:header="730" w:footer="1083" w:gutter="0"/>
          <w:cols w:space="720"/>
        </w:sectPr>
      </w:pPr>
    </w:p>
    <w:p w:rsidR="000B7AEC" w:rsidRDefault="000B7AEC">
      <w:pPr>
        <w:pStyle w:val="Textkrper"/>
        <w:rPr>
          <w:sz w:val="20"/>
        </w:rPr>
      </w:pPr>
    </w:p>
    <w:p w:rsidR="000B7AEC" w:rsidRDefault="00834729">
      <w:pPr>
        <w:pStyle w:val="Textkrper"/>
        <w:spacing w:before="231"/>
        <w:ind w:left="1014"/>
      </w:pPr>
      <w:r>
        <w:rPr>
          <w:color w:val="4A4A49"/>
          <w:spacing w:val="-2"/>
          <w:w w:val="110"/>
        </w:rPr>
        <w:t>Szenario</w:t>
      </w:r>
    </w:p>
    <w:p w:rsidR="000B7AEC" w:rsidRDefault="00834729">
      <w:pPr>
        <w:pStyle w:val="Textkrper"/>
        <w:spacing w:before="154" w:line="276" w:lineRule="auto"/>
        <w:ind w:left="1014" w:right="1056"/>
      </w:pPr>
      <w:r>
        <w:rPr>
          <w:color w:val="4A4A49"/>
          <w:w w:val="105"/>
        </w:rPr>
        <w:t>Mehdi will im Internet nach einem neuen Rad suchen, das er zusammen mit seinen</w:t>
      </w:r>
      <w:r>
        <w:rPr>
          <w:color w:val="4A4A49"/>
          <w:spacing w:val="40"/>
          <w:w w:val="110"/>
        </w:rPr>
        <w:t xml:space="preserve"> </w:t>
      </w:r>
      <w:r>
        <w:rPr>
          <w:color w:val="4A4A49"/>
          <w:w w:val="110"/>
        </w:rPr>
        <w:t>Eltern bestellen will. Dafür sucht er nach speziellen Onlineshops.</w:t>
      </w:r>
    </w:p>
    <w:p w:rsidR="000B7AEC" w:rsidRDefault="000B7AEC">
      <w:pPr>
        <w:pStyle w:val="Textkrper"/>
        <w:rPr>
          <w:sz w:val="28"/>
        </w:rPr>
      </w:pPr>
    </w:p>
    <w:p w:rsidR="000B7AEC" w:rsidRDefault="00834729">
      <w:pPr>
        <w:pStyle w:val="Textkrper"/>
        <w:spacing w:before="194"/>
        <w:ind w:left="1014"/>
      </w:pPr>
      <w:r>
        <w:rPr>
          <w:color w:val="4A4A49"/>
          <w:spacing w:val="-2"/>
          <w:w w:val="105"/>
        </w:rPr>
        <w:t>Aufgabe</w:t>
      </w:r>
    </w:p>
    <w:p w:rsidR="000B7AEC" w:rsidRDefault="00834729">
      <w:pPr>
        <w:pStyle w:val="Textkrper"/>
        <w:spacing w:before="153" w:line="276" w:lineRule="auto"/>
        <w:ind w:left="1014" w:right="1056"/>
      </w:pPr>
      <w:r>
        <w:rPr>
          <w:color w:val="4A4A49"/>
          <w:w w:val="105"/>
        </w:rPr>
        <w:t>Führe</w:t>
      </w:r>
      <w:r>
        <w:rPr>
          <w:color w:val="4A4A49"/>
          <w:spacing w:val="40"/>
          <w:w w:val="105"/>
        </w:rPr>
        <w:t xml:space="preserve"> </w:t>
      </w:r>
      <w:r>
        <w:rPr>
          <w:color w:val="4A4A49"/>
          <w:w w:val="105"/>
        </w:rPr>
        <w:t>die</w:t>
      </w:r>
      <w:r>
        <w:rPr>
          <w:color w:val="4A4A49"/>
          <w:spacing w:val="38"/>
          <w:w w:val="105"/>
        </w:rPr>
        <w:t xml:space="preserve"> </w:t>
      </w:r>
      <w:r>
        <w:rPr>
          <w:color w:val="4A4A49"/>
          <w:w w:val="105"/>
        </w:rPr>
        <w:t>Suchanfrage</w:t>
      </w:r>
      <w:r>
        <w:rPr>
          <w:color w:val="4A4A49"/>
          <w:spacing w:val="40"/>
          <w:w w:val="105"/>
        </w:rPr>
        <w:t xml:space="preserve"> </w:t>
      </w:r>
      <w:r>
        <w:rPr>
          <w:color w:val="4A4A49"/>
          <w:w w:val="105"/>
        </w:rPr>
        <w:t>durch.</w:t>
      </w:r>
      <w:r>
        <w:rPr>
          <w:color w:val="4A4A49"/>
          <w:spacing w:val="38"/>
          <w:w w:val="105"/>
        </w:rPr>
        <w:t xml:space="preserve"> </w:t>
      </w:r>
      <w:r>
        <w:rPr>
          <w:color w:val="4A4A49"/>
          <w:w w:val="105"/>
        </w:rPr>
        <w:t>Schaue</w:t>
      </w:r>
      <w:r>
        <w:rPr>
          <w:color w:val="4A4A49"/>
          <w:spacing w:val="40"/>
          <w:w w:val="105"/>
        </w:rPr>
        <w:t xml:space="preserve"> </w:t>
      </w:r>
      <w:r>
        <w:rPr>
          <w:color w:val="4A4A49"/>
          <w:w w:val="105"/>
        </w:rPr>
        <w:t>dabei</w:t>
      </w:r>
      <w:r>
        <w:rPr>
          <w:color w:val="4A4A49"/>
          <w:spacing w:val="40"/>
          <w:w w:val="105"/>
        </w:rPr>
        <w:t xml:space="preserve"> </w:t>
      </w:r>
      <w:r>
        <w:rPr>
          <w:color w:val="4A4A49"/>
          <w:w w:val="105"/>
        </w:rPr>
        <w:t>v.</w:t>
      </w:r>
      <w:r>
        <w:rPr>
          <w:color w:val="4A4A49"/>
          <w:spacing w:val="40"/>
          <w:w w:val="105"/>
        </w:rPr>
        <w:t xml:space="preserve"> </w:t>
      </w:r>
      <w:r>
        <w:rPr>
          <w:color w:val="4A4A49"/>
          <w:w w:val="105"/>
        </w:rPr>
        <w:t>a.</w:t>
      </w:r>
      <w:r>
        <w:rPr>
          <w:color w:val="4A4A49"/>
          <w:spacing w:val="40"/>
          <w:w w:val="105"/>
        </w:rPr>
        <w:t xml:space="preserve"> </w:t>
      </w:r>
      <w:r>
        <w:rPr>
          <w:color w:val="4A4A49"/>
          <w:w w:val="105"/>
        </w:rPr>
        <w:t>nach</w:t>
      </w:r>
      <w:r>
        <w:rPr>
          <w:color w:val="4A4A49"/>
          <w:spacing w:val="38"/>
          <w:w w:val="105"/>
        </w:rPr>
        <w:t xml:space="preserve"> </w:t>
      </w:r>
      <w:r>
        <w:rPr>
          <w:color w:val="4A4A49"/>
          <w:w w:val="105"/>
        </w:rPr>
        <w:t>Seiten,</w:t>
      </w:r>
      <w:r>
        <w:rPr>
          <w:color w:val="4A4A49"/>
          <w:spacing w:val="40"/>
          <w:w w:val="105"/>
        </w:rPr>
        <w:t xml:space="preserve"> </w:t>
      </w:r>
      <w:r>
        <w:rPr>
          <w:color w:val="4A4A49"/>
          <w:w w:val="105"/>
        </w:rPr>
        <w:t>die</w:t>
      </w:r>
      <w:r>
        <w:rPr>
          <w:color w:val="4A4A49"/>
          <w:spacing w:val="40"/>
          <w:w w:val="105"/>
        </w:rPr>
        <w:t xml:space="preserve"> </w:t>
      </w:r>
      <w:r>
        <w:rPr>
          <w:color w:val="4A4A49"/>
          <w:w w:val="105"/>
        </w:rPr>
        <w:t>sich</w:t>
      </w:r>
      <w:r>
        <w:rPr>
          <w:color w:val="4A4A49"/>
          <w:spacing w:val="40"/>
          <w:w w:val="105"/>
        </w:rPr>
        <w:t xml:space="preserve"> </w:t>
      </w:r>
      <w:r>
        <w:rPr>
          <w:color w:val="4A4A49"/>
          <w:w w:val="105"/>
        </w:rPr>
        <w:t>auf</w:t>
      </w:r>
      <w:r>
        <w:rPr>
          <w:color w:val="4A4A49"/>
          <w:spacing w:val="40"/>
          <w:w w:val="105"/>
        </w:rPr>
        <w:t xml:space="preserve"> </w:t>
      </w:r>
      <w:r>
        <w:rPr>
          <w:color w:val="4A4A49"/>
          <w:w w:val="105"/>
        </w:rPr>
        <w:t>Räder spezialisiert</w:t>
      </w:r>
      <w:r>
        <w:rPr>
          <w:color w:val="4A4A49"/>
          <w:spacing w:val="24"/>
          <w:w w:val="105"/>
        </w:rPr>
        <w:t xml:space="preserve"> </w:t>
      </w:r>
      <w:r>
        <w:rPr>
          <w:color w:val="4A4A49"/>
          <w:w w:val="105"/>
        </w:rPr>
        <w:t>haben.</w:t>
      </w:r>
      <w:r>
        <w:rPr>
          <w:color w:val="4A4A49"/>
          <w:spacing w:val="29"/>
          <w:w w:val="105"/>
        </w:rPr>
        <w:t xml:space="preserve"> </w:t>
      </w:r>
      <w:r>
        <w:rPr>
          <w:color w:val="4A4A49"/>
          <w:w w:val="105"/>
        </w:rPr>
        <w:t>Nutze</w:t>
      </w:r>
      <w:r>
        <w:rPr>
          <w:color w:val="4A4A49"/>
          <w:spacing w:val="29"/>
          <w:w w:val="105"/>
        </w:rPr>
        <w:t xml:space="preserve"> </w:t>
      </w:r>
      <w:r>
        <w:rPr>
          <w:color w:val="4A4A49"/>
          <w:w w:val="105"/>
        </w:rPr>
        <w:t>dafür</w:t>
      </w:r>
      <w:r>
        <w:rPr>
          <w:color w:val="4A4A49"/>
          <w:spacing w:val="24"/>
          <w:w w:val="105"/>
        </w:rPr>
        <w:t xml:space="preserve"> </w:t>
      </w:r>
      <w:r>
        <w:rPr>
          <w:color w:val="4A4A49"/>
          <w:w w:val="105"/>
        </w:rPr>
        <w:t>zwei</w:t>
      </w:r>
      <w:r>
        <w:rPr>
          <w:color w:val="4A4A49"/>
          <w:spacing w:val="29"/>
          <w:w w:val="105"/>
        </w:rPr>
        <w:t xml:space="preserve"> </w:t>
      </w:r>
      <w:r>
        <w:rPr>
          <w:color w:val="4A4A49"/>
          <w:w w:val="105"/>
        </w:rPr>
        <w:t>unterschiedliche</w:t>
      </w:r>
      <w:r>
        <w:rPr>
          <w:color w:val="4A4A49"/>
          <w:spacing w:val="21"/>
          <w:w w:val="105"/>
        </w:rPr>
        <w:t xml:space="preserve"> </w:t>
      </w:r>
      <w:r>
        <w:rPr>
          <w:color w:val="4A4A49"/>
          <w:w w:val="105"/>
        </w:rPr>
        <w:t>Suchmaschinen</w:t>
      </w:r>
      <w:r>
        <w:rPr>
          <w:color w:val="4A4A49"/>
          <w:spacing w:val="29"/>
          <w:w w:val="105"/>
        </w:rPr>
        <w:t xml:space="preserve"> </w:t>
      </w:r>
      <w:r>
        <w:rPr>
          <w:color w:val="4A4A49"/>
          <w:w w:val="105"/>
        </w:rPr>
        <w:t>deiner</w:t>
      </w:r>
      <w:r>
        <w:rPr>
          <w:color w:val="4A4A49"/>
          <w:spacing w:val="24"/>
          <w:w w:val="105"/>
        </w:rPr>
        <w:t xml:space="preserve"> </w:t>
      </w:r>
      <w:r>
        <w:rPr>
          <w:color w:val="4A4A49"/>
          <w:w w:val="105"/>
        </w:rPr>
        <w:t>Wahl.</w:t>
      </w:r>
    </w:p>
    <w:p w:rsidR="000B7AEC" w:rsidRDefault="00834729">
      <w:pPr>
        <w:pStyle w:val="Textkrper"/>
        <w:spacing w:before="114" w:line="276" w:lineRule="auto"/>
        <w:ind w:left="1014" w:right="1746"/>
      </w:pPr>
      <w:r>
        <w:rPr>
          <w:color w:val="4A4A49"/>
          <w:w w:val="105"/>
        </w:rPr>
        <w:t>Liste die jeweils ersten zehn Ergebnisse auf. Welche Unterschiede zwischen den</w:t>
      </w:r>
      <w:r>
        <w:rPr>
          <w:color w:val="4A4A49"/>
          <w:spacing w:val="80"/>
          <w:w w:val="105"/>
        </w:rPr>
        <w:t xml:space="preserve"> </w:t>
      </w:r>
      <w:r>
        <w:rPr>
          <w:color w:val="4A4A49"/>
          <w:w w:val="105"/>
        </w:rPr>
        <w:t>Suchmaschinen</w:t>
      </w:r>
      <w:r>
        <w:rPr>
          <w:color w:val="4A4A49"/>
          <w:spacing w:val="40"/>
          <w:w w:val="105"/>
        </w:rPr>
        <w:t xml:space="preserve"> </w:t>
      </w:r>
      <w:r>
        <w:rPr>
          <w:color w:val="4A4A49"/>
          <w:w w:val="105"/>
        </w:rPr>
        <w:t>und</w:t>
      </w:r>
      <w:r>
        <w:rPr>
          <w:color w:val="4A4A49"/>
          <w:spacing w:val="40"/>
          <w:w w:val="105"/>
        </w:rPr>
        <w:t xml:space="preserve"> </w:t>
      </w:r>
      <w:r>
        <w:rPr>
          <w:color w:val="4A4A49"/>
          <w:w w:val="105"/>
        </w:rPr>
        <w:t>den</w:t>
      </w:r>
      <w:r>
        <w:rPr>
          <w:color w:val="4A4A49"/>
          <w:spacing w:val="40"/>
          <w:w w:val="105"/>
        </w:rPr>
        <w:t xml:space="preserve"> </w:t>
      </w:r>
      <w:r>
        <w:rPr>
          <w:color w:val="4A4A49"/>
          <w:w w:val="105"/>
        </w:rPr>
        <w:t>Ergebnissen</w:t>
      </w:r>
      <w:r>
        <w:rPr>
          <w:color w:val="4A4A49"/>
          <w:spacing w:val="40"/>
          <w:w w:val="105"/>
        </w:rPr>
        <w:t xml:space="preserve"> </w:t>
      </w:r>
      <w:r>
        <w:rPr>
          <w:color w:val="4A4A49"/>
          <w:w w:val="105"/>
        </w:rPr>
        <w:t>innerhalb</w:t>
      </w:r>
      <w:r>
        <w:rPr>
          <w:color w:val="4A4A49"/>
          <w:spacing w:val="40"/>
          <w:w w:val="105"/>
        </w:rPr>
        <w:t xml:space="preserve"> </w:t>
      </w:r>
      <w:r>
        <w:rPr>
          <w:color w:val="4A4A49"/>
          <w:w w:val="105"/>
        </w:rPr>
        <w:t>einer</w:t>
      </w:r>
      <w:r>
        <w:rPr>
          <w:color w:val="4A4A49"/>
          <w:spacing w:val="40"/>
          <w:w w:val="105"/>
        </w:rPr>
        <w:t xml:space="preserve"> </w:t>
      </w:r>
      <w:r>
        <w:rPr>
          <w:color w:val="4A4A49"/>
          <w:w w:val="105"/>
        </w:rPr>
        <w:t>Suchmaschine</w:t>
      </w:r>
      <w:r>
        <w:rPr>
          <w:color w:val="4A4A49"/>
          <w:spacing w:val="40"/>
          <w:w w:val="105"/>
        </w:rPr>
        <w:t xml:space="preserve"> </w:t>
      </w:r>
      <w:r>
        <w:rPr>
          <w:color w:val="4A4A49"/>
          <w:w w:val="105"/>
        </w:rPr>
        <w:t>gibt</w:t>
      </w:r>
      <w:r>
        <w:rPr>
          <w:color w:val="4A4A49"/>
          <w:spacing w:val="40"/>
          <w:w w:val="105"/>
        </w:rPr>
        <w:t xml:space="preserve"> </w:t>
      </w:r>
      <w:r>
        <w:rPr>
          <w:color w:val="4A4A49"/>
          <w:w w:val="105"/>
        </w:rPr>
        <w:t>es?</w:t>
      </w:r>
    </w:p>
    <w:p w:rsidR="000B7AEC" w:rsidRDefault="000B7AEC">
      <w:pPr>
        <w:pStyle w:val="Textkrper"/>
        <w:rPr>
          <w:sz w:val="28"/>
        </w:rPr>
      </w:pPr>
    </w:p>
    <w:p w:rsidR="000B7AEC" w:rsidRDefault="000B7AEC">
      <w:pPr>
        <w:pStyle w:val="Textkrper"/>
        <w:spacing w:before="5"/>
        <w:rPr>
          <w:sz w:val="23"/>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0"/>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0"/>
        <w:rPr>
          <w:sz w:val="21"/>
        </w:rPr>
      </w:pPr>
    </w:p>
    <w:p w:rsidR="000B7AEC" w:rsidRDefault="00834729">
      <w:pPr>
        <w:spacing w:before="1"/>
        <w:ind w:left="1014"/>
        <w:rPr>
          <w:sz w:val="14"/>
        </w:rPr>
      </w:pPr>
      <w:r>
        <w:rPr>
          <w:color w:val="4A4A49"/>
          <w:spacing w:val="24"/>
          <w:w w:val="110"/>
          <w:sz w:val="14"/>
        </w:rPr>
        <w:t>..........................................................................................................................</w:t>
      </w:r>
      <w:r>
        <w:rPr>
          <w:color w:val="4A4A49"/>
          <w:spacing w:val="80"/>
          <w:w w:val="110"/>
          <w:sz w:val="14"/>
        </w:rPr>
        <w:t xml:space="preserve">   </w:t>
      </w:r>
    </w:p>
    <w:p w:rsidR="000B7AEC" w:rsidRDefault="000B7AEC">
      <w:pPr>
        <w:pStyle w:val="Textkrper"/>
        <w:spacing w:before="11"/>
        <w:rPr>
          <w:sz w:val="21"/>
        </w:rPr>
      </w:pPr>
    </w:p>
    <w:p w:rsidR="000B7AEC" w:rsidRDefault="00834729">
      <w:pPr>
        <w:ind w:left="1014"/>
        <w:rPr>
          <w:sz w:val="14"/>
        </w:rPr>
      </w:pPr>
      <w:r>
        <w:rPr>
          <w:color w:val="4A4A49"/>
          <w:spacing w:val="24"/>
          <w:w w:val="110"/>
          <w:sz w:val="14"/>
        </w:rPr>
        <w:t>..........................................................................................................................</w:t>
      </w:r>
      <w:r>
        <w:rPr>
          <w:color w:val="4A4A49"/>
          <w:spacing w:val="80"/>
          <w:w w:val="110"/>
          <w:sz w:val="14"/>
        </w:rPr>
        <w:t xml:space="preserve">   </w:t>
      </w:r>
    </w:p>
    <w:p w:rsidR="000B7AEC" w:rsidRDefault="000B7AEC">
      <w:pPr>
        <w:rPr>
          <w:sz w:val="14"/>
        </w:rPr>
        <w:sectPr w:rsidR="000B7AEC">
          <w:pgSz w:w="11910" w:h="16840"/>
          <w:pgMar w:top="1820" w:right="800" w:bottom="1280" w:left="800" w:header="730" w:footer="1083" w:gutter="0"/>
          <w:cols w:space="720"/>
        </w:sectPr>
      </w:pPr>
    </w:p>
    <w:p w:rsidR="000B7AEC" w:rsidRDefault="000B7AEC">
      <w:pPr>
        <w:pStyle w:val="Textkrper"/>
        <w:rPr>
          <w:sz w:val="20"/>
        </w:rPr>
      </w:pPr>
    </w:p>
    <w:p w:rsidR="000B7AEC" w:rsidRDefault="00834729">
      <w:pPr>
        <w:pStyle w:val="Textkrper"/>
        <w:spacing w:before="231"/>
        <w:ind w:left="1014"/>
      </w:pPr>
      <w:bookmarkStart w:id="21" w:name="_bookmark20"/>
      <w:bookmarkEnd w:id="21"/>
      <w:r>
        <w:rPr>
          <w:color w:val="4A4A49"/>
          <w:w w:val="105"/>
        </w:rPr>
        <w:t>Indexbasierte</w:t>
      </w:r>
      <w:r>
        <w:rPr>
          <w:color w:val="4A4A49"/>
          <w:spacing w:val="55"/>
          <w:w w:val="110"/>
        </w:rPr>
        <w:t xml:space="preserve"> </w:t>
      </w:r>
      <w:r>
        <w:rPr>
          <w:color w:val="4A4A49"/>
          <w:spacing w:val="-2"/>
          <w:w w:val="110"/>
        </w:rPr>
        <w:t>Suchmaschinen</w:t>
      </w:r>
    </w:p>
    <w:p w:rsidR="000B7AEC" w:rsidRDefault="00834729">
      <w:pPr>
        <w:pStyle w:val="Textkrper"/>
        <w:spacing w:before="154" w:line="276" w:lineRule="auto"/>
        <w:ind w:left="1014" w:right="1013"/>
      </w:pPr>
      <w:r>
        <w:rPr>
          <w:color w:val="4A4A49"/>
          <w:w w:val="105"/>
        </w:rPr>
        <w:t>Grundlage indexbasierter Suchmaschinen ist das Einlesen (mittels Web Crawlern =</w:t>
      </w:r>
      <w:r>
        <w:rPr>
          <w:color w:val="4A4A49"/>
          <w:spacing w:val="80"/>
          <w:w w:val="105"/>
        </w:rPr>
        <w:t xml:space="preserve"> </w:t>
      </w:r>
      <w:r>
        <w:rPr>
          <w:color w:val="4A4A49"/>
          <w:w w:val="105"/>
        </w:rPr>
        <w:t>Analyseprogrammen) und die Analyse von Internetdokumenten. So entsteht ein Such- index,</w:t>
      </w:r>
      <w:r>
        <w:rPr>
          <w:color w:val="4A4A49"/>
          <w:spacing w:val="30"/>
          <w:w w:val="105"/>
        </w:rPr>
        <w:t xml:space="preserve"> </w:t>
      </w:r>
      <w:r>
        <w:rPr>
          <w:color w:val="4A4A49"/>
          <w:w w:val="105"/>
        </w:rPr>
        <w:t>auf</w:t>
      </w:r>
      <w:r>
        <w:rPr>
          <w:color w:val="4A4A49"/>
          <w:spacing w:val="38"/>
          <w:w w:val="105"/>
        </w:rPr>
        <w:t xml:space="preserve"> </w:t>
      </w:r>
      <w:r>
        <w:rPr>
          <w:color w:val="4A4A49"/>
          <w:w w:val="105"/>
        </w:rPr>
        <w:t>den</w:t>
      </w:r>
      <w:r>
        <w:rPr>
          <w:color w:val="4A4A49"/>
          <w:spacing w:val="40"/>
          <w:w w:val="105"/>
        </w:rPr>
        <w:t xml:space="preserve"> </w:t>
      </w:r>
      <w:r>
        <w:rPr>
          <w:color w:val="4A4A49"/>
          <w:w w:val="105"/>
        </w:rPr>
        <w:t>bei</w:t>
      </w:r>
      <w:r>
        <w:rPr>
          <w:color w:val="4A4A49"/>
          <w:spacing w:val="40"/>
          <w:w w:val="105"/>
        </w:rPr>
        <w:t xml:space="preserve"> </w:t>
      </w:r>
      <w:r>
        <w:rPr>
          <w:color w:val="4A4A49"/>
          <w:w w:val="105"/>
        </w:rPr>
        <w:t>jeder</w:t>
      </w:r>
      <w:r>
        <w:rPr>
          <w:color w:val="4A4A49"/>
          <w:spacing w:val="33"/>
          <w:w w:val="105"/>
        </w:rPr>
        <w:t xml:space="preserve"> </w:t>
      </w:r>
      <w:r>
        <w:rPr>
          <w:color w:val="4A4A49"/>
          <w:w w:val="105"/>
        </w:rPr>
        <w:t>Suchanfrage</w:t>
      </w:r>
      <w:r>
        <w:rPr>
          <w:color w:val="4A4A49"/>
          <w:spacing w:val="38"/>
          <w:w w:val="105"/>
        </w:rPr>
        <w:t xml:space="preserve"> </w:t>
      </w:r>
      <w:r>
        <w:rPr>
          <w:color w:val="4A4A49"/>
          <w:w w:val="105"/>
        </w:rPr>
        <w:t>zurückgegriffen</w:t>
      </w:r>
      <w:r>
        <w:rPr>
          <w:color w:val="4A4A49"/>
          <w:spacing w:val="40"/>
          <w:w w:val="105"/>
        </w:rPr>
        <w:t xml:space="preserve"> </w:t>
      </w:r>
      <w:r>
        <w:rPr>
          <w:color w:val="4A4A49"/>
          <w:w w:val="105"/>
        </w:rPr>
        <w:t>wird.</w:t>
      </w:r>
      <w:r>
        <w:rPr>
          <w:color w:val="4A4A49"/>
          <w:spacing w:val="40"/>
          <w:w w:val="105"/>
        </w:rPr>
        <w:t xml:space="preserve"> </w:t>
      </w:r>
      <w:r>
        <w:rPr>
          <w:color w:val="4A4A49"/>
          <w:w w:val="105"/>
        </w:rPr>
        <w:t>Analysiert</w:t>
      </w:r>
      <w:r>
        <w:rPr>
          <w:color w:val="4A4A49"/>
          <w:spacing w:val="38"/>
          <w:w w:val="105"/>
        </w:rPr>
        <w:t xml:space="preserve"> </w:t>
      </w:r>
      <w:r>
        <w:rPr>
          <w:color w:val="4A4A49"/>
          <w:w w:val="105"/>
        </w:rPr>
        <w:t>und</w:t>
      </w:r>
      <w:r>
        <w:rPr>
          <w:color w:val="4A4A49"/>
          <w:spacing w:val="40"/>
          <w:w w:val="105"/>
        </w:rPr>
        <w:t xml:space="preserve"> </w:t>
      </w:r>
      <w:r>
        <w:rPr>
          <w:color w:val="4A4A49"/>
          <w:w w:val="105"/>
        </w:rPr>
        <w:t>gesucht wird eine Vielzahl von Dateitypen – z. B. auch PDF-, Bild- oder Videodateien. Die Dar-</w:t>
      </w:r>
      <w:r>
        <w:rPr>
          <w:color w:val="4A4A49"/>
          <w:spacing w:val="80"/>
          <w:w w:val="105"/>
        </w:rPr>
        <w:t xml:space="preserve"> </w:t>
      </w:r>
      <w:r>
        <w:rPr>
          <w:color w:val="4A4A49"/>
          <w:w w:val="105"/>
        </w:rPr>
        <w:t>stellung</w:t>
      </w:r>
      <w:r>
        <w:rPr>
          <w:color w:val="4A4A49"/>
          <w:spacing w:val="40"/>
          <w:w w:val="105"/>
        </w:rPr>
        <w:t xml:space="preserve"> </w:t>
      </w:r>
      <w:r>
        <w:rPr>
          <w:color w:val="4A4A49"/>
          <w:w w:val="105"/>
        </w:rPr>
        <w:t>der</w:t>
      </w:r>
      <w:r>
        <w:rPr>
          <w:color w:val="4A4A49"/>
          <w:spacing w:val="40"/>
          <w:w w:val="105"/>
        </w:rPr>
        <w:t xml:space="preserve"> </w:t>
      </w:r>
      <w:r>
        <w:rPr>
          <w:color w:val="4A4A49"/>
          <w:w w:val="105"/>
        </w:rPr>
        <w:t>Ergebnisse</w:t>
      </w:r>
      <w:r>
        <w:rPr>
          <w:color w:val="4A4A49"/>
          <w:spacing w:val="40"/>
          <w:w w:val="105"/>
        </w:rPr>
        <w:t xml:space="preserve"> </w:t>
      </w:r>
      <w:r>
        <w:rPr>
          <w:color w:val="4A4A49"/>
          <w:w w:val="105"/>
        </w:rPr>
        <w:t>erfolgt</w:t>
      </w:r>
      <w:r>
        <w:rPr>
          <w:color w:val="4A4A49"/>
          <w:spacing w:val="40"/>
          <w:w w:val="105"/>
        </w:rPr>
        <w:t xml:space="preserve"> </w:t>
      </w:r>
      <w:r>
        <w:rPr>
          <w:color w:val="4A4A49"/>
          <w:w w:val="105"/>
        </w:rPr>
        <w:t>durch</w:t>
      </w:r>
      <w:r>
        <w:rPr>
          <w:color w:val="4A4A49"/>
          <w:spacing w:val="40"/>
          <w:w w:val="105"/>
        </w:rPr>
        <w:t xml:space="preserve"> </w:t>
      </w:r>
      <w:r>
        <w:rPr>
          <w:color w:val="4A4A49"/>
          <w:w w:val="105"/>
        </w:rPr>
        <w:t>eine</w:t>
      </w:r>
      <w:r>
        <w:rPr>
          <w:color w:val="4A4A49"/>
          <w:spacing w:val="40"/>
          <w:w w:val="105"/>
        </w:rPr>
        <w:t xml:space="preserve"> </w:t>
      </w:r>
      <w:r>
        <w:rPr>
          <w:color w:val="4A4A49"/>
          <w:w w:val="105"/>
        </w:rPr>
        <w:t>Relevanzbestimmung</w:t>
      </w:r>
      <w:r>
        <w:rPr>
          <w:color w:val="4A4A49"/>
          <w:spacing w:val="40"/>
          <w:w w:val="105"/>
        </w:rPr>
        <w:t xml:space="preserve"> </w:t>
      </w:r>
      <w:r>
        <w:rPr>
          <w:color w:val="4A4A49"/>
          <w:w w:val="105"/>
        </w:rPr>
        <w:t>auf</w:t>
      </w:r>
      <w:r>
        <w:rPr>
          <w:color w:val="4A4A49"/>
          <w:spacing w:val="40"/>
          <w:w w:val="105"/>
        </w:rPr>
        <w:t xml:space="preserve"> </w:t>
      </w:r>
      <w:r>
        <w:rPr>
          <w:color w:val="4A4A49"/>
          <w:w w:val="105"/>
        </w:rPr>
        <w:t>der</w:t>
      </w:r>
      <w:r>
        <w:rPr>
          <w:color w:val="4A4A49"/>
          <w:spacing w:val="40"/>
          <w:w w:val="105"/>
        </w:rPr>
        <w:t xml:space="preserve"> </w:t>
      </w:r>
      <w:r>
        <w:rPr>
          <w:color w:val="4A4A49"/>
          <w:w w:val="105"/>
        </w:rPr>
        <w:t>Grundlage vorher definierter Kriterien (u. a. Häufigkeit des Vorkommens des gesuchten Begriffes auf</w:t>
      </w:r>
      <w:r>
        <w:rPr>
          <w:color w:val="4A4A49"/>
          <w:spacing w:val="-12"/>
          <w:w w:val="105"/>
        </w:rPr>
        <w:t xml:space="preserve"> </w:t>
      </w:r>
      <w:r>
        <w:rPr>
          <w:color w:val="4A4A49"/>
          <w:w w:val="105"/>
        </w:rPr>
        <w:t>der</w:t>
      </w:r>
      <w:r>
        <w:rPr>
          <w:color w:val="4A4A49"/>
          <w:spacing w:val="-12"/>
          <w:w w:val="105"/>
        </w:rPr>
        <w:t xml:space="preserve"> </w:t>
      </w:r>
      <w:r>
        <w:rPr>
          <w:color w:val="4A4A49"/>
          <w:w w:val="105"/>
        </w:rPr>
        <w:t>Website,</w:t>
      </w:r>
      <w:r>
        <w:rPr>
          <w:color w:val="4A4A49"/>
          <w:spacing w:val="-10"/>
          <w:w w:val="105"/>
        </w:rPr>
        <w:t xml:space="preserve"> </w:t>
      </w:r>
      <w:r>
        <w:rPr>
          <w:color w:val="4A4A49"/>
          <w:w w:val="105"/>
        </w:rPr>
        <w:t>Anzahl</w:t>
      </w:r>
      <w:r>
        <w:rPr>
          <w:color w:val="4A4A49"/>
          <w:spacing w:val="-12"/>
          <w:w w:val="105"/>
        </w:rPr>
        <w:t xml:space="preserve"> </w:t>
      </w:r>
      <w:r>
        <w:rPr>
          <w:color w:val="4A4A49"/>
          <w:w w:val="105"/>
        </w:rPr>
        <w:t>der</w:t>
      </w:r>
      <w:r>
        <w:rPr>
          <w:color w:val="4A4A49"/>
          <w:spacing w:val="-10"/>
          <w:w w:val="105"/>
        </w:rPr>
        <w:t xml:space="preserve"> </w:t>
      </w:r>
      <w:r>
        <w:rPr>
          <w:color w:val="4A4A49"/>
          <w:w w:val="105"/>
        </w:rPr>
        <w:t>übereinstimmenden</w:t>
      </w:r>
      <w:r>
        <w:rPr>
          <w:color w:val="4A4A49"/>
          <w:spacing w:val="-12"/>
          <w:w w:val="105"/>
        </w:rPr>
        <w:t xml:space="preserve"> </w:t>
      </w:r>
      <w:r>
        <w:rPr>
          <w:color w:val="4A4A49"/>
          <w:w w:val="105"/>
        </w:rPr>
        <w:t>Wörter</w:t>
      </w:r>
      <w:r>
        <w:rPr>
          <w:color w:val="4A4A49"/>
          <w:spacing w:val="-10"/>
          <w:w w:val="105"/>
        </w:rPr>
        <w:t xml:space="preserve"> </w:t>
      </w:r>
      <w:r>
        <w:rPr>
          <w:color w:val="4A4A49"/>
          <w:w w:val="105"/>
        </w:rPr>
        <w:t>(bei</w:t>
      </w:r>
      <w:r>
        <w:rPr>
          <w:color w:val="4A4A49"/>
          <w:spacing w:val="-10"/>
          <w:w w:val="105"/>
        </w:rPr>
        <w:t xml:space="preserve"> </w:t>
      </w:r>
      <w:r>
        <w:rPr>
          <w:color w:val="4A4A49"/>
          <w:w w:val="105"/>
        </w:rPr>
        <w:t>Mehrwortsuchen),</w:t>
      </w:r>
      <w:r>
        <w:rPr>
          <w:color w:val="4A4A49"/>
          <w:spacing w:val="-10"/>
          <w:w w:val="105"/>
        </w:rPr>
        <w:t xml:space="preserve"> </w:t>
      </w:r>
      <w:r>
        <w:rPr>
          <w:color w:val="4A4A49"/>
          <w:w w:val="105"/>
        </w:rPr>
        <w:t>Position des Vorkommens im Dokument, URL, Domainname, Titel eines Dokuments, Über-</w:t>
      </w:r>
      <w:r>
        <w:rPr>
          <w:color w:val="4A4A49"/>
          <w:spacing w:val="40"/>
          <w:w w:val="105"/>
        </w:rPr>
        <w:t xml:space="preserve"> </w:t>
      </w:r>
      <w:r>
        <w:rPr>
          <w:color w:val="4A4A49"/>
          <w:w w:val="105"/>
        </w:rPr>
        <w:t>schriften innerhalb eines Dokuments, Grad der</w:t>
      </w:r>
      <w:r>
        <w:rPr>
          <w:color w:val="4A4A49"/>
          <w:spacing w:val="-1"/>
          <w:w w:val="105"/>
        </w:rPr>
        <w:t xml:space="preserve"> </w:t>
      </w:r>
      <w:r>
        <w:rPr>
          <w:color w:val="4A4A49"/>
          <w:w w:val="105"/>
        </w:rPr>
        <w:t>Verlinkung). Oftmals finden sich von der Relevanzuntersuchung</w:t>
      </w:r>
      <w:r>
        <w:rPr>
          <w:color w:val="4A4A49"/>
          <w:spacing w:val="33"/>
          <w:w w:val="105"/>
        </w:rPr>
        <w:t xml:space="preserve"> </w:t>
      </w:r>
      <w:r>
        <w:rPr>
          <w:color w:val="4A4A49"/>
          <w:w w:val="105"/>
        </w:rPr>
        <w:t>unabhängige</w:t>
      </w:r>
      <w:r>
        <w:rPr>
          <w:color w:val="4A4A49"/>
          <w:spacing w:val="29"/>
          <w:w w:val="105"/>
        </w:rPr>
        <w:t xml:space="preserve"> </w:t>
      </w:r>
      <w:r>
        <w:rPr>
          <w:color w:val="4A4A49"/>
          <w:w w:val="105"/>
        </w:rPr>
        <w:t>Werbeangebote</w:t>
      </w:r>
      <w:r>
        <w:rPr>
          <w:color w:val="4A4A49"/>
          <w:spacing w:val="33"/>
          <w:w w:val="105"/>
        </w:rPr>
        <w:t xml:space="preserve"> </w:t>
      </w:r>
      <w:r>
        <w:rPr>
          <w:color w:val="4A4A49"/>
          <w:w w:val="105"/>
        </w:rPr>
        <w:t>auf</w:t>
      </w:r>
      <w:r>
        <w:rPr>
          <w:color w:val="4A4A49"/>
          <w:spacing w:val="29"/>
          <w:w w:val="105"/>
        </w:rPr>
        <w:t xml:space="preserve"> </w:t>
      </w:r>
      <w:r>
        <w:rPr>
          <w:color w:val="4A4A49"/>
          <w:w w:val="105"/>
        </w:rPr>
        <w:t>den</w:t>
      </w:r>
      <w:r>
        <w:rPr>
          <w:color w:val="4A4A49"/>
          <w:spacing w:val="33"/>
          <w:w w:val="105"/>
        </w:rPr>
        <w:t xml:space="preserve"> </w:t>
      </w:r>
      <w:r>
        <w:rPr>
          <w:color w:val="4A4A49"/>
          <w:w w:val="105"/>
        </w:rPr>
        <w:t>ersten</w:t>
      </w:r>
      <w:r>
        <w:rPr>
          <w:color w:val="4A4A49"/>
          <w:spacing w:val="33"/>
          <w:w w:val="105"/>
        </w:rPr>
        <w:t xml:space="preserve"> </w:t>
      </w:r>
      <w:r>
        <w:rPr>
          <w:color w:val="4A4A49"/>
          <w:w w:val="105"/>
        </w:rPr>
        <w:t>Plätzen.</w:t>
      </w:r>
      <w:r>
        <w:rPr>
          <w:color w:val="4A4A49"/>
          <w:spacing w:val="26"/>
          <w:w w:val="105"/>
        </w:rPr>
        <w:t xml:space="preserve"> </w:t>
      </w:r>
      <w:r>
        <w:rPr>
          <w:color w:val="4A4A49"/>
          <w:w w:val="105"/>
        </w:rPr>
        <w:t>Sie</w:t>
      </w:r>
      <w:r>
        <w:rPr>
          <w:color w:val="4A4A49"/>
          <w:spacing w:val="33"/>
          <w:w w:val="105"/>
        </w:rPr>
        <w:t xml:space="preserve"> </w:t>
      </w:r>
      <w:r>
        <w:rPr>
          <w:color w:val="4A4A49"/>
          <w:w w:val="105"/>
        </w:rPr>
        <w:t>sind in der Regel eindeutig als Werbung gekennzeichnet und setzen sich durch eine ge-</w:t>
      </w:r>
      <w:r>
        <w:rPr>
          <w:color w:val="4A4A49"/>
          <w:spacing w:val="40"/>
          <w:w w:val="105"/>
        </w:rPr>
        <w:t xml:space="preserve"> </w:t>
      </w:r>
      <w:r>
        <w:rPr>
          <w:color w:val="4A4A49"/>
          <w:w w:val="105"/>
        </w:rPr>
        <w:t>sonderte</w:t>
      </w:r>
      <w:r>
        <w:rPr>
          <w:color w:val="4A4A49"/>
          <w:spacing w:val="-5"/>
          <w:w w:val="105"/>
        </w:rPr>
        <w:t xml:space="preserve"> </w:t>
      </w:r>
      <w:r>
        <w:rPr>
          <w:color w:val="4A4A49"/>
          <w:w w:val="105"/>
        </w:rPr>
        <w:t>Darstellung</w:t>
      </w:r>
      <w:r>
        <w:rPr>
          <w:color w:val="4A4A49"/>
          <w:spacing w:val="-5"/>
          <w:w w:val="105"/>
        </w:rPr>
        <w:t xml:space="preserve"> </w:t>
      </w:r>
      <w:r>
        <w:rPr>
          <w:color w:val="4A4A49"/>
          <w:w w:val="105"/>
        </w:rPr>
        <w:t>(z.</w:t>
      </w:r>
      <w:r>
        <w:rPr>
          <w:color w:val="4A4A49"/>
          <w:spacing w:val="-5"/>
          <w:w w:val="105"/>
        </w:rPr>
        <w:t xml:space="preserve"> </w:t>
      </w:r>
      <w:r>
        <w:rPr>
          <w:color w:val="4A4A49"/>
          <w:w w:val="105"/>
        </w:rPr>
        <w:t>B.</w:t>
      </w:r>
      <w:r>
        <w:rPr>
          <w:color w:val="4A4A49"/>
          <w:spacing w:val="-5"/>
          <w:w w:val="105"/>
        </w:rPr>
        <w:t xml:space="preserve"> </w:t>
      </w:r>
      <w:r>
        <w:rPr>
          <w:color w:val="4A4A49"/>
          <w:w w:val="105"/>
        </w:rPr>
        <w:t>durch</w:t>
      </w:r>
      <w:r>
        <w:rPr>
          <w:color w:val="4A4A49"/>
          <w:spacing w:val="-5"/>
          <w:w w:val="105"/>
        </w:rPr>
        <w:t xml:space="preserve"> </w:t>
      </w:r>
      <w:r>
        <w:rPr>
          <w:color w:val="4A4A49"/>
          <w:w w:val="105"/>
        </w:rPr>
        <w:t>eine</w:t>
      </w:r>
      <w:r>
        <w:rPr>
          <w:color w:val="4A4A49"/>
          <w:spacing w:val="-5"/>
          <w:w w:val="105"/>
        </w:rPr>
        <w:t xml:space="preserve"> </w:t>
      </w:r>
      <w:r>
        <w:rPr>
          <w:color w:val="4A4A49"/>
          <w:w w:val="105"/>
        </w:rPr>
        <w:t>andere</w:t>
      </w:r>
      <w:r>
        <w:rPr>
          <w:color w:val="4A4A49"/>
          <w:spacing w:val="-5"/>
          <w:w w:val="105"/>
        </w:rPr>
        <w:t xml:space="preserve"> </w:t>
      </w:r>
      <w:r>
        <w:rPr>
          <w:color w:val="4A4A49"/>
          <w:w w:val="105"/>
        </w:rPr>
        <w:t>Farbe)</w:t>
      </w:r>
      <w:r>
        <w:rPr>
          <w:color w:val="4A4A49"/>
          <w:spacing w:val="-7"/>
          <w:w w:val="105"/>
        </w:rPr>
        <w:t xml:space="preserve"> </w:t>
      </w:r>
      <w:r>
        <w:rPr>
          <w:color w:val="4A4A49"/>
          <w:w w:val="105"/>
        </w:rPr>
        <w:t>von</w:t>
      </w:r>
      <w:r>
        <w:rPr>
          <w:color w:val="4A4A49"/>
          <w:spacing w:val="-5"/>
          <w:w w:val="105"/>
        </w:rPr>
        <w:t xml:space="preserve"> </w:t>
      </w:r>
      <w:r>
        <w:rPr>
          <w:color w:val="4A4A49"/>
          <w:w w:val="105"/>
        </w:rPr>
        <w:t>den</w:t>
      </w:r>
      <w:r>
        <w:rPr>
          <w:color w:val="4A4A49"/>
          <w:spacing w:val="-5"/>
          <w:w w:val="105"/>
        </w:rPr>
        <w:t xml:space="preserve"> </w:t>
      </w:r>
      <w:r>
        <w:rPr>
          <w:color w:val="4A4A49"/>
          <w:w w:val="105"/>
        </w:rPr>
        <w:t>sonstigen</w:t>
      </w:r>
      <w:r>
        <w:rPr>
          <w:color w:val="4A4A49"/>
          <w:spacing w:val="-5"/>
          <w:w w:val="105"/>
        </w:rPr>
        <w:t xml:space="preserve"> </w:t>
      </w:r>
      <w:r>
        <w:rPr>
          <w:color w:val="4A4A49"/>
          <w:w w:val="105"/>
        </w:rPr>
        <w:t>Suchergebnissen ab.</w:t>
      </w:r>
      <w:r>
        <w:rPr>
          <w:color w:val="4A4A49"/>
          <w:spacing w:val="40"/>
          <w:w w:val="105"/>
        </w:rPr>
        <w:t xml:space="preserve"> </w:t>
      </w:r>
      <w:r>
        <w:rPr>
          <w:color w:val="4A4A49"/>
          <w:w w:val="105"/>
        </w:rPr>
        <w:t>Beispiele</w:t>
      </w:r>
      <w:r>
        <w:rPr>
          <w:color w:val="4A4A49"/>
          <w:spacing w:val="40"/>
          <w:w w:val="105"/>
        </w:rPr>
        <w:t xml:space="preserve"> </w:t>
      </w:r>
      <w:r>
        <w:rPr>
          <w:color w:val="4A4A49"/>
          <w:w w:val="105"/>
        </w:rPr>
        <w:t>für</w:t>
      </w:r>
      <w:r>
        <w:rPr>
          <w:color w:val="4A4A49"/>
          <w:spacing w:val="40"/>
          <w:w w:val="105"/>
        </w:rPr>
        <w:t xml:space="preserve"> </w:t>
      </w:r>
      <w:r>
        <w:rPr>
          <w:color w:val="4A4A49"/>
          <w:w w:val="105"/>
        </w:rPr>
        <w:t>indexbasierte</w:t>
      </w:r>
      <w:r>
        <w:rPr>
          <w:color w:val="4A4A49"/>
          <w:spacing w:val="40"/>
          <w:w w:val="105"/>
        </w:rPr>
        <w:t xml:space="preserve"> </w:t>
      </w:r>
      <w:r>
        <w:rPr>
          <w:color w:val="4A4A49"/>
          <w:w w:val="105"/>
        </w:rPr>
        <w:t>Suchmaschinen</w:t>
      </w:r>
      <w:r>
        <w:rPr>
          <w:color w:val="4A4A49"/>
          <w:spacing w:val="40"/>
          <w:w w:val="105"/>
        </w:rPr>
        <w:t xml:space="preserve"> </w:t>
      </w:r>
      <w:r>
        <w:rPr>
          <w:color w:val="4A4A49"/>
          <w:w w:val="105"/>
        </w:rPr>
        <w:t>sind</w:t>
      </w:r>
      <w:r>
        <w:rPr>
          <w:color w:val="4A4A49"/>
          <w:spacing w:val="40"/>
          <w:w w:val="105"/>
        </w:rPr>
        <w:t xml:space="preserve"> </w:t>
      </w:r>
      <w:r>
        <w:rPr>
          <w:color w:val="4A4A49"/>
          <w:w w:val="105"/>
        </w:rPr>
        <w:t>Google,</w:t>
      </w:r>
      <w:r>
        <w:rPr>
          <w:color w:val="4A4A49"/>
          <w:spacing w:val="40"/>
          <w:w w:val="105"/>
        </w:rPr>
        <w:t xml:space="preserve"> </w:t>
      </w:r>
      <w:r>
        <w:rPr>
          <w:color w:val="4A4A49"/>
          <w:w w:val="105"/>
        </w:rPr>
        <w:t>Bing,</w:t>
      </w:r>
      <w:r>
        <w:rPr>
          <w:color w:val="4A4A49"/>
          <w:spacing w:val="40"/>
          <w:w w:val="105"/>
        </w:rPr>
        <w:t xml:space="preserve"> </w:t>
      </w:r>
      <w:r>
        <w:rPr>
          <w:color w:val="4A4A49"/>
          <w:w w:val="105"/>
        </w:rPr>
        <w:t>Yahoo</w:t>
      </w:r>
      <w:r>
        <w:rPr>
          <w:color w:val="4A4A49"/>
          <w:spacing w:val="40"/>
          <w:w w:val="105"/>
        </w:rPr>
        <w:t xml:space="preserve"> </w:t>
      </w:r>
      <w:r>
        <w:rPr>
          <w:color w:val="4A4A49"/>
          <w:w w:val="105"/>
        </w:rPr>
        <w:t>oder</w:t>
      </w:r>
      <w:r>
        <w:rPr>
          <w:color w:val="4A4A49"/>
          <w:spacing w:val="40"/>
          <w:w w:val="105"/>
        </w:rPr>
        <w:t xml:space="preserve"> </w:t>
      </w:r>
      <w:r>
        <w:rPr>
          <w:color w:val="4A4A49"/>
          <w:w w:val="105"/>
        </w:rPr>
        <w:t>Ask.</w:t>
      </w:r>
    </w:p>
    <w:p w:rsidR="000B7AEC" w:rsidRDefault="000B7AEC">
      <w:pPr>
        <w:pStyle w:val="Textkrper"/>
        <w:rPr>
          <w:sz w:val="28"/>
        </w:rPr>
      </w:pPr>
    </w:p>
    <w:p w:rsidR="000B7AEC" w:rsidRDefault="00834729">
      <w:pPr>
        <w:pStyle w:val="Textkrper"/>
        <w:spacing w:before="194"/>
        <w:ind w:left="1014"/>
      </w:pPr>
      <w:r>
        <w:rPr>
          <w:color w:val="4A4A49"/>
          <w:spacing w:val="-2"/>
          <w:w w:val="110"/>
        </w:rPr>
        <w:t>Metasuchmaschinen</w:t>
      </w:r>
    </w:p>
    <w:p w:rsidR="000B7AEC" w:rsidRDefault="00834729">
      <w:pPr>
        <w:pStyle w:val="Textkrper"/>
        <w:spacing w:before="154" w:line="276" w:lineRule="auto"/>
        <w:ind w:left="1014" w:right="1013"/>
      </w:pPr>
      <w:r>
        <w:rPr>
          <w:color w:val="4A4A49"/>
          <w:w w:val="105"/>
        </w:rPr>
        <w:t>Metasuchmaschinen nutzen die verschiedenen Datenbestände anderer indexbasier-</w:t>
      </w:r>
      <w:r>
        <w:rPr>
          <w:color w:val="4A4A49"/>
          <w:spacing w:val="80"/>
          <w:w w:val="150"/>
        </w:rPr>
        <w:t xml:space="preserve"> </w:t>
      </w:r>
      <w:r>
        <w:rPr>
          <w:color w:val="4A4A49"/>
          <w:w w:val="105"/>
        </w:rPr>
        <w:t>ter Suchmaschinen,</w:t>
      </w:r>
      <w:r>
        <w:rPr>
          <w:color w:val="4A4A49"/>
          <w:spacing w:val="31"/>
          <w:w w:val="105"/>
        </w:rPr>
        <w:t xml:space="preserve"> </w:t>
      </w:r>
      <w:r>
        <w:rPr>
          <w:color w:val="4A4A49"/>
          <w:w w:val="105"/>
        </w:rPr>
        <w:t>ohne</w:t>
      </w:r>
      <w:r>
        <w:rPr>
          <w:color w:val="4A4A49"/>
          <w:spacing w:val="31"/>
          <w:w w:val="105"/>
        </w:rPr>
        <w:t xml:space="preserve"> </w:t>
      </w:r>
      <w:r>
        <w:rPr>
          <w:color w:val="4A4A49"/>
          <w:w w:val="105"/>
        </w:rPr>
        <w:t>dabei</w:t>
      </w:r>
      <w:r>
        <w:rPr>
          <w:color w:val="4A4A49"/>
          <w:spacing w:val="31"/>
          <w:w w:val="105"/>
        </w:rPr>
        <w:t xml:space="preserve"> </w:t>
      </w:r>
      <w:r>
        <w:rPr>
          <w:color w:val="4A4A49"/>
          <w:w w:val="105"/>
        </w:rPr>
        <w:t>einen</w:t>
      </w:r>
      <w:r>
        <w:rPr>
          <w:color w:val="4A4A49"/>
          <w:spacing w:val="31"/>
          <w:w w:val="105"/>
        </w:rPr>
        <w:t xml:space="preserve"> </w:t>
      </w:r>
      <w:r>
        <w:rPr>
          <w:color w:val="4A4A49"/>
          <w:w w:val="105"/>
        </w:rPr>
        <w:t>eigenen</w:t>
      </w:r>
      <w:r>
        <w:rPr>
          <w:color w:val="4A4A49"/>
          <w:spacing w:val="31"/>
          <w:w w:val="105"/>
        </w:rPr>
        <w:t xml:space="preserve"> </w:t>
      </w:r>
      <w:r>
        <w:rPr>
          <w:color w:val="4A4A49"/>
          <w:w w:val="105"/>
        </w:rPr>
        <w:t>Index zu</w:t>
      </w:r>
      <w:r>
        <w:rPr>
          <w:color w:val="4A4A49"/>
          <w:spacing w:val="31"/>
          <w:w w:val="105"/>
        </w:rPr>
        <w:t xml:space="preserve"> </w:t>
      </w:r>
      <w:r>
        <w:rPr>
          <w:color w:val="4A4A49"/>
          <w:w w:val="105"/>
        </w:rPr>
        <w:t>erstellen.</w:t>
      </w:r>
      <w:r>
        <w:rPr>
          <w:color w:val="4A4A49"/>
          <w:spacing w:val="31"/>
          <w:w w:val="105"/>
        </w:rPr>
        <w:t xml:space="preserve"> </w:t>
      </w:r>
      <w:r>
        <w:rPr>
          <w:color w:val="4A4A49"/>
          <w:w w:val="105"/>
        </w:rPr>
        <w:t>Die</w:t>
      </w:r>
      <w:r>
        <w:rPr>
          <w:color w:val="4A4A49"/>
          <w:spacing w:val="31"/>
          <w:w w:val="105"/>
        </w:rPr>
        <w:t xml:space="preserve"> </w:t>
      </w:r>
      <w:r>
        <w:rPr>
          <w:color w:val="4A4A49"/>
          <w:w w:val="105"/>
        </w:rPr>
        <w:t>Datenbestände werden analysiert und gewichtet. Anhand einer Relevanzuntersuchung wird so eine Ergebnisliste erstellt, die die Ergebnisse mehrerer Indexe vereint. Ein Beispiel für eine</w:t>
      </w:r>
      <w:r>
        <w:rPr>
          <w:color w:val="4A4A49"/>
          <w:spacing w:val="40"/>
          <w:w w:val="105"/>
        </w:rPr>
        <w:t xml:space="preserve"> </w:t>
      </w:r>
      <w:r>
        <w:rPr>
          <w:color w:val="4A4A49"/>
          <w:w w:val="105"/>
        </w:rPr>
        <w:t xml:space="preserve">Metasuchmaschine im deutschsprachigen Raum ist </w:t>
      </w:r>
      <w:hyperlink r:id="rId613">
        <w:r>
          <w:rPr>
            <w:color w:val="658BC8"/>
            <w:w w:val="105"/>
          </w:rPr>
          <w:t>↗ www.metager.de</w:t>
        </w:r>
      </w:hyperlink>
      <w:r>
        <w:rPr>
          <w:color w:val="4A4A49"/>
          <w:w w:val="105"/>
        </w:rPr>
        <w:t>.</w:t>
      </w:r>
    </w:p>
    <w:p w:rsidR="000B7AEC" w:rsidRDefault="000B7AEC">
      <w:pPr>
        <w:pStyle w:val="Textkrper"/>
        <w:rPr>
          <w:sz w:val="28"/>
        </w:rPr>
      </w:pPr>
    </w:p>
    <w:p w:rsidR="000B7AEC" w:rsidRDefault="00834729">
      <w:pPr>
        <w:pStyle w:val="Textkrper"/>
        <w:spacing w:before="193"/>
        <w:ind w:left="1014"/>
      </w:pPr>
      <w:r>
        <w:rPr>
          <w:color w:val="4A4A49"/>
          <w:w w:val="105"/>
        </w:rPr>
        <w:t>Katalogbasierte</w:t>
      </w:r>
      <w:r>
        <w:rPr>
          <w:color w:val="4A4A49"/>
          <w:spacing w:val="71"/>
          <w:w w:val="110"/>
        </w:rPr>
        <w:t xml:space="preserve"> </w:t>
      </w:r>
      <w:r>
        <w:rPr>
          <w:color w:val="4A4A49"/>
          <w:spacing w:val="-2"/>
          <w:w w:val="110"/>
        </w:rPr>
        <w:t>Suchmaschinen</w:t>
      </w:r>
    </w:p>
    <w:p w:rsidR="000B7AEC" w:rsidRDefault="00834729">
      <w:pPr>
        <w:pStyle w:val="Textkrper"/>
        <w:spacing w:before="154" w:line="276" w:lineRule="auto"/>
        <w:ind w:left="1014" w:right="1056"/>
      </w:pPr>
      <w:r>
        <w:rPr>
          <w:color w:val="4A4A49"/>
          <w:w w:val="105"/>
        </w:rPr>
        <w:t>Katalogbasierte Suchmaschinen arbeiten mit einem Kriterienkatalog, auf dessen</w:t>
      </w:r>
      <w:r>
        <w:rPr>
          <w:color w:val="4A4A49"/>
          <w:spacing w:val="80"/>
          <w:w w:val="150"/>
        </w:rPr>
        <w:t xml:space="preserve"> </w:t>
      </w:r>
      <w:r>
        <w:rPr>
          <w:color w:val="4A4A49"/>
          <w:w w:val="105"/>
        </w:rPr>
        <w:t>Grundlage einzelne Webseiten durch Menschen analysiert werden. Bei katalogba- sierten Suchmaschinen</w:t>
      </w:r>
      <w:r>
        <w:rPr>
          <w:color w:val="4A4A49"/>
          <w:spacing w:val="40"/>
          <w:w w:val="105"/>
        </w:rPr>
        <w:t xml:space="preserve"> </w:t>
      </w:r>
      <w:r>
        <w:rPr>
          <w:color w:val="4A4A49"/>
          <w:w w:val="105"/>
        </w:rPr>
        <w:t>geht man zumeist von</w:t>
      </w:r>
      <w:r>
        <w:rPr>
          <w:color w:val="4A4A49"/>
          <w:spacing w:val="40"/>
          <w:w w:val="105"/>
        </w:rPr>
        <w:t xml:space="preserve"> </w:t>
      </w:r>
      <w:r>
        <w:rPr>
          <w:color w:val="4A4A49"/>
          <w:w w:val="105"/>
        </w:rPr>
        <w:t>einer</w:t>
      </w:r>
      <w:r>
        <w:rPr>
          <w:color w:val="4A4A49"/>
          <w:spacing w:val="40"/>
          <w:w w:val="105"/>
        </w:rPr>
        <w:t xml:space="preserve"> </w:t>
      </w:r>
      <w:r>
        <w:rPr>
          <w:color w:val="4A4A49"/>
          <w:w w:val="105"/>
        </w:rPr>
        <w:t>spezifischen,</w:t>
      </w:r>
      <w:r>
        <w:rPr>
          <w:color w:val="4A4A49"/>
          <w:spacing w:val="40"/>
          <w:w w:val="105"/>
        </w:rPr>
        <w:t xml:space="preserve"> </w:t>
      </w:r>
      <w:r>
        <w:rPr>
          <w:color w:val="4A4A49"/>
          <w:w w:val="105"/>
        </w:rPr>
        <w:t>eingeschränkten Benutzer*innengruppe aus, für deren Bedürfnisse passende Kriterien zusammen-</w:t>
      </w:r>
      <w:r>
        <w:rPr>
          <w:color w:val="4A4A49"/>
          <w:spacing w:val="80"/>
          <w:w w:val="105"/>
        </w:rPr>
        <w:t xml:space="preserve"> </w:t>
      </w:r>
      <w:r>
        <w:rPr>
          <w:color w:val="4A4A49"/>
          <w:w w:val="105"/>
        </w:rPr>
        <w:t>gestellt und in einem Folgeschritt passende Angebote in den Katalog aufgenommen werden. Bekannte Beispiele sind v. a. Kindersuchmaschinen</w:t>
      </w:r>
      <w:r>
        <w:rPr>
          <w:color w:val="4A4A49"/>
          <w:spacing w:val="21"/>
          <w:w w:val="105"/>
        </w:rPr>
        <w:t xml:space="preserve"> </w:t>
      </w:r>
      <w:r>
        <w:rPr>
          <w:color w:val="4A4A49"/>
          <w:w w:val="105"/>
        </w:rPr>
        <w:t>wie</w:t>
      </w:r>
      <w:r>
        <w:rPr>
          <w:color w:val="4A4A49"/>
          <w:spacing w:val="22"/>
          <w:w w:val="105"/>
        </w:rPr>
        <w:t xml:space="preserve"> </w:t>
      </w:r>
      <w:hyperlink r:id="rId614">
        <w:r>
          <w:rPr>
            <w:color w:val="658BC8"/>
            <w:w w:val="105"/>
          </w:rPr>
          <w:t>↗</w:t>
        </w:r>
        <w:r>
          <w:rPr>
            <w:color w:val="658BC8"/>
            <w:spacing w:val="22"/>
            <w:w w:val="105"/>
          </w:rPr>
          <w:t xml:space="preserve"> </w:t>
        </w:r>
        <w:r>
          <w:rPr>
            <w:color w:val="658BC8"/>
            <w:w w:val="105"/>
          </w:rPr>
          <w:t>www.fragfinn.de</w:t>
        </w:r>
      </w:hyperlink>
      <w:r>
        <w:rPr>
          <w:color w:val="4A4A49"/>
          <w:w w:val="105"/>
        </w:rPr>
        <w:t>.</w:t>
      </w:r>
    </w:p>
    <w:p w:rsidR="000B7AEC" w:rsidRDefault="000B7AEC">
      <w:pPr>
        <w:spacing w:line="276" w:lineRule="auto"/>
        <w:sectPr w:rsidR="000B7AEC">
          <w:headerReference w:type="even" r:id="rId615"/>
          <w:headerReference w:type="default" r:id="rId616"/>
          <w:footerReference w:type="even" r:id="rId617"/>
          <w:footerReference w:type="default" r:id="rId618"/>
          <w:pgSz w:w="11910" w:h="16840"/>
          <w:pgMar w:top="1820" w:right="800" w:bottom="1280" w:left="800" w:header="730" w:footer="1083" w:gutter="0"/>
          <w:pgNumType w:start="124"/>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7"/>
        <w:rPr>
          <w:sz w:val="29"/>
        </w:rPr>
      </w:pPr>
    </w:p>
    <w:p w:rsidR="000B7AEC" w:rsidRDefault="00834729">
      <w:pPr>
        <w:pStyle w:val="Textkrper"/>
        <w:spacing w:before="106"/>
        <w:ind w:left="1014"/>
      </w:pPr>
      <w:r>
        <w:rPr>
          <w:color w:val="658BC8"/>
        </w:rPr>
        <w:t>Weitere</w:t>
      </w:r>
      <w:r>
        <w:rPr>
          <w:color w:val="658BC8"/>
          <w:spacing w:val="25"/>
        </w:rPr>
        <w:t xml:space="preserve"> </w:t>
      </w:r>
      <w:r>
        <w:rPr>
          <w:color w:val="658BC8"/>
        </w:rPr>
        <w:t>Formen</w:t>
      </w:r>
      <w:r>
        <w:rPr>
          <w:color w:val="658BC8"/>
          <w:spacing w:val="22"/>
        </w:rPr>
        <w:t xml:space="preserve"> </w:t>
      </w:r>
      <w:r>
        <w:rPr>
          <w:color w:val="658BC8"/>
        </w:rPr>
        <w:t>von</w:t>
      </w:r>
      <w:r>
        <w:rPr>
          <w:color w:val="658BC8"/>
          <w:spacing w:val="19"/>
        </w:rPr>
        <w:t xml:space="preserve"> </w:t>
      </w:r>
      <w:r>
        <w:rPr>
          <w:color w:val="658BC8"/>
          <w:spacing w:val="-2"/>
        </w:rPr>
        <w:t>Suchmaschinen</w:t>
      </w:r>
    </w:p>
    <w:p w:rsidR="000B7AEC" w:rsidRDefault="000B7AEC">
      <w:pPr>
        <w:pStyle w:val="Textkrper"/>
        <w:rPr>
          <w:sz w:val="28"/>
        </w:rPr>
      </w:pPr>
    </w:p>
    <w:p w:rsidR="000B7AEC" w:rsidRDefault="00834729">
      <w:pPr>
        <w:pStyle w:val="Textkrper"/>
        <w:spacing w:before="234"/>
        <w:ind w:left="1014"/>
      </w:pPr>
      <w:r>
        <w:rPr>
          <w:color w:val="4A4A49"/>
          <w:w w:val="105"/>
        </w:rPr>
        <w:t>Vertikale</w:t>
      </w:r>
      <w:r>
        <w:rPr>
          <w:color w:val="4A4A49"/>
          <w:spacing w:val="19"/>
          <w:w w:val="110"/>
        </w:rPr>
        <w:t xml:space="preserve"> </w:t>
      </w:r>
      <w:r>
        <w:rPr>
          <w:color w:val="4A4A49"/>
          <w:spacing w:val="-2"/>
          <w:w w:val="110"/>
        </w:rPr>
        <w:t>Suchmaschinen</w:t>
      </w:r>
    </w:p>
    <w:p w:rsidR="000B7AEC" w:rsidRDefault="00834729">
      <w:pPr>
        <w:pStyle w:val="Textkrper"/>
        <w:spacing w:before="154"/>
        <w:ind w:left="1014"/>
      </w:pPr>
      <w:r>
        <w:rPr>
          <w:color w:val="4A4A49"/>
          <w:w w:val="105"/>
        </w:rPr>
        <w:t>→</w:t>
      </w:r>
      <w:r>
        <w:rPr>
          <w:color w:val="4A4A49"/>
          <w:spacing w:val="16"/>
          <w:w w:val="105"/>
        </w:rPr>
        <w:t xml:space="preserve"> </w:t>
      </w:r>
      <w:r>
        <w:rPr>
          <w:color w:val="4A4A49"/>
          <w:w w:val="105"/>
        </w:rPr>
        <w:t>Die</w:t>
      </w:r>
      <w:r>
        <w:rPr>
          <w:color w:val="4A4A49"/>
          <w:spacing w:val="13"/>
          <w:w w:val="105"/>
        </w:rPr>
        <w:t xml:space="preserve"> </w:t>
      </w:r>
      <w:r>
        <w:rPr>
          <w:color w:val="4A4A49"/>
          <w:w w:val="105"/>
        </w:rPr>
        <w:t>Suche</w:t>
      </w:r>
      <w:r>
        <w:rPr>
          <w:color w:val="4A4A49"/>
          <w:spacing w:val="19"/>
          <w:w w:val="105"/>
        </w:rPr>
        <w:t xml:space="preserve"> </w:t>
      </w:r>
      <w:r>
        <w:rPr>
          <w:color w:val="4A4A49"/>
          <w:w w:val="105"/>
        </w:rPr>
        <w:t>erfolgt</w:t>
      </w:r>
      <w:r>
        <w:rPr>
          <w:color w:val="4A4A49"/>
          <w:spacing w:val="16"/>
          <w:w w:val="105"/>
        </w:rPr>
        <w:t xml:space="preserve"> </w:t>
      </w:r>
      <w:r>
        <w:rPr>
          <w:color w:val="4A4A49"/>
          <w:w w:val="105"/>
        </w:rPr>
        <w:t>nach</w:t>
      </w:r>
      <w:r>
        <w:rPr>
          <w:color w:val="4A4A49"/>
          <w:spacing w:val="13"/>
          <w:w w:val="105"/>
        </w:rPr>
        <w:t xml:space="preserve"> </w:t>
      </w:r>
      <w:r>
        <w:rPr>
          <w:color w:val="4A4A49"/>
          <w:w w:val="105"/>
        </w:rPr>
        <w:t>Themengebieten</w:t>
      </w:r>
      <w:r>
        <w:rPr>
          <w:color w:val="4A4A49"/>
          <w:spacing w:val="19"/>
          <w:w w:val="105"/>
        </w:rPr>
        <w:t xml:space="preserve"> </w:t>
      </w:r>
      <w:r>
        <w:rPr>
          <w:color w:val="4A4A49"/>
          <w:w w:val="105"/>
        </w:rPr>
        <w:t>eingeschränkt,</w:t>
      </w:r>
      <w:r>
        <w:rPr>
          <w:color w:val="4A4A49"/>
          <w:spacing w:val="17"/>
          <w:w w:val="105"/>
        </w:rPr>
        <w:t xml:space="preserve"> </w:t>
      </w:r>
      <w:r>
        <w:rPr>
          <w:color w:val="4A4A49"/>
          <w:w w:val="105"/>
        </w:rPr>
        <w:t>z.</w:t>
      </w:r>
      <w:r>
        <w:rPr>
          <w:color w:val="4A4A49"/>
          <w:spacing w:val="19"/>
          <w:w w:val="105"/>
        </w:rPr>
        <w:t xml:space="preserve"> </w:t>
      </w:r>
      <w:r>
        <w:rPr>
          <w:color w:val="4A4A49"/>
          <w:spacing w:val="-5"/>
          <w:w w:val="105"/>
        </w:rPr>
        <w:t>B.</w:t>
      </w:r>
    </w:p>
    <w:p w:rsidR="000B7AEC" w:rsidRDefault="00834729">
      <w:pPr>
        <w:pStyle w:val="Listenabsatz"/>
        <w:numPr>
          <w:ilvl w:val="0"/>
          <w:numId w:val="5"/>
        </w:numPr>
        <w:tabs>
          <w:tab w:val="left" w:pos="1982"/>
        </w:tabs>
        <w:spacing w:before="153"/>
      </w:pPr>
      <w:r>
        <w:rPr>
          <w:color w:val="4A4A49"/>
          <w:spacing w:val="-2"/>
          <w:w w:val="105"/>
        </w:rPr>
        <w:t>Personensuchmaschinen</w:t>
      </w:r>
    </w:p>
    <w:p w:rsidR="000B7AEC" w:rsidRDefault="00834729">
      <w:pPr>
        <w:pStyle w:val="Listenabsatz"/>
        <w:numPr>
          <w:ilvl w:val="0"/>
          <w:numId w:val="5"/>
        </w:numPr>
        <w:tabs>
          <w:tab w:val="left" w:pos="1992"/>
        </w:tabs>
        <w:spacing w:before="154"/>
        <w:ind w:left="1991" w:hanging="258"/>
      </w:pPr>
      <w:r>
        <w:rPr>
          <w:color w:val="4A4A49"/>
          <w:spacing w:val="-2"/>
          <w:w w:val="110"/>
        </w:rPr>
        <w:t>Musiksuchmaschinen</w:t>
      </w:r>
    </w:p>
    <w:p w:rsidR="000B7AEC" w:rsidRDefault="00834729">
      <w:pPr>
        <w:pStyle w:val="Listenabsatz"/>
        <w:numPr>
          <w:ilvl w:val="0"/>
          <w:numId w:val="5"/>
        </w:numPr>
        <w:tabs>
          <w:tab w:val="left" w:pos="1965"/>
        </w:tabs>
        <w:spacing w:before="153"/>
        <w:ind w:left="1964" w:hanging="231"/>
      </w:pPr>
      <w:r>
        <w:rPr>
          <w:color w:val="4A4A49"/>
          <w:w w:val="105"/>
        </w:rPr>
        <w:t>Suchmaschine,</w:t>
      </w:r>
      <w:r>
        <w:rPr>
          <w:color w:val="4A4A49"/>
          <w:spacing w:val="29"/>
          <w:w w:val="105"/>
        </w:rPr>
        <w:t xml:space="preserve"> </w:t>
      </w:r>
      <w:r>
        <w:rPr>
          <w:color w:val="4A4A49"/>
          <w:w w:val="105"/>
        </w:rPr>
        <w:t>die</w:t>
      </w:r>
      <w:r>
        <w:rPr>
          <w:color w:val="4A4A49"/>
          <w:spacing w:val="30"/>
          <w:w w:val="105"/>
        </w:rPr>
        <w:t xml:space="preserve"> </w:t>
      </w:r>
      <w:r>
        <w:rPr>
          <w:color w:val="4A4A49"/>
          <w:w w:val="105"/>
        </w:rPr>
        <w:t>nur</w:t>
      </w:r>
      <w:r>
        <w:rPr>
          <w:color w:val="4A4A49"/>
          <w:spacing w:val="29"/>
          <w:w w:val="105"/>
        </w:rPr>
        <w:t xml:space="preserve"> </w:t>
      </w:r>
      <w:r>
        <w:rPr>
          <w:color w:val="4A4A49"/>
          <w:w w:val="105"/>
        </w:rPr>
        <w:t>Inhalte</w:t>
      </w:r>
      <w:r>
        <w:rPr>
          <w:color w:val="4A4A49"/>
          <w:spacing w:val="30"/>
          <w:w w:val="105"/>
        </w:rPr>
        <w:t xml:space="preserve"> </w:t>
      </w:r>
      <w:r>
        <w:rPr>
          <w:color w:val="4A4A49"/>
          <w:w w:val="105"/>
        </w:rPr>
        <w:t>mit</w:t>
      </w:r>
      <w:r>
        <w:rPr>
          <w:color w:val="4A4A49"/>
          <w:spacing w:val="26"/>
          <w:w w:val="105"/>
        </w:rPr>
        <w:t xml:space="preserve"> </w:t>
      </w:r>
      <w:r>
        <w:rPr>
          <w:color w:val="4A4A49"/>
          <w:w w:val="105"/>
        </w:rPr>
        <w:t>Creative-Commons-Lizenzen</w:t>
      </w:r>
      <w:r>
        <w:rPr>
          <w:color w:val="4A4A49"/>
          <w:spacing w:val="30"/>
          <w:w w:val="105"/>
        </w:rPr>
        <w:t xml:space="preserve"> </w:t>
      </w:r>
      <w:r>
        <w:rPr>
          <w:color w:val="4A4A49"/>
          <w:spacing w:val="-2"/>
          <w:w w:val="105"/>
        </w:rPr>
        <w:t>sucht</w:t>
      </w:r>
    </w:p>
    <w:p w:rsidR="000B7AEC" w:rsidRDefault="00834729">
      <w:pPr>
        <w:pStyle w:val="Textkrper"/>
        <w:spacing w:before="154" w:line="276" w:lineRule="auto"/>
        <w:ind w:left="1269" w:right="1746" w:hanging="256"/>
      </w:pPr>
      <w:r>
        <w:rPr>
          <w:color w:val="4A4A49"/>
          <w:w w:val="105"/>
        </w:rPr>
        <w:t>→ Suchtechnik kann sowohl katalogbasiert als auch in Form einer Metasuche</w:t>
      </w:r>
      <w:r>
        <w:rPr>
          <w:color w:val="4A4A49"/>
          <w:spacing w:val="40"/>
          <w:w w:val="105"/>
        </w:rPr>
        <w:t xml:space="preserve"> </w:t>
      </w:r>
      <w:r>
        <w:rPr>
          <w:color w:val="4A4A49"/>
          <w:w w:val="105"/>
        </w:rPr>
        <w:t>erfolgen (in Abhängigkeit vom einzelnen Angebot)</w:t>
      </w:r>
    </w:p>
    <w:p w:rsidR="000B7AEC" w:rsidRDefault="000B7AEC">
      <w:pPr>
        <w:pStyle w:val="Textkrper"/>
        <w:rPr>
          <w:sz w:val="28"/>
        </w:rPr>
      </w:pPr>
    </w:p>
    <w:p w:rsidR="000B7AEC" w:rsidRDefault="00834729">
      <w:pPr>
        <w:pStyle w:val="Textkrper"/>
        <w:spacing w:before="194"/>
        <w:ind w:left="1014"/>
      </w:pPr>
      <w:r>
        <w:rPr>
          <w:color w:val="4A4A49"/>
          <w:w w:val="105"/>
        </w:rPr>
        <w:t>Suchmaschinen</w:t>
      </w:r>
      <w:r>
        <w:rPr>
          <w:color w:val="4A4A49"/>
          <w:spacing w:val="53"/>
          <w:w w:val="105"/>
        </w:rPr>
        <w:t xml:space="preserve"> </w:t>
      </w:r>
      <w:r>
        <w:rPr>
          <w:color w:val="4A4A49"/>
          <w:w w:val="105"/>
        </w:rPr>
        <w:t>in</w:t>
      </w:r>
      <w:r>
        <w:rPr>
          <w:color w:val="4A4A49"/>
          <w:spacing w:val="53"/>
          <w:w w:val="105"/>
        </w:rPr>
        <w:t xml:space="preserve"> </w:t>
      </w:r>
      <w:r>
        <w:rPr>
          <w:color w:val="4A4A49"/>
          <w:w w:val="105"/>
        </w:rPr>
        <w:t>beschränkten</w:t>
      </w:r>
      <w:r>
        <w:rPr>
          <w:color w:val="4A4A49"/>
          <w:spacing w:val="44"/>
          <w:w w:val="105"/>
        </w:rPr>
        <w:t xml:space="preserve"> </w:t>
      </w:r>
      <w:r>
        <w:rPr>
          <w:color w:val="4A4A49"/>
          <w:spacing w:val="-2"/>
          <w:w w:val="105"/>
        </w:rPr>
        <w:t>Suchräumen</w:t>
      </w:r>
    </w:p>
    <w:p w:rsidR="000B7AEC" w:rsidRDefault="00834729">
      <w:pPr>
        <w:pStyle w:val="Textkrper"/>
        <w:spacing w:before="154"/>
        <w:ind w:left="1014"/>
      </w:pPr>
      <w:r>
        <w:rPr>
          <w:color w:val="4A4A49"/>
          <w:w w:val="105"/>
        </w:rPr>
        <w:t>→</w:t>
      </w:r>
      <w:r>
        <w:rPr>
          <w:color w:val="4A4A49"/>
          <w:spacing w:val="18"/>
          <w:w w:val="105"/>
        </w:rPr>
        <w:t xml:space="preserve"> </w:t>
      </w:r>
      <w:r>
        <w:rPr>
          <w:color w:val="4A4A49"/>
          <w:w w:val="105"/>
        </w:rPr>
        <w:t>Suche</w:t>
      </w:r>
      <w:r>
        <w:rPr>
          <w:color w:val="4A4A49"/>
          <w:spacing w:val="22"/>
          <w:w w:val="105"/>
        </w:rPr>
        <w:t xml:space="preserve"> </w:t>
      </w:r>
      <w:r>
        <w:rPr>
          <w:color w:val="4A4A49"/>
          <w:w w:val="105"/>
        </w:rPr>
        <w:t>beschränkt</w:t>
      </w:r>
      <w:r>
        <w:rPr>
          <w:color w:val="4A4A49"/>
          <w:spacing w:val="18"/>
          <w:w w:val="105"/>
        </w:rPr>
        <w:t xml:space="preserve"> </w:t>
      </w:r>
      <w:r>
        <w:rPr>
          <w:color w:val="4A4A49"/>
          <w:w w:val="105"/>
        </w:rPr>
        <w:t>sich</w:t>
      </w:r>
      <w:r>
        <w:rPr>
          <w:color w:val="4A4A49"/>
          <w:spacing w:val="22"/>
          <w:w w:val="105"/>
        </w:rPr>
        <w:t xml:space="preserve"> </w:t>
      </w:r>
      <w:r>
        <w:rPr>
          <w:color w:val="4A4A49"/>
          <w:w w:val="105"/>
        </w:rPr>
        <w:t>auf</w:t>
      </w:r>
      <w:r>
        <w:rPr>
          <w:color w:val="4A4A49"/>
          <w:spacing w:val="18"/>
          <w:w w:val="105"/>
        </w:rPr>
        <w:t xml:space="preserve"> </w:t>
      </w:r>
      <w:r>
        <w:rPr>
          <w:color w:val="4A4A49"/>
          <w:w w:val="105"/>
        </w:rPr>
        <w:t>einen</w:t>
      </w:r>
      <w:r>
        <w:rPr>
          <w:color w:val="4A4A49"/>
          <w:spacing w:val="19"/>
          <w:w w:val="105"/>
        </w:rPr>
        <w:t xml:space="preserve"> </w:t>
      </w:r>
      <w:r>
        <w:rPr>
          <w:color w:val="4A4A49"/>
          <w:w w:val="105"/>
        </w:rPr>
        <w:t>zuvor</w:t>
      </w:r>
      <w:r>
        <w:rPr>
          <w:color w:val="4A4A49"/>
          <w:spacing w:val="22"/>
          <w:w w:val="105"/>
        </w:rPr>
        <w:t xml:space="preserve"> </w:t>
      </w:r>
      <w:r>
        <w:rPr>
          <w:color w:val="4A4A49"/>
          <w:w w:val="105"/>
        </w:rPr>
        <w:t>definierten,</w:t>
      </w:r>
      <w:r>
        <w:rPr>
          <w:color w:val="4A4A49"/>
          <w:spacing w:val="21"/>
          <w:w w:val="105"/>
        </w:rPr>
        <w:t xml:space="preserve"> </w:t>
      </w:r>
      <w:r>
        <w:rPr>
          <w:color w:val="4A4A49"/>
          <w:w w:val="105"/>
        </w:rPr>
        <w:t>festgelegten</w:t>
      </w:r>
      <w:r>
        <w:rPr>
          <w:color w:val="4A4A49"/>
          <w:spacing w:val="21"/>
          <w:w w:val="105"/>
        </w:rPr>
        <w:t xml:space="preserve"> </w:t>
      </w:r>
      <w:r>
        <w:rPr>
          <w:color w:val="4A4A49"/>
          <w:w w:val="105"/>
        </w:rPr>
        <w:t>Raum,</w:t>
      </w:r>
      <w:r>
        <w:rPr>
          <w:color w:val="4A4A49"/>
          <w:spacing w:val="19"/>
          <w:w w:val="105"/>
        </w:rPr>
        <w:t xml:space="preserve"> </w:t>
      </w:r>
      <w:r>
        <w:rPr>
          <w:color w:val="4A4A49"/>
          <w:w w:val="105"/>
        </w:rPr>
        <w:t>z.</w:t>
      </w:r>
      <w:r>
        <w:rPr>
          <w:color w:val="4A4A49"/>
          <w:spacing w:val="21"/>
          <w:w w:val="105"/>
        </w:rPr>
        <w:t xml:space="preserve"> </w:t>
      </w:r>
      <w:r>
        <w:rPr>
          <w:color w:val="4A4A49"/>
          <w:spacing w:val="-5"/>
          <w:w w:val="105"/>
        </w:rPr>
        <w:t>B.</w:t>
      </w:r>
    </w:p>
    <w:p w:rsidR="000B7AEC" w:rsidRDefault="00834729">
      <w:pPr>
        <w:pStyle w:val="Listenabsatz"/>
        <w:numPr>
          <w:ilvl w:val="0"/>
          <w:numId w:val="4"/>
        </w:numPr>
        <w:tabs>
          <w:tab w:val="left" w:pos="1982"/>
        </w:tabs>
        <w:spacing w:before="153" w:line="276" w:lineRule="auto"/>
        <w:ind w:right="3417" w:hanging="267"/>
      </w:pPr>
      <w:r>
        <w:rPr>
          <w:color w:val="4A4A49"/>
          <w:w w:val="105"/>
        </w:rPr>
        <w:t>Intranetsuchmaschinen (innerhalb eines Servers – zumeist systemimmanent)</w:t>
      </w:r>
    </w:p>
    <w:p w:rsidR="000B7AEC" w:rsidRDefault="00834729">
      <w:pPr>
        <w:pStyle w:val="Listenabsatz"/>
        <w:numPr>
          <w:ilvl w:val="0"/>
          <w:numId w:val="4"/>
        </w:numPr>
        <w:tabs>
          <w:tab w:val="left" w:pos="1992"/>
        </w:tabs>
        <w:spacing w:before="114" w:line="276" w:lineRule="auto"/>
        <w:ind w:right="2044" w:hanging="267"/>
      </w:pPr>
      <w:r>
        <w:rPr>
          <w:color w:val="4A4A49"/>
          <w:w w:val="105"/>
        </w:rPr>
        <w:t>Desktopsuchmaschinen (innerhalb eines einzelnen Computers –</w:t>
      </w:r>
      <w:r>
        <w:rPr>
          <w:color w:val="4A4A49"/>
          <w:spacing w:val="80"/>
          <w:w w:val="110"/>
        </w:rPr>
        <w:t xml:space="preserve"> </w:t>
      </w:r>
      <w:r>
        <w:rPr>
          <w:color w:val="4A4A49"/>
          <w:w w:val="110"/>
        </w:rPr>
        <w:t>zumeist systemimmanent)</w:t>
      </w:r>
    </w:p>
    <w:p w:rsidR="000B7AEC" w:rsidRDefault="00834729">
      <w:pPr>
        <w:pStyle w:val="Listenabsatz"/>
        <w:numPr>
          <w:ilvl w:val="0"/>
          <w:numId w:val="4"/>
        </w:numPr>
        <w:tabs>
          <w:tab w:val="left" w:pos="1969"/>
        </w:tabs>
        <w:spacing w:before="113"/>
        <w:ind w:left="1968" w:hanging="235"/>
      </w:pPr>
      <w:r>
        <w:rPr>
          <w:color w:val="4A4A49"/>
          <w:w w:val="105"/>
        </w:rPr>
        <w:t>domainbezogene</w:t>
      </w:r>
      <w:r>
        <w:rPr>
          <w:color w:val="4A4A49"/>
          <w:spacing w:val="44"/>
          <w:w w:val="110"/>
        </w:rPr>
        <w:t xml:space="preserve"> </w:t>
      </w:r>
      <w:r>
        <w:rPr>
          <w:color w:val="4A4A49"/>
          <w:spacing w:val="-2"/>
          <w:w w:val="110"/>
        </w:rPr>
        <w:t>Suchmaschinen</w:t>
      </w:r>
    </w:p>
    <w:p w:rsidR="000B7AEC" w:rsidRDefault="000B7AEC">
      <w:p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834729">
      <w:pPr>
        <w:pStyle w:val="Textkrper"/>
        <w:spacing w:before="231" w:line="276" w:lineRule="auto"/>
        <w:ind w:left="1014" w:right="1056"/>
      </w:pPr>
      <w:bookmarkStart w:id="22" w:name="_bookmark21"/>
      <w:bookmarkEnd w:id="22"/>
      <w:r>
        <w:rPr>
          <w:color w:val="4A4A49"/>
          <w:w w:val="105"/>
        </w:rPr>
        <w:t>Die Schüler*innen erhalten jeweils einen Begriff zur Suche und sollen die ersten bzw.</w:t>
      </w:r>
      <w:r>
        <w:rPr>
          <w:color w:val="4A4A49"/>
          <w:spacing w:val="80"/>
          <w:w w:val="105"/>
        </w:rPr>
        <w:t xml:space="preserve"> </w:t>
      </w:r>
      <w:r>
        <w:rPr>
          <w:color w:val="4A4A49"/>
          <w:w w:val="105"/>
        </w:rPr>
        <w:t>wichtigsten</w:t>
      </w:r>
      <w:r>
        <w:rPr>
          <w:color w:val="4A4A49"/>
          <w:spacing w:val="40"/>
          <w:w w:val="105"/>
        </w:rPr>
        <w:t xml:space="preserve"> </w:t>
      </w:r>
      <w:r>
        <w:rPr>
          <w:color w:val="4A4A49"/>
          <w:w w:val="105"/>
        </w:rPr>
        <w:t>Ergebnisse</w:t>
      </w:r>
      <w:r>
        <w:rPr>
          <w:color w:val="4A4A49"/>
          <w:spacing w:val="40"/>
          <w:w w:val="105"/>
        </w:rPr>
        <w:t xml:space="preserve"> </w:t>
      </w:r>
      <w:r>
        <w:rPr>
          <w:color w:val="4A4A49"/>
          <w:w w:val="105"/>
        </w:rPr>
        <w:t>der Suchanfrage</w:t>
      </w:r>
      <w:r>
        <w:rPr>
          <w:color w:val="4A4A49"/>
          <w:spacing w:val="40"/>
          <w:w w:val="105"/>
        </w:rPr>
        <w:t xml:space="preserve"> </w:t>
      </w:r>
      <w:r>
        <w:rPr>
          <w:color w:val="4A4A49"/>
          <w:w w:val="105"/>
        </w:rPr>
        <w:t>kurz festhalten</w:t>
      </w:r>
      <w:r>
        <w:rPr>
          <w:color w:val="4A4A49"/>
          <w:spacing w:val="40"/>
          <w:w w:val="105"/>
        </w:rPr>
        <w:t xml:space="preserve"> </w:t>
      </w:r>
      <w:r>
        <w:rPr>
          <w:color w:val="4A4A49"/>
          <w:w w:val="105"/>
        </w:rPr>
        <w:t>und</w:t>
      </w:r>
      <w:r>
        <w:rPr>
          <w:color w:val="4A4A49"/>
          <w:spacing w:val="40"/>
          <w:w w:val="105"/>
        </w:rPr>
        <w:t xml:space="preserve"> </w:t>
      </w:r>
      <w:r>
        <w:rPr>
          <w:color w:val="4A4A49"/>
          <w:w w:val="105"/>
        </w:rPr>
        <w:t>inhaltlich</w:t>
      </w:r>
      <w:r>
        <w:rPr>
          <w:color w:val="4A4A49"/>
          <w:spacing w:val="40"/>
          <w:w w:val="105"/>
        </w:rPr>
        <w:t xml:space="preserve"> </w:t>
      </w:r>
      <w:r>
        <w:rPr>
          <w:color w:val="4A4A49"/>
          <w:w w:val="105"/>
        </w:rPr>
        <w:t>untersuchen. Aspekte bei der Untersuchung:</w:t>
      </w:r>
    </w:p>
    <w:p w:rsidR="000B7AEC" w:rsidRDefault="00834729">
      <w:pPr>
        <w:pStyle w:val="Textkrper"/>
        <w:spacing w:before="114"/>
        <w:ind w:left="1014"/>
      </w:pPr>
      <w:r>
        <w:rPr>
          <w:color w:val="4A4A49"/>
          <w:w w:val="105"/>
        </w:rPr>
        <w:t>→</w:t>
      </w:r>
      <w:r>
        <w:rPr>
          <w:color w:val="4A4A49"/>
          <w:spacing w:val="13"/>
          <w:w w:val="105"/>
        </w:rPr>
        <w:t xml:space="preserve"> </w:t>
      </w:r>
      <w:r>
        <w:rPr>
          <w:color w:val="4A4A49"/>
          <w:w w:val="105"/>
        </w:rPr>
        <w:t>Ergebnis,</w:t>
      </w:r>
      <w:r>
        <w:rPr>
          <w:color w:val="4A4A49"/>
          <w:spacing w:val="16"/>
          <w:w w:val="105"/>
        </w:rPr>
        <w:t xml:space="preserve"> </w:t>
      </w:r>
      <w:r>
        <w:rPr>
          <w:color w:val="4A4A49"/>
          <w:w w:val="105"/>
        </w:rPr>
        <w:t>das</w:t>
      </w:r>
      <w:r>
        <w:rPr>
          <w:color w:val="4A4A49"/>
          <w:spacing w:val="14"/>
          <w:w w:val="105"/>
        </w:rPr>
        <w:t xml:space="preserve"> </w:t>
      </w:r>
      <w:r>
        <w:rPr>
          <w:color w:val="4A4A49"/>
          <w:w w:val="105"/>
        </w:rPr>
        <w:t>gemeint</w:t>
      </w:r>
      <w:r>
        <w:rPr>
          <w:color w:val="4A4A49"/>
          <w:spacing w:val="14"/>
          <w:w w:val="105"/>
        </w:rPr>
        <w:t xml:space="preserve"> </w:t>
      </w:r>
      <w:r>
        <w:rPr>
          <w:color w:val="4A4A49"/>
          <w:w w:val="105"/>
        </w:rPr>
        <w:t>war?</w:t>
      </w:r>
      <w:r>
        <w:rPr>
          <w:color w:val="4A4A49"/>
          <w:spacing w:val="16"/>
          <w:w w:val="105"/>
        </w:rPr>
        <w:t xml:space="preserve"> </w:t>
      </w:r>
      <w:r>
        <w:rPr>
          <w:color w:val="4A4A49"/>
          <w:w w:val="105"/>
        </w:rPr>
        <w:t>(Relevanz</w:t>
      </w:r>
      <w:r>
        <w:rPr>
          <w:color w:val="4A4A49"/>
          <w:spacing w:val="14"/>
          <w:w w:val="105"/>
        </w:rPr>
        <w:t xml:space="preserve"> </w:t>
      </w:r>
      <w:r>
        <w:rPr>
          <w:color w:val="4A4A49"/>
          <w:w w:val="105"/>
        </w:rPr>
        <w:t>des</w:t>
      </w:r>
      <w:r>
        <w:rPr>
          <w:color w:val="4A4A49"/>
          <w:spacing w:val="14"/>
          <w:w w:val="105"/>
        </w:rPr>
        <w:t xml:space="preserve"> </w:t>
      </w:r>
      <w:r>
        <w:rPr>
          <w:color w:val="4A4A49"/>
          <w:spacing w:val="-2"/>
          <w:w w:val="105"/>
        </w:rPr>
        <w:t>Ergebnisses)</w:t>
      </w:r>
    </w:p>
    <w:p w:rsidR="000B7AEC" w:rsidRDefault="00834729">
      <w:pPr>
        <w:pStyle w:val="Textkrper"/>
        <w:spacing w:before="153" w:line="276" w:lineRule="auto"/>
        <w:ind w:left="1269" w:right="1746" w:hanging="256"/>
      </w:pPr>
      <w:r>
        <w:rPr>
          <w:color w:val="4A4A49"/>
          <w:w w:val="105"/>
        </w:rPr>
        <w:t>→ Art des jeweiligen Ergebnisses (z. B. Verkaufsshop, Informationsseite,</w:t>
      </w:r>
      <w:r>
        <w:rPr>
          <w:color w:val="4A4A49"/>
          <w:spacing w:val="80"/>
          <w:w w:val="105"/>
        </w:rPr>
        <w:t xml:space="preserve"> </w:t>
      </w:r>
      <w:r>
        <w:rPr>
          <w:color w:val="4A4A49"/>
          <w:spacing w:val="-2"/>
          <w:w w:val="105"/>
        </w:rPr>
        <w:t>Videoportal)</w:t>
      </w:r>
    </w:p>
    <w:p w:rsidR="000B7AEC" w:rsidRDefault="00834729">
      <w:pPr>
        <w:pStyle w:val="Textkrper"/>
        <w:spacing w:before="114" w:line="276" w:lineRule="auto"/>
        <w:ind w:left="1269" w:right="1746" w:hanging="256"/>
      </w:pPr>
      <w:r>
        <w:rPr>
          <w:color w:val="4A4A49"/>
          <w:w w:val="105"/>
        </w:rPr>
        <w:t xml:space="preserve">→ Ist die Art der jeweiligen Internetseite sinnvoll für mein jeweiliges </w:t>
      </w:r>
      <w:r>
        <w:rPr>
          <w:color w:val="4A4A49"/>
          <w:spacing w:val="-2"/>
          <w:w w:val="105"/>
        </w:rPr>
        <w:t>Informationsbedürfnis?</w:t>
      </w:r>
    </w:p>
    <w:p w:rsidR="000B7AEC" w:rsidRDefault="00834729">
      <w:pPr>
        <w:pStyle w:val="Textkrper"/>
        <w:spacing w:before="113"/>
        <w:ind w:left="1014"/>
      </w:pPr>
      <w:r>
        <w:rPr>
          <w:color w:val="4A4A49"/>
          <w:w w:val="105"/>
        </w:rPr>
        <w:t>→</w:t>
      </w:r>
      <w:r>
        <w:rPr>
          <w:color w:val="4A4A49"/>
          <w:spacing w:val="15"/>
          <w:w w:val="105"/>
        </w:rPr>
        <w:t xml:space="preserve"> </w:t>
      </w:r>
      <w:r>
        <w:rPr>
          <w:color w:val="4A4A49"/>
          <w:w w:val="105"/>
        </w:rPr>
        <w:t>Genauigkeit</w:t>
      </w:r>
      <w:r>
        <w:rPr>
          <w:color w:val="4A4A49"/>
          <w:spacing w:val="16"/>
          <w:w w:val="105"/>
        </w:rPr>
        <w:t xml:space="preserve"> </w:t>
      </w:r>
      <w:r>
        <w:rPr>
          <w:color w:val="4A4A49"/>
          <w:w w:val="105"/>
        </w:rPr>
        <w:t>des</w:t>
      </w:r>
      <w:r>
        <w:rPr>
          <w:color w:val="4A4A49"/>
          <w:spacing w:val="15"/>
          <w:w w:val="105"/>
        </w:rPr>
        <w:t xml:space="preserve"> </w:t>
      </w:r>
      <w:r>
        <w:rPr>
          <w:color w:val="4A4A49"/>
          <w:spacing w:val="-2"/>
          <w:w w:val="105"/>
        </w:rPr>
        <w:t>Ergebnisses</w:t>
      </w:r>
    </w:p>
    <w:p w:rsidR="000B7AEC" w:rsidRDefault="00834729">
      <w:pPr>
        <w:pStyle w:val="Textkrper"/>
        <w:spacing w:before="154"/>
        <w:ind w:left="1014"/>
      </w:pPr>
      <w:r>
        <w:rPr>
          <w:color w:val="4A4A49"/>
          <w:w w:val="105"/>
        </w:rPr>
        <w:t>Weitere</w:t>
      </w:r>
      <w:r>
        <w:rPr>
          <w:color w:val="4A4A49"/>
          <w:spacing w:val="11"/>
          <w:w w:val="105"/>
        </w:rPr>
        <w:t xml:space="preserve"> </w:t>
      </w:r>
      <w:r>
        <w:rPr>
          <w:color w:val="4A4A49"/>
          <w:w w:val="105"/>
        </w:rPr>
        <w:t>Aspekte</w:t>
      </w:r>
      <w:r>
        <w:rPr>
          <w:color w:val="4A4A49"/>
          <w:spacing w:val="12"/>
          <w:w w:val="105"/>
        </w:rPr>
        <w:t xml:space="preserve"> </w:t>
      </w:r>
      <w:r>
        <w:rPr>
          <w:color w:val="4A4A49"/>
          <w:w w:val="105"/>
        </w:rPr>
        <w:t>kommen</w:t>
      </w:r>
      <w:r>
        <w:rPr>
          <w:color w:val="4A4A49"/>
          <w:spacing w:val="12"/>
          <w:w w:val="105"/>
        </w:rPr>
        <w:t xml:space="preserve"> </w:t>
      </w:r>
      <w:r>
        <w:rPr>
          <w:color w:val="4A4A49"/>
          <w:w w:val="105"/>
        </w:rPr>
        <w:t>je</w:t>
      </w:r>
      <w:r>
        <w:rPr>
          <w:color w:val="4A4A49"/>
          <w:spacing w:val="12"/>
          <w:w w:val="105"/>
        </w:rPr>
        <w:t xml:space="preserve"> </w:t>
      </w:r>
      <w:r>
        <w:rPr>
          <w:color w:val="4A4A49"/>
          <w:w w:val="105"/>
        </w:rPr>
        <w:t>nach</w:t>
      </w:r>
      <w:r>
        <w:rPr>
          <w:color w:val="4A4A49"/>
          <w:spacing w:val="10"/>
          <w:w w:val="105"/>
        </w:rPr>
        <w:t xml:space="preserve"> </w:t>
      </w:r>
      <w:r>
        <w:rPr>
          <w:color w:val="4A4A49"/>
          <w:w w:val="105"/>
        </w:rPr>
        <w:t>vorgegebener</w:t>
      </w:r>
      <w:r>
        <w:rPr>
          <w:color w:val="4A4A49"/>
          <w:spacing w:val="7"/>
          <w:w w:val="105"/>
        </w:rPr>
        <w:t xml:space="preserve"> </w:t>
      </w:r>
      <w:r>
        <w:rPr>
          <w:color w:val="4A4A49"/>
          <w:w w:val="105"/>
        </w:rPr>
        <w:t>Suchanfrage</w:t>
      </w:r>
      <w:r>
        <w:rPr>
          <w:color w:val="4A4A49"/>
          <w:spacing w:val="11"/>
          <w:w w:val="105"/>
        </w:rPr>
        <w:t xml:space="preserve"> </w:t>
      </w:r>
      <w:r>
        <w:rPr>
          <w:color w:val="4A4A49"/>
          <w:spacing w:val="-2"/>
          <w:w w:val="105"/>
        </w:rPr>
        <w:t>hinzu.</w:t>
      </w:r>
    </w:p>
    <w:p w:rsidR="000B7AEC" w:rsidRDefault="000B7AEC">
      <w:pPr>
        <w:pStyle w:val="Textkrper"/>
        <w:rPr>
          <w:sz w:val="28"/>
        </w:rPr>
      </w:pPr>
    </w:p>
    <w:p w:rsidR="000B7AEC" w:rsidRDefault="00834729">
      <w:pPr>
        <w:pStyle w:val="Textkrper"/>
        <w:spacing w:before="234"/>
        <w:ind w:left="1014"/>
      </w:pPr>
      <w:r>
        <w:rPr>
          <w:color w:val="4A4A49"/>
          <w:spacing w:val="-2"/>
          <w:w w:val="110"/>
        </w:rPr>
        <w:t>Suchanfragen</w:t>
      </w:r>
    </w:p>
    <w:p w:rsidR="000B7AEC" w:rsidRDefault="00834729">
      <w:pPr>
        <w:pStyle w:val="Listenabsatz"/>
        <w:numPr>
          <w:ilvl w:val="0"/>
          <w:numId w:val="3"/>
        </w:numPr>
        <w:tabs>
          <w:tab w:val="left" w:pos="1241"/>
        </w:tabs>
        <w:spacing w:before="154" w:line="276" w:lineRule="auto"/>
        <w:ind w:right="1632" w:hanging="256"/>
      </w:pPr>
      <w:r>
        <w:rPr>
          <w:color w:val="4A4A49"/>
          <w:w w:val="105"/>
        </w:rPr>
        <w:t>Gesucht wird ein Hausarzt in der jeweiligen Stadt, der möglichst nahe an der</w:t>
      </w:r>
      <w:r>
        <w:rPr>
          <w:color w:val="4A4A49"/>
          <w:spacing w:val="40"/>
          <w:w w:val="105"/>
        </w:rPr>
        <w:t xml:space="preserve"> </w:t>
      </w:r>
      <w:r>
        <w:rPr>
          <w:color w:val="4A4A49"/>
          <w:w w:val="105"/>
        </w:rPr>
        <w:t>Schule ist:</w:t>
      </w:r>
    </w:p>
    <w:p w:rsidR="000B7AEC" w:rsidRDefault="00834729">
      <w:pPr>
        <w:pStyle w:val="Listenabsatz"/>
        <w:numPr>
          <w:ilvl w:val="1"/>
          <w:numId w:val="3"/>
        </w:numPr>
        <w:tabs>
          <w:tab w:val="left" w:pos="1980"/>
        </w:tabs>
        <w:spacing w:before="113"/>
      </w:pPr>
      <w:r>
        <w:rPr>
          <w:color w:val="4A4A49"/>
          <w:w w:val="105"/>
        </w:rPr>
        <w:t>Zuerst</w:t>
      </w:r>
      <w:r>
        <w:rPr>
          <w:color w:val="4A4A49"/>
          <w:spacing w:val="19"/>
          <w:w w:val="105"/>
        </w:rPr>
        <w:t xml:space="preserve"> </w:t>
      </w:r>
      <w:r>
        <w:rPr>
          <w:color w:val="4A4A49"/>
          <w:w w:val="105"/>
        </w:rPr>
        <w:t>wird</w:t>
      </w:r>
      <w:r>
        <w:rPr>
          <w:color w:val="4A4A49"/>
          <w:spacing w:val="22"/>
          <w:w w:val="105"/>
        </w:rPr>
        <w:t xml:space="preserve"> </w:t>
      </w:r>
      <w:r>
        <w:rPr>
          <w:color w:val="4A4A49"/>
          <w:w w:val="105"/>
        </w:rPr>
        <w:t>lediglich</w:t>
      </w:r>
      <w:r>
        <w:rPr>
          <w:color w:val="4A4A49"/>
          <w:spacing w:val="22"/>
          <w:w w:val="105"/>
        </w:rPr>
        <w:t xml:space="preserve"> </w:t>
      </w:r>
      <w:r>
        <w:rPr>
          <w:color w:val="4A4A49"/>
          <w:w w:val="105"/>
        </w:rPr>
        <w:t>»Hausarzt«</w:t>
      </w:r>
      <w:r>
        <w:rPr>
          <w:color w:val="4A4A49"/>
          <w:spacing w:val="22"/>
          <w:w w:val="105"/>
        </w:rPr>
        <w:t xml:space="preserve"> </w:t>
      </w:r>
      <w:r>
        <w:rPr>
          <w:color w:val="4A4A49"/>
          <w:w w:val="105"/>
        </w:rPr>
        <w:t>und</w:t>
      </w:r>
      <w:r>
        <w:rPr>
          <w:color w:val="4A4A49"/>
          <w:spacing w:val="22"/>
          <w:w w:val="105"/>
        </w:rPr>
        <w:t xml:space="preserve"> </w:t>
      </w:r>
      <w:r>
        <w:rPr>
          <w:color w:val="4A4A49"/>
          <w:w w:val="105"/>
        </w:rPr>
        <w:t>die</w:t>
      </w:r>
      <w:r>
        <w:rPr>
          <w:color w:val="4A4A49"/>
          <w:spacing w:val="23"/>
          <w:w w:val="105"/>
        </w:rPr>
        <w:t xml:space="preserve"> </w:t>
      </w:r>
      <w:r>
        <w:rPr>
          <w:color w:val="4A4A49"/>
          <w:w w:val="105"/>
        </w:rPr>
        <w:t>jeweilige</w:t>
      </w:r>
      <w:r>
        <w:rPr>
          <w:color w:val="4A4A49"/>
          <w:spacing w:val="15"/>
          <w:w w:val="105"/>
        </w:rPr>
        <w:t xml:space="preserve"> </w:t>
      </w:r>
      <w:r>
        <w:rPr>
          <w:color w:val="4A4A49"/>
          <w:w w:val="105"/>
        </w:rPr>
        <w:t>Stadt</w:t>
      </w:r>
      <w:r>
        <w:rPr>
          <w:color w:val="4A4A49"/>
          <w:spacing w:val="20"/>
          <w:w w:val="105"/>
        </w:rPr>
        <w:t xml:space="preserve"> </w:t>
      </w:r>
      <w:r>
        <w:rPr>
          <w:color w:val="4A4A49"/>
          <w:spacing w:val="-2"/>
          <w:w w:val="105"/>
        </w:rPr>
        <w:t>gesucht.</w:t>
      </w:r>
    </w:p>
    <w:p w:rsidR="000B7AEC" w:rsidRDefault="00834729">
      <w:pPr>
        <w:pStyle w:val="Listenabsatz"/>
        <w:numPr>
          <w:ilvl w:val="1"/>
          <w:numId w:val="3"/>
        </w:numPr>
        <w:tabs>
          <w:tab w:val="left" w:pos="1992"/>
        </w:tabs>
        <w:spacing w:before="154" w:line="276" w:lineRule="auto"/>
        <w:ind w:left="2002" w:right="2461" w:hanging="269"/>
      </w:pPr>
      <w:r>
        <w:rPr>
          <w:color w:val="4A4A49"/>
          <w:w w:val="105"/>
        </w:rPr>
        <w:t>In einem zweiten Schritt werden die Begriffe »Hausarzt«, die jeweilige Stadt und</w:t>
      </w:r>
      <w:r>
        <w:rPr>
          <w:color w:val="4A4A49"/>
          <w:spacing w:val="40"/>
          <w:w w:val="105"/>
        </w:rPr>
        <w:t xml:space="preserve"> </w:t>
      </w:r>
      <w:r>
        <w:rPr>
          <w:color w:val="4A4A49"/>
          <w:w w:val="105"/>
        </w:rPr>
        <w:t>die Straße</w:t>
      </w:r>
      <w:r>
        <w:rPr>
          <w:color w:val="4A4A49"/>
          <w:spacing w:val="40"/>
          <w:w w:val="105"/>
        </w:rPr>
        <w:t xml:space="preserve"> </w:t>
      </w:r>
      <w:r>
        <w:rPr>
          <w:color w:val="4A4A49"/>
          <w:w w:val="105"/>
        </w:rPr>
        <w:t>der Schule</w:t>
      </w:r>
      <w:r>
        <w:rPr>
          <w:color w:val="4A4A49"/>
          <w:spacing w:val="40"/>
          <w:w w:val="105"/>
        </w:rPr>
        <w:t xml:space="preserve"> </w:t>
      </w:r>
      <w:r>
        <w:rPr>
          <w:color w:val="4A4A49"/>
          <w:w w:val="105"/>
        </w:rPr>
        <w:t>gesucht.</w:t>
      </w:r>
    </w:p>
    <w:p w:rsidR="000B7AEC" w:rsidRDefault="00834729">
      <w:pPr>
        <w:pStyle w:val="Textkrper"/>
        <w:spacing w:before="113"/>
        <w:ind w:left="1014"/>
      </w:pPr>
      <w:r>
        <w:rPr>
          <w:color w:val="4A4A49"/>
          <w:w w:val="105"/>
        </w:rPr>
        <w:t>→</w:t>
      </w:r>
      <w:r>
        <w:rPr>
          <w:color w:val="4A4A49"/>
          <w:spacing w:val="18"/>
          <w:w w:val="105"/>
        </w:rPr>
        <w:t xml:space="preserve"> </w:t>
      </w:r>
      <w:r>
        <w:rPr>
          <w:color w:val="4A4A49"/>
          <w:w w:val="105"/>
        </w:rPr>
        <w:t>Wie</w:t>
      </w:r>
      <w:r>
        <w:rPr>
          <w:color w:val="4A4A49"/>
          <w:spacing w:val="22"/>
          <w:w w:val="105"/>
        </w:rPr>
        <w:t xml:space="preserve"> </w:t>
      </w:r>
      <w:r>
        <w:rPr>
          <w:color w:val="4A4A49"/>
          <w:w w:val="105"/>
        </w:rPr>
        <w:t>haben</w:t>
      </w:r>
      <w:r>
        <w:rPr>
          <w:color w:val="4A4A49"/>
          <w:spacing w:val="22"/>
          <w:w w:val="105"/>
        </w:rPr>
        <w:t xml:space="preserve"> </w:t>
      </w:r>
      <w:r>
        <w:rPr>
          <w:color w:val="4A4A49"/>
          <w:w w:val="105"/>
        </w:rPr>
        <w:t>sich</w:t>
      </w:r>
      <w:r>
        <w:rPr>
          <w:color w:val="4A4A49"/>
          <w:spacing w:val="21"/>
          <w:w w:val="105"/>
        </w:rPr>
        <w:t xml:space="preserve"> </w:t>
      </w:r>
      <w:r>
        <w:rPr>
          <w:color w:val="4A4A49"/>
          <w:w w:val="105"/>
        </w:rPr>
        <w:t>die</w:t>
      </w:r>
      <w:r>
        <w:rPr>
          <w:color w:val="4A4A49"/>
          <w:spacing w:val="22"/>
          <w:w w:val="105"/>
        </w:rPr>
        <w:t xml:space="preserve"> </w:t>
      </w:r>
      <w:r>
        <w:rPr>
          <w:color w:val="4A4A49"/>
          <w:w w:val="105"/>
        </w:rPr>
        <w:t>Ergebnisse</w:t>
      </w:r>
      <w:r>
        <w:rPr>
          <w:color w:val="4A4A49"/>
          <w:spacing w:val="21"/>
          <w:w w:val="105"/>
        </w:rPr>
        <w:t xml:space="preserve"> </w:t>
      </w:r>
      <w:r>
        <w:rPr>
          <w:color w:val="4A4A49"/>
          <w:w w:val="105"/>
        </w:rPr>
        <w:t>(Genauigkeit)</w:t>
      </w:r>
      <w:r>
        <w:rPr>
          <w:color w:val="4A4A49"/>
          <w:spacing w:val="19"/>
          <w:w w:val="105"/>
        </w:rPr>
        <w:t xml:space="preserve"> </w:t>
      </w:r>
      <w:r>
        <w:rPr>
          <w:color w:val="4A4A49"/>
          <w:spacing w:val="-2"/>
          <w:w w:val="105"/>
        </w:rPr>
        <w:t>verändert?</w:t>
      </w:r>
    </w:p>
    <w:p w:rsidR="000B7AEC" w:rsidRDefault="000B7AEC">
      <w:pPr>
        <w:pStyle w:val="Textkrper"/>
        <w:rPr>
          <w:sz w:val="28"/>
        </w:rPr>
      </w:pPr>
    </w:p>
    <w:p w:rsidR="000B7AEC" w:rsidRDefault="00834729">
      <w:pPr>
        <w:pStyle w:val="Listenabsatz"/>
        <w:numPr>
          <w:ilvl w:val="0"/>
          <w:numId w:val="3"/>
        </w:numPr>
        <w:tabs>
          <w:tab w:val="left" w:pos="1267"/>
        </w:tabs>
        <w:spacing w:before="234" w:line="276" w:lineRule="auto"/>
        <w:ind w:right="3358" w:hanging="256"/>
      </w:pPr>
      <w:r>
        <w:rPr>
          <w:color w:val="4A4A49"/>
          <w:w w:val="105"/>
        </w:rPr>
        <w:t>Gesucht werden Information zu bestimmten Eigenschaften (in diesem Falle Beschwerden):</w:t>
      </w:r>
    </w:p>
    <w:p w:rsidR="000B7AEC" w:rsidRDefault="00834729">
      <w:pPr>
        <w:pStyle w:val="Listenabsatz"/>
        <w:numPr>
          <w:ilvl w:val="1"/>
          <w:numId w:val="3"/>
        </w:numPr>
        <w:tabs>
          <w:tab w:val="left" w:pos="1982"/>
        </w:tabs>
        <w:spacing w:before="114"/>
        <w:ind w:left="1981" w:hanging="248"/>
      </w:pPr>
      <w:r>
        <w:rPr>
          <w:color w:val="4A4A49"/>
          <w:w w:val="105"/>
        </w:rPr>
        <w:t>Gesucht</w:t>
      </w:r>
      <w:r>
        <w:rPr>
          <w:color w:val="4A4A49"/>
          <w:spacing w:val="3"/>
          <w:w w:val="105"/>
        </w:rPr>
        <w:t xml:space="preserve"> </w:t>
      </w:r>
      <w:r>
        <w:rPr>
          <w:color w:val="4A4A49"/>
          <w:w w:val="105"/>
        </w:rPr>
        <w:t>wird</w:t>
      </w:r>
      <w:r>
        <w:rPr>
          <w:color w:val="4A4A49"/>
          <w:spacing w:val="5"/>
          <w:w w:val="105"/>
        </w:rPr>
        <w:t xml:space="preserve"> </w:t>
      </w:r>
      <w:r>
        <w:rPr>
          <w:color w:val="4A4A49"/>
          <w:w w:val="105"/>
        </w:rPr>
        <w:t>mit</w:t>
      </w:r>
      <w:r>
        <w:rPr>
          <w:color w:val="4A4A49"/>
          <w:spacing w:val="4"/>
          <w:w w:val="105"/>
        </w:rPr>
        <w:t xml:space="preserve"> </w:t>
      </w:r>
      <w:r>
        <w:rPr>
          <w:color w:val="4A4A49"/>
          <w:w w:val="105"/>
        </w:rPr>
        <w:t>der</w:t>
      </w:r>
      <w:r>
        <w:rPr>
          <w:color w:val="4A4A49"/>
          <w:spacing w:val="5"/>
          <w:w w:val="105"/>
        </w:rPr>
        <w:t xml:space="preserve"> </w:t>
      </w:r>
      <w:r>
        <w:rPr>
          <w:color w:val="4A4A49"/>
          <w:w w:val="105"/>
        </w:rPr>
        <w:t>Angabe:</w:t>
      </w:r>
      <w:r>
        <w:rPr>
          <w:color w:val="4A4A49"/>
          <w:spacing w:val="6"/>
          <w:w w:val="105"/>
        </w:rPr>
        <w:t xml:space="preserve"> </w:t>
      </w:r>
      <w:r>
        <w:rPr>
          <w:color w:val="4A4A49"/>
          <w:w w:val="105"/>
        </w:rPr>
        <w:t>»Mein</w:t>
      </w:r>
      <w:r>
        <w:rPr>
          <w:color w:val="4A4A49"/>
          <w:spacing w:val="5"/>
          <w:w w:val="105"/>
        </w:rPr>
        <w:t xml:space="preserve"> </w:t>
      </w:r>
      <w:r>
        <w:rPr>
          <w:color w:val="4A4A49"/>
          <w:w w:val="105"/>
        </w:rPr>
        <w:t>Rücken</w:t>
      </w:r>
      <w:r>
        <w:rPr>
          <w:color w:val="4A4A49"/>
          <w:spacing w:val="6"/>
          <w:w w:val="105"/>
        </w:rPr>
        <w:t xml:space="preserve"> </w:t>
      </w:r>
      <w:r>
        <w:rPr>
          <w:color w:val="4A4A49"/>
          <w:w w:val="105"/>
        </w:rPr>
        <w:t>tut</w:t>
      </w:r>
      <w:r>
        <w:rPr>
          <w:color w:val="4A4A49"/>
          <w:spacing w:val="3"/>
          <w:w w:val="105"/>
        </w:rPr>
        <w:t xml:space="preserve"> </w:t>
      </w:r>
      <w:r>
        <w:rPr>
          <w:color w:val="4A4A49"/>
          <w:spacing w:val="-4"/>
          <w:w w:val="105"/>
        </w:rPr>
        <w:t>weh«</w:t>
      </w:r>
    </w:p>
    <w:p w:rsidR="000B7AEC" w:rsidRDefault="00834729">
      <w:pPr>
        <w:pStyle w:val="Listenabsatz"/>
        <w:numPr>
          <w:ilvl w:val="1"/>
          <w:numId w:val="3"/>
        </w:numPr>
        <w:tabs>
          <w:tab w:val="left" w:pos="1992"/>
        </w:tabs>
        <w:spacing w:before="153"/>
        <w:ind w:left="1991" w:hanging="258"/>
      </w:pPr>
      <w:r>
        <w:rPr>
          <w:color w:val="4A4A49"/>
          <w:w w:val="105"/>
        </w:rPr>
        <w:t>Gesucht</w:t>
      </w:r>
      <w:r>
        <w:rPr>
          <w:color w:val="4A4A49"/>
          <w:spacing w:val="5"/>
          <w:w w:val="105"/>
        </w:rPr>
        <w:t xml:space="preserve"> </w:t>
      </w:r>
      <w:r>
        <w:rPr>
          <w:color w:val="4A4A49"/>
          <w:w w:val="105"/>
        </w:rPr>
        <w:t>wird</w:t>
      </w:r>
      <w:r>
        <w:rPr>
          <w:color w:val="4A4A49"/>
          <w:spacing w:val="8"/>
          <w:w w:val="105"/>
        </w:rPr>
        <w:t xml:space="preserve"> </w:t>
      </w:r>
      <w:r>
        <w:rPr>
          <w:color w:val="4A4A49"/>
          <w:w w:val="105"/>
        </w:rPr>
        <w:t>mit</w:t>
      </w:r>
      <w:r>
        <w:rPr>
          <w:color w:val="4A4A49"/>
          <w:spacing w:val="5"/>
          <w:w w:val="105"/>
        </w:rPr>
        <w:t xml:space="preserve"> </w:t>
      </w:r>
      <w:r>
        <w:rPr>
          <w:color w:val="4A4A49"/>
          <w:w w:val="105"/>
        </w:rPr>
        <w:t>der</w:t>
      </w:r>
      <w:r>
        <w:rPr>
          <w:color w:val="4A4A49"/>
          <w:spacing w:val="8"/>
          <w:w w:val="105"/>
        </w:rPr>
        <w:t xml:space="preserve"> </w:t>
      </w:r>
      <w:r>
        <w:rPr>
          <w:color w:val="4A4A49"/>
          <w:w w:val="105"/>
        </w:rPr>
        <w:t>Angabe</w:t>
      </w:r>
      <w:r>
        <w:rPr>
          <w:color w:val="4A4A49"/>
          <w:spacing w:val="8"/>
          <w:w w:val="105"/>
        </w:rPr>
        <w:t xml:space="preserve"> </w:t>
      </w:r>
      <w:r>
        <w:rPr>
          <w:color w:val="4A4A49"/>
          <w:spacing w:val="-2"/>
          <w:w w:val="105"/>
        </w:rPr>
        <w:t>»Rückenschmerzen«</w:t>
      </w:r>
    </w:p>
    <w:p w:rsidR="000B7AEC" w:rsidRDefault="00834729">
      <w:pPr>
        <w:pStyle w:val="Listenabsatz"/>
        <w:numPr>
          <w:ilvl w:val="1"/>
          <w:numId w:val="3"/>
        </w:numPr>
        <w:tabs>
          <w:tab w:val="left" w:pos="1969"/>
        </w:tabs>
        <w:spacing w:before="154"/>
        <w:ind w:left="1968" w:hanging="235"/>
      </w:pPr>
      <w:r>
        <w:rPr>
          <w:color w:val="4A4A49"/>
          <w:w w:val="105"/>
        </w:rPr>
        <w:t>Gesucht</w:t>
      </w:r>
      <w:r>
        <w:rPr>
          <w:color w:val="4A4A49"/>
          <w:spacing w:val="9"/>
          <w:w w:val="105"/>
        </w:rPr>
        <w:t xml:space="preserve"> </w:t>
      </w:r>
      <w:r>
        <w:rPr>
          <w:color w:val="4A4A49"/>
          <w:w w:val="105"/>
        </w:rPr>
        <w:t>wird</w:t>
      </w:r>
      <w:r>
        <w:rPr>
          <w:color w:val="4A4A49"/>
          <w:spacing w:val="12"/>
          <w:w w:val="105"/>
        </w:rPr>
        <w:t xml:space="preserve"> </w:t>
      </w:r>
      <w:r>
        <w:rPr>
          <w:color w:val="4A4A49"/>
          <w:w w:val="105"/>
        </w:rPr>
        <w:t>mit</w:t>
      </w:r>
      <w:r>
        <w:rPr>
          <w:color w:val="4A4A49"/>
          <w:spacing w:val="10"/>
          <w:w w:val="105"/>
        </w:rPr>
        <w:t xml:space="preserve"> </w:t>
      </w:r>
      <w:r>
        <w:rPr>
          <w:color w:val="4A4A49"/>
          <w:w w:val="105"/>
        </w:rPr>
        <w:t>der</w:t>
      </w:r>
      <w:r>
        <w:rPr>
          <w:color w:val="4A4A49"/>
          <w:spacing w:val="12"/>
          <w:w w:val="105"/>
        </w:rPr>
        <w:t xml:space="preserve"> </w:t>
      </w:r>
      <w:r>
        <w:rPr>
          <w:color w:val="4A4A49"/>
          <w:w w:val="105"/>
        </w:rPr>
        <w:t>Angabe</w:t>
      </w:r>
      <w:r>
        <w:rPr>
          <w:color w:val="4A4A49"/>
          <w:spacing w:val="12"/>
          <w:w w:val="105"/>
        </w:rPr>
        <w:t xml:space="preserve"> </w:t>
      </w:r>
      <w:r>
        <w:rPr>
          <w:color w:val="4A4A49"/>
          <w:w w:val="105"/>
        </w:rPr>
        <w:t>»Rückenschmerzen</w:t>
      </w:r>
      <w:r>
        <w:rPr>
          <w:color w:val="4A4A49"/>
          <w:spacing w:val="12"/>
          <w:w w:val="105"/>
        </w:rPr>
        <w:t xml:space="preserve"> </w:t>
      </w:r>
      <w:r>
        <w:rPr>
          <w:color w:val="4A4A49"/>
          <w:spacing w:val="-2"/>
          <w:w w:val="105"/>
        </w:rPr>
        <w:t>Heilung«</w:t>
      </w:r>
    </w:p>
    <w:p w:rsidR="000B7AEC" w:rsidRDefault="00834729">
      <w:pPr>
        <w:pStyle w:val="Textkrper"/>
        <w:spacing w:before="153"/>
        <w:ind w:left="1014"/>
      </w:pPr>
      <w:r>
        <w:rPr>
          <w:color w:val="4A4A49"/>
          <w:w w:val="105"/>
        </w:rPr>
        <w:t>→</w:t>
      </w:r>
      <w:r>
        <w:rPr>
          <w:color w:val="4A4A49"/>
          <w:spacing w:val="20"/>
          <w:w w:val="105"/>
        </w:rPr>
        <w:t xml:space="preserve"> </w:t>
      </w:r>
      <w:r>
        <w:rPr>
          <w:color w:val="4A4A49"/>
          <w:w w:val="105"/>
        </w:rPr>
        <w:t>Wie</w:t>
      </w:r>
      <w:r>
        <w:rPr>
          <w:color w:val="4A4A49"/>
          <w:spacing w:val="22"/>
          <w:w w:val="105"/>
        </w:rPr>
        <w:t xml:space="preserve"> </w:t>
      </w:r>
      <w:r>
        <w:rPr>
          <w:color w:val="4A4A49"/>
          <w:w w:val="105"/>
        </w:rPr>
        <w:t>haben</w:t>
      </w:r>
      <w:r>
        <w:rPr>
          <w:color w:val="4A4A49"/>
          <w:spacing w:val="23"/>
          <w:w w:val="105"/>
        </w:rPr>
        <w:t xml:space="preserve"> </w:t>
      </w:r>
      <w:r>
        <w:rPr>
          <w:color w:val="4A4A49"/>
          <w:w w:val="105"/>
        </w:rPr>
        <w:t>sich</w:t>
      </w:r>
      <w:r>
        <w:rPr>
          <w:color w:val="4A4A49"/>
          <w:spacing w:val="22"/>
          <w:w w:val="105"/>
        </w:rPr>
        <w:t xml:space="preserve"> </w:t>
      </w:r>
      <w:r>
        <w:rPr>
          <w:color w:val="4A4A49"/>
          <w:w w:val="105"/>
        </w:rPr>
        <w:t>die</w:t>
      </w:r>
      <w:r>
        <w:rPr>
          <w:color w:val="4A4A49"/>
          <w:spacing w:val="16"/>
          <w:w w:val="105"/>
        </w:rPr>
        <w:t xml:space="preserve"> </w:t>
      </w:r>
      <w:r>
        <w:rPr>
          <w:color w:val="4A4A49"/>
          <w:w w:val="105"/>
        </w:rPr>
        <w:t>Suchergebnisse</w:t>
      </w:r>
      <w:r>
        <w:rPr>
          <w:color w:val="4A4A49"/>
          <w:spacing w:val="23"/>
          <w:w w:val="105"/>
        </w:rPr>
        <w:t xml:space="preserve"> </w:t>
      </w:r>
      <w:r>
        <w:rPr>
          <w:color w:val="4A4A49"/>
          <w:spacing w:val="-2"/>
          <w:w w:val="105"/>
        </w:rPr>
        <w:t>geändert?</w:t>
      </w:r>
    </w:p>
    <w:p w:rsidR="000B7AEC" w:rsidRDefault="000B7AEC">
      <w:pPr>
        <w:pStyle w:val="Textkrper"/>
        <w:rPr>
          <w:sz w:val="28"/>
        </w:rPr>
      </w:pPr>
    </w:p>
    <w:p w:rsidR="000B7AEC" w:rsidRDefault="00834729">
      <w:pPr>
        <w:pStyle w:val="Listenabsatz"/>
        <w:numPr>
          <w:ilvl w:val="0"/>
          <w:numId w:val="3"/>
        </w:numPr>
        <w:tabs>
          <w:tab w:val="left" w:pos="1261"/>
        </w:tabs>
        <w:spacing w:before="235" w:line="276" w:lineRule="auto"/>
        <w:ind w:right="3035" w:hanging="256"/>
      </w:pPr>
      <w:r>
        <w:rPr>
          <w:color w:val="4A4A49"/>
          <w:w w:val="105"/>
        </w:rPr>
        <w:t>Gesucht wird nach einem Medienbeitrag zu Rückenschmerzen (Video, Slideshow etc.)</w:t>
      </w:r>
    </w:p>
    <w:p w:rsidR="000B7AEC" w:rsidRDefault="00834729">
      <w:pPr>
        <w:pStyle w:val="Listenabsatz"/>
        <w:numPr>
          <w:ilvl w:val="1"/>
          <w:numId w:val="3"/>
        </w:numPr>
        <w:tabs>
          <w:tab w:val="left" w:pos="1982"/>
        </w:tabs>
        <w:spacing w:before="113"/>
        <w:ind w:left="1981" w:hanging="248"/>
      </w:pPr>
      <w:r>
        <w:rPr>
          <w:color w:val="4A4A49"/>
          <w:w w:val="105"/>
        </w:rPr>
        <w:t>Gesucht</w:t>
      </w:r>
      <w:r>
        <w:rPr>
          <w:color w:val="4A4A49"/>
          <w:spacing w:val="7"/>
          <w:w w:val="105"/>
        </w:rPr>
        <w:t xml:space="preserve"> </w:t>
      </w:r>
      <w:r>
        <w:rPr>
          <w:color w:val="4A4A49"/>
          <w:w w:val="105"/>
        </w:rPr>
        <w:t>wird</w:t>
      </w:r>
      <w:r>
        <w:rPr>
          <w:color w:val="4A4A49"/>
          <w:spacing w:val="9"/>
          <w:w w:val="105"/>
        </w:rPr>
        <w:t xml:space="preserve"> </w:t>
      </w:r>
      <w:r>
        <w:rPr>
          <w:color w:val="4A4A49"/>
          <w:w w:val="105"/>
        </w:rPr>
        <w:t>mit</w:t>
      </w:r>
      <w:r>
        <w:rPr>
          <w:color w:val="4A4A49"/>
          <w:spacing w:val="7"/>
          <w:w w:val="105"/>
        </w:rPr>
        <w:t xml:space="preserve"> </w:t>
      </w:r>
      <w:r>
        <w:rPr>
          <w:color w:val="4A4A49"/>
          <w:w w:val="105"/>
        </w:rPr>
        <w:t>der</w:t>
      </w:r>
      <w:r>
        <w:rPr>
          <w:color w:val="4A4A49"/>
          <w:spacing w:val="9"/>
          <w:w w:val="105"/>
        </w:rPr>
        <w:t xml:space="preserve"> </w:t>
      </w:r>
      <w:r>
        <w:rPr>
          <w:color w:val="4A4A49"/>
          <w:w w:val="105"/>
        </w:rPr>
        <w:t>Angabe:</w:t>
      </w:r>
      <w:r>
        <w:rPr>
          <w:color w:val="4A4A49"/>
          <w:spacing w:val="10"/>
          <w:w w:val="105"/>
        </w:rPr>
        <w:t xml:space="preserve"> </w:t>
      </w:r>
      <w:r>
        <w:rPr>
          <w:color w:val="4A4A49"/>
          <w:spacing w:val="-2"/>
          <w:w w:val="105"/>
        </w:rPr>
        <w:t>»Rückenschmerzen«</w:t>
      </w:r>
    </w:p>
    <w:p w:rsidR="000B7AEC" w:rsidRDefault="00834729">
      <w:pPr>
        <w:pStyle w:val="Listenabsatz"/>
        <w:numPr>
          <w:ilvl w:val="1"/>
          <w:numId w:val="3"/>
        </w:numPr>
        <w:tabs>
          <w:tab w:val="left" w:pos="1992"/>
        </w:tabs>
        <w:spacing w:before="154"/>
        <w:ind w:left="1991" w:hanging="258"/>
      </w:pPr>
      <w:r>
        <w:rPr>
          <w:color w:val="4A4A49"/>
          <w:w w:val="105"/>
        </w:rPr>
        <w:t>Gesucht</w:t>
      </w:r>
      <w:r>
        <w:rPr>
          <w:color w:val="4A4A49"/>
          <w:spacing w:val="12"/>
          <w:w w:val="105"/>
        </w:rPr>
        <w:t xml:space="preserve"> </w:t>
      </w:r>
      <w:r>
        <w:rPr>
          <w:color w:val="4A4A49"/>
          <w:w w:val="105"/>
        </w:rPr>
        <w:t>wird</w:t>
      </w:r>
      <w:r>
        <w:rPr>
          <w:color w:val="4A4A49"/>
          <w:spacing w:val="14"/>
          <w:w w:val="105"/>
        </w:rPr>
        <w:t xml:space="preserve"> </w:t>
      </w:r>
      <w:r>
        <w:rPr>
          <w:color w:val="4A4A49"/>
          <w:w w:val="105"/>
        </w:rPr>
        <w:t>mit</w:t>
      </w:r>
      <w:r>
        <w:rPr>
          <w:color w:val="4A4A49"/>
          <w:spacing w:val="12"/>
          <w:w w:val="105"/>
        </w:rPr>
        <w:t xml:space="preserve"> </w:t>
      </w:r>
      <w:r>
        <w:rPr>
          <w:color w:val="4A4A49"/>
          <w:w w:val="105"/>
        </w:rPr>
        <w:t>den</w:t>
      </w:r>
      <w:r>
        <w:rPr>
          <w:color w:val="4A4A49"/>
          <w:spacing w:val="15"/>
          <w:w w:val="105"/>
        </w:rPr>
        <w:t xml:space="preserve"> </w:t>
      </w:r>
      <w:r>
        <w:rPr>
          <w:color w:val="4A4A49"/>
          <w:w w:val="105"/>
        </w:rPr>
        <w:t>Angaben:</w:t>
      </w:r>
      <w:r>
        <w:rPr>
          <w:color w:val="4A4A49"/>
          <w:spacing w:val="14"/>
          <w:w w:val="105"/>
        </w:rPr>
        <w:t xml:space="preserve"> </w:t>
      </w:r>
      <w:r>
        <w:rPr>
          <w:color w:val="4A4A49"/>
          <w:w w:val="105"/>
        </w:rPr>
        <w:t>»Rückenschmerzen«</w:t>
      </w:r>
      <w:r>
        <w:rPr>
          <w:color w:val="4A4A49"/>
          <w:spacing w:val="15"/>
          <w:w w:val="105"/>
        </w:rPr>
        <w:t xml:space="preserve"> </w:t>
      </w:r>
      <w:r>
        <w:rPr>
          <w:color w:val="4A4A49"/>
          <w:w w:val="105"/>
        </w:rPr>
        <w:t>und</w:t>
      </w:r>
      <w:r>
        <w:rPr>
          <w:color w:val="4A4A49"/>
          <w:spacing w:val="14"/>
          <w:w w:val="105"/>
        </w:rPr>
        <w:t xml:space="preserve"> </w:t>
      </w:r>
      <w:r>
        <w:rPr>
          <w:color w:val="4A4A49"/>
          <w:spacing w:val="-2"/>
          <w:w w:val="105"/>
        </w:rPr>
        <w:t>»Medien«</w:t>
      </w:r>
    </w:p>
    <w:p w:rsidR="000B7AEC" w:rsidRDefault="00834729">
      <w:pPr>
        <w:pStyle w:val="Listenabsatz"/>
        <w:numPr>
          <w:ilvl w:val="1"/>
          <w:numId w:val="3"/>
        </w:numPr>
        <w:tabs>
          <w:tab w:val="left" w:pos="1969"/>
        </w:tabs>
        <w:spacing w:before="153"/>
        <w:ind w:left="1968" w:hanging="235"/>
      </w:pPr>
      <w:r>
        <w:rPr>
          <w:color w:val="4A4A49"/>
          <w:w w:val="105"/>
        </w:rPr>
        <w:t>Gesucht</w:t>
      </w:r>
      <w:r>
        <w:rPr>
          <w:color w:val="4A4A49"/>
          <w:spacing w:val="12"/>
          <w:w w:val="105"/>
        </w:rPr>
        <w:t xml:space="preserve"> </w:t>
      </w:r>
      <w:r>
        <w:rPr>
          <w:color w:val="4A4A49"/>
          <w:w w:val="105"/>
        </w:rPr>
        <w:t>wird</w:t>
      </w:r>
      <w:r>
        <w:rPr>
          <w:color w:val="4A4A49"/>
          <w:spacing w:val="14"/>
          <w:w w:val="105"/>
        </w:rPr>
        <w:t xml:space="preserve"> </w:t>
      </w:r>
      <w:r>
        <w:rPr>
          <w:color w:val="4A4A49"/>
          <w:w w:val="105"/>
        </w:rPr>
        <w:t>mit</w:t>
      </w:r>
      <w:r>
        <w:rPr>
          <w:color w:val="4A4A49"/>
          <w:spacing w:val="12"/>
          <w:w w:val="105"/>
        </w:rPr>
        <w:t xml:space="preserve"> </w:t>
      </w:r>
      <w:r>
        <w:rPr>
          <w:color w:val="4A4A49"/>
          <w:w w:val="105"/>
        </w:rPr>
        <w:t>den</w:t>
      </w:r>
      <w:r>
        <w:rPr>
          <w:color w:val="4A4A49"/>
          <w:spacing w:val="15"/>
          <w:w w:val="105"/>
        </w:rPr>
        <w:t xml:space="preserve"> </w:t>
      </w:r>
      <w:r>
        <w:rPr>
          <w:color w:val="4A4A49"/>
          <w:w w:val="105"/>
        </w:rPr>
        <w:t>Angaben:</w:t>
      </w:r>
      <w:r>
        <w:rPr>
          <w:color w:val="4A4A49"/>
          <w:spacing w:val="14"/>
          <w:w w:val="105"/>
        </w:rPr>
        <w:t xml:space="preserve"> </w:t>
      </w:r>
      <w:r>
        <w:rPr>
          <w:color w:val="4A4A49"/>
          <w:w w:val="105"/>
        </w:rPr>
        <w:t>»Rückenschmerzen«</w:t>
      </w:r>
      <w:r>
        <w:rPr>
          <w:color w:val="4A4A49"/>
          <w:spacing w:val="15"/>
          <w:w w:val="105"/>
        </w:rPr>
        <w:t xml:space="preserve"> </w:t>
      </w:r>
      <w:r>
        <w:rPr>
          <w:color w:val="4A4A49"/>
          <w:w w:val="105"/>
        </w:rPr>
        <w:t>und</w:t>
      </w:r>
      <w:r>
        <w:rPr>
          <w:color w:val="4A4A49"/>
          <w:spacing w:val="14"/>
          <w:w w:val="105"/>
        </w:rPr>
        <w:t xml:space="preserve"> </w:t>
      </w:r>
      <w:r>
        <w:rPr>
          <w:color w:val="4A4A49"/>
          <w:spacing w:val="-2"/>
          <w:w w:val="105"/>
        </w:rPr>
        <w:t>»Video«</w:t>
      </w:r>
    </w:p>
    <w:p w:rsidR="000B7AEC" w:rsidRDefault="000B7AEC">
      <w:pPr>
        <w:sectPr w:rsidR="000B7AEC">
          <w:headerReference w:type="even" r:id="rId619"/>
          <w:headerReference w:type="default" r:id="rId620"/>
          <w:footerReference w:type="even" r:id="rId621"/>
          <w:footerReference w:type="default" r:id="rId622"/>
          <w:pgSz w:w="11910" w:h="16840"/>
          <w:pgMar w:top="1820" w:right="800" w:bottom="1280" w:left="800" w:header="730" w:footer="1083" w:gutter="0"/>
          <w:pgNumType w:start="126"/>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8"/>
        <w:rPr>
          <w:sz w:val="21"/>
        </w:rPr>
      </w:pPr>
    </w:p>
    <w:p w:rsidR="000B7AEC" w:rsidRDefault="00834729">
      <w:pPr>
        <w:pStyle w:val="Listenabsatz"/>
        <w:numPr>
          <w:ilvl w:val="0"/>
          <w:numId w:val="3"/>
        </w:numPr>
        <w:tabs>
          <w:tab w:val="left" w:pos="1268"/>
        </w:tabs>
        <w:spacing w:before="105"/>
        <w:ind w:left="1267" w:hanging="254"/>
      </w:pPr>
      <w:r>
        <w:rPr>
          <w:color w:val="4A4A49"/>
          <w:w w:val="105"/>
        </w:rPr>
        <w:t>Gesucht</w:t>
      </w:r>
      <w:r>
        <w:rPr>
          <w:color w:val="4A4A49"/>
          <w:spacing w:val="12"/>
          <w:w w:val="105"/>
        </w:rPr>
        <w:t xml:space="preserve"> </w:t>
      </w:r>
      <w:r>
        <w:rPr>
          <w:color w:val="4A4A49"/>
          <w:w w:val="105"/>
        </w:rPr>
        <w:t>wird</w:t>
      </w:r>
      <w:r>
        <w:rPr>
          <w:color w:val="4A4A49"/>
          <w:spacing w:val="14"/>
          <w:w w:val="105"/>
        </w:rPr>
        <w:t xml:space="preserve"> </w:t>
      </w:r>
      <w:r>
        <w:rPr>
          <w:color w:val="4A4A49"/>
          <w:w w:val="105"/>
        </w:rPr>
        <w:t>die</w:t>
      </w:r>
      <w:r>
        <w:rPr>
          <w:color w:val="4A4A49"/>
          <w:spacing w:val="15"/>
          <w:w w:val="105"/>
        </w:rPr>
        <w:t xml:space="preserve"> </w:t>
      </w:r>
      <w:r>
        <w:rPr>
          <w:color w:val="4A4A49"/>
          <w:w w:val="105"/>
        </w:rPr>
        <w:t>Lösung</w:t>
      </w:r>
      <w:r>
        <w:rPr>
          <w:color w:val="4A4A49"/>
          <w:spacing w:val="14"/>
          <w:w w:val="105"/>
        </w:rPr>
        <w:t xml:space="preserve"> </w:t>
      </w:r>
      <w:r>
        <w:rPr>
          <w:color w:val="4A4A49"/>
          <w:w w:val="105"/>
        </w:rPr>
        <w:t>einer</w:t>
      </w:r>
      <w:r>
        <w:rPr>
          <w:color w:val="4A4A49"/>
          <w:spacing w:val="15"/>
          <w:w w:val="105"/>
        </w:rPr>
        <w:t xml:space="preserve"> </w:t>
      </w:r>
      <w:r>
        <w:rPr>
          <w:color w:val="4A4A49"/>
          <w:w w:val="105"/>
        </w:rPr>
        <w:t>Mathematikaufgabe</w:t>
      </w:r>
      <w:r>
        <w:rPr>
          <w:color w:val="4A4A49"/>
          <w:spacing w:val="14"/>
          <w:w w:val="105"/>
        </w:rPr>
        <w:t xml:space="preserve"> </w:t>
      </w:r>
      <w:r>
        <w:rPr>
          <w:color w:val="4A4A49"/>
          <w:w w:val="105"/>
        </w:rPr>
        <w:t>(182*76)</w:t>
      </w:r>
      <w:r>
        <w:rPr>
          <w:color w:val="4A4A49"/>
          <w:spacing w:val="15"/>
          <w:w w:val="105"/>
        </w:rPr>
        <w:t xml:space="preserve"> </w:t>
      </w:r>
      <w:r>
        <w:rPr>
          <w:color w:val="4A4A49"/>
          <w:w w:val="105"/>
        </w:rPr>
        <w:t>im</w:t>
      </w:r>
      <w:r>
        <w:rPr>
          <w:color w:val="4A4A49"/>
          <w:spacing w:val="14"/>
          <w:w w:val="105"/>
        </w:rPr>
        <w:t xml:space="preserve"> </w:t>
      </w:r>
      <w:r>
        <w:rPr>
          <w:color w:val="4A4A49"/>
          <w:spacing w:val="-2"/>
          <w:w w:val="105"/>
        </w:rPr>
        <w:t>Netz:</w:t>
      </w:r>
    </w:p>
    <w:p w:rsidR="000B7AEC" w:rsidRDefault="00834729">
      <w:pPr>
        <w:pStyle w:val="Listenabsatz"/>
        <w:numPr>
          <w:ilvl w:val="1"/>
          <w:numId w:val="3"/>
        </w:numPr>
        <w:tabs>
          <w:tab w:val="left" w:pos="1982"/>
        </w:tabs>
        <w:spacing w:before="154"/>
        <w:ind w:left="1981" w:hanging="248"/>
      </w:pPr>
      <w:r>
        <w:rPr>
          <w:color w:val="4A4A49"/>
          <w:w w:val="105"/>
        </w:rPr>
        <w:t>Angabe:</w:t>
      </w:r>
      <w:r>
        <w:rPr>
          <w:color w:val="4A4A49"/>
          <w:spacing w:val="27"/>
          <w:w w:val="105"/>
        </w:rPr>
        <w:t xml:space="preserve"> </w:t>
      </w:r>
      <w:r>
        <w:rPr>
          <w:color w:val="4A4A49"/>
          <w:spacing w:val="-2"/>
          <w:w w:val="105"/>
        </w:rPr>
        <w:t>»Rechner«</w:t>
      </w:r>
    </w:p>
    <w:p w:rsidR="000B7AEC" w:rsidRDefault="00834729">
      <w:pPr>
        <w:pStyle w:val="Listenabsatz"/>
        <w:numPr>
          <w:ilvl w:val="1"/>
          <w:numId w:val="3"/>
        </w:numPr>
        <w:tabs>
          <w:tab w:val="left" w:pos="1992"/>
        </w:tabs>
        <w:spacing w:before="153"/>
        <w:ind w:left="1991" w:hanging="258"/>
      </w:pPr>
      <w:r>
        <w:rPr>
          <w:color w:val="4A4A49"/>
          <w:w w:val="105"/>
        </w:rPr>
        <w:t>Angaben:</w:t>
      </w:r>
      <w:r>
        <w:rPr>
          <w:color w:val="4A4A49"/>
          <w:spacing w:val="12"/>
          <w:w w:val="105"/>
        </w:rPr>
        <w:t xml:space="preserve"> </w:t>
      </w:r>
      <w:r>
        <w:rPr>
          <w:color w:val="4A4A49"/>
          <w:w w:val="105"/>
        </w:rPr>
        <w:t>»Rechner«</w:t>
      </w:r>
      <w:r>
        <w:rPr>
          <w:color w:val="4A4A49"/>
          <w:spacing w:val="12"/>
          <w:w w:val="105"/>
        </w:rPr>
        <w:t xml:space="preserve"> </w:t>
      </w:r>
      <w:r>
        <w:rPr>
          <w:color w:val="4A4A49"/>
          <w:w w:val="105"/>
        </w:rPr>
        <w:t>und</w:t>
      </w:r>
      <w:r>
        <w:rPr>
          <w:color w:val="4A4A49"/>
          <w:spacing w:val="12"/>
          <w:w w:val="105"/>
        </w:rPr>
        <w:t xml:space="preserve"> </w:t>
      </w:r>
      <w:r>
        <w:rPr>
          <w:color w:val="4A4A49"/>
          <w:spacing w:val="-2"/>
          <w:w w:val="105"/>
        </w:rPr>
        <w:t>»Mathematik«</w:t>
      </w:r>
    </w:p>
    <w:p w:rsidR="000B7AEC" w:rsidRDefault="00834729">
      <w:pPr>
        <w:pStyle w:val="Listenabsatz"/>
        <w:numPr>
          <w:ilvl w:val="1"/>
          <w:numId w:val="3"/>
        </w:numPr>
        <w:tabs>
          <w:tab w:val="left" w:pos="1969"/>
        </w:tabs>
        <w:spacing w:before="154"/>
        <w:ind w:left="1968" w:hanging="235"/>
      </w:pPr>
      <w:r>
        <w:rPr>
          <w:color w:val="4A4A49"/>
          <w:w w:val="105"/>
        </w:rPr>
        <w:t>Angabe:</w:t>
      </w:r>
      <w:r>
        <w:rPr>
          <w:color w:val="4A4A49"/>
          <w:spacing w:val="27"/>
          <w:w w:val="105"/>
        </w:rPr>
        <w:t xml:space="preserve"> </w:t>
      </w:r>
      <w:r>
        <w:rPr>
          <w:color w:val="4A4A49"/>
          <w:spacing w:val="-2"/>
          <w:w w:val="105"/>
        </w:rPr>
        <w:t>»182*76«</w:t>
      </w:r>
    </w:p>
    <w:p w:rsidR="000B7AEC" w:rsidRDefault="000B7AEC">
      <w:pPr>
        <w:pStyle w:val="Textkrper"/>
        <w:rPr>
          <w:sz w:val="28"/>
        </w:rPr>
      </w:pPr>
    </w:p>
    <w:p w:rsidR="000B7AEC" w:rsidRDefault="00834729">
      <w:pPr>
        <w:pStyle w:val="Textkrper"/>
        <w:spacing w:before="234" w:line="276" w:lineRule="auto"/>
        <w:ind w:left="1014" w:right="1056"/>
      </w:pPr>
      <w:r>
        <w:rPr>
          <w:color w:val="4A4A49"/>
          <w:w w:val="105"/>
        </w:rPr>
        <w:t>Die</w:t>
      </w:r>
      <w:r>
        <w:rPr>
          <w:color w:val="4A4A49"/>
          <w:spacing w:val="40"/>
          <w:w w:val="105"/>
        </w:rPr>
        <w:t xml:space="preserve"> </w:t>
      </w:r>
      <w:r>
        <w:rPr>
          <w:color w:val="4A4A49"/>
          <w:w w:val="105"/>
        </w:rPr>
        <w:t>vorgeschlagenen</w:t>
      </w:r>
      <w:r>
        <w:rPr>
          <w:color w:val="4A4A49"/>
          <w:spacing w:val="40"/>
          <w:w w:val="105"/>
        </w:rPr>
        <w:t xml:space="preserve"> </w:t>
      </w:r>
      <w:r>
        <w:rPr>
          <w:color w:val="4A4A49"/>
          <w:w w:val="105"/>
        </w:rPr>
        <w:t>Beispiele</w:t>
      </w:r>
      <w:r>
        <w:rPr>
          <w:color w:val="4A4A49"/>
          <w:spacing w:val="40"/>
          <w:w w:val="105"/>
        </w:rPr>
        <w:t xml:space="preserve"> </w:t>
      </w:r>
      <w:r>
        <w:rPr>
          <w:color w:val="4A4A49"/>
          <w:w w:val="105"/>
        </w:rPr>
        <w:t>können</w:t>
      </w:r>
      <w:r>
        <w:rPr>
          <w:color w:val="4A4A49"/>
          <w:spacing w:val="40"/>
          <w:w w:val="105"/>
        </w:rPr>
        <w:t xml:space="preserve"> </w:t>
      </w:r>
      <w:r>
        <w:rPr>
          <w:color w:val="4A4A49"/>
          <w:w w:val="105"/>
        </w:rPr>
        <w:t>beliebig</w:t>
      </w:r>
      <w:r>
        <w:rPr>
          <w:color w:val="4A4A49"/>
          <w:spacing w:val="40"/>
          <w:w w:val="105"/>
        </w:rPr>
        <w:t xml:space="preserve"> </w:t>
      </w:r>
      <w:r>
        <w:rPr>
          <w:color w:val="4A4A49"/>
          <w:w w:val="105"/>
        </w:rPr>
        <w:t>ausgetauscht</w:t>
      </w:r>
      <w:r>
        <w:rPr>
          <w:color w:val="4A4A49"/>
          <w:spacing w:val="40"/>
          <w:w w:val="105"/>
        </w:rPr>
        <w:t xml:space="preserve"> </w:t>
      </w:r>
      <w:r>
        <w:rPr>
          <w:color w:val="4A4A49"/>
          <w:w w:val="105"/>
        </w:rPr>
        <w:t>werden,</w:t>
      </w:r>
      <w:r>
        <w:rPr>
          <w:color w:val="4A4A49"/>
          <w:spacing w:val="40"/>
          <w:w w:val="105"/>
        </w:rPr>
        <w:t xml:space="preserve"> </w:t>
      </w:r>
      <w:r>
        <w:rPr>
          <w:color w:val="4A4A49"/>
          <w:w w:val="105"/>
        </w:rPr>
        <w:t>z.</w:t>
      </w:r>
      <w:r>
        <w:rPr>
          <w:color w:val="4A4A49"/>
          <w:spacing w:val="40"/>
          <w:w w:val="105"/>
        </w:rPr>
        <w:t xml:space="preserve"> </w:t>
      </w:r>
      <w:r>
        <w:rPr>
          <w:color w:val="4A4A49"/>
          <w:w w:val="105"/>
        </w:rPr>
        <w:t>B.</w:t>
      </w:r>
      <w:r>
        <w:rPr>
          <w:color w:val="4A4A49"/>
          <w:spacing w:val="40"/>
          <w:w w:val="105"/>
        </w:rPr>
        <w:t xml:space="preserve"> </w:t>
      </w:r>
      <w:r>
        <w:rPr>
          <w:color w:val="4A4A49"/>
          <w:w w:val="105"/>
        </w:rPr>
        <w:t>gegen Themen,</w:t>
      </w:r>
      <w:r>
        <w:rPr>
          <w:color w:val="4A4A49"/>
          <w:spacing w:val="28"/>
          <w:w w:val="105"/>
        </w:rPr>
        <w:t xml:space="preserve"> </w:t>
      </w:r>
      <w:r>
        <w:rPr>
          <w:color w:val="4A4A49"/>
          <w:w w:val="105"/>
        </w:rPr>
        <w:t>die</w:t>
      </w:r>
      <w:r>
        <w:rPr>
          <w:color w:val="4A4A49"/>
          <w:spacing w:val="28"/>
          <w:w w:val="105"/>
        </w:rPr>
        <w:t xml:space="preserve"> </w:t>
      </w:r>
      <w:r>
        <w:rPr>
          <w:color w:val="4A4A49"/>
          <w:w w:val="105"/>
        </w:rPr>
        <w:t>gerade</w:t>
      </w:r>
      <w:r>
        <w:rPr>
          <w:color w:val="4A4A49"/>
          <w:spacing w:val="28"/>
          <w:w w:val="105"/>
        </w:rPr>
        <w:t xml:space="preserve"> </w:t>
      </w:r>
      <w:r>
        <w:rPr>
          <w:color w:val="4A4A49"/>
          <w:w w:val="105"/>
        </w:rPr>
        <w:t>in</w:t>
      </w:r>
      <w:r>
        <w:rPr>
          <w:color w:val="4A4A49"/>
          <w:spacing w:val="28"/>
          <w:w w:val="105"/>
        </w:rPr>
        <w:t xml:space="preserve"> </w:t>
      </w:r>
      <w:r>
        <w:rPr>
          <w:color w:val="4A4A49"/>
          <w:w w:val="105"/>
        </w:rPr>
        <w:t>der</w:t>
      </w:r>
      <w:r>
        <w:rPr>
          <w:color w:val="4A4A49"/>
          <w:spacing w:val="28"/>
          <w:w w:val="105"/>
        </w:rPr>
        <w:t xml:space="preserve"> </w:t>
      </w:r>
      <w:r>
        <w:rPr>
          <w:color w:val="4A4A49"/>
          <w:w w:val="105"/>
        </w:rPr>
        <w:t>aktuellen</w:t>
      </w:r>
      <w:r>
        <w:rPr>
          <w:color w:val="4A4A49"/>
          <w:spacing w:val="28"/>
          <w:w w:val="105"/>
        </w:rPr>
        <w:t xml:space="preserve"> </w:t>
      </w:r>
      <w:r>
        <w:rPr>
          <w:color w:val="4A4A49"/>
          <w:w w:val="105"/>
        </w:rPr>
        <w:t>Diskussion</w:t>
      </w:r>
      <w:r>
        <w:rPr>
          <w:color w:val="4A4A49"/>
          <w:spacing w:val="28"/>
          <w:w w:val="105"/>
        </w:rPr>
        <w:t xml:space="preserve"> </w:t>
      </w:r>
      <w:r>
        <w:rPr>
          <w:color w:val="4A4A49"/>
          <w:w w:val="105"/>
        </w:rPr>
        <w:t>in</w:t>
      </w:r>
      <w:r>
        <w:rPr>
          <w:color w:val="4A4A49"/>
          <w:spacing w:val="28"/>
          <w:w w:val="105"/>
        </w:rPr>
        <w:t xml:space="preserve"> </w:t>
      </w:r>
      <w:r>
        <w:rPr>
          <w:color w:val="4A4A49"/>
          <w:w w:val="105"/>
        </w:rPr>
        <w:t>der</w:t>
      </w:r>
      <w:r>
        <w:rPr>
          <w:color w:val="4A4A49"/>
          <w:spacing w:val="28"/>
          <w:w w:val="105"/>
        </w:rPr>
        <w:t xml:space="preserve"> </w:t>
      </w:r>
      <w:r>
        <w:rPr>
          <w:color w:val="4A4A49"/>
          <w:w w:val="105"/>
        </w:rPr>
        <w:t>Klasse</w:t>
      </w:r>
      <w:r>
        <w:rPr>
          <w:color w:val="4A4A49"/>
          <w:spacing w:val="28"/>
          <w:w w:val="105"/>
        </w:rPr>
        <w:t xml:space="preserve"> </w:t>
      </w:r>
      <w:r>
        <w:rPr>
          <w:color w:val="4A4A49"/>
          <w:w w:val="105"/>
        </w:rPr>
        <w:t>oder</w:t>
      </w:r>
      <w:r>
        <w:rPr>
          <w:color w:val="4A4A49"/>
          <w:spacing w:val="28"/>
          <w:w w:val="105"/>
        </w:rPr>
        <w:t xml:space="preserve"> </w:t>
      </w:r>
      <w:r>
        <w:rPr>
          <w:color w:val="4A4A49"/>
          <w:w w:val="105"/>
        </w:rPr>
        <w:t>der Schule</w:t>
      </w:r>
      <w:r>
        <w:rPr>
          <w:color w:val="4A4A49"/>
          <w:spacing w:val="28"/>
          <w:w w:val="105"/>
        </w:rPr>
        <w:t xml:space="preserve"> </w:t>
      </w:r>
      <w:r>
        <w:rPr>
          <w:color w:val="4A4A49"/>
          <w:w w:val="105"/>
        </w:rPr>
        <w:t>sind. Hierbei können z. B. auch direkt Internetangebote (z. B. Seiten oder Artikel gesucht</w:t>
      </w:r>
      <w:r>
        <w:rPr>
          <w:color w:val="4A4A49"/>
          <w:spacing w:val="80"/>
          <w:w w:val="105"/>
        </w:rPr>
        <w:t xml:space="preserve"> </w:t>
      </w:r>
      <w:r>
        <w:rPr>
          <w:color w:val="4A4A49"/>
          <w:spacing w:val="-2"/>
          <w:w w:val="105"/>
        </w:rPr>
        <w:t>werden).</w:t>
      </w:r>
    </w:p>
    <w:p w:rsidR="000B7AEC" w:rsidRDefault="00834729">
      <w:pPr>
        <w:pStyle w:val="Textkrper"/>
        <w:spacing w:before="113"/>
        <w:ind w:left="1014"/>
      </w:pPr>
      <w:r>
        <w:rPr>
          <w:color w:val="4A4A49"/>
          <w:w w:val="105"/>
        </w:rPr>
        <w:t>Bitte</w:t>
      </w:r>
      <w:r>
        <w:rPr>
          <w:color w:val="4A4A49"/>
          <w:spacing w:val="12"/>
          <w:w w:val="105"/>
        </w:rPr>
        <w:t xml:space="preserve"> </w:t>
      </w:r>
      <w:r>
        <w:rPr>
          <w:color w:val="4A4A49"/>
          <w:w w:val="105"/>
        </w:rPr>
        <w:t>prüfen</w:t>
      </w:r>
      <w:r>
        <w:rPr>
          <w:color w:val="4A4A49"/>
          <w:spacing w:val="7"/>
          <w:w w:val="105"/>
        </w:rPr>
        <w:t xml:space="preserve"> </w:t>
      </w:r>
      <w:r>
        <w:rPr>
          <w:color w:val="4A4A49"/>
          <w:w w:val="105"/>
        </w:rPr>
        <w:t>Sie</w:t>
      </w:r>
      <w:r>
        <w:rPr>
          <w:color w:val="4A4A49"/>
          <w:spacing w:val="13"/>
          <w:w w:val="105"/>
        </w:rPr>
        <w:t xml:space="preserve"> </w:t>
      </w:r>
      <w:r>
        <w:rPr>
          <w:color w:val="4A4A49"/>
          <w:w w:val="105"/>
        </w:rPr>
        <w:t>im</w:t>
      </w:r>
      <w:r>
        <w:rPr>
          <w:color w:val="4A4A49"/>
          <w:spacing w:val="7"/>
          <w:w w:val="105"/>
        </w:rPr>
        <w:t xml:space="preserve"> </w:t>
      </w:r>
      <w:r>
        <w:rPr>
          <w:color w:val="4A4A49"/>
          <w:w w:val="105"/>
        </w:rPr>
        <w:t>Vorfeld</w:t>
      </w:r>
      <w:r>
        <w:rPr>
          <w:color w:val="4A4A49"/>
          <w:spacing w:val="13"/>
          <w:w w:val="105"/>
        </w:rPr>
        <w:t xml:space="preserve"> </w:t>
      </w:r>
      <w:r>
        <w:rPr>
          <w:color w:val="4A4A49"/>
          <w:w w:val="105"/>
        </w:rPr>
        <w:t>die</w:t>
      </w:r>
      <w:r>
        <w:rPr>
          <w:color w:val="4A4A49"/>
          <w:spacing w:val="13"/>
          <w:w w:val="105"/>
        </w:rPr>
        <w:t xml:space="preserve"> </w:t>
      </w:r>
      <w:r>
        <w:rPr>
          <w:color w:val="4A4A49"/>
          <w:spacing w:val="-2"/>
          <w:w w:val="105"/>
        </w:rPr>
        <w:t>Beispiele.</w:t>
      </w:r>
    </w:p>
    <w:p w:rsidR="000B7AEC" w:rsidRDefault="000B7AEC">
      <w:pPr>
        <w:pStyle w:val="Textkrper"/>
        <w:rPr>
          <w:sz w:val="28"/>
        </w:rPr>
      </w:pPr>
    </w:p>
    <w:p w:rsidR="000B7AEC" w:rsidRDefault="00834729">
      <w:pPr>
        <w:pStyle w:val="Textkrper"/>
        <w:spacing w:before="234"/>
        <w:ind w:left="1014"/>
      </w:pPr>
      <w:r>
        <w:rPr>
          <w:color w:val="4A4A49"/>
          <w:w w:val="110"/>
        </w:rPr>
        <w:t>Einige</w:t>
      </w:r>
      <w:r>
        <w:rPr>
          <w:color w:val="4A4A49"/>
          <w:spacing w:val="2"/>
          <w:w w:val="110"/>
        </w:rPr>
        <w:t xml:space="preserve"> </w:t>
      </w:r>
      <w:r>
        <w:rPr>
          <w:color w:val="4A4A49"/>
          <w:w w:val="110"/>
        </w:rPr>
        <w:t>Aspekte</w:t>
      </w:r>
      <w:r>
        <w:rPr>
          <w:color w:val="4A4A49"/>
          <w:spacing w:val="-1"/>
          <w:w w:val="110"/>
        </w:rPr>
        <w:t xml:space="preserve"> </w:t>
      </w:r>
      <w:r>
        <w:rPr>
          <w:color w:val="4A4A49"/>
          <w:w w:val="110"/>
        </w:rPr>
        <w:t>zur</w:t>
      </w:r>
      <w:r>
        <w:rPr>
          <w:color w:val="4A4A49"/>
          <w:spacing w:val="-3"/>
          <w:w w:val="110"/>
        </w:rPr>
        <w:t xml:space="preserve"> </w:t>
      </w:r>
      <w:r>
        <w:rPr>
          <w:color w:val="4A4A49"/>
          <w:spacing w:val="-2"/>
          <w:w w:val="110"/>
        </w:rPr>
        <w:t>Suchgenauigkeit</w:t>
      </w:r>
    </w:p>
    <w:p w:rsidR="000B7AEC" w:rsidRDefault="00834729">
      <w:pPr>
        <w:pStyle w:val="Textkrper"/>
        <w:spacing w:before="154"/>
        <w:ind w:left="1014"/>
      </w:pPr>
      <w:r>
        <w:rPr>
          <w:color w:val="4A4A49"/>
          <w:w w:val="105"/>
        </w:rPr>
        <w:t>→</w:t>
      </w:r>
      <w:r>
        <w:rPr>
          <w:color w:val="4A4A49"/>
          <w:spacing w:val="13"/>
          <w:w w:val="105"/>
        </w:rPr>
        <w:t xml:space="preserve"> </w:t>
      </w:r>
      <w:r>
        <w:rPr>
          <w:color w:val="4A4A49"/>
          <w:w w:val="105"/>
        </w:rPr>
        <w:t>Groß-</w:t>
      </w:r>
      <w:r>
        <w:rPr>
          <w:color w:val="4A4A49"/>
          <w:spacing w:val="16"/>
          <w:w w:val="105"/>
        </w:rPr>
        <w:t xml:space="preserve"> </w:t>
      </w:r>
      <w:r>
        <w:rPr>
          <w:color w:val="4A4A49"/>
          <w:w w:val="105"/>
        </w:rPr>
        <w:t>und</w:t>
      </w:r>
      <w:r>
        <w:rPr>
          <w:color w:val="4A4A49"/>
          <w:spacing w:val="16"/>
          <w:w w:val="105"/>
        </w:rPr>
        <w:t xml:space="preserve"> </w:t>
      </w:r>
      <w:r>
        <w:rPr>
          <w:color w:val="4A4A49"/>
          <w:w w:val="105"/>
        </w:rPr>
        <w:t>Kleinschreibung</w:t>
      </w:r>
      <w:r>
        <w:rPr>
          <w:color w:val="4A4A49"/>
          <w:spacing w:val="16"/>
          <w:w w:val="105"/>
        </w:rPr>
        <w:t xml:space="preserve"> </w:t>
      </w:r>
      <w:r>
        <w:rPr>
          <w:color w:val="4A4A49"/>
          <w:w w:val="105"/>
        </w:rPr>
        <w:t>hat</w:t>
      </w:r>
      <w:r>
        <w:rPr>
          <w:color w:val="4A4A49"/>
          <w:spacing w:val="14"/>
          <w:w w:val="105"/>
        </w:rPr>
        <w:t xml:space="preserve"> </w:t>
      </w:r>
      <w:r>
        <w:rPr>
          <w:color w:val="4A4A49"/>
          <w:w w:val="105"/>
        </w:rPr>
        <w:t>keine</w:t>
      </w:r>
      <w:r>
        <w:rPr>
          <w:color w:val="4A4A49"/>
          <w:spacing w:val="16"/>
          <w:w w:val="105"/>
        </w:rPr>
        <w:t xml:space="preserve"> </w:t>
      </w:r>
      <w:r>
        <w:rPr>
          <w:color w:val="4A4A49"/>
          <w:w w:val="105"/>
        </w:rPr>
        <w:t>Bedeutung</w:t>
      </w:r>
      <w:r>
        <w:rPr>
          <w:color w:val="4A4A49"/>
          <w:spacing w:val="16"/>
          <w:w w:val="105"/>
        </w:rPr>
        <w:t xml:space="preserve"> </w:t>
      </w:r>
      <w:r>
        <w:rPr>
          <w:color w:val="4A4A49"/>
          <w:w w:val="105"/>
        </w:rPr>
        <w:t>für</w:t>
      </w:r>
      <w:r>
        <w:rPr>
          <w:color w:val="4A4A49"/>
          <w:spacing w:val="16"/>
          <w:w w:val="105"/>
        </w:rPr>
        <w:t xml:space="preserve"> </w:t>
      </w:r>
      <w:r>
        <w:rPr>
          <w:color w:val="4A4A49"/>
          <w:w w:val="105"/>
        </w:rPr>
        <w:t>das</w:t>
      </w:r>
      <w:r>
        <w:rPr>
          <w:color w:val="4A4A49"/>
          <w:spacing w:val="7"/>
          <w:w w:val="105"/>
        </w:rPr>
        <w:t xml:space="preserve"> </w:t>
      </w:r>
      <w:r>
        <w:rPr>
          <w:color w:val="4A4A49"/>
          <w:spacing w:val="-2"/>
          <w:w w:val="105"/>
        </w:rPr>
        <w:t>Suchergebnis.</w:t>
      </w:r>
    </w:p>
    <w:p w:rsidR="000B7AEC" w:rsidRDefault="00834729">
      <w:pPr>
        <w:pStyle w:val="Textkrper"/>
        <w:spacing w:before="154" w:line="276" w:lineRule="auto"/>
        <w:ind w:left="1269" w:right="1746" w:hanging="256"/>
      </w:pPr>
      <w:r>
        <w:rPr>
          <w:color w:val="4A4A49"/>
          <w:w w:val="105"/>
        </w:rPr>
        <w:t>→ Bestimmte oder unbestimmte Artikel werden von Suchmaschinen zumeist ignoriert</w:t>
      </w:r>
      <w:r>
        <w:rPr>
          <w:color w:val="4A4A49"/>
          <w:spacing w:val="40"/>
          <w:w w:val="105"/>
        </w:rPr>
        <w:t xml:space="preserve"> </w:t>
      </w:r>
      <w:r>
        <w:rPr>
          <w:color w:val="4A4A49"/>
          <w:w w:val="105"/>
        </w:rPr>
        <w:t>(mit</w:t>
      </w:r>
      <w:r>
        <w:rPr>
          <w:color w:val="4A4A49"/>
          <w:spacing w:val="40"/>
          <w:w w:val="105"/>
        </w:rPr>
        <w:t xml:space="preserve"> </w:t>
      </w:r>
      <w:r>
        <w:rPr>
          <w:color w:val="4A4A49"/>
          <w:w w:val="105"/>
        </w:rPr>
        <w:t>Ausnahmen,</w:t>
      </w:r>
      <w:r>
        <w:rPr>
          <w:color w:val="4A4A49"/>
          <w:spacing w:val="40"/>
          <w:w w:val="105"/>
        </w:rPr>
        <w:t xml:space="preserve"> </w:t>
      </w:r>
      <w:r>
        <w:rPr>
          <w:color w:val="4A4A49"/>
          <w:w w:val="105"/>
        </w:rPr>
        <w:t>z.</w:t>
      </w:r>
      <w:r>
        <w:rPr>
          <w:color w:val="4A4A49"/>
          <w:spacing w:val="40"/>
          <w:w w:val="105"/>
        </w:rPr>
        <w:t xml:space="preserve"> </w:t>
      </w:r>
      <w:r>
        <w:rPr>
          <w:color w:val="4A4A49"/>
          <w:w w:val="105"/>
        </w:rPr>
        <w:t>B.</w:t>
      </w:r>
      <w:r>
        <w:rPr>
          <w:color w:val="4A4A49"/>
          <w:spacing w:val="40"/>
          <w:w w:val="105"/>
        </w:rPr>
        <w:t xml:space="preserve"> </w:t>
      </w:r>
      <w:r>
        <w:rPr>
          <w:color w:val="4A4A49"/>
          <w:w w:val="105"/>
        </w:rPr>
        <w:t>bei</w:t>
      </w:r>
      <w:r>
        <w:rPr>
          <w:color w:val="4A4A49"/>
          <w:spacing w:val="40"/>
          <w:w w:val="105"/>
        </w:rPr>
        <w:t xml:space="preserve"> </w:t>
      </w:r>
      <w:r>
        <w:rPr>
          <w:color w:val="4A4A49"/>
          <w:w w:val="105"/>
        </w:rPr>
        <w:t>der Suche</w:t>
      </w:r>
      <w:r>
        <w:rPr>
          <w:color w:val="4A4A49"/>
          <w:spacing w:val="40"/>
          <w:w w:val="105"/>
        </w:rPr>
        <w:t xml:space="preserve"> </w:t>
      </w:r>
      <w:r>
        <w:rPr>
          <w:color w:val="4A4A49"/>
          <w:w w:val="105"/>
        </w:rPr>
        <w:t>von</w:t>
      </w:r>
      <w:r>
        <w:rPr>
          <w:color w:val="4A4A49"/>
          <w:spacing w:val="40"/>
          <w:w w:val="105"/>
        </w:rPr>
        <w:t xml:space="preserve"> </w:t>
      </w:r>
      <w:r>
        <w:rPr>
          <w:color w:val="4A4A49"/>
          <w:w w:val="105"/>
        </w:rPr>
        <w:t>Eigennamen).</w:t>
      </w:r>
    </w:p>
    <w:p w:rsidR="000B7AEC" w:rsidRDefault="00834729">
      <w:pPr>
        <w:pStyle w:val="Textkrper"/>
        <w:spacing w:before="113" w:line="276" w:lineRule="auto"/>
        <w:ind w:left="1269" w:right="2474" w:hanging="256"/>
      </w:pPr>
      <w:r>
        <w:rPr>
          <w:color w:val="4A4A49"/>
          <w:w w:val="105"/>
        </w:rPr>
        <w:t>→ Sonderzeichen werden in der Regel zumeist ignoriert (mit Ausnahme,</w:t>
      </w:r>
      <w:r>
        <w:rPr>
          <w:color w:val="4A4A49"/>
          <w:spacing w:val="40"/>
          <w:w w:val="105"/>
        </w:rPr>
        <w:t xml:space="preserve"> </w:t>
      </w:r>
      <w:r>
        <w:rPr>
          <w:color w:val="4A4A49"/>
          <w:w w:val="105"/>
        </w:rPr>
        <w:t>z. B. von Eigennamen).</w:t>
      </w:r>
    </w:p>
    <w:p w:rsidR="000B7AEC" w:rsidRDefault="00834729">
      <w:pPr>
        <w:pStyle w:val="Textkrper"/>
        <w:spacing w:before="114"/>
        <w:ind w:left="1014"/>
      </w:pPr>
      <w:r>
        <w:rPr>
          <w:color w:val="4A4A49"/>
          <w:w w:val="105"/>
        </w:rPr>
        <w:t>→</w:t>
      </w:r>
      <w:r>
        <w:rPr>
          <w:color w:val="4A4A49"/>
          <w:spacing w:val="13"/>
          <w:w w:val="105"/>
        </w:rPr>
        <w:t xml:space="preserve"> </w:t>
      </w:r>
      <w:r>
        <w:rPr>
          <w:color w:val="4A4A49"/>
          <w:w w:val="105"/>
        </w:rPr>
        <w:t>Bindeworte</w:t>
      </w:r>
      <w:r>
        <w:rPr>
          <w:color w:val="4A4A49"/>
          <w:spacing w:val="16"/>
          <w:w w:val="105"/>
        </w:rPr>
        <w:t xml:space="preserve"> </w:t>
      </w:r>
      <w:r>
        <w:rPr>
          <w:color w:val="4A4A49"/>
          <w:w w:val="105"/>
        </w:rPr>
        <w:t>(z.</w:t>
      </w:r>
      <w:r>
        <w:rPr>
          <w:color w:val="4A4A49"/>
          <w:spacing w:val="15"/>
          <w:w w:val="105"/>
        </w:rPr>
        <w:t xml:space="preserve"> </w:t>
      </w:r>
      <w:r>
        <w:rPr>
          <w:color w:val="4A4A49"/>
          <w:w w:val="105"/>
        </w:rPr>
        <w:t>B.</w:t>
      </w:r>
      <w:r>
        <w:rPr>
          <w:color w:val="4A4A49"/>
          <w:spacing w:val="16"/>
          <w:w w:val="105"/>
        </w:rPr>
        <w:t xml:space="preserve"> </w:t>
      </w:r>
      <w:r>
        <w:rPr>
          <w:color w:val="4A4A49"/>
          <w:w w:val="105"/>
        </w:rPr>
        <w:t>»und«)</w:t>
      </w:r>
      <w:r>
        <w:rPr>
          <w:color w:val="4A4A49"/>
          <w:spacing w:val="16"/>
          <w:w w:val="105"/>
        </w:rPr>
        <w:t xml:space="preserve"> </w:t>
      </w:r>
      <w:r>
        <w:rPr>
          <w:color w:val="4A4A49"/>
          <w:w w:val="105"/>
        </w:rPr>
        <w:t>können</w:t>
      </w:r>
      <w:r>
        <w:rPr>
          <w:color w:val="4A4A49"/>
          <w:spacing w:val="16"/>
          <w:w w:val="105"/>
        </w:rPr>
        <w:t xml:space="preserve"> </w:t>
      </w:r>
      <w:r>
        <w:rPr>
          <w:color w:val="4A4A49"/>
          <w:w w:val="105"/>
        </w:rPr>
        <w:t>weggelassen</w:t>
      </w:r>
      <w:r>
        <w:rPr>
          <w:color w:val="4A4A49"/>
          <w:spacing w:val="15"/>
          <w:w w:val="105"/>
        </w:rPr>
        <w:t xml:space="preserve"> </w:t>
      </w:r>
      <w:r>
        <w:rPr>
          <w:color w:val="4A4A49"/>
          <w:spacing w:val="-2"/>
          <w:w w:val="105"/>
        </w:rPr>
        <w:t>werden.</w:t>
      </w:r>
    </w:p>
    <w:p w:rsidR="000B7AEC" w:rsidRDefault="00834729">
      <w:pPr>
        <w:pStyle w:val="Textkrper"/>
        <w:spacing w:before="153"/>
        <w:ind w:left="1014"/>
      </w:pPr>
      <w:r>
        <w:rPr>
          <w:color w:val="4A4A49"/>
          <w:w w:val="105"/>
        </w:rPr>
        <w:t>→</w:t>
      </w:r>
      <w:r>
        <w:rPr>
          <w:color w:val="4A4A49"/>
          <w:spacing w:val="16"/>
          <w:w w:val="105"/>
        </w:rPr>
        <w:t xml:space="preserve"> </w:t>
      </w:r>
      <w:r>
        <w:rPr>
          <w:color w:val="4A4A49"/>
          <w:w w:val="105"/>
        </w:rPr>
        <w:t>Je</w:t>
      </w:r>
      <w:r>
        <w:rPr>
          <w:color w:val="4A4A49"/>
          <w:spacing w:val="19"/>
          <w:w w:val="105"/>
        </w:rPr>
        <w:t xml:space="preserve"> </w:t>
      </w:r>
      <w:r>
        <w:rPr>
          <w:color w:val="4A4A49"/>
          <w:w w:val="105"/>
        </w:rPr>
        <w:t>eindeutiger</w:t>
      </w:r>
      <w:r>
        <w:rPr>
          <w:color w:val="4A4A49"/>
          <w:spacing w:val="19"/>
          <w:w w:val="105"/>
        </w:rPr>
        <w:t xml:space="preserve"> </w:t>
      </w:r>
      <w:r>
        <w:rPr>
          <w:color w:val="4A4A49"/>
          <w:w w:val="105"/>
        </w:rPr>
        <w:t>die</w:t>
      </w:r>
      <w:r>
        <w:rPr>
          <w:color w:val="4A4A49"/>
          <w:spacing w:val="19"/>
          <w:w w:val="105"/>
        </w:rPr>
        <w:t xml:space="preserve"> </w:t>
      </w:r>
      <w:r>
        <w:rPr>
          <w:color w:val="4A4A49"/>
          <w:w w:val="105"/>
        </w:rPr>
        <w:t>gewählten</w:t>
      </w:r>
      <w:r>
        <w:rPr>
          <w:color w:val="4A4A49"/>
          <w:spacing w:val="12"/>
          <w:w w:val="105"/>
        </w:rPr>
        <w:t xml:space="preserve"> </w:t>
      </w:r>
      <w:r>
        <w:rPr>
          <w:color w:val="4A4A49"/>
          <w:w w:val="105"/>
        </w:rPr>
        <w:t>Suchbegriffe</w:t>
      </w:r>
      <w:r>
        <w:rPr>
          <w:color w:val="4A4A49"/>
          <w:spacing w:val="19"/>
          <w:w w:val="105"/>
        </w:rPr>
        <w:t xml:space="preserve"> </w:t>
      </w:r>
      <w:r>
        <w:rPr>
          <w:color w:val="4A4A49"/>
          <w:w w:val="105"/>
        </w:rPr>
        <w:t>sind,</w:t>
      </w:r>
      <w:r>
        <w:rPr>
          <w:color w:val="4A4A49"/>
          <w:spacing w:val="19"/>
          <w:w w:val="105"/>
        </w:rPr>
        <w:t xml:space="preserve"> </w:t>
      </w:r>
      <w:r>
        <w:rPr>
          <w:color w:val="4A4A49"/>
          <w:w w:val="105"/>
        </w:rPr>
        <w:t>desto</w:t>
      </w:r>
      <w:r>
        <w:rPr>
          <w:color w:val="4A4A49"/>
          <w:spacing w:val="19"/>
          <w:w w:val="105"/>
        </w:rPr>
        <w:t xml:space="preserve"> </w:t>
      </w:r>
      <w:r>
        <w:rPr>
          <w:color w:val="4A4A49"/>
          <w:w w:val="105"/>
        </w:rPr>
        <w:t>eindeutiger</w:t>
      </w:r>
      <w:r>
        <w:rPr>
          <w:color w:val="4A4A49"/>
          <w:spacing w:val="19"/>
          <w:w w:val="105"/>
        </w:rPr>
        <w:t xml:space="preserve"> </w:t>
      </w:r>
      <w:r>
        <w:rPr>
          <w:color w:val="4A4A49"/>
          <w:w w:val="105"/>
        </w:rPr>
        <w:t>die</w:t>
      </w:r>
      <w:r>
        <w:rPr>
          <w:color w:val="4A4A49"/>
          <w:spacing w:val="19"/>
          <w:w w:val="105"/>
        </w:rPr>
        <w:t xml:space="preserve"> </w:t>
      </w:r>
      <w:r>
        <w:rPr>
          <w:color w:val="4A4A49"/>
          <w:spacing w:val="-2"/>
          <w:w w:val="105"/>
        </w:rPr>
        <w:t>Ergebnisse:</w:t>
      </w:r>
    </w:p>
    <w:p w:rsidR="000B7AEC" w:rsidRDefault="00834729">
      <w:pPr>
        <w:pStyle w:val="Textkrper"/>
        <w:spacing w:before="154"/>
        <w:ind w:left="1734"/>
      </w:pPr>
      <w:r>
        <w:rPr>
          <w:color w:val="4A4A49"/>
          <w:w w:val="105"/>
        </w:rPr>
        <w:t>→</w:t>
      </w:r>
      <w:r>
        <w:rPr>
          <w:color w:val="4A4A49"/>
          <w:spacing w:val="10"/>
          <w:w w:val="105"/>
        </w:rPr>
        <w:t xml:space="preserve"> </w:t>
      </w:r>
      <w:r>
        <w:rPr>
          <w:color w:val="4A4A49"/>
          <w:w w:val="105"/>
        </w:rPr>
        <w:t>z.</w:t>
      </w:r>
      <w:r>
        <w:rPr>
          <w:color w:val="4A4A49"/>
          <w:spacing w:val="14"/>
          <w:w w:val="105"/>
        </w:rPr>
        <w:t xml:space="preserve"> </w:t>
      </w:r>
      <w:r>
        <w:rPr>
          <w:color w:val="4A4A49"/>
          <w:w w:val="105"/>
        </w:rPr>
        <w:t>B.</w:t>
      </w:r>
      <w:r>
        <w:rPr>
          <w:color w:val="4A4A49"/>
          <w:spacing w:val="13"/>
          <w:w w:val="105"/>
        </w:rPr>
        <w:t xml:space="preserve"> </w:t>
      </w:r>
      <w:r>
        <w:rPr>
          <w:color w:val="4A4A49"/>
          <w:w w:val="105"/>
        </w:rPr>
        <w:t>keine</w:t>
      </w:r>
      <w:r>
        <w:rPr>
          <w:color w:val="4A4A49"/>
          <w:spacing w:val="13"/>
          <w:w w:val="105"/>
        </w:rPr>
        <w:t xml:space="preserve"> </w:t>
      </w:r>
      <w:r>
        <w:rPr>
          <w:color w:val="4A4A49"/>
          <w:w w:val="105"/>
        </w:rPr>
        <w:t>ausformulierten</w:t>
      </w:r>
      <w:r>
        <w:rPr>
          <w:color w:val="4A4A49"/>
          <w:spacing w:val="14"/>
          <w:w w:val="105"/>
        </w:rPr>
        <w:t xml:space="preserve"> </w:t>
      </w:r>
      <w:r>
        <w:rPr>
          <w:color w:val="4A4A49"/>
          <w:w w:val="105"/>
        </w:rPr>
        <w:t>Fragen</w:t>
      </w:r>
      <w:r>
        <w:rPr>
          <w:color w:val="4A4A49"/>
          <w:spacing w:val="11"/>
          <w:w w:val="105"/>
        </w:rPr>
        <w:t xml:space="preserve"> </w:t>
      </w:r>
      <w:r>
        <w:rPr>
          <w:color w:val="4A4A49"/>
          <w:spacing w:val="-2"/>
          <w:w w:val="105"/>
        </w:rPr>
        <w:t>verwenden</w:t>
      </w:r>
    </w:p>
    <w:p w:rsidR="000B7AEC" w:rsidRDefault="00834729">
      <w:pPr>
        <w:pStyle w:val="Textkrper"/>
        <w:spacing w:before="154"/>
        <w:ind w:left="1734"/>
      </w:pPr>
      <w:r>
        <w:rPr>
          <w:color w:val="4A4A49"/>
          <w:w w:val="105"/>
        </w:rPr>
        <w:t>→</w:t>
      </w:r>
      <w:r>
        <w:rPr>
          <w:color w:val="4A4A49"/>
          <w:spacing w:val="1"/>
          <w:w w:val="105"/>
        </w:rPr>
        <w:t xml:space="preserve"> </w:t>
      </w:r>
      <w:r>
        <w:rPr>
          <w:color w:val="4A4A49"/>
          <w:w w:val="105"/>
        </w:rPr>
        <w:t>z.</w:t>
      </w:r>
      <w:r>
        <w:rPr>
          <w:color w:val="4A4A49"/>
          <w:spacing w:val="4"/>
          <w:w w:val="105"/>
        </w:rPr>
        <w:t xml:space="preserve"> </w:t>
      </w:r>
      <w:r>
        <w:rPr>
          <w:color w:val="4A4A49"/>
          <w:w w:val="105"/>
        </w:rPr>
        <w:t>B.</w:t>
      </w:r>
      <w:r>
        <w:rPr>
          <w:color w:val="4A4A49"/>
          <w:spacing w:val="-1"/>
          <w:w w:val="105"/>
        </w:rPr>
        <w:t xml:space="preserve"> </w:t>
      </w:r>
      <w:r>
        <w:rPr>
          <w:color w:val="4A4A49"/>
          <w:w w:val="105"/>
        </w:rPr>
        <w:t>Verwendung</w:t>
      </w:r>
      <w:r>
        <w:rPr>
          <w:color w:val="4A4A49"/>
          <w:spacing w:val="2"/>
          <w:w w:val="105"/>
        </w:rPr>
        <w:t xml:space="preserve"> </w:t>
      </w:r>
      <w:r>
        <w:rPr>
          <w:color w:val="4A4A49"/>
          <w:w w:val="105"/>
        </w:rPr>
        <w:t>von</w:t>
      </w:r>
      <w:r>
        <w:rPr>
          <w:color w:val="4A4A49"/>
          <w:spacing w:val="-1"/>
          <w:w w:val="105"/>
        </w:rPr>
        <w:t xml:space="preserve"> </w:t>
      </w:r>
      <w:r>
        <w:rPr>
          <w:color w:val="4A4A49"/>
          <w:spacing w:val="-2"/>
          <w:w w:val="105"/>
        </w:rPr>
        <w:t>Schlüsselwörtern</w:t>
      </w:r>
    </w:p>
    <w:p w:rsidR="000B7AEC" w:rsidRDefault="00834729">
      <w:pPr>
        <w:pStyle w:val="Textkrper"/>
        <w:spacing w:before="153" w:line="276" w:lineRule="auto"/>
        <w:ind w:left="1269" w:right="2699" w:hanging="256"/>
      </w:pPr>
      <w:r>
        <w:rPr>
          <w:color w:val="4A4A49"/>
          <w:w w:val="105"/>
        </w:rPr>
        <w:t>→ So genaue Eingrenzung des Suchbegriffes wie möglich vornehmen (z. B. bekannte Unterkategorisierungen verwenden).</w:t>
      </w:r>
    </w:p>
    <w:p w:rsidR="000B7AEC" w:rsidRDefault="00834729">
      <w:pPr>
        <w:pStyle w:val="Textkrper"/>
        <w:spacing w:before="114"/>
        <w:ind w:left="1014"/>
      </w:pPr>
      <w:r>
        <w:rPr>
          <w:color w:val="4A4A49"/>
          <w:w w:val="105"/>
        </w:rPr>
        <w:t>→</w:t>
      </w:r>
      <w:r>
        <w:rPr>
          <w:color w:val="4A4A49"/>
          <w:spacing w:val="18"/>
          <w:w w:val="105"/>
        </w:rPr>
        <w:t xml:space="preserve"> </w:t>
      </w:r>
      <w:r>
        <w:rPr>
          <w:color w:val="4A4A49"/>
          <w:w w:val="105"/>
        </w:rPr>
        <w:t>Phrasensuche:</w:t>
      </w:r>
      <w:r>
        <w:rPr>
          <w:color w:val="4A4A49"/>
          <w:spacing w:val="14"/>
          <w:w w:val="105"/>
        </w:rPr>
        <w:t xml:space="preserve"> </w:t>
      </w:r>
      <w:r>
        <w:rPr>
          <w:color w:val="4A4A49"/>
          <w:w w:val="105"/>
        </w:rPr>
        <w:t>Suche</w:t>
      </w:r>
      <w:r>
        <w:rPr>
          <w:color w:val="4A4A49"/>
          <w:spacing w:val="21"/>
          <w:w w:val="105"/>
        </w:rPr>
        <w:t xml:space="preserve"> </w:t>
      </w:r>
      <w:r>
        <w:rPr>
          <w:color w:val="4A4A49"/>
          <w:w w:val="105"/>
        </w:rPr>
        <w:t>nach</w:t>
      </w:r>
      <w:r>
        <w:rPr>
          <w:color w:val="4A4A49"/>
          <w:spacing w:val="21"/>
          <w:w w:val="105"/>
        </w:rPr>
        <w:t xml:space="preserve"> </w:t>
      </w:r>
      <w:r>
        <w:rPr>
          <w:color w:val="4A4A49"/>
          <w:w w:val="105"/>
        </w:rPr>
        <w:t>genauen</w:t>
      </w:r>
      <w:r>
        <w:rPr>
          <w:color w:val="4A4A49"/>
          <w:spacing w:val="18"/>
          <w:w w:val="105"/>
        </w:rPr>
        <w:t xml:space="preserve"> </w:t>
      </w:r>
      <w:r>
        <w:rPr>
          <w:color w:val="4A4A49"/>
          <w:w w:val="105"/>
        </w:rPr>
        <w:t>Wortgruppen</w:t>
      </w:r>
      <w:r>
        <w:rPr>
          <w:color w:val="4A4A49"/>
          <w:spacing w:val="21"/>
          <w:w w:val="105"/>
        </w:rPr>
        <w:t xml:space="preserve"> </w:t>
      </w:r>
      <w:r>
        <w:rPr>
          <w:color w:val="4A4A49"/>
          <w:w w:val="105"/>
        </w:rPr>
        <w:t>mit</w:t>
      </w:r>
      <w:r>
        <w:rPr>
          <w:color w:val="4A4A49"/>
          <w:spacing w:val="18"/>
          <w:w w:val="105"/>
        </w:rPr>
        <w:t xml:space="preserve"> </w:t>
      </w:r>
      <w:r>
        <w:rPr>
          <w:color w:val="4A4A49"/>
          <w:w w:val="105"/>
        </w:rPr>
        <w:t>Anführungszeichen</w:t>
      </w:r>
      <w:r>
        <w:rPr>
          <w:color w:val="4A4A49"/>
          <w:spacing w:val="21"/>
          <w:w w:val="105"/>
        </w:rPr>
        <w:t xml:space="preserve"> </w:t>
      </w:r>
      <w:r>
        <w:rPr>
          <w:color w:val="4A4A49"/>
          <w:spacing w:val="-2"/>
          <w:w w:val="105"/>
        </w:rPr>
        <w:t>(»…«).</w:t>
      </w:r>
    </w:p>
    <w:p w:rsidR="000B7AEC" w:rsidRDefault="00834729">
      <w:pPr>
        <w:pStyle w:val="Textkrper"/>
        <w:spacing w:before="153"/>
        <w:ind w:left="1014"/>
      </w:pPr>
      <w:r>
        <w:rPr>
          <w:color w:val="4A4A49"/>
          <w:w w:val="105"/>
        </w:rPr>
        <w:t>→</w:t>
      </w:r>
      <w:r>
        <w:rPr>
          <w:color w:val="4A4A49"/>
          <w:spacing w:val="4"/>
          <w:w w:val="105"/>
        </w:rPr>
        <w:t xml:space="preserve"> </w:t>
      </w:r>
      <w:r>
        <w:rPr>
          <w:color w:val="4A4A49"/>
          <w:w w:val="105"/>
        </w:rPr>
        <w:t>In</w:t>
      </w:r>
      <w:r>
        <w:rPr>
          <w:color w:val="4A4A49"/>
          <w:spacing w:val="7"/>
          <w:w w:val="105"/>
        </w:rPr>
        <w:t xml:space="preserve"> </w:t>
      </w:r>
      <w:r>
        <w:rPr>
          <w:color w:val="4A4A49"/>
          <w:w w:val="105"/>
        </w:rPr>
        <w:t>einem</w:t>
      </w:r>
      <w:r>
        <w:rPr>
          <w:color w:val="4A4A49"/>
          <w:spacing w:val="5"/>
          <w:w w:val="105"/>
        </w:rPr>
        <w:t xml:space="preserve"> </w:t>
      </w:r>
      <w:r>
        <w:rPr>
          <w:color w:val="4A4A49"/>
          <w:w w:val="105"/>
        </w:rPr>
        <w:t>zweiten</w:t>
      </w:r>
      <w:r>
        <w:rPr>
          <w:color w:val="4A4A49"/>
          <w:spacing w:val="1"/>
          <w:w w:val="105"/>
        </w:rPr>
        <w:t xml:space="preserve"> </w:t>
      </w:r>
      <w:r>
        <w:rPr>
          <w:color w:val="4A4A49"/>
          <w:w w:val="105"/>
        </w:rPr>
        <w:t>Schritt</w:t>
      </w:r>
      <w:r>
        <w:rPr>
          <w:color w:val="4A4A49"/>
          <w:spacing w:val="5"/>
          <w:w w:val="105"/>
        </w:rPr>
        <w:t xml:space="preserve"> </w:t>
      </w:r>
      <w:r>
        <w:rPr>
          <w:color w:val="4A4A49"/>
          <w:w w:val="105"/>
        </w:rPr>
        <w:t>können</w:t>
      </w:r>
      <w:r>
        <w:rPr>
          <w:color w:val="4A4A49"/>
          <w:spacing w:val="7"/>
          <w:w w:val="105"/>
        </w:rPr>
        <w:t xml:space="preserve"> </w:t>
      </w:r>
      <w:r>
        <w:rPr>
          <w:color w:val="4A4A49"/>
          <w:w w:val="105"/>
        </w:rPr>
        <w:t>weitere</w:t>
      </w:r>
      <w:r>
        <w:rPr>
          <w:color w:val="4A4A49"/>
          <w:spacing w:val="6"/>
          <w:w w:val="105"/>
        </w:rPr>
        <w:t xml:space="preserve"> </w:t>
      </w:r>
      <w:r>
        <w:rPr>
          <w:color w:val="4A4A49"/>
          <w:spacing w:val="-2"/>
          <w:w w:val="105"/>
        </w:rPr>
        <w:t>Eingrenzungen</w:t>
      </w:r>
    </w:p>
    <w:p w:rsidR="000B7AEC" w:rsidRDefault="00834729">
      <w:pPr>
        <w:pStyle w:val="Textkrper"/>
        <w:spacing w:before="41"/>
        <w:ind w:left="1269"/>
      </w:pPr>
      <w:r>
        <w:rPr>
          <w:color w:val="4A4A49"/>
          <w:w w:val="105"/>
        </w:rPr>
        <w:t>(z.</w:t>
      </w:r>
      <w:r>
        <w:rPr>
          <w:color w:val="4A4A49"/>
          <w:spacing w:val="10"/>
          <w:w w:val="105"/>
        </w:rPr>
        <w:t xml:space="preserve"> </w:t>
      </w:r>
      <w:r>
        <w:rPr>
          <w:color w:val="4A4A49"/>
          <w:w w:val="105"/>
        </w:rPr>
        <w:t>B.</w:t>
      </w:r>
      <w:r>
        <w:rPr>
          <w:color w:val="4A4A49"/>
          <w:spacing w:val="11"/>
          <w:w w:val="105"/>
        </w:rPr>
        <w:t xml:space="preserve"> </w:t>
      </w:r>
      <w:r>
        <w:rPr>
          <w:color w:val="4A4A49"/>
          <w:w w:val="105"/>
        </w:rPr>
        <w:t>nach</w:t>
      </w:r>
      <w:r>
        <w:rPr>
          <w:color w:val="4A4A49"/>
          <w:spacing w:val="10"/>
          <w:w w:val="105"/>
        </w:rPr>
        <w:t xml:space="preserve"> </w:t>
      </w:r>
      <w:r>
        <w:rPr>
          <w:color w:val="4A4A49"/>
          <w:w w:val="105"/>
        </w:rPr>
        <w:t>Medienart</w:t>
      </w:r>
      <w:r>
        <w:rPr>
          <w:color w:val="4A4A49"/>
          <w:spacing w:val="9"/>
          <w:w w:val="105"/>
        </w:rPr>
        <w:t xml:space="preserve"> </w:t>
      </w:r>
      <w:r>
        <w:rPr>
          <w:color w:val="4A4A49"/>
          <w:w w:val="105"/>
        </w:rPr>
        <w:t>oder</w:t>
      </w:r>
      <w:r>
        <w:rPr>
          <w:color w:val="4A4A49"/>
          <w:spacing w:val="10"/>
          <w:w w:val="105"/>
        </w:rPr>
        <w:t xml:space="preserve"> </w:t>
      </w:r>
      <w:r>
        <w:rPr>
          <w:color w:val="4A4A49"/>
          <w:w w:val="105"/>
        </w:rPr>
        <w:t>Datentyp)</w:t>
      </w:r>
      <w:r>
        <w:rPr>
          <w:color w:val="4A4A49"/>
          <w:spacing w:val="8"/>
          <w:w w:val="105"/>
        </w:rPr>
        <w:t xml:space="preserve"> </w:t>
      </w:r>
      <w:r>
        <w:rPr>
          <w:color w:val="4A4A49"/>
          <w:w w:val="105"/>
        </w:rPr>
        <w:t>vorgenommen</w:t>
      </w:r>
      <w:r>
        <w:rPr>
          <w:color w:val="4A4A49"/>
          <w:spacing w:val="11"/>
          <w:w w:val="105"/>
        </w:rPr>
        <w:t xml:space="preserve"> </w:t>
      </w:r>
      <w:r>
        <w:rPr>
          <w:color w:val="4A4A49"/>
          <w:spacing w:val="-2"/>
          <w:w w:val="105"/>
        </w:rPr>
        <w:t>werden.</w:t>
      </w:r>
    </w:p>
    <w:p w:rsidR="000B7AEC" w:rsidRDefault="00834729">
      <w:pPr>
        <w:pStyle w:val="Textkrper"/>
        <w:spacing w:before="153" w:line="276" w:lineRule="auto"/>
        <w:ind w:left="1269" w:right="1512" w:hanging="256"/>
      </w:pPr>
      <w:r>
        <w:rPr>
          <w:color w:val="4A4A49"/>
          <w:w w:val="105"/>
        </w:rPr>
        <w:t>→ Es können auch gezielt Webseiten mit einer Suchmaschine durchsucht werden</w:t>
      </w:r>
      <w:r>
        <w:rPr>
          <w:color w:val="4A4A49"/>
          <w:spacing w:val="40"/>
          <w:w w:val="105"/>
        </w:rPr>
        <w:t xml:space="preserve"> </w:t>
      </w:r>
      <w:r>
        <w:rPr>
          <w:color w:val="4A4A49"/>
          <w:w w:val="105"/>
        </w:rPr>
        <w:t>(z. B. mit Google: site:fsm.de Suchbegriff).</w:t>
      </w:r>
    </w:p>
    <w:p w:rsidR="000B7AEC" w:rsidRDefault="000B7AEC">
      <w:pPr>
        <w:pStyle w:val="Textkrper"/>
        <w:rPr>
          <w:sz w:val="28"/>
        </w:rPr>
      </w:pPr>
    </w:p>
    <w:p w:rsidR="000B7AEC" w:rsidRDefault="00834729">
      <w:pPr>
        <w:pStyle w:val="Textkrper"/>
        <w:spacing w:before="194"/>
        <w:ind w:left="1014"/>
      </w:pPr>
      <w:r>
        <w:rPr>
          <w:color w:val="4A4A49"/>
          <w:spacing w:val="-2"/>
          <w:w w:val="115"/>
        </w:rPr>
        <w:t>Diskussionsanlässe</w:t>
      </w:r>
    </w:p>
    <w:p w:rsidR="000B7AEC" w:rsidRDefault="00834729">
      <w:pPr>
        <w:pStyle w:val="Textkrper"/>
        <w:spacing w:before="154"/>
        <w:ind w:left="1014"/>
      </w:pPr>
      <w:r>
        <w:rPr>
          <w:color w:val="4A4A49"/>
          <w:w w:val="105"/>
        </w:rPr>
        <w:t>→</w:t>
      </w:r>
      <w:r>
        <w:rPr>
          <w:color w:val="4A4A49"/>
          <w:spacing w:val="11"/>
          <w:w w:val="105"/>
        </w:rPr>
        <w:t xml:space="preserve"> </w:t>
      </w:r>
      <w:r>
        <w:rPr>
          <w:color w:val="4A4A49"/>
          <w:w w:val="105"/>
        </w:rPr>
        <w:t>Warum</w:t>
      </w:r>
      <w:r>
        <w:rPr>
          <w:color w:val="4A4A49"/>
          <w:spacing w:val="15"/>
          <w:w w:val="105"/>
        </w:rPr>
        <w:t xml:space="preserve"> </w:t>
      </w:r>
      <w:r>
        <w:rPr>
          <w:color w:val="4A4A49"/>
          <w:w w:val="105"/>
        </w:rPr>
        <w:t>kommen</w:t>
      </w:r>
      <w:r>
        <w:rPr>
          <w:color w:val="4A4A49"/>
          <w:spacing w:val="14"/>
          <w:w w:val="105"/>
        </w:rPr>
        <w:t xml:space="preserve"> </w:t>
      </w:r>
      <w:r>
        <w:rPr>
          <w:color w:val="4A4A49"/>
          <w:w w:val="105"/>
        </w:rPr>
        <w:t>unterschiedliche</w:t>
      </w:r>
      <w:r>
        <w:rPr>
          <w:color w:val="4A4A49"/>
          <w:spacing w:val="14"/>
          <w:w w:val="105"/>
        </w:rPr>
        <w:t xml:space="preserve"> </w:t>
      </w:r>
      <w:r>
        <w:rPr>
          <w:color w:val="4A4A49"/>
          <w:w w:val="105"/>
        </w:rPr>
        <w:t>Ergebnisse</w:t>
      </w:r>
      <w:r>
        <w:rPr>
          <w:color w:val="4A4A49"/>
          <w:spacing w:val="12"/>
          <w:w w:val="105"/>
        </w:rPr>
        <w:t xml:space="preserve"> </w:t>
      </w:r>
      <w:r>
        <w:rPr>
          <w:color w:val="4A4A49"/>
          <w:spacing w:val="-2"/>
          <w:w w:val="105"/>
        </w:rPr>
        <w:t>zustande?</w:t>
      </w:r>
    </w:p>
    <w:p w:rsidR="000B7AEC" w:rsidRDefault="00834729">
      <w:pPr>
        <w:pStyle w:val="Textkrper"/>
        <w:spacing w:before="154" w:line="276" w:lineRule="auto"/>
        <w:ind w:left="1269" w:right="3020" w:hanging="256"/>
      </w:pPr>
      <w:r>
        <w:rPr>
          <w:color w:val="4A4A49"/>
          <w:w w:val="105"/>
        </w:rPr>
        <w:t>→ Sind die Ergebnisse der einzelnen Suchmaschinen »objektiv«</w:t>
      </w:r>
      <w:r>
        <w:rPr>
          <w:color w:val="4A4A49"/>
          <w:spacing w:val="80"/>
          <w:w w:val="105"/>
        </w:rPr>
        <w:t xml:space="preserve"> </w:t>
      </w:r>
      <w:r>
        <w:rPr>
          <w:color w:val="4A4A49"/>
          <w:w w:val="105"/>
        </w:rPr>
        <w:t>oder »repräsentativ«?</w:t>
      </w:r>
    </w:p>
    <w:p w:rsidR="000B7AEC" w:rsidRDefault="000B7AEC">
      <w:pPr>
        <w:spacing w:line="276" w:lineRule="auto"/>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2" w:after="1"/>
        <w:rPr>
          <w:sz w:val="17"/>
        </w:rPr>
      </w:pPr>
      <w:bookmarkStart w:id="23" w:name="_bookmark22"/>
      <w:bookmarkEnd w:id="23"/>
    </w:p>
    <w:tbl>
      <w:tblPr>
        <w:tblStyle w:val="TableNormal"/>
        <w:tblW w:w="0" w:type="auto"/>
        <w:tblInd w:w="565"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621"/>
        <w:gridCol w:w="1429"/>
        <w:gridCol w:w="1429"/>
        <w:gridCol w:w="1429"/>
        <w:gridCol w:w="1429"/>
        <w:gridCol w:w="1429"/>
        <w:gridCol w:w="1429"/>
      </w:tblGrid>
      <w:tr w:rsidR="000B7AEC">
        <w:trPr>
          <w:trHeight w:val="1309"/>
        </w:trPr>
        <w:tc>
          <w:tcPr>
            <w:tcW w:w="621" w:type="dxa"/>
          </w:tcPr>
          <w:p w:rsidR="000B7AEC" w:rsidRDefault="000B7AEC">
            <w:pPr>
              <w:pStyle w:val="TableParagraph"/>
              <w:rPr>
                <w:sz w:val="24"/>
              </w:rPr>
            </w:pPr>
          </w:p>
          <w:p w:rsidR="000B7AEC" w:rsidRDefault="000B7AEC">
            <w:pPr>
              <w:pStyle w:val="TableParagraph"/>
              <w:spacing w:before="1"/>
              <w:rPr>
                <w:sz w:val="21"/>
              </w:rPr>
            </w:pPr>
          </w:p>
          <w:p w:rsidR="000B7AEC" w:rsidRDefault="00834729">
            <w:pPr>
              <w:pStyle w:val="TableParagraph"/>
              <w:ind w:left="79"/>
              <w:rPr>
                <w:sz w:val="18"/>
              </w:rPr>
            </w:pPr>
            <w:r>
              <w:rPr>
                <w:color w:val="658BC8"/>
                <w:spacing w:val="-5"/>
                <w:sz w:val="18"/>
              </w:rPr>
              <w:t>Nr.</w:t>
            </w:r>
          </w:p>
        </w:tc>
        <w:tc>
          <w:tcPr>
            <w:tcW w:w="1429" w:type="dxa"/>
          </w:tcPr>
          <w:p w:rsidR="000B7AEC" w:rsidRDefault="00834729">
            <w:pPr>
              <w:pStyle w:val="TableParagraph"/>
              <w:spacing w:before="219" w:line="276" w:lineRule="auto"/>
              <w:ind w:left="80" w:right="199"/>
            </w:pPr>
            <w:r>
              <w:rPr>
                <w:color w:val="658BC8"/>
                <w:spacing w:val="-2"/>
              </w:rPr>
              <w:t xml:space="preserve">Verwendete </w:t>
            </w:r>
            <w:r>
              <w:rPr>
                <w:color w:val="658BC8"/>
                <w:spacing w:val="-4"/>
                <w:w w:val="105"/>
              </w:rPr>
              <w:t xml:space="preserve">Such- </w:t>
            </w:r>
            <w:r>
              <w:rPr>
                <w:color w:val="658BC8"/>
                <w:spacing w:val="-2"/>
                <w:w w:val="105"/>
              </w:rPr>
              <w:t>maschine</w:t>
            </w:r>
          </w:p>
        </w:tc>
        <w:tc>
          <w:tcPr>
            <w:tcW w:w="1429" w:type="dxa"/>
          </w:tcPr>
          <w:p w:rsidR="000B7AEC" w:rsidRDefault="000B7AEC">
            <w:pPr>
              <w:pStyle w:val="TableParagraph"/>
              <w:spacing w:before="7"/>
              <w:rPr>
                <w:sz w:val="30"/>
              </w:rPr>
            </w:pPr>
          </w:p>
          <w:p w:rsidR="000B7AEC" w:rsidRDefault="00834729">
            <w:pPr>
              <w:pStyle w:val="TableParagraph"/>
              <w:spacing w:line="276" w:lineRule="auto"/>
              <w:ind w:left="79"/>
            </w:pPr>
            <w:r>
              <w:rPr>
                <w:color w:val="658BC8"/>
                <w:spacing w:val="-2"/>
              </w:rPr>
              <w:t>Verwendeter Begriff</w:t>
            </w:r>
          </w:p>
        </w:tc>
        <w:tc>
          <w:tcPr>
            <w:tcW w:w="1429" w:type="dxa"/>
          </w:tcPr>
          <w:p w:rsidR="000B7AEC" w:rsidRDefault="000B7AEC">
            <w:pPr>
              <w:pStyle w:val="TableParagraph"/>
              <w:spacing w:before="7"/>
              <w:rPr>
                <w:sz w:val="30"/>
              </w:rPr>
            </w:pPr>
          </w:p>
          <w:p w:rsidR="000B7AEC" w:rsidRDefault="00834729">
            <w:pPr>
              <w:pStyle w:val="TableParagraph"/>
              <w:spacing w:line="276" w:lineRule="auto"/>
              <w:ind w:left="79" w:hanging="1"/>
            </w:pPr>
            <w:r>
              <w:rPr>
                <w:color w:val="658BC8"/>
                <w:spacing w:val="-2"/>
                <w:w w:val="105"/>
              </w:rPr>
              <w:t xml:space="preserve">Ergebnis- </w:t>
            </w:r>
            <w:r>
              <w:rPr>
                <w:color w:val="658BC8"/>
                <w:spacing w:val="-2"/>
                <w:w w:val="110"/>
              </w:rPr>
              <w:t>anzahl</w:t>
            </w:r>
          </w:p>
        </w:tc>
        <w:tc>
          <w:tcPr>
            <w:tcW w:w="1429" w:type="dxa"/>
          </w:tcPr>
          <w:p w:rsidR="000B7AEC" w:rsidRDefault="000B7AEC">
            <w:pPr>
              <w:pStyle w:val="TableParagraph"/>
              <w:spacing w:before="7"/>
              <w:rPr>
                <w:sz w:val="30"/>
              </w:rPr>
            </w:pPr>
          </w:p>
          <w:p w:rsidR="000B7AEC" w:rsidRDefault="00834729">
            <w:pPr>
              <w:pStyle w:val="TableParagraph"/>
              <w:spacing w:line="276" w:lineRule="auto"/>
              <w:ind w:left="78" w:hanging="1"/>
            </w:pPr>
            <w:r>
              <w:rPr>
                <w:color w:val="658BC8"/>
                <w:spacing w:val="-2"/>
                <w:w w:val="105"/>
              </w:rPr>
              <w:t>Ergebnis- reihenfolge</w:t>
            </w:r>
          </w:p>
        </w:tc>
        <w:tc>
          <w:tcPr>
            <w:tcW w:w="1429" w:type="dxa"/>
          </w:tcPr>
          <w:p w:rsidR="000B7AEC" w:rsidRDefault="000B7AEC">
            <w:pPr>
              <w:pStyle w:val="TableParagraph"/>
              <w:spacing w:before="7"/>
              <w:rPr>
                <w:sz w:val="30"/>
              </w:rPr>
            </w:pPr>
          </w:p>
          <w:p w:rsidR="000B7AEC" w:rsidRDefault="00834729">
            <w:pPr>
              <w:pStyle w:val="TableParagraph"/>
              <w:spacing w:line="276" w:lineRule="auto"/>
              <w:ind w:left="78"/>
            </w:pPr>
            <w:r>
              <w:rPr>
                <w:color w:val="658BC8"/>
                <w:w w:val="105"/>
              </w:rPr>
              <w:t xml:space="preserve">Relevanz der </w:t>
            </w:r>
            <w:r>
              <w:rPr>
                <w:color w:val="658BC8"/>
                <w:spacing w:val="-2"/>
                <w:w w:val="105"/>
              </w:rPr>
              <w:t>Ergebnisse</w:t>
            </w:r>
          </w:p>
        </w:tc>
        <w:tc>
          <w:tcPr>
            <w:tcW w:w="1429" w:type="dxa"/>
          </w:tcPr>
          <w:p w:rsidR="000B7AEC" w:rsidRDefault="000B7AEC">
            <w:pPr>
              <w:pStyle w:val="TableParagraph"/>
              <w:spacing w:before="7"/>
              <w:rPr>
                <w:sz w:val="30"/>
              </w:rPr>
            </w:pPr>
          </w:p>
          <w:p w:rsidR="000B7AEC" w:rsidRDefault="00834729">
            <w:pPr>
              <w:pStyle w:val="TableParagraph"/>
              <w:spacing w:line="276" w:lineRule="auto"/>
              <w:ind w:left="78" w:right="89"/>
            </w:pPr>
            <w:r>
              <w:rPr>
                <w:color w:val="658BC8"/>
                <w:spacing w:val="-2"/>
              </w:rPr>
              <w:t xml:space="preserve">Genutzte </w:t>
            </w:r>
            <w:r>
              <w:rPr>
                <w:color w:val="658BC8"/>
                <w:spacing w:val="-4"/>
                <w:w w:val="110"/>
              </w:rPr>
              <w:t>Links</w:t>
            </w:r>
          </w:p>
        </w:tc>
      </w:tr>
      <w:tr w:rsidR="000B7AEC">
        <w:trPr>
          <w:trHeight w:val="2149"/>
        </w:trPr>
        <w:tc>
          <w:tcPr>
            <w:tcW w:w="621" w:type="dxa"/>
          </w:tcPr>
          <w:p w:rsidR="000B7AEC" w:rsidRDefault="000B7AEC">
            <w:pPr>
              <w:pStyle w:val="TableParagraph"/>
              <w:rPr>
                <w:sz w:val="28"/>
              </w:rPr>
            </w:pPr>
          </w:p>
          <w:p w:rsidR="000B7AEC" w:rsidRDefault="000B7AEC">
            <w:pPr>
              <w:pStyle w:val="TableParagraph"/>
              <w:rPr>
                <w:sz w:val="28"/>
              </w:rPr>
            </w:pPr>
          </w:p>
          <w:p w:rsidR="000B7AEC" w:rsidRDefault="000B7AEC">
            <w:pPr>
              <w:pStyle w:val="TableParagraph"/>
              <w:spacing w:before="7"/>
              <w:rPr>
                <w:sz w:val="21"/>
              </w:rPr>
            </w:pPr>
          </w:p>
          <w:p w:rsidR="000B7AEC" w:rsidRDefault="00834729">
            <w:pPr>
              <w:pStyle w:val="TableParagraph"/>
              <w:spacing w:before="1"/>
              <w:ind w:left="79"/>
            </w:pPr>
            <w:r>
              <w:rPr>
                <w:color w:val="658BC8"/>
                <w:spacing w:val="-5"/>
              </w:rPr>
              <w:t>1a)</w:t>
            </w: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r>
      <w:tr w:rsidR="000B7AEC">
        <w:trPr>
          <w:trHeight w:val="2149"/>
        </w:trPr>
        <w:tc>
          <w:tcPr>
            <w:tcW w:w="621" w:type="dxa"/>
          </w:tcPr>
          <w:p w:rsidR="000B7AEC" w:rsidRDefault="000B7AEC">
            <w:pPr>
              <w:pStyle w:val="TableParagraph"/>
              <w:rPr>
                <w:sz w:val="26"/>
              </w:rPr>
            </w:pPr>
          </w:p>
          <w:p w:rsidR="000B7AEC" w:rsidRDefault="000B7AEC">
            <w:pPr>
              <w:pStyle w:val="TableParagraph"/>
              <w:rPr>
                <w:sz w:val="26"/>
              </w:rPr>
            </w:pPr>
          </w:p>
          <w:p w:rsidR="000B7AEC" w:rsidRDefault="000B7AEC">
            <w:pPr>
              <w:pStyle w:val="TableParagraph"/>
              <w:spacing w:before="7"/>
              <w:rPr>
                <w:sz w:val="26"/>
              </w:rPr>
            </w:pPr>
          </w:p>
          <w:p w:rsidR="000B7AEC" w:rsidRDefault="00834729">
            <w:pPr>
              <w:pStyle w:val="TableParagraph"/>
              <w:ind w:left="79"/>
              <w:rPr>
                <w:sz w:val="20"/>
              </w:rPr>
            </w:pPr>
            <w:r>
              <w:rPr>
                <w:color w:val="658BC8"/>
                <w:spacing w:val="-5"/>
                <w:sz w:val="20"/>
              </w:rPr>
              <w:t>1b)</w:t>
            </w: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r>
      <w:tr w:rsidR="000B7AEC">
        <w:trPr>
          <w:trHeight w:val="2149"/>
        </w:trPr>
        <w:tc>
          <w:tcPr>
            <w:tcW w:w="621" w:type="dxa"/>
          </w:tcPr>
          <w:p w:rsidR="000B7AEC" w:rsidRDefault="000B7AEC">
            <w:pPr>
              <w:pStyle w:val="TableParagraph"/>
              <w:rPr>
                <w:sz w:val="26"/>
              </w:rPr>
            </w:pPr>
          </w:p>
          <w:p w:rsidR="000B7AEC" w:rsidRDefault="000B7AEC">
            <w:pPr>
              <w:pStyle w:val="TableParagraph"/>
              <w:rPr>
                <w:sz w:val="26"/>
              </w:rPr>
            </w:pPr>
          </w:p>
          <w:p w:rsidR="000B7AEC" w:rsidRDefault="000B7AEC">
            <w:pPr>
              <w:pStyle w:val="TableParagraph"/>
              <w:spacing w:before="7"/>
              <w:rPr>
                <w:sz w:val="26"/>
              </w:rPr>
            </w:pPr>
          </w:p>
          <w:p w:rsidR="000B7AEC" w:rsidRDefault="00834729">
            <w:pPr>
              <w:pStyle w:val="TableParagraph"/>
              <w:ind w:left="79"/>
              <w:rPr>
                <w:sz w:val="20"/>
              </w:rPr>
            </w:pPr>
            <w:r>
              <w:rPr>
                <w:color w:val="658BC8"/>
                <w:spacing w:val="-5"/>
                <w:w w:val="110"/>
                <w:sz w:val="20"/>
              </w:rPr>
              <w:t>2a)</w:t>
            </w: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r>
      <w:tr w:rsidR="000B7AEC">
        <w:trPr>
          <w:trHeight w:val="2149"/>
        </w:trPr>
        <w:tc>
          <w:tcPr>
            <w:tcW w:w="621" w:type="dxa"/>
          </w:tcPr>
          <w:p w:rsidR="000B7AEC" w:rsidRDefault="000B7AEC">
            <w:pPr>
              <w:pStyle w:val="TableParagraph"/>
              <w:rPr>
                <w:sz w:val="26"/>
              </w:rPr>
            </w:pPr>
          </w:p>
          <w:p w:rsidR="000B7AEC" w:rsidRDefault="000B7AEC">
            <w:pPr>
              <w:pStyle w:val="TableParagraph"/>
              <w:rPr>
                <w:sz w:val="26"/>
              </w:rPr>
            </w:pPr>
          </w:p>
          <w:p w:rsidR="000B7AEC" w:rsidRDefault="000B7AEC">
            <w:pPr>
              <w:pStyle w:val="TableParagraph"/>
              <w:spacing w:before="7"/>
              <w:rPr>
                <w:sz w:val="26"/>
              </w:rPr>
            </w:pPr>
          </w:p>
          <w:p w:rsidR="000B7AEC" w:rsidRDefault="00834729">
            <w:pPr>
              <w:pStyle w:val="TableParagraph"/>
              <w:ind w:left="79"/>
              <w:rPr>
                <w:sz w:val="20"/>
              </w:rPr>
            </w:pPr>
            <w:r>
              <w:rPr>
                <w:color w:val="658BC8"/>
                <w:spacing w:val="-5"/>
                <w:w w:val="110"/>
                <w:sz w:val="20"/>
              </w:rPr>
              <w:t>2b)</w:t>
            </w: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r>
      <w:tr w:rsidR="000B7AEC">
        <w:trPr>
          <w:trHeight w:val="2149"/>
        </w:trPr>
        <w:tc>
          <w:tcPr>
            <w:tcW w:w="621" w:type="dxa"/>
          </w:tcPr>
          <w:p w:rsidR="000B7AEC" w:rsidRDefault="000B7AEC">
            <w:pPr>
              <w:pStyle w:val="TableParagraph"/>
              <w:rPr>
                <w:sz w:val="28"/>
              </w:rPr>
            </w:pPr>
          </w:p>
          <w:p w:rsidR="000B7AEC" w:rsidRDefault="000B7AEC">
            <w:pPr>
              <w:pStyle w:val="TableParagraph"/>
              <w:rPr>
                <w:sz w:val="28"/>
              </w:rPr>
            </w:pPr>
          </w:p>
          <w:p w:rsidR="000B7AEC" w:rsidRDefault="000B7AEC">
            <w:pPr>
              <w:pStyle w:val="TableParagraph"/>
              <w:spacing w:before="7"/>
              <w:rPr>
                <w:sz w:val="21"/>
              </w:rPr>
            </w:pPr>
          </w:p>
          <w:p w:rsidR="000B7AEC" w:rsidRDefault="00834729">
            <w:pPr>
              <w:pStyle w:val="TableParagraph"/>
              <w:spacing w:before="1"/>
              <w:ind w:left="79"/>
            </w:pPr>
            <w:r>
              <w:rPr>
                <w:color w:val="658BC8"/>
                <w:spacing w:val="-5"/>
                <w:w w:val="110"/>
              </w:rPr>
              <w:t>2c)</w:t>
            </w: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c>
          <w:tcPr>
            <w:tcW w:w="1429" w:type="dxa"/>
          </w:tcPr>
          <w:p w:rsidR="000B7AEC" w:rsidRDefault="000B7AEC">
            <w:pPr>
              <w:pStyle w:val="TableParagraph"/>
              <w:rPr>
                <w:rFonts w:ascii="Times New Roman"/>
                <w:sz w:val="20"/>
              </w:rPr>
            </w:pPr>
          </w:p>
        </w:tc>
      </w:tr>
    </w:tbl>
    <w:p w:rsidR="000B7AEC" w:rsidRDefault="000B7AEC">
      <w:pPr>
        <w:rPr>
          <w:rFonts w:ascii="Times New Roman"/>
          <w:sz w:val="20"/>
        </w:rPr>
        <w:sectPr w:rsidR="000B7AEC">
          <w:headerReference w:type="even" r:id="rId623"/>
          <w:headerReference w:type="default" r:id="rId624"/>
          <w:footerReference w:type="even" r:id="rId625"/>
          <w:footerReference w:type="default" r:id="rId626"/>
          <w:pgSz w:w="11910" w:h="16840"/>
          <w:pgMar w:top="1820" w:right="800" w:bottom="1280" w:left="800" w:header="730" w:footer="1083" w:gutter="0"/>
          <w:pgNumType w:start="128"/>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11" w:after="1"/>
      </w:pPr>
    </w:p>
    <w:tbl>
      <w:tblPr>
        <w:tblStyle w:val="TableNormal"/>
        <w:tblW w:w="0" w:type="auto"/>
        <w:tblInd w:w="558"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621"/>
        <w:gridCol w:w="1429"/>
        <w:gridCol w:w="1429"/>
        <w:gridCol w:w="1429"/>
        <w:gridCol w:w="1429"/>
        <w:gridCol w:w="1429"/>
        <w:gridCol w:w="1429"/>
      </w:tblGrid>
      <w:tr w:rsidR="000B7AEC">
        <w:trPr>
          <w:trHeight w:val="2149"/>
        </w:trPr>
        <w:tc>
          <w:tcPr>
            <w:tcW w:w="621" w:type="dxa"/>
          </w:tcPr>
          <w:p w:rsidR="000B7AEC" w:rsidRDefault="000B7AEC">
            <w:pPr>
              <w:pStyle w:val="TableParagraph"/>
              <w:rPr>
                <w:sz w:val="26"/>
              </w:rPr>
            </w:pPr>
          </w:p>
          <w:p w:rsidR="000B7AEC" w:rsidRDefault="000B7AEC">
            <w:pPr>
              <w:pStyle w:val="TableParagraph"/>
              <w:rPr>
                <w:sz w:val="26"/>
              </w:rPr>
            </w:pPr>
          </w:p>
          <w:p w:rsidR="000B7AEC" w:rsidRDefault="000B7AEC">
            <w:pPr>
              <w:pStyle w:val="TableParagraph"/>
              <w:spacing w:before="7"/>
              <w:rPr>
                <w:sz w:val="26"/>
              </w:rPr>
            </w:pPr>
          </w:p>
          <w:p w:rsidR="000B7AEC" w:rsidRDefault="00834729">
            <w:pPr>
              <w:pStyle w:val="TableParagraph"/>
              <w:ind w:left="79"/>
              <w:rPr>
                <w:sz w:val="20"/>
              </w:rPr>
            </w:pPr>
            <w:r>
              <w:rPr>
                <w:color w:val="658BC8"/>
                <w:spacing w:val="-5"/>
                <w:w w:val="105"/>
                <w:sz w:val="20"/>
              </w:rPr>
              <w:t>3a)</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2149"/>
        </w:trPr>
        <w:tc>
          <w:tcPr>
            <w:tcW w:w="621" w:type="dxa"/>
          </w:tcPr>
          <w:p w:rsidR="000B7AEC" w:rsidRDefault="000B7AEC">
            <w:pPr>
              <w:pStyle w:val="TableParagraph"/>
              <w:rPr>
                <w:sz w:val="26"/>
              </w:rPr>
            </w:pPr>
          </w:p>
          <w:p w:rsidR="000B7AEC" w:rsidRDefault="000B7AEC">
            <w:pPr>
              <w:pStyle w:val="TableParagraph"/>
              <w:rPr>
                <w:sz w:val="26"/>
              </w:rPr>
            </w:pPr>
          </w:p>
          <w:p w:rsidR="000B7AEC" w:rsidRDefault="000B7AEC">
            <w:pPr>
              <w:pStyle w:val="TableParagraph"/>
              <w:spacing w:before="7"/>
              <w:rPr>
                <w:sz w:val="26"/>
              </w:rPr>
            </w:pPr>
          </w:p>
          <w:p w:rsidR="000B7AEC" w:rsidRDefault="00834729">
            <w:pPr>
              <w:pStyle w:val="TableParagraph"/>
              <w:ind w:left="79"/>
              <w:rPr>
                <w:sz w:val="20"/>
              </w:rPr>
            </w:pPr>
            <w:r>
              <w:rPr>
                <w:color w:val="658BC8"/>
                <w:spacing w:val="-5"/>
                <w:w w:val="105"/>
                <w:sz w:val="20"/>
              </w:rPr>
              <w:t>3b)</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2149"/>
        </w:trPr>
        <w:tc>
          <w:tcPr>
            <w:tcW w:w="621" w:type="dxa"/>
          </w:tcPr>
          <w:p w:rsidR="000B7AEC" w:rsidRDefault="000B7AEC">
            <w:pPr>
              <w:pStyle w:val="TableParagraph"/>
              <w:rPr>
                <w:sz w:val="26"/>
              </w:rPr>
            </w:pPr>
          </w:p>
          <w:p w:rsidR="000B7AEC" w:rsidRDefault="000B7AEC">
            <w:pPr>
              <w:pStyle w:val="TableParagraph"/>
              <w:rPr>
                <w:sz w:val="26"/>
              </w:rPr>
            </w:pPr>
          </w:p>
          <w:p w:rsidR="000B7AEC" w:rsidRDefault="000B7AEC">
            <w:pPr>
              <w:pStyle w:val="TableParagraph"/>
              <w:spacing w:before="7"/>
              <w:rPr>
                <w:sz w:val="26"/>
              </w:rPr>
            </w:pPr>
          </w:p>
          <w:p w:rsidR="000B7AEC" w:rsidRDefault="00834729">
            <w:pPr>
              <w:pStyle w:val="TableParagraph"/>
              <w:ind w:left="79"/>
              <w:rPr>
                <w:sz w:val="20"/>
              </w:rPr>
            </w:pPr>
            <w:r>
              <w:rPr>
                <w:color w:val="658BC8"/>
                <w:spacing w:val="-5"/>
                <w:w w:val="105"/>
                <w:sz w:val="20"/>
              </w:rPr>
              <w:t>3c)</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2149"/>
        </w:trPr>
        <w:tc>
          <w:tcPr>
            <w:tcW w:w="621" w:type="dxa"/>
          </w:tcPr>
          <w:p w:rsidR="000B7AEC" w:rsidRDefault="000B7AEC">
            <w:pPr>
              <w:pStyle w:val="TableParagraph"/>
              <w:rPr>
                <w:sz w:val="26"/>
              </w:rPr>
            </w:pPr>
          </w:p>
          <w:p w:rsidR="000B7AEC" w:rsidRDefault="000B7AEC">
            <w:pPr>
              <w:pStyle w:val="TableParagraph"/>
              <w:rPr>
                <w:sz w:val="26"/>
              </w:rPr>
            </w:pPr>
          </w:p>
          <w:p w:rsidR="000B7AEC" w:rsidRDefault="000B7AEC">
            <w:pPr>
              <w:pStyle w:val="TableParagraph"/>
              <w:spacing w:before="7"/>
              <w:rPr>
                <w:sz w:val="26"/>
              </w:rPr>
            </w:pPr>
          </w:p>
          <w:p w:rsidR="000B7AEC" w:rsidRDefault="00834729">
            <w:pPr>
              <w:pStyle w:val="TableParagraph"/>
              <w:ind w:left="79"/>
              <w:rPr>
                <w:sz w:val="20"/>
              </w:rPr>
            </w:pPr>
            <w:r>
              <w:rPr>
                <w:color w:val="658BC8"/>
                <w:spacing w:val="-5"/>
                <w:w w:val="110"/>
                <w:sz w:val="20"/>
              </w:rPr>
              <w:t>4a)</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2149"/>
        </w:trPr>
        <w:tc>
          <w:tcPr>
            <w:tcW w:w="621" w:type="dxa"/>
          </w:tcPr>
          <w:p w:rsidR="000B7AEC" w:rsidRDefault="000B7AEC">
            <w:pPr>
              <w:pStyle w:val="TableParagraph"/>
              <w:rPr>
                <w:sz w:val="26"/>
              </w:rPr>
            </w:pPr>
          </w:p>
          <w:p w:rsidR="000B7AEC" w:rsidRDefault="000B7AEC">
            <w:pPr>
              <w:pStyle w:val="TableParagraph"/>
              <w:rPr>
                <w:sz w:val="26"/>
              </w:rPr>
            </w:pPr>
          </w:p>
          <w:p w:rsidR="000B7AEC" w:rsidRDefault="000B7AEC">
            <w:pPr>
              <w:pStyle w:val="TableParagraph"/>
              <w:spacing w:before="7"/>
              <w:rPr>
                <w:sz w:val="26"/>
              </w:rPr>
            </w:pPr>
          </w:p>
          <w:p w:rsidR="000B7AEC" w:rsidRDefault="00834729">
            <w:pPr>
              <w:pStyle w:val="TableParagraph"/>
              <w:ind w:left="79"/>
              <w:rPr>
                <w:sz w:val="20"/>
              </w:rPr>
            </w:pPr>
            <w:r>
              <w:rPr>
                <w:color w:val="658BC8"/>
                <w:spacing w:val="-5"/>
                <w:w w:val="105"/>
                <w:sz w:val="20"/>
              </w:rPr>
              <w:t>4b)</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r w:rsidR="000B7AEC">
        <w:trPr>
          <w:trHeight w:val="2149"/>
        </w:trPr>
        <w:tc>
          <w:tcPr>
            <w:tcW w:w="621" w:type="dxa"/>
          </w:tcPr>
          <w:p w:rsidR="000B7AEC" w:rsidRDefault="000B7AEC">
            <w:pPr>
              <w:pStyle w:val="TableParagraph"/>
              <w:rPr>
                <w:sz w:val="26"/>
              </w:rPr>
            </w:pPr>
          </w:p>
          <w:p w:rsidR="000B7AEC" w:rsidRDefault="000B7AEC">
            <w:pPr>
              <w:pStyle w:val="TableParagraph"/>
              <w:rPr>
                <w:sz w:val="26"/>
              </w:rPr>
            </w:pPr>
          </w:p>
          <w:p w:rsidR="000B7AEC" w:rsidRDefault="000B7AEC">
            <w:pPr>
              <w:pStyle w:val="TableParagraph"/>
              <w:spacing w:before="7"/>
              <w:rPr>
                <w:sz w:val="26"/>
              </w:rPr>
            </w:pPr>
          </w:p>
          <w:p w:rsidR="000B7AEC" w:rsidRDefault="00834729">
            <w:pPr>
              <w:pStyle w:val="TableParagraph"/>
              <w:ind w:left="79"/>
              <w:rPr>
                <w:sz w:val="20"/>
              </w:rPr>
            </w:pPr>
            <w:r>
              <w:rPr>
                <w:color w:val="658BC8"/>
                <w:spacing w:val="-5"/>
                <w:w w:val="110"/>
                <w:sz w:val="20"/>
              </w:rPr>
              <w:t>4c)</w:t>
            </w: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c>
          <w:tcPr>
            <w:tcW w:w="1429" w:type="dxa"/>
          </w:tcPr>
          <w:p w:rsidR="000B7AEC" w:rsidRDefault="000B7AEC">
            <w:pPr>
              <w:pStyle w:val="TableParagraph"/>
              <w:rPr>
                <w:rFonts w:ascii="Times New Roman"/>
                <w:sz w:val="18"/>
              </w:rPr>
            </w:pPr>
          </w:p>
        </w:tc>
      </w:tr>
    </w:tbl>
    <w:p w:rsidR="000B7AEC" w:rsidRDefault="000B7AEC">
      <w:pPr>
        <w:rPr>
          <w:rFonts w:ascii="Times New Roman"/>
          <w:sz w:val="18"/>
        </w:rPr>
        <w:sectPr w:rsidR="000B7AEC">
          <w:pgSz w:w="11910" w:h="16840"/>
          <w:pgMar w:top="900" w:right="800" w:bottom="1280" w:left="800" w:header="712" w:footer="1083" w:gutter="0"/>
          <w:cols w:space="720"/>
        </w:sectPr>
      </w:pPr>
    </w:p>
    <w:p w:rsidR="000B7AEC" w:rsidRDefault="000B7AEC">
      <w:pPr>
        <w:pStyle w:val="Textkrper"/>
        <w:rPr>
          <w:sz w:val="20"/>
        </w:rPr>
      </w:pPr>
    </w:p>
    <w:p w:rsidR="000B7AEC" w:rsidRDefault="00834729">
      <w:pPr>
        <w:pStyle w:val="Textkrper"/>
        <w:spacing w:before="231"/>
        <w:ind w:left="1014"/>
      </w:pPr>
      <w:bookmarkStart w:id="24" w:name="_bookmark23"/>
      <w:bookmarkEnd w:id="24"/>
      <w:r>
        <w:rPr>
          <w:color w:val="4A4A49"/>
          <w:w w:val="105"/>
        </w:rPr>
        <w:t>Wo</w:t>
      </w:r>
      <w:r>
        <w:rPr>
          <w:color w:val="4A4A49"/>
          <w:spacing w:val="10"/>
          <w:w w:val="105"/>
        </w:rPr>
        <w:t xml:space="preserve"> </w:t>
      </w:r>
      <w:r>
        <w:rPr>
          <w:color w:val="4A4A49"/>
          <w:w w:val="105"/>
        </w:rPr>
        <w:t>bist</w:t>
      </w:r>
      <w:r>
        <w:rPr>
          <w:color w:val="4A4A49"/>
          <w:spacing w:val="7"/>
          <w:w w:val="105"/>
        </w:rPr>
        <w:t xml:space="preserve"> </w:t>
      </w:r>
      <w:r>
        <w:rPr>
          <w:color w:val="4A4A49"/>
          <w:w w:val="105"/>
        </w:rPr>
        <w:t>du</w:t>
      </w:r>
      <w:r>
        <w:rPr>
          <w:color w:val="4A4A49"/>
          <w:spacing w:val="11"/>
          <w:w w:val="105"/>
        </w:rPr>
        <w:t xml:space="preserve"> </w:t>
      </w:r>
      <w:r>
        <w:rPr>
          <w:color w:val="4A4A49"/>
          <w:w w:val="105"/>
        </w:rPr>
        <w:t>auf</w:t>
      </w:r>
      <w:r>
        <w:rPr>
          <w:color w:val="4A4A49"/>
          <w:spacing w:val="7"/>
          <w:w w:val="105"/>
        </w:rPr>
        <w:t xml:space="preserve"> </w:t>
      </w:r>
      <w:r>
        <w:rPr>
          <w:color w:val="4A4A49"/>
          <w:w w:val="105"/>
        </w:rPr>
        <w:t>die</w:t>
      </w:r>
      <w:r>
        <w:rPr>
          <w:color w:val="4A4A49"/>
          <w:spacing w:val="11"/>
          <w:w w:val="105"/>
        </w:rPr>
        <w:t xml:space="preserve"> </w:t>
      </w:r>
      <w:r>
        <w:rPr>
          <w:color w:val="4A4A49"/>
          <w:w w:val="105"/>
        </w:rPr>
        <w:t>Information</w:t>
      </w:r>
      <w:r>
        <w:rPr>
          <w:color w:val="4A4A49"/>
          <w:spacing w:val="10"/>
          <w:w w:val="105"/>
        </w:rPr>
        <w:t xml:space="preserve"> </w:t>
      </w:r>
      <w:r>
        <w:rPr>
          <w:color w:val="4A4A49"/>
          <w:spacing w:val="-2"/>
          <w:w w:val="105"/>
        </w:rPr>
        <w:t>gestoßen?</w:t>
      </w:r>
    </w:p>
    <w:p w:rsidR="000B7AEC" w:rsidRDefault="00834729">
      <w:pPr>
        <w:pStyle w:val="Textkrper"/>
        <w:spacing w:before="154"/>
        <w:ind w:left="1014"/>
      </w:pPr>
      <w:r>
        <w:rPr>
          <w:color w:val="4A4A49"/>
          <w:w w:val="105"/>
        </w:rPr>
        <w:t>Wo</w:t>
      </w:r>
      <w:r>
        <w:rPr>
          <w:color w:val="4A4A49"/>
          <w:spacing w:val="4"/>
          <w:w w:val="105"/>
        </w:rPr>
        <w:t xml:space="preserve"> </w:t>
      </w:r>
      <w:r>
        <w:rPr>
          <w:color w:val="4A4A49"/>
          <w:w w:val="105"/>
        </w:rPr>
        <w:t>wurde</w:t>
      </w:r>
      <w:r>
        <w:rPr>
          <w:color w:val="4A4A49"/>
          <w:spacing w:val="5"/>
          <w:w w:val="105"/>
        </w:rPr>
        <w:t xml:space="preserve"> </w:t>
      </w:r>
      <w:r>
        <w:rPr>
          <w:color w:val="4A4A49"/>
          <w:w w:val="105"/>
        </w:rPr>
        <w:t>die</w:t>
      </w:r>
      <w:r>
        <w:rPr>
          <w:color w:val="4A4A49"/>
          <w:spacing w:val="5"/>
          <w:w w:val="105"/>
        </w:rPr>
        <w:t xml:space="preserve"> </w:t>
      </w:r>
      <w:r>
        <w:rPr>
          <w:color w:val="4A4A49"/>
          <w:w w:val="105"/>
        </w:rPr>
        <w:t>Nachricht</w:t>
      </w:r>
      <w:r>
        <w:rPr>
          <w:color w:val="4A4A49"/>
          <w:spacing w:val="2"/>
          <w:w w:val="105"/>
        </w:rPr>
        <w:t xml:space="preserve"> </w:t>
      </w:r>
      <w:r>
        <w:rPr>
          <w:color w:val="4A4A49"/>
          <w:w w:val="105"/>
        </w:rPr>
        <w:t>bzw.</w:t>
      </w:r>
      <w:r>
        <w:rPr>
          <w:color w:val="4A4A49"/>
          <w:spacing w:val="5"/>
          <w:w w:val="105"/>
        </w:rPr>
        <w:t xml:space="preserve"> </w:t>
      </w:r>
      <w:r>
        <w:rPr>
          <w:color w:val="4A4A49"/>
          <w:w w:val="105"/>
        </w:rPr>
        <w:t>der</w:t>
      </w:r>
      <w:r>
        <w:rPr>
          <w:color w:val="4A4A49"/>
          <w:spacing w:val="5"/>
          <w:w w:val="105"/>
        </w:rPr>
        <w:t xml:space="preserve"> </w:t>
      </w:r>
      <w:r>
        <w:rPr>
          <w:color w:val="4A4A49"/>
          <w:w w:val="105"/>
        </w:rPr>
        <w:t>Beitrag</w:t>
      </w:r>
      <w:r>
        <w:rPr>
          <w:color w:val="4A4A49"/>
          <w:spacing w:val="2"/>
          <w:w w:val="105"/>
        </w:rPr>
        <w:t xml:space="preserve"> </w:t>
      </w:r>
      <w:r>
        <w:rPr>
          <w:color w:val="4A4A49"/>
          <w:spacing w:val="-2"/>
          <w:w w:val="105"/>
        </w:rPr>
        <w:t>veröffentlicht?</w:t>
      </w:r>
    </w:p>
    <w:p w:rsidR="000B7AEC" w:rsidRDefault="00834729">
      <w:pPr>
        <w:pStyle w:val="Textkrper"/>
        <w:spacing w:before="154"/>
        <w:ind w:left="1014"/>
      </w:pPr>
      <w:r>
        <w:rPr>
          <w:color w:val="4A4A49"/>
          <w:w w:val="105"/>
        </w:rPr>
        <w:t>In</w:t>
      </w:r>
      <w:r>
        <w:rPr>
          <w:color w:val="4A4A49"/>
          <w:spacing w:val="13"/>
          <w:w w:val="105"/>
        </w:rPr>
        <w:t xml:space="preserve"> </w:t>
      </w:r>
      <w:r>
        <w:rPr>
          <w:color w:val="4A4A49"/>
          <w:w w:val="105"/>
        </w:rPr>
        <w:t>welchem</w:t>
      </w:r>
      <w:r>
        <w:rPr>
          <w:color w:val="4A4A49"/>
          <w:spacing w:val="11"/>
          <w:w w:val="105"/>
        </w:rPr>
        <w:t xml:space="preserve"> </w:t>
      </w:r>
      <w:r>
        <w:rPr>
          <w:color w:val="4A4A49"/>
          <w:w w:val="105"/>
        </w:rPr>
        <w:t>Zusammenhang</w:t>
      </w:r>
      <w:r>
        <w:rPr>
          <w:color w:val="4A4A49"/>
          <w:spacing w:val="13"/>
          <w:w w:val="105"/>
        </w:rPr>
        <w:t xml:space="preserve"> </w:t>
      </w:r>
      <w:r>
        <w:rPr>
          <w:color w:val="4A4A49"/>
          <w:w w:val="105"/>
        </w:rPr>
        <w:t>wurde</w:t>
      </w:r>
      <w:r>
        <w:rPr>
          <w:color w:val="4A4A49"/>
          <w:spacing w:val="13"/>
          <w:w w:val="105"/>
        </w:rPr>
        <w:t xml:space="preserve"> </w:t>
      </w:r>
      <w:r>
        <w:rPr>
          <w:color w:val="4A4A49"/>
          <w:w w:val="105"/>
        </w:rPr>
        <w:t>die</w:t>
      </w:r>
      <w:r>
        <w:rPr>
          <w:color w:val="4A4A49"/>
          <w:spacing w:val="13"/>
          <w:w w:val="105"/>
        </w:rPr>
        <w:t xml:space="preserve"> </w:t>
      </w:r>
      <w:r>
        <w:rPr>
          <w:color w:val="4A4A49"/>
          <w:w w:val="105"/>
        </w:rPr>
        <w:t>Nachricht</w:t>
      </w:r>
      <w:r>
        <w:rPr>
          <w:color w:val="4A4A49"/>
          <w:spacing w:val="11"/>
          <w:w w:val="105"/>
        </w:rPr>
        <w:t xml:space="preserve"> </w:t>
      </w:r>
      <w:r>
        <w:rPr>
          <w:color w:val="4A4A49"/>
          <w:w w:val="105"/>
        </w:rPr>
        <w:t>bzw.</w:t>
      </w:r>
      <w:r>
        <w:rPr>
          <w:color w:val="4A4A49"/>
          <w:spacing w:val="13"/>
          <w:w w:val="105"/>
        </w:rPr>
        <w:t xml:space="preserve"> </w:t>
      </w:r>
      <w:r>
        <w:rPr>
          <w:color w:val="4A4A49"/>
          <w:w w:val="105"/>
        </w:rPr>
        <w:t>der</w:t>
      </w:r>
      <w:r>
        <w:rPr>
          <w:color w:val="4A4A49"/>
          <w:spacing w:val="13"/>
          <w:w w:val="105"/>
        </w:rPr>
        <w:t xml:space="preserve"> </w:t>
      </w:r>
      <w:r>
        <w:rPr>
          <w:color w:val="4A4A49"/>
          <w:w w:val="105"/>
        </w:rPr>
        <w:t>Beitrag</w:t>
      </w:r>
      <w:r>
        <w:rPr>
          <w:color w:val="4A4A49"/>
          <w:spacing w:val="11"/>
          <w:w w:val="105"/>
        </w:rPr>
        <w:t xml:space="preserve"> </w:t>
      </w:r>
      <w:r>
        <w:rPr>
          <w:color w:val="4A4A49"/>
          <w:spacing w:val="-2"/>
          <w:w w:val="105"/>
        </w:rPr>
        <w:t>veröffentlicht?</w:t>
      </w:r>
    </w:p>
    <w:p w:rsidR="000B7AEC" w:rsidRDefault="000B7AEC">
      <w:pPr>
        <w:pStyle w:val="Textkrper"/>
        <w:rPr>
          <w:sz w:val="28"/>
        </w:rPr>
      </w:pPr>
    </w:p>
    <w:p w:rsidR="000B7AEC" w:rsidRDefault="00834729">
      <w:pPr>
        <w:pStyle w:val="Textkrper"/>
        <w:spacing w:before="234"/>
        <w:ind w:left="1014"/>
      </w:pPr>
      <w:r>
        <w:rPr>
          <w:color w:val="4A4A49"/>
          <w:w w:val="105"/>
        </w:rPr>
        <w:t>Wie</w:t>
      </w:r>
      <w:r>
        <w:rPr>
          <w:color w:val="4A4A49"/>
          <w:spacing w:val="14"/>
          <w:w w:val="105"/>
        </w:rPr>
        <w:t xml:space="preserve"> </w:t>
      </w:r>
      <w:r>
        <w:rPr>
          <w:color w:val="4A4A49"/>
          <w:w w:val="105"/>
        </w:rPr>
        <w:t>ist</w:t>
      </w:r>
      <w:r>
        <w:rPr>
          <w:color w:val="4A4A49"/>
          <w:spacing w:val="11"/>
          <w:w w:val="105"/>
        </w:rPr>
        <w:t xml:space="preserve"> </w:t>
      </w:r>
      <w:r>
        <w:rPr>
          <w:color w:val="4A4A49"/>
          <w:w w:val="105"/>
        </w:rPr>
        <w:t>die</w:t>
      </w:r>
      <w:r>
        <w:rPr>
          <w:color w:val="4A4A49"/>
          <w:spacing w:val="15"/>
          <w:w w:val="105"/>
        </w:rPr>
        <w:t xml:space="preserve"> </w:t>
      </w:r>
      <w:r>
        <w:rPr>
          <w:color w:val="4A4A49"/>
          <w:w w:val="105"/>
        </w:rPr>
        <w:t>Information</w:t>
      </w:r>
      <w:r>
        <w:rPr>
          <w:color w:val="4A4A49"/>
          <w:spacing w:val="14"/>
          <w:w w:val="105"/>
        </w:rPr>
        <w:t xml:space="preserve"> </w:t>
      </w:r>
      <w:r>
        <w:rPr>
          <w:color w:val="4A4A49"/>
          <w:spacing w:val="-2"/>
          <w:w w:val="105"/>
        </w:rPr>
        <w:t>dargestellt?</w:t>
      </w:r>
    </w:p>
    <w:p w:rsidR="000B7AEC" w:rsidRDefault="00834729">
      <w:pPr>
        <w:pStyle w:val="Textkrper"/>
        <w:spacing w:before="153" w:line="376" w:lineRule="auto"/>
        <w:ind w:left="1014" w:right="6381"/>
      </w:pPr>
      <w:r>
        <w:rPr>
          <w:color w:val="4A4A49"/>
          <w:w w:val="110"/>
        </w:rPr>
        <w:t>Ist</w:t>
      </w:r>
      <w:r>
        <w:rPr>
          <w:color w:val="4A4A49"/>
          <w:spacing w:val="-9"/>
          <w:w w:val="110"/>
        </w:rPr>
        <w:t xml:space="preserve"> </w:t>
      </w:r>
      <w:r>
        <w:rPr>
          <w:color w:val="4A4A49"/>
          <w:w w:val="110"/>
        </w:rPr>
        <w:t>die</w:t>
      </w:r>
      <w:r>
        <w:rPr>
          <w:color w:val="4A4A49"/>
          <w:spacing w:val="-7"/>
          <w:w w:val="110"/>
        </w:rPr>
        <w:t xml:space="preserve"> </w:t>
      </w:r>
      <w:r>
        <w:rPr>
          <w:color w:val="4A4A49"/>
          <w:w w:val="110"/>
        </w:rPr>
        <w:t>Darstellung</w:t>
      </w:r>
      <w:r>
        <w:rPr>
          <w:color w:val="4A4A49"/>
          <w:spacing w:val="-7"/>
          <w:w w:val="110"/>
        </w:rPr>
        <w:t xml:space="preserve"> </w:t>
      </w:r>
      <w:r>
        <w:rPr>
          <w:color w:val="4A4A49"/>
          <w:w w:val="110"/>
        </w:rPr>
        <w:t>sachlich? Ist die Darstellung schrill?</w:t>
      </w:r>
    </w:p>
    <w:p w:rsidR="000B7AEC" w:rsidRDefault="00834729">
      <w:pPr>
        <w:pStyle w:val="Textkrper"/>
        <w:spacing w:before="1"/>
        <w:ind w:left="1014"/>
      </w:pPr>
      <w:r>
        <w:rPr>
          <w:color w:val="4A4A49"/>
          <w:w w:val="105"/>
        </w:rPr>
        <w:t>Entspricht</w:t>
      </w:r>
      <w:r>
        <w:rPr>
          <w:color w:val="4A4A49"/>
          <w:spacing w:val="20"/>
          <w:w w:val="105"/>
        </w:rPr>
        <w:t xml:space="preserve"> </w:t>
      </w:r>
      <w:r>
        <w:rPr>
          <w:color w:val="4A4A49"/>
          <w:w w:val="105"/>
        </w:rPr>
        <w:t>die</w:t>
      </w:r>
      <w:r>
        <w:rPr>
          <w:color w:val="4A4A49"/>
          <w:spacing w:val="24"/>
          <w:w w:val="105"/>
        </w:rPr>
        <w:t xml:space="preserve"> </w:t>
      </w:r>
      <w:r>
        <w:rPr>
          <w:color w:val="4A4A49"/>
          <w:w w:val="105"/>
        </w:rPr>
        <w:t>Darstellung</w:t>
      </w:r>
      <w:r>
        <w:rPr>
          <w:color w:val="4A4A49"/>
          <w:spacing w:val="24"/>
          <w:w w:val="105"/>
        </w:rPr>
        <w:t xml:space="preserve"> </w:t>
      </w:r>
      <w:r>
        <w:rPr>
          <w:color w:val="4A4A49"/>
          <w:w w:val="105"/>
        </w:rPr>
        <w:t>dem</w:t>
      </w:r>
      <w:r>
        <w:rPr>
          <w:color w:val="4A4A49"/>
          <w:spacing w:val="23"/>
          <w:w w:val="105"/>
        </w:rPr>
        <w:t xml:space="preserve"> </w:t>
      </w:r>
      <w:r>
        <w:rPr>
          <w:color w:val="4A4A49"/>
          <w:spacing w:val="-2"/>
          <w:w w:val="105"/>
        </w:rPr>
        <w:t>Anlass?</w:t>
      </w:r>
    </w:p>
    <w:p w:rsidR="000B7AEC" w:rsidRDefault="000B7AEC">
      <w:pPr>
        <w:pStyle w:val="Textkrper"/>
        <w:rPr>
          <w:sz w:val="28"/>
        </w:rPr>
      </w:pPr>
    </w:p>
    <w:p w:rsidR="000B7AEC" w:rsidRDefault="00834729">
      <w:pPr>
        <w:pStyle w:val="Textkrper"/>
        <w:spacing w:before="235"/>
        <w:ind w:left="1014"/>
      </w:pPr>
      <w:r>
        <w:rPr>
          <w:color w:val="4A4A49"/>
          <w:w w:val="105"/>
        </w:rPr>
        <w:t>Wer</w:t>
      </w:r>
      <w:r>
        <w:rPr>
          <w:color w:val="4A4A49"/>
          <w:spacing w:val="17"/>
          <w:w w:val="105"/>
        </w:rPr>
        <w:t xml:space="preserve"> </w:t>
      </w:r>
      <w:r>
        <w:rPr>
          <w:color w:val="4A4A49"/>
          <w:w w:val="105"/>
        </w:rPr>
        <w:t>ist</w:t>
      </w:r>
      <w:r>
        <w:rPr>
          <w:color w:val="4A4A49"/>
          <w:spacing w:val="13"/>
          <w:w w:val="105"/>
        </w:rPr>
        <w:t xml:space="preserve"> </w:t>
      </w:r>
      <w:r>
        <w:rPr>
          <w:color w:val="4A4A49"/>
          <w:w w:val="105"/>
        </w:rPr>
        <w:t>für</w:t>
      </w:r>
      <w:r>
        <w:rPr>
          <w:color w:val="4A4A49"/>
          <w:spacing w:val="17"/>
          <w:w w:val="105"/>
        </w:rPr>
        <w:t xml:space="preserve"> </w:t>
      </w:r>
      <w:r>
        <w:rPr>
          <w:color w:val="4A4A49"/>
          <w:w w:val="105"/>
        </w:rPr>
        <w:t>die</w:t>
      </w:r>
      <w:r>
        <w:rPr>
          <w:color w:val="4A4A49"/>
          <w:spacing w:val="17"/>
          <w:w w:val="105"/>
        </w:rPr>
        <w:t xml:space="preserve"> </w:t>
      </w:r>
      <w:r>
        <w:rPr>
          <w:color w:val="4A4A49"/>
          <w:w w:val="105"/>
        </w:rPr>
        <w:t>Nachricht</w:t>
      </w:r>
      <w:r>
        <w:rPr>
          <w:color w:val="4A4A49"/>
          <w:spacing w:val="11"/>
          <w:w w:val="105"/>
        </w:rPr>
        <w:t xml:space="preserve"> </w:t>
      </w:r>
      <w:r>
        <w:rPr>
          <w:color w:val="4A4A49"/>
          <w:w w:val="105"/>
        </w:rPr>
        <w:t>verantwortlich?</w:t>
      </w:r>
      <w:r>
        <w:rPr>
          <w:color w:val="4A4A49"/>
          <w:spacing w:val="17"/>
          <w:w w:val="105"/>
        </w:rPr>
        <w:t xml:space="preserve"> </w:t>
      </w:r>
      <w:r>
        <w:rPr>
          <w:color w:val="4A4A49"/>
          <w:w w:val="105"/>
        </w:rPr>
        <w:t>Ist</w:t>
      </w:r>
      <w:r>
        <w:rPr>
          <w:color w:val="4A4A49"/>
          <w:spacing w:val="13"/>
          <w:w w:val="105"/>
        </w:rPr>
        <w:t xml:space="preserve"> </w:t>
      </w:r>
      <w:r>
        <w:rPr>
          <w:color w:val="4A4A49"/>
          <w:w w:val="105"/>
        </w:rPr>
        <w:t>die</w:t>
      </w:r>
      <w:r>
        <w:rPr>
          <w:color w:val="4A4A49"/>
          <w:spacing w:val="17"/>
          <w:w w:val="105"/>
        </w:rPr>
        <w:t xml:space="preserve"> </w:t>
      </w:r>
      <w:r>
        <w:rPr>
          <w:color w:val="4A4A49"/>
          <w:w w:val="105"/>
        </w:rPr>
        <w:t>Quelle</w:t>
      </w:r>
      <w:r>
        <w:rPr>
          <w:color w:val="4A4A49"/>
          <w:spacing w:val="18"/>
          <w:w w:val="105"/>
        </w:rPr>
        <w:t xml:space="preserve"> </w:t>
      </w:r>
      <w:r>
        <w:rPr>
          <w:color w:val="4A4A49"/>
          <w:spacing w:val="-2"/>
          <w:w w:val="105"/>
        </w:rPr>
        <w:t>glaubwürdig?</w:t>
      </w:r>
    </w:p>
    <w:p w:rsidR="000B7AEC" w:rsidRDefault="00834729">
      <w:pPr>
        <w:pStyle w:val="Textkrper"/>
        <w:spacing w:before="153" w:line="376" w:lineRule="auto"/>
        <w:ind w:left="1014" w:right="6130"/>
      </w:pPr>
      <w:r>
        <w:rPr>
          <w:color w:val="4A4A49"/>
          <w:w w:val="105"/>
        </w:rPr>
        <w:t>Wird</w:t>
      </w:r>
      <w:r>
        <w:rPr>
          <w:color w:val="4A4A49"/>
          <w:spacing w:val="-8"/>
          <w:w w:val="105"/>
        </w:rPr>
        <w:t xml:space="preserve"> </w:t>
      </w:r>
      <w:r>
        <w:rPr>
          <w:color w:val="4A4A49"/>
          <w:w w:val="105"/>
        </w:rPr>
        <w:t>ein*e</w:t>
      </w:r>
      <w:r>
        <w:rPr>
          <w:color w:val="4A4A49"/>
          <w:spacing w:val="-8"/>
          <w:w w:val="105"/>
        </w:rPr>
        <w:t xml:space="preserve"> </w:t>
      </w:r>
      <w:r>
        <w:rPr>
          <w:color w:val="4A4A49"/>
          <w:w w:val="105"/>
        </w:rPr>
        <w:t>Autor*in</w:t>
      </w:r>
      <w:r>
        <w:rPr>
          <w:color w:val="4A4A49"/>
          <w:spacing w:val="-8"/>
          <w:w w:val="105"/>
        </w:rPr>
        <w:t xml:space="preserve"> </w:t>
      </w:r>
      <w:r>
        <w:rPr>
          <w:color w:val="4A4A49"/>
          <w:w w:val="105"/>
        </w:rPr>
        <w:t>genannt? Kennst du die*den Autor*in?</w:t>
      </w:r>
    </w:p>
    <w:p w:rsidR="000B7AEC" w:rsidRDefault="00834729">
      <w:pPr>
        <w:pStyle w:val="Textkrper"/>
        <w:spacing w:before="1" w:line="376" w:lineRule="auto"/>
        <w:ind w:left="1014" w:right="3676"/>
      </w:pPr>
      <w:r>
        <w:rPr>
          <w:color w:val="4A4A49"/>
          <w:w w:val="105"/>
        </w:rPr>
        <w:t>Wo schreibt bzw. veröffentlicht die*der Autor*in sonst? Wie professionell ist die*der Verfasser*in?</w:t>
      </w:r>
    </w:p>
    <w:p w:rsidR="000B7AEC" w:rsidRDefault="00834729">
      <w:pPr>
        <w:pStyle w:val="Textkrper"/>
        <w:spacing w:before="1" w:line="276" w:lineRule="auto"/>
        <w:ind w:left="1014" w:right="1746"/>
      </w:pPr>
      <w:r>
        <w:rPr>
          <w:color w:val="4A4A49"/>
          <w:w w:val="105"/>
        </w:rPr>
        <w:t>Kennst du die Plattform, auf der die Informationen bzw. der Beitrag veröffentlicht wurden?</w:t>
      </w:r>
    </w:p>
    <w:p w:rsidR="000B7AEC" w:rsidRDefault="00834729">
      <w:pPr>
        <w:pStyle w:val="Textkrper"/>
        <w:spacing w:before="114"/>
        <w:ind w:left="1014"/>
      </w:pPr>
      <w:r>
        <w:rPr>
          <w:color w:val="4A4A49"/>
          <w:w w:val="105"/>
        </w:rPr>
        <w:t>Werden</w:t>
      </w:r>
      <w:r>
        <w:rPr>
          <w:color w:val="4A4A49"/>
          <w:spacing w:val="3"/>
          <w:w w:val="105"/>
        </w:rPr>
        <w:t xml:space="preserve"> </w:t>
      </w:r>
      <w:r>
        <w:rPr>
          <w:color w:val="4A4A49"/>
          <w:w w:val="105"/>
        </w:rPr>
        <w:t>die</w:t>
      </w:r>
      <w:r>
        <w:rPr>
          <w:color w:val="4A4A49"/>
          <w:spacing w:val="4"/>
          <w:w w:val="105"/>
        </w:rPr>
        <w:t xml:space="preserve"> </w:t>
      </w:r>
      <w:r>
        <w:rPr>
          <w:color w:val="4A4A49"/>
          <w:w w:val="105"/>
        </w:rPr>
        <w:t>Informationen</w:t>
      </w:r>
      <w:r>
        <w:rPr>
          <w:color w:val="4A4A49"/>
          <w:spacing w:val="4"/>
          <w:w w:val="105"/>
        </w:rPr>
        <w:t xml:space="preserve"> </w:t>
      </w:r>
      <w:r>
        <w:rPr>
          <w:color w:val="4A4A49"/>
          <w:spacing w:val="-2"/>
          <w:w w:val="105"/>
        </w:rPr>
        <w:t>belegt?</w:t>
      </w:r>
    </w:p>
    <w:p w:rsidR="000B7AEC" w:rsidRDefault="00834729">
      <w:pPr>
        <w:pStyle w:val="Textkrper"/>
        <w:spacing w:before="154" w:line="276" w:lineRule="auto"/>
        <w:ind w:left="1014" w:right="1512"/>
      </w:pPr>
      <w:r>
        <w:rPr>
          <w:color w:val="4A4A49"/>
          <w:w w:val="105"/>
        </w:rPr>
        <w:t>Gibt es Namen, Zahlen, Daten etc. und werden sie durch entsprechende Quellen</w:t>
      </w:r>
      <w:r>
        <w:rPr>
          <w:color w:val="4A4A49"/>
          <w:spacing w:val="40"/>
          <w:w w:val="105"/>
        </w:rPr>
        <w:t xml:space="preserve"> </w:t>
      </w:r>
      <w:r>
        <w:rPr>
          <w:color w:val="4A4A49"/>
          <w:w w:val="105"/>
        </w:rPr>
        <w:t>und Zitate verifiziert?</w:t>
      </w:r>
    </w:p>
    <w:p w:rsidR="000B7AEC" w:rsidRDefault="00834729">
      <w:pPr>
        <w:pStyle w:val="Textkrper"/>
        <w:spacing w:before="113" w:line="376" w:lineRule="auto"/>
        <w:ind w:left="1014" w:right="4435"/>
      </w:pPr>
      <w:r>
        <w:rPr>
          <w:color w:val="4A4A49"/>
          <w:w w:val="105"/>
        </w:rPr>
        <w:t>Gibt es ein Veröffentlichungsdatum zur Nachricht? Ist die Information aktuell?</w:t>
      </w:r>
    </w:p>
    <w:p w:rsidR="000B7AEC" w:rsidRDefault="00834729">
      <w:pPr>
        <w:pStyle w:val="Textkrper"/>
        <w:spacing w:before="1" w:line="376" w:lineRule="auto"/>
        <w:ind w:left="1014" w:right="2354"/>
      </w:pPr>
      <w:r>
        <w:rPr>
          <w:color w:val="4A4A49"/>
          <w:w w:val="105"/>
        </w:rPr>
        <w:t>Hat die Webseite ein Impressum? Was geht aus dem Impressum hervor? Wer ist verantwortlich?</w:t>
      </w:r>
    </w:p>
    <w:p w:rsidR="000B7AEC" w:rsidRDefault="000B7AEC">
      <w:pPr>
        <w:pStyle w:val="Textkrper"/>
        <w:spacing w:before="8"/>
        <w:rPr>
          <w:sz w:val="34"/>
        </w:rPr>
      </w:pPr>
    </w:p>
    <w:p w:rsidR="000B7AEC" w:rsidRDefault="00834729">
      <w:pPr>
        <w:pStyle w:val="Textkrper"/>
        <w:spacing w:before="1"/>
        <w:ind w:left="1014"/>
      </w:pPr>
      <w:r>
        <w:rPr>
          <w:color w:val="4A4A49"/>
          <w:w w:val="105"/>
        </w:rPr>
        <w:t>Wie</w:t>
      </w:r>
      <w:r>
        <w:rPr>
          <w:color w:val="4A4A49"/>
          <w:spacing w:val="16"/>
          <w:w w:val="105"/>
        </w:rPr>
        <w:t xml:space="preserve"> </w:t>
      </w:r>
      <w:r>
        <w:rPr>
          <w:color w:val="4A4A49"/>
          <w:w w:val="105"/>
        </w:rPr>
        <w:t>berichten</w:t>
      </w:r>
      <w:r>
        <w:rPr>
          <w:color w:val="4A4A49"/>
          <w:spacing w:val="17"/>
          <w:w w:val="105"/>
        </w:rPr>
        <w:t xml:space="preserve"> </w:t>
      </w:r>
      <w:r>
        <w:rPr>
          <w:color w:val="4A4A49"/>
          <w:w w:val="105"/>
        </w:rPr>
        <w:t>andere</w:t>
      </w:r>
      <w:r>
        <w:rPr>
          <w:color w:val="4A4A49"/>
          <w:spacing w:val="17"/>
          <w:w w:val="105"/>
        </w:rPr>
        <w:t xml:space="preserve"> </w:t>
      </w:r>
      <w:r>
        <w:rPr>
          <w:color w:val="4A4A49"/>
          <w:w w:val="105"/>
        </w:rPr>
        <w:t>Quellen</w:t>
      </w:r>
      <w:r>
        <w:rPr>
          <w:color w:val="4A4A49"/>
          <w:spacing w:val="17"/>
          <w:w w:val="105"/>
        </w:rPr>
        <w:t xml:space="preserve"> </w:t>
      </w:r>
      <w:r>
        <w:rPr>
          <w:color w:val="4A4A49"/>
          <w:w w:val="105"/>
        </w:rPr>
        <w:t>über</w:t>
      </w:r>
      <w:r>
        <w:rPr>
          <w:color w:val="4A4A49"/>
          <w:spacing w:val="17"/>
          <w:w w:val="105"/>
        </w:rPr>
        <w:t xml:space="preserve"> </w:t>
      </w:r>
      <w:r>
        <w:rPr>
          <w:color w:val="4A4A49"/>
          <w:w w:val="105"/>
        </w:rPr>
        <w:t>das</w:t>
      </w:r>
      <w:r>
        <w:rPr>
          <w:color w:val="4A4A49"/>
          <w:spacing w:val="8"/>
          <w:w w:val="105"/>
        </w:rPr>
        <w:t xml:space="preserve"> </w:t>
      </w:r>
      <w:r>
        <w:rPr>
          <w:color w:val="4A4A49"/>
          <w:spacing w:val="-2"/>
          <w:w w:val="105"/>
        </w:rPr>
        <w:t>Thema?</w:t>
      </w:r>
    </w:p>
    <w:p w:rsidR="000B7AEC" w:rsidRDefault="00834729">
      <w:pPr>
        <w:pStyle w:val="Textkrper"/>
        <w:spacing w:before="153" w:line="276" w:lineRule="auto"/>
        <w:ind w:left="1014" w:right="1512"/>
      </w:pPr>
      <w:r>
        <w:rPr>
          <w:color w:val="4A4A49"/>
          <w:w w:val="105"/>
        </w:rPr>
        <w:t>Findest du andere Webseiten oder Nachrichtenportale, die die gleiche Nachricht</w:t>
      </w:r>
      <w:r>
        <w:rPr>
          <w:color w:val="4A4A49"/>
          <w:spacing w:val="40"/>
          <w:w w:val="105"/>
        </w:rPr>
        <w:t xml:space="preserve"> </w:t>
      </w:r>
      <w:r>
        <w:rPr>
          <w:color w:val="4A4A49"/>
          <w:w w:val="105"/>
        </w:rPr>
        <w:t>bzw.</w:t>
      </w:r>
      <w:r>
        <w:rPr>
          <w:color w:val="4A4A49"/>
          <w:spacing w:val="40"/>
          <w:w w:val="105"/>
        </w:rPr>
        <w:t xml:space="preserve"> </w:t>
      </w:r>
      <w:r>
        <w:rPr>
          <w:color w:val="4A4A49"/>
          <w:w w:val="105"/>
        </w:rPr>
        <w:t>Information</w:t>
      </w:r>
      <w:r>
        <w:rPr>
          <w:color w:val="4A4A49"/>
          <w:spacing w:val="40"/>
          <w:w w:val="105"/>
        </w:rPr>
        <w:t xml:space="preserve"> </w:t>
      </w:r>
      <w:r>
        <w:rPr>
          <w:color w:val="4A4A49"/>
          <w:w w:val="105"/>
        </w:rPr>
        <w:t>bringen?</w:t>
      </w:r>
      <w:r>
        <w:rPr>
          <w:color w:val="4A4A49"/>
          <w:spacing w:val="40"/>
          <w:w w:val="105"/>
        </w:rPr>
        <w:t xml:space="preserve"> </w:t>
      </w:r>
      <w:r>
        <w:rPr>
          <w:color w:val="4A4A49"/>
          <w:w w:val="105"/>
        </w:rPr>
        <w:t>Gibt es andere</w:t>
      </w:r>
      <w:r>
        <w:rPr>
          <w:color w:val="4A4A49"/>
          <w:spacing w:val="40"/>
          <w:w w:val="105"/>
        </w:rPr>
        <w:t xml:space="preserve"> </w:t>
      </w:r>
      <w:r>
        <w:rPr>
          <w:color w:val="4A4A49"/>
          <w:w w:val="105"/>
        </w:rPr>
        <w:t>Quellen,</w:t>
      </w:r>
      <w:r>
        <w:rPr>
          <w:color w:val="4A4A49"/>
          <w:spacing w:val="40"/>
          <w:w w:val="105"/>
        </w:rPr>
        <w:t xml:space="preserve"> </w:t>
      </w:r>
      <w:r>
        <w:rPr>
          <w:color w:val="4A4A49"/>
          <w:w w:val="105"/>
        </w:rPr>
        <w:t>die</w:t>
      </w:r>
      <w:r>
        <w:rPr>
          <w:color w:val="4A4A49"/>
          <w:spacing w:val="40"/>
          <w:w w:val="105"/>
        </w:rPr>
        <w:t xml:space="preserve"> </w:t>
      </w:r>
      <w:r>
        <w:rPr>
          <w:color w:val="4A4A49"/>
          <w:w w:val="105"/>
        </w:rPr>
        <w:t>ähnlich</w:t>
      </w:r>
      <w:r>
        <w:rPr>
          <w:color w:val="4A4A49"/>
          <w:spacing w:val="40"/>
          <w:w w:val="105"/>
        </w:rPr>
        <w:t xml:space="preserve"> </w:t>
      </w:r>
      <w:r>
        <w:rPr>
          <w:color w:val="4A4A49"/>
          <w:w w:val="105"/>
        </w:rPr>
        <w:t>berichten?</w:t>
      </w:r>
    </w:p>
    <w:p w:rsidR="000B7AEC" w:rsidRDefault="00834729">
      <w:pPr>
        <w:pStyle w:val="Textkrper"/>
        <w:spacing w:before="114" w:line="376" w:lineRule="auto"/>
        <w:ind w:left="1014" w:right="2474"/>
      </w:pPr>
      <w:r>
        <w:rPr>
          <w:color w:val="4A4A49"/>
          <w:w w:val="105"/>
        </w:rPr>
        <w:t>Berufen sich die Quellen auf die gleichen Hintergrundinformationen? Sind es seriöse Quellen, die darüber berichten?</w:t>
      </w:r>
    </w:p>
    <w:p w:rsidR="000B7AEC" w:rsidRDefault="000B7AEC">
      <w:pPr>
        <w:spacing w:line="376" w:lineRule="auto"/>
        <w:sectPr w:rsidR="000B7AEC">
          <w:headerReference w:type="even" r:id="rId627"/>
          <w:headerReference w:type="default" r:id="rId628"/>
          <w:footerReference w:type="even" r:id="rId629"/>
          <w:footerReference w:type="default" r:id="rId630"/>
          <w:pgSz w:w="11910" w:h="16840"/>
          <w:pgMar w:top="1820" w:right="800" w:bottom="1280" w:left="800" w:header="730" w:footer="1083" w:gutter="0"/>
          <w:pgNumType w:start="130"/>
          <w:cols w:space="720"/>
        </w:sectPr>
      </w:pPr>
    </w:p>
    <w:p w:rsidR="000B7AEC" w:rsidRDefault="000B7AEC">
      <w:pPr>
        <w:pStyle w:val="Textkrper"/>
        <w:rPr>
          <w:sz w:val="20"/>
        </w:rPr>
      </w:pPr>
    </w:p>
    <w:p w:rsidR="000B7AEC" w:rsidRDefault="00834729">
      <w:pPr>
        <w:pStyle w:val="Textkrper"/>
        <w:spacing w:before="231"/>
        <w:ind w:left="1014"/>
      </w:pPr>
      <w:bookmarkStart w:id="25" w:name="_bookmark24"/>
      <w:bookmarkEnd w:id="25"/>
      <w:r>
        <w:rPr>
          <w:color w:val="658BC8"/>
          <w:w w:val="105"/>
        </w:rPr>
        <w:t>Beispiele</w:t>
      </w:r>
      <w:r>
        <w:rPr>
          <w:color w:val="658BC8"/>
          <w:spacing w:val="74"/>
          <w:w w:val="150"/>
        </w:rPr>
        <w:t xml:space="preserve"> </w:t>
      </w:r>
      <w:r>
        <w:rPr>
          <w:color w:val="658BC8"/>
          <w:w w:val="105"/>
        </w:rPr>
        <w:t>Wikipedia-</w:t>
      </w:r>
      <w:r>
        <w:rPr>
          <w:color w:val="658BC8"/>
          <w:spacing w:val="-2"/>
          <w:w w:val="105"/>
        </w:rPr>
        <w:t>Artikel</w:t>
      </w:r>
    </w:p>
    <w:p w:rsidR="000B7AEC" w:rsidRDefault="000B7AEC">
      <w:pPr>
        <w:pStyle w:val="Textkrper"/>
        <w:rPr>
          <w:sz w:val="28"/>
        </w:rPr>
      </w:pPr>
    </w:p>
    <w:p w:rsidR="000B7AEC" w:rsidRDefault="00834729">
      <w:pPr>
        <w:pStyle w:val="Textkrper"/>
        <w:spacing w:before="235"/>
        <w:ind w:left="1014"/>
      </w:pPr>
      <w:r>
        <w:rPr>
          <w:color w:val="4A4A49"/>
          <w:w w:val="105"/>
        </w:rPr>
        <w:t>Absurdes</w:t>
      </w:r>
      <w:r>
        <w:rPr>
          <w:color w:val="4A4A49"/>
          <w:spacing w:val="22"/>
          <w:w w:val="105"/>
        </w:rPr>
        <w:t xml:space="preserve"> </w:t>
      </w:r>
      <w:r>
        <w:rPr>
          <w:color w:val="4A4A49"/>
          <w:w w:val="105"/>
        </w:rPr>
        <w:t>und</w:t>
      </w:r>
      <w:r>
        <w:rPr>
          <w:color w:val="4A4A49"/>
          <w:spacing w:val="22"/>
          <w:w w:val="105"/>
        </w:rPr>
        <w:t xml:space="preserve"> </w:t>
      </w:r>
      <w:r>
        <w:rPr>
          <w:color w:val="4A4A49"/>
          <w:spacing w:val="-2"/>
          <w:w w:val="105"/>
        </w:rPr>
        <w:t>Zweifelhaftes</w:t>
      </w:r>
    </w:p>
    <w:p w:rsidR="000B7AEC" w:rsidRDefault="00834729">
      <w:pPr>
        <w:pStyle w:val="Textkrper"/>
        <w:spacing w:before="153" w:line="276" w:lineRule="auto"/>
        <w:ind w:left="1014" w:right="3676"/>
      </w:pPr>
      <w:r>
        <w:rPr>
          <w:color w:val="4A4A49"/>
          <w:w w:val="105"/>
        </w:rPr>
        <w:t>Die folgenden Beispiele sind allesamt gut für die Diskussion</w:t>
      </w:r>
      <w:r>
        <w:rPr>
          <w:color w:val="4A4A49"/>
          <w:spacing w:val="80"/>
          <w:w w:val="105"/>
        </w:rPr>
        <w:t xml:space="preserve"> </w:t>
      </w:r>
      <w:r>
        <w:rPr>
          <w:color w:val="4A4A49"/>
          <w:w w:val="105"/>
        </w:rPr>
        <w:t>um den Wahrheitsgehalt von Wikipedia-Artikeln geeignet.</w:t>
      </w:r>
    </w:p>
    <w:p w:rsidR="000B7AEC" w:rsidRDefault="00B83412">
      <w:pPr>
        <w:pStyle w:val="Textkrper"/>
        <w:spacing w:before="114"/>
        <w:ind w:left="1014"/>
      </w:pPr>
      <w:hyperlink r:id="rId631">
        <w:r w:rsidR="00834729">
          <w:rPr>
            <w:color w:val="658BC8"/>
            <w:w w:val="105"/>
          </w:rPr>
          <w:t>↗</w:t>
        </w:r>
        <w:r w:rsidR="00834729">
          <w:rPr>
            <w:color w:val="658BC8"/>
            <w:spacing w:val="64"/>
            <w:w w:val="105"/>
          </w:rPr>
          <w:t xml:space="preserve"> </w:t>
        </w:r>
        <w:r w:rsidR="00834729">
          <w:rPr>
            <w:color w:val="658BC8"/>
            <w:spacing w:val="-2"/>
            <w:w w:val="105"/>
          </w:rPr>
          <w:t>https://de.wikipedia.org/wiki/Fliegendes_Spaghettimonster</w:t>
        </w:r>
      </w:hyperlink>
    </w:p>
    <w:p w:rsidR="000B7AEC" w:rsidRDefault="00B83412">
      <w:pPr>
        <w:pStyle w:val="Textkrper"/>
        <w:spacing w:before="153"/>
        <w:ind w:left="1014"/>
      </w:pPr>
      <w:hyperlink r:id="rId632">
        <w:r w:rsidR="00834729">
          <w:rPr>
            <w:color w:val="658BC8"/>
            <w:w w:val="105"/>
          </w:rPr>
          <w:t>↗</w:t>
        </w:r>
        <w:r w:rsidR="00834729">
          <w:rPr>
            <w:color w:val="658BC8"/>
            <w:spacing w:val="69"/>
            <w:w w:val="150"/>
          </w:rPr>
          <w:t xml:space="preserve"> </w:t>
        </w:r>
        <w:r w:rsidR="00834729">
          <w:rPr>
            <w:color w:val="658BC8"/>
            <w:spacing w:val="-2"/>
            <w:w w:val="105"/>
          </w:rPr>
          <w:t>https://de.wikipedia.org/wiki/Absurdistan</w:t>
        </w:r>
      </w:hyperlink>
    </w:p>
    <w:p w:rsidR="000B7AEC" w:rsidRDefault="00B83412">
      <w:pPr>
        <w:pStyle w:val="Textkrper"/>
        <w:spacing w:before="154"/>
        <w:ind w:left="1014"/>
      </w:pPr>
      <w:hyperlink r:id="rId633">
        <w:r w:rsidR="00834729">
          <w:rPr>
            <w:color w:val="658BC8"/>
            <w:w w:val="105"/>
          </w:rPr>
          <w:t>↗</w:t>
        </w:r>
        <w:r w:rsidR="00834729">
          <w:rPr>
            <w:color w:val="658BC8"/>
            <w:spacing w:val="64"/>
            <w:w w:val="150"/>
          </w:rPr>
          <w:t xml:space="preserve"> </w:t>
        </w:r>
        <w:r w:rsidR="00834729">
          <w:rPr>
            <w:color w:val="658BC8"/>
            <w:spacing w:val="-2"/>
            <w:w w:val="105"/>
          </w:rPr>
          <w:t>https://de.wikipedia.org/wiki/Pommesgabel</w:t>
        </w:r>
      </w:hyperlink>
    </w:p>
    <w:p w:rsidR="000B7AEC" w:rsidRDefault="00B83412">
      <w:pPr>
        <w:pStyle w:val="Textkrper"/>
        <w:spacing w:before="153"/>
        <w:ind w:left="1014"/>
      </w:pPr>
      <w:hyperlink r:id="rId634">
        <w:r w:rsidR="00834729">
          <w:rPr>
            <w:color w:val="658BC8"/>
            <w:w w:val="105"/>
          </w:rPr>
          <w:t>↗</w:t>
        </w:r>
        <w:r w:rsidR="00834729">
          <w:rPr>
            <w:color w:val="658BC8"/>
            <w:spacing w:val="63"/>
            <w:w w:val="150"/>
          </w:rPr>
          <w:t xml:space="preserve"> </w:t>
        </w:r>
        <w:r w:rsidR="00834729">
          <w:rPr>
            <w:color w:val="658BC8"/>
            <w:spacing w:val="-2"/>
            <w:w w:val="105"/>
          </w:rPr>
          <w:t>https://de.wikipedia.org/wiki/Jakob_M._Mierscheid</w:t>
        </w:r>
      </w:hyperlink>
    </w:p>
    <w:p w:rsidR="000B7AEC" w:rsidRDefault="00B83412">
      <w:pPr>
        <w:pStyle w:val="Textkrper"/>
        <w:spacing w:before="154"/>
        <w:ind w:left="1014"/>
      </w:pPr>
      <w:hyperlink r:id="rId635">
        <w:r w:rsidR="00834729">
          <w:rPr>
            <w:color w:val="658BC8"/>
            <w:w w:val="105"/>
          </w:rPr>
          <w:t>↗</w:t>
        </w:r>
        <w:r w:rsidR="00834729">
          <w:rPr>
            <w:color w:val="658BC8"/>
            <w:spacing w:val="26"/>
            <w:w w:val="105"/>
          </w:rPr>
          <w:t xml:space="preserve"> </w:t>
        </w:r>
        <w:r w:rsidR="00834729">
          <w:rPr>
            <w:color w:val="658BC8"/>
            <w:spacing w:val="-2"/>
            <w:w w:val="105"/>
          </w:rPr>
          <w:t>https://de.wikipedia.org/wiki/Donaldismus</w:t>
        </w:r>
      </w:hyperlink>
    </w:p>
    <w:p w:rsidR="000B7AEC" w:rsidRDefault="00834729">
      <w:pPr>
        <w:pStyle w:val="Textkrper"/>
        <w:spacing w:before="153" w:line="276" w:lineRule="auto"/>
        <w:ind w:left="1014" w:right="1512"/>
      </w:pPr>
      <w:r>
        <w:rPr>
          <w:color w:val="4A4A49"/>
          <w:w w:val="105"/>
        </w:rPr>
        <w:t>Sie beschreiben allesamt »Kuriositäten«, die bemüht objektiv dargestellt werden.</w:t>
      </w:r>
      <w:r>
        <w:rPr>
          <w:color w:val="4A4A49"/>
          <w:spacing w:val="80"/>
          <w:w w:val="105"/>
        </w:rPr>
        <w:t xml:space="preserve"> </w:t>
      </w:r>
      <w:r>
        <w:rPr>
          <w:color w:val="4A4A49"/>
          <w:w w:val="105"/>
        </w:rPr>
        <w:t>Im</w:t>
      </w:r>
      <w:r>
        <w:rPr>
          <w:color w:val="4A4A49"/>
          <w:spacing w:val="40"/>
          <w:w w:val="105"/>
        </w:rPr>
        <w:t xml:space="preserve"> </w:t>
      </w:r>
      <w:r>
        <w:rPr>
          <w:color w:val="4A4A49"/>
          <w:w w:val="105"/>
        </w:rPr>
        <w:t>Unterrichtsgespräch</w:t>
      </w:r>
      <w:r>
        <w:rPr>
          <w:color w:val="4A4A49"/>
          <w:spacing w:val="40"/>
          <w:w w:val="105"/>
        </w:rPr>
        <w:t xml:space="preserve"> </w:t>
      </w:r>
      <w:r>
        <w:rPr>
          <w:color w:val="4A4A49"/>
          <w:w w:val="105"/>
        </w:rPr>
        <w:t>kann</w:t>
      </w:r>
      <w:r>
        <w:rPr>
          <w:color w:val="4A4A49"/>
          <w:spacing w:val="40"/>
          <w:w w:val="105"/>
        </w:rPr>
        <w:t xml:space="preserve"> </w:t>
      </w:r>
      <w:r>
        <w:rPr>
          <w:color w:val="4A4A49"/>
          <w:w w:val="105"/>
        </w:rPr>
        <w:t>auf</w:t>
      </w:r>
      <w:r>
        <w:rPr>
          <w:color w:val="4A4A49"/>
          <w:spacing w:val="40"/>
          <w:w w:val="105"/>
        </w:rPr>
        <w:t xml:space="preserve"> </w:t>
      </w:r>
      <w:r>
        <w:rPr>
          <w:color w:val="4A4A49"/>
          <w:w w:val="105"/>
        </w:rPr>
        <w:t>die</w:t>
      </w:r>
      <w:r>
        <w:rPr>
          <w:color w:val="4A4A49"/>
          <w:spacing w:val="40"/>
          <w:w w:val="105"/>
        </w:rPr>
        <w:t xml:space="preserve"> </w:t>
      </w:r>
      <w:r>
        <w:rPr>
          <w:color w:val="4A4A49"/>
          <w:w w:val="105"/>
        </w:rPr>
        <w:t>folgenden</w:t>
      </w:r>
      <w:r>
        <w:rPr>
          <w:color w:val="4A4A49"/>
          <w:spacing w:val="40"/>
          <w:w w:val="105"/>
        </w:rPr>
        <w:t xml:space="preserve"> </w:t>
      </w:r>
      <w:r>
        <w:rPr>
          <w:color w:val="4A4A49"/>
          <w:w w:val="105"/>
        </w:rPr>
        <w:t>Aspekte</w:t>
      </w:r>
      <w:r>
        <w:rPr>
          <w:color w:val="4A4A49"/>
          <w:spacing w:val="40"/>
          <w:w w:val="105"/>
        </w:rPr>
        <w:t xml:space="preserve"> </w:t>
      </w:r>
      <w:r>
        <w:rPr>
          <w:color w:val="4A4A49"/>
          <w:w w:val="105"/>
        </w:rPr>
        <w:t>eingegangen</w:t>
      </w:r>
      <w:r>
        <w:rPr>
          <w:color w:val="4A4A49"/>
          <w:spacing w:val="40"/>
          <w:w w:val="105"/>
        </w:rPr>
        <w:t xml:space="preserve"> </w:t>
      </w:r>
      <w:r>
        <w:rPr>
          <w:color w:val="4A4A49"/>
          <w:w w:val="105"/>
        </w:rPr>
        <w:t>werden:</w:t>
      </w:r>
    </w:p>
    <w:p w:rsidR="000B7AEC" w:rsidRDefault="00834729">
      <w:pPr>
        <w:pStyle w:val="Textkrper"/>
        <w:spacing w:before="114"/>
        <w:ind w:left="1014"/>
      </w:pPr>
      <w:r>
        <w:rPr>
          <w:color w:val="4A4A49"/>
          <w:w w:val="105"/>
        </w:rPr>
        <w:t>→</w:t>
      </w:r>
      <w:r>
        <w:rPr>
          <w:color w:val="4A4A49"/>
          <w:spacing w:val="5"/>
          <w:w w:val="105"/>
        </w:rPr>
        <w:t xml:space="preserve"> </w:t>
      </w:r>
      <w:r>
        <w:rPr>
          <w:color w:val="4A4A49"/>
          <w:w w:val="105"/>
        </w:rPr>
        <w:t>Klingt</w:t>
      </w:r>
      <w:r>
        <w:rPr>
          <w:color w:val="4A4A49"/>
          <w:spacing w:val="6"/>
          <w:w w:val="105"/>
        </w:rPr>
        <w:t xml:space="preserve"> </w:t>
      </w:r>
      <w:r>
        <w:rPr>
          <w:color w:val="4A4A49"/>
          <w:w w:val="105"/>
        </w:rPr>
        <w:t>der</w:t>
      </w:r>
      <w:r>
        <w:rPr>
          <w:color w:val="4A4A49"/>
          <w:spacing w:val="8"/>
          <w:w w:val="105"/>
        </w:rPr>
        <w:t xml:space="preserve"> </w:t>
      </w:r>
      <w:r>
        <w:rPr>
          <w:color w:val="4A4A49"/>
          <w:w w:val="105"/>
        </w:rPr>
        <w:t>Artikel</w:t>
      </w:r>
      <w:r>
        <w:rPr>
          <w:color w:val="4A4A49"/>
          <w:spacing w:val="6"/>
          <w:w w:val="105"/>
        </w:rPr>
        <w:t xml:space="preserve"> </w:t>
      </w:r>
      <w:r>
        <w:rPr>
          <w:color w:val="4A4A49"/>
          <w:spacing w:val="-2"/>
          <w:w w:val="105"/>
        </w:rPr>
        <w:t>glaubhaft?</w:t>
      </w:r>
    </w:p>
    <w:p w:rsidR="000B7AEC" w:rsidRDefault="00834729">
      <w:pPr>
        <w:pStyle w:val="Textkrper"/>
        <w:spacing w:before="154"/>
        <w:ind w:left="1014"/>
      </w:pPr>
      <w:r>
        <w:rPr>
          <w:color w:val="4A4A49"/>
          <w:w w:val="105"/>
        </w:rPr>
        <w:t>→</w:t>
      </w:r>
      <w:r>
        <w:rPr>
          <w:color w:val="4A4A49"/>
          <w:spacing w:val="12"/>
          <w:w w:val="105"/>
        </w:rPr>
        <w:t xml:space="preserve"> </w:t>
      </w:r>
      <w:r>
        <w:rPr>
          <w:color w:val="4A4A49"/>
          <w:w w:val="105"/>
        </w:rPr>
        <w:t>Gibt</w:t>
      </w:r>
      <w:r>
        <w:rPr>
          <w:color w:val="4A4A49"/>
          <w:spacing w:val="13"/>
          <w:w w:val="105"/>
        </w:rPr>
        <w:t xml:space="preserve"> </w:t>
      </w:r>
      <w:r>
        <w:rPr>
          <w:color w:val="4A4A49"/>
          <w:w w:val="105"/>
        </w:rPr>
        <w:t>es</w:t>
      </w:r>
      <w:r>
        <w:rPr>
          <w:color w:val="4A4A49"/>
          <w:spacing w:val="12"/>
          <w:w w:val="105"/>
        </w:rPr>
        <w:t xml:space="preserve"> </w:t>
      </w:r>
      <w:r>
        <w:rPr>
          <w:color w:val="4A4A49"/>
          <w:w w:val="105"/>
        </w:rPr>
        <w:t>das</w:t>
      </w:r>
      <w:r>
        <w:rPr>
          <w:color w:val="4A4A49"/>
          <w:spacing w:val="13"/>
          <w:w w:val="105"/>
        </w:rPr>
        <w:t xml:space="preserve"> </w:t>
      </w:r>
      <w:r>
        <w:rPr>
          <w:color w:val="4A4A49"/>
          <w:w w:val="105"/>
        </w:rPr>
        <w:t>Phänomen</w:t>
      </w:r>
      <w:r>
        <w:rPr>
          <w:color w:val="4A4A49"/>
          <w:spacing w:val="15"/>
          <w:w w:val="105"/>
        </w:rPr>
        <w:t xml:space="preserve"> </w:t>
      </w:r>
      <w:r>
        <w:rPr>
          <w:color w:val="4A4A49"/>
          <w:w w:val="105"/>
        </w:rPr>
        <w:t>bzw.</w:t>
      </w:r>
      <w:r>
        <w:rPr>
          <w:color w:val="4A4A49"/>
          <w:spacing w:val="15"/>
          <w:w w:val="105"/>
        </w:rPr>
        <w:t xml:space="preserve"> </w:t>
      </w:r>
      <w:r>
        <w:rPr>
          <w:color w:val="4A4A49"/>
          <w:w w:val="105"/>
        </w:rPr>
        <w:t>die</w:t>
      </w:r>
      <w:r>
        <w:rPr>
          <w:color w:val="4A4A49"/>
          <w:spacing w:val="15"/>
          <w:w w:val="105"/>
        </w:rPr>
        <w:t xml:space="preserve"> </w:t>
      </w:r>
      <w:r>
        <w:rPr>
          <w:color w:val="4A4A49"/>
          <w:w w:val="105"/>
        </w:rPr>
        <w:t>Person</w:t>
      </w:r>
      <w:r>
        <w:rPr>
          <w:color w:val="4A4A49"/>
          <w:spacing w:val="15"/>
          <w:w w:val="105"/>
        </w:rPr>
        <w:t xml:space="preserve"> </w:t>
      </w:r>
      <w:r>
        <w:rPr>
          <w:color w:val="4A4A49"/>
          <w:spacing w:val="-2"/>
          <w:w w:val="105"/>
        </w:rPr>
        <w:t>wirklich?</w:t>
      </w:r>
    </w:p>
    <w:p w:rsidR="000B7AEC" w:rsidRDefault="00834729">
      <w:pPr>
        <w:pStyle w:val="Textkrper"/>
        <w:spacing w:before="153"/>
        <w:ind w:left="1014"/>
      </w:pPr>
      <w:r>
        <w:rPr>
          <w:color w:val="4A4A49"/>
          <w:w w:val="105"/>
        </w:rPr>
        <w:t>→</w:t>
      </w:r>
      <w:r>
        <w:rPr>
          <w:color w:val="4A4A49"/>
          <w:spacing w:val="14"/>
          <w:w w:val="105"/>
        </w:rPr>
        <w:t xml:space="preserve"> </w:t>
      </w:r>
      <w:r>
        <w:rPr>
          <w:color w:val="4A4A49"/>
          <w:w w:val="105"/>
        </w:rPr>
        <w:t>Glaubt</w:t>
      </w:r>
      <w:r>
        <w:rPr>
          <w:color w:val="4A4A49"/>
          <w:spacing w:val="14"/>
          <w:w w:val="105"/>
        </w:rPr>
        <w:t xml:space="preserve"> </w:t>
      </w:r>
      <w:r>
        <w:rPr>
          <w:color w:val="4A4A49"/>
          <w:w w:val="105"/>
        </w:rPr>
        <w:t>ihr,</w:t>
      </w:r>
      <w:r>
        <w:rPr>
          <w:color w:val="4A4A49"/>
          <w:spacing w:val="16"/>
          <w:w w:val="105"/>
        </w:rPr>
        <w:t xml:space="preserve"> </w:t>
      </w:r>
      <w:r>
        <w:rPr>
          <w:color w:val="4A4A49"/>
          <w:w w:val="105"/>
        </w:rPr>
        <w:t>das</w:t>
      </w:r>
      <w:r>
        <w:rPr>
          <w:color w:val="4A4A49"/>
          <w:spacing w:val="15"/>
          <w:w w:val="105"/>
        </w:rPr>
        <w:t xml:space="preserve"> </w:t>
      </w:r>
      <w:r>
        <w:rPr>
          <w:color w:val="4A4A49"/>
          <w:w w:val="105"/>
        </w:rPr>
        <w:t>Ereignis</w:t>
      </w:r>
      <w:r>
        <w:rPr>
          <w:color w:val="4A4A49"/>
          <w:spacing w:val="14"/>
          <w:w w:val="105"/>
        </w:rPr>
        <w:t xml:space="preserve"> </w:t>
      </w:r>
      <w:r>
        <w:rPr>
          <w:color w:val="4A4A49"/>
          <w:w w:val="105"/>
        </w:rPr>
        <w:t>bzw.</w:t>
      </w:r>
      <w:r>
        <w:rPr>
          <w:color w:val="4A4A49"/>
          <w:spacing w:val="16"/>
          <w:w w:val="105"/>
        </w:rPr>
        <w:t xml:space="preserve"> </w:t>
      </w:r>
      <w:r>
        <w:rPr>
          <w:color w:val="4A4A49"/>
          <w:w w:val="105"/>
        </w:rPr>
        <w:t>die</w:t>
      </w:r>
      <w:r>
        <w:rPr>
          <w:color w:val="4A4A49"/>
          <w:spacing w:val="17"/>
          <w:w w:val="105"/>
        </w:rPr>
        <w:t xml:space="preserve"> </w:t>
      </w:r>
      <w:r>
        <w:rPr>
          <w:color w:val="4A4A49"/>
          <w:w w:val="105"/>
        </w:rPr>
        <w:t>Person</w:t>
      </w:r>
      <w:r>
        <w:rPr>
          <w:color w:val="4A4A49"/>
          <w:spacing w:val="17"/>
          <w:w w:val="105"/>
        </w:rPr>
        <w:t xml:space="preserve"> </w:t>
      </w:r>
      <w:r>
        <w:rPr>
          <w:color w:val="4A4A49"/>
          <w:w w:val="105"/>
        </w:rPr>
        <w:t>wird</w:t>
      </w:r>
      <w:r>
        <w:rPr>
          <w:color w:val="4A4A49"/>
          <w:spacing w:val="16"/>
          <w:w w:val="105"/>
        </w:rPr>
        <w:t xml:space="preserve"> </w:t>
      </w:r>
      <w:r>
        <w:rPr>
          <w:color w:val="4A4A49"/>
          <w:w w:val="105"/>
        </w:rPr>
        <w:t>realitätsgetreu</w:t>
      </w:r>
      <w:r>
        <w:rPr>
          <w:color w:val="4A4A49"/>
          <w:spacing w:val="17"/>
          <w:w w:val="105"/>
        </w:rPr>
        <w:t xml:space="preserve"> </w:t>
      </w:r>
      <w:r>
        <w:rPr>
          <w:color w:val="4A4A49"/>
          <w:spacing w:val="-2"/>
          <w:w w:val="105"/>
        </w:rPr>
        <w:t>dargestellt?</w:t>
      </w:r>
    </w:p>
    <w:p w:rsidR="000B7AEC" w:rsidRDefault="000B7AEC">
      <w:pPr>
        <w:pStyle w:val="Textkrper"/>
        <w:rPr>
          <w:sz w:val="28"/>
        </w:rPr>
      </w:pPr>
    </w:p>
    <w:p w:rsidR="000B7AEC" w:rsidRDefault="00834729">
      <w:pPr>
        <w:pStyle w:val="Textkrper"/>
        <w:spacing w:before="235"/>
        <w:ind w:left="1014"/>
      </w:pPr>
      <w:r>
        <w:rPr>
          <w:color w:val="4A4A49"/>
          <w:spacing w:val="-2"/>
          <w:w w:val="105"/>
        </w:rPr>
        <w:t>Kontroverses</w:t>
      </w:r>
    </w:p>
    <w:p w:rsidR="000B7AEC" w:rsidRDefault="00834729">
      <w:pPr>
        <w:pStyle w:val="Textkrper"/>
        <w:spacing w:before="153" w:line="276" w:lineRule="auto"/>
        <w:ind w:left="1014" w:right="1746"/>
      </w:pPr>
      <w:r>
        <w:rPr>
          <w:color w:val="4A4A49"/>
          <w:w w:val="105"/>
        </w:rPr>
        <w:t>Die folgenden Beispiele lösen innerhalb der Wikipedia-Community Diskussion</w:t>
      </w:r>
      <w:r>
        <w:rPr>
          <w:color w:val="4A4A49"/>
          <w:spacing w:val="80"/>
          <w:w w:val="150"/>
        </w:rPr>
        <w:t xml:space="preserve"> </w:t>
      </w:r>
      <w:r>
        <w:rPr>
          <w:color w:val="4A4A49"/>
          <w:w w:val="105"/>
        </w:rPr>
        <w:t>und</w:t>
      </w:r>
      <w:r>
        <w:rPr>
          <w:color w:val="4A4A49"/>
          <w:spacing w:val="40"/>
          <w:w w:val="105"/>
        </w:rPr>
        <w:t xml:space="preserve"> </w:t>
      </w:r>
      <w:r>
        <w:rPr>
          <w:color w:val="4A4A49"/>
          <w:w w:val="105"/>
        </w:rPr>
        <w:t>Meinungsverschiedenheiten</w:t>
      </w:r>
      <w:r>
        <w:rPr>
          <w:color w:val="4A4A49"/>
          <w:spacing w:val="40"/>
          <w:w w:val="105"/>
        </w:rPr>
        <w:t xml:space="preserve"> </w:t>
      </w:r>
      <w:r>
        <w:rPr>
          <w:color w:val="4A4A49"/>
          <w:w w:val="105"/>
        </w:rPr>
        <w:t>aus</w:t>
      </w:r>
      <w:r>
        <w:rPr>
          <w:color w:val="4A4A49"/>
          <w:spacing w:val="40"/>
          <w:w w:val="105"/>
        </w:rPr>
        <w:t xml:space="preserve"> </w:t>
      </w:r>
      <w:r>
        <w:rPr>
          <w:color w:val="4A4A49"/>
          <w:w w:val="105"/>
        </w:rPr>
        <w:t>und</w:t>
      </w:r>
      <w:r>
        <w:rPr>
          <w:color w:val="4A4A49"/>
          <w:spacing w:val="40"/>
          <w:w w:val="105"/>
        </w:rPr>
        <w:t xml:space="preserve"> </w:t>
      </w:r>
      <w:r>
        <w:rPr>
          <w:color w:val="4A4A49"/>
          <w:w w:val="105"/>
        </w:rPr>
        <w:t>sind</w:t>
      </w:r>
      <w:r>
        <w:rPr>
          <w:color w:val="4A4A49"/>
          <w:spacing w:val="40"/>
          <w:w w:val="105"/>
        </w:rPr>
        <w:t xml:space="preserve"> </w:t>
      </w:r>
      <w:r>
        <w:rPr>
          <w:color w:val="4A4A49"/>
          <w:w w:val="105"/>
        </w:rPr>
        <w:t>somit</w:t>
      </w:r>
      <w:r>
        <w:rPr>
          <w:color w:val="4A4A49"/>
          <w:spacing w:val="40"/>
          <w:w w:val="105"/>
        </w:rPr>
        <w:t xml:space="preserve"> </w:t>
      </w:r>
      <w:r>
        <w:rPr>
          <w:color w:val="4A4A49"/>
          <w:w w:val="105"/>
        </w:rPr>
        <w:t>durchaus</w:t>
      </w:r>
      <w:r>
        <w:rPr>
          <w:color w:val="4A4A49"/>
          <w:spacing w:val="40"/>
          <w:w w:val="105"/>
        </w:rPr>
        <w:t xml:space="preserve"> </w:t>
      </w:r>
      <w:r>
        <w:rPr>
          <w:color w:val="4A4A49"/>
          <w:w w:val="105"/>
        </w:rPr>
        <w:t>umstritten.</w:t>
      </w:r>
    </w:p>
    <w:p w:rsidR="000B7AEC" w:rsidRPr="006A4675" w:rsidRDefault="002C3AB8" w:rsidP="006A4675">
      <w:pPr>
        <w:pStyle w:val="Textkrper"/>
        <w:spacing w:before="154"/>
        <w:ind w:left="1014"/>
        <w:rPr>
          <w:color w:val="4F81BD" w:themeColor="accent1"/>
        </w:rPr>
      </w:pPr>
      <w:r w:rsidRPr="006A4675">
        <w:rPr>
          <w:color w:val="4F81BD" w:themeColor="accent1"/>
          <w:w w:val="105"/>
        </w:rPr>
        <w:t>↗</w:t>
      </w:r>
      <w:r w:rsidRPr="006A4675">
        <w:rPr>
          <w:color w:val="4F81BD" w:themeColor="accent1"/>
          <w:spacing w:val="44"/>
          <w:w w:val="105"/>
        </w:rPr>
        <w:t xml:space="preserve"> </w:t>
      </w:r>
      <w:r w:rsidRPr="006A4675">
        <w:rPr>
          <w:color w:val="4F81BD" w:themeColor="accent1"/>
          <w:w w:val="105"/>
        </w:rPr>
        <w:t>https://de.wikipedia.org/wiki/Air-France-</w:t>
      </w:r>
      <w:r w:rsidRPr="006A4675">
        <w:rPr>
          <w:color w:val="4F81BD" w:themeColor="accent1"/>
          <w:spacing w:val="-2"/>
          <w:w w:val="105"/>
        </w:rPr>
        <w:t>Flug_447</w:t>
      </w:r>
    </w:p>
    <w:p w:rsidR="000B7AEC" w:rsidRDefault="00B83412">
      <w:pPr>
        <w:pStyle w:val="Textkrper"/>
        <w:spacing w:before="153"/>
        <w:ind w:left="1014"/>
      </w:pPr>
      <w:hyperlink r:id="rId636">
        <w:r w:rsidR="00834729">
          <w:rPr>
            <w:color w:val="658BC8"/>
            <w:w w:val="105"/>
          </w:rPr>
          <w:t>↗</w:t>
        </w:r>
        <w:r w:rsidR="00834729">
          <w:rPr>
            <w:color w:val="658BC8"/>
            <w:spacing w:val="75"/>
            <w:w w:val="150"/>
          </w:rPr>
          <w:t xml:space="preserve"> </w:t>
        </w:r>
        <w:r w:rsidR="00834729">
          <w:rPr>
            <w:color w:val="658BC8"/>
            <w:spacing w:val="-2"/>
            <w:w w:val="105"/>
          </w:rPr>
          <w:t>https://de.wikipedia.org/wiki/Amoklauf_von_Winnenden</w:t>
        </w:r>
      </w:hyperlink>
    </w:p>
    <w:p w:rsidR="000B7AEC" w:rsidRDefault="00B83412">
      <w:pPr>
        <w:pStyle w:val="Textkrper"/>
        <w:spacing w:before="154"/>
        <w:ind w:left="1014"/>
      </w:pPr>
      <w:hyperlink r:id="rId637">
        <w:r w:rsidR="00834729">
          <w:rPr>
            <w:color w:val="658BC8"/>
            <w:w w:val="105"/>
          </w:rPr>
          <w:t>↗</w:t>
        </w:r>
        <w:r w:rsidR="00834729">
          <w:rPr>
            <w:color w:val="658BC8"/>
            <w:spacing w:val="60"/>
            <w:w w:val="105"/>
          </w:rPr>
          <w:t xml:space="preserve"> </w:t>
        </w:r>
        <w:r w:rsidR="00834729">
          <w:rPr>
            <w:color w:val="658BC8"/>
            <w:spacing w:val="-2"/>
            <w:w w:val="105"/>
          </w:rPr>
          <w:t>https://de.wikipedia.org/wiki/Pallywood</w:t>
        </w:r>
      </w:hyperlink>
    </w:p>
    <w:p w:rsidR="000B7AEC" w:rsidRDefault="00B83412">
      <w:pPr>
        <w:pStyle w:val="Textkrper"/>
        <w:spacing w:before="154"/>
        <w:ind w:left="1014"/>
      </w:pPr>
      <w:hyperlink r:id="rId638">
        <w:r w:rsidR="00834729">
          <w:rPr>
            <w:color w:val="658BC8"/>
            <w:w w:val="105"/>
          </w:rPr>
          <w:t>↗</w:t>
        </w:r>
        <w:r w:rsidR="00834729">
          <w:rPr>
            <w:color w:val="658BC8"/>
            <w:spacing w:val="64"/>
            <w:w w:val="105"/>
          </w:rPr>
          <w:t xml:space="preserve"> </w:t>
        </w:r>
        <w:r w:rsidR="00834729">
          <w:rPr>
            <w:color w:val="658BC8"/>
            <w:spacing w:val="-2"/>
            <w:w w:val="105"/>
          </w:rPr>
          <w:t>https://de.wikipedia.org/wiki/Misandrie</w:t>
        </w:r>
      </w:hyperlink>
    </w:p>
    <w:p w:rsidR="000B7AEC" w:rsidRDefault="00834729">
      <w:pPr>
        <w:pStyle w:val="Textkrper"/>
        <w:spacing w:before="153"/>
        <w:ind w:left="1014"/>
      </w:pPr>
      <w:r>
        <w:rPr>
          <w:color w:val="4A4A49"/>
          <w:w w:val="105"/>
        </w:rPr>
        <w:t>Im</w:t>
      </w:r>
      <w:r>
        <w:rPr>
          <w:color w:val="4A4A49"/>
          <w:spacing w:val="23"/>
          <w:w w:val="105"/>
        </w:rPr>
        <w:t xml:space="preserve"> </w:t>
      </w:r>
      <w:r>
        <w:rPr>
          <w:color w:val="4A4A49"/>
          <w:w w:val="105"/>
        </w:rPr>
        <w:t>Unterrichtsgespräch</w:t>
      </w:r>
      <w:r>
        <w:rPr>
          <w:color w:val="4A4A49"/>
          <w:spacing w:val="24"/>
          <w:w w:val="105"/>
        </w:rPr>
        <w:t xml:space="preserve"> </w:t>
      </w:r>
      <w:r>
        <w:rPr>
          <w:color w:val="4A4A49"/>
          <w:w w:val="105"/>
        </w:rPr>
        <w:t>kann</w:t>
      </w:r>
      <w:r>
        <w:rPr>
          <w:color w:val="4A4A49"/>
          <w:spacing w:val="23"/>
          <w:w w:val="105"/>
        </w:rPr>
        <w:t xml:space="preserve"> </w:t>
      </w:r>
      <w:r>
        <w:rPr>
          <w:color w:val="4A4A49"/>
          <w:w w:val="105"/>
        </w:rPr>
        <w:t>auf</w:t>
      </w:r>
      <w:r>
        <w:rPr>
          <w:color w:val="4A4A49"/>
          <w:spacing w:val="21"/>
          <w:w w:val="105"/>
        </w:rPr>
        <w:t xml:space="preserve"> </w:t>
      </w:r>
      <w:r>
        <w:rPr>
          <w:color w:val="4A4A49"/>
          <w:w w:val="105"/>
        </w:rPr>
        <w:t>die</w:t>
      </w:r>
      <w:r>
        <w:rPr>
          <w:color w:val="4A4A49"/>
          <w:spacing w:val="24"/>
          <w:w w:val="105"/>
        </w:rPr>
        <w:t xml:space="preserve"> </w:t>
      </w:r>
      <w:r>
        <w:rPr>
          <w:color w:val="4A4A49"/>
          <w:w w:val="105"/>
        </w:rPr>
        <w:t>folgenden</w:t>
      </w:r>
      <w:r>
        <w:rPr>
          <w:color w:val="4A4A49"/>
          <w:spacing w:val="23"/>
          <w:w w:val="105"/>
        </w:rPr>
        <w:t xml:space="preserve"> </w:t>
      </w:r>
      <w:r>
        <w:rPr>
          <w:color w:val="4A4A49"/>
          <w:w w:val="105"/>
        </w:rPr>
        <w:t>Aspekte</w:t>
      </w:r>
      <w:r>
        <w:rPr>
          <w:color w:val="4A4A49"/>
          <w:spacing w:val="24"/>
          <w:w w:val="105"/>
        </w:rPr>
        <w:t xml:space="preserve"> </w:t>
      </w:r>
      <w:r>
        <w:rPr>
          <w:color w:val="4A4A49"/>
          <w:w w:val="105"/>
        </w:rPr>
        <w:t>eingegangen</w:t>
      </w:r>
      <w:r>
        <w:rPr>
          <w:color w:val="4A4A49"/>
          <w:spacing w:val="24"/>
          <w:w w:val="105"/>
        </w:rPr>
        <w:t xml:space="preserve"> </w:t>
      </w:r>
      <w:r>
        <w:rPr>
          <w:color w:val="4A4A49"/>
          <w:spacing w:val="-2"/>
          <w:w w:val="105"/>
        </w:rPr>
        <w:t>werden:</w:t>
      </w:r>
    </w:p>
    <w:p w:rsidR="000B7AEC" w:rsidRDefault="00834729">
      <w:pPr>
        <w:pStyle w:val="Textkrper"/>
        <w:spacing w:before="154"/>
        <w:ind w:left="1014"/>
      </w:pPr>
      <w:r>
        <w:rPr>
          <w:color w:val="4A4A49"/>
          <w:w w:val="105"/>
        </w:rPr>
        <w:t>→</w:t>
      </w:r>
      <w:r>
        <w:rPr>
          <w:color w:val="4A4A49"/>
          <w:spacing w:val="12"/>
          <w:w w:val="105"/>
        </w:rPr>
        <w:t xml:space="preserve"> </w:t>
      </w:r>
      <w:r>
        <w:rPr>
          <w:color w:val="4A4A49"/>
          <w:w w:val="105"/>
        </w:rPr>
        <w:t>Welche</w:t>
      </w:r>
      <w:r>
        <w:rPr>
          <w:color w:val="4A4A49"/>
          <w:spacing w:val="15"/>
          <w:w w:val="105"/>
        </w:rPr>
        <w:t xml:space="preserve"> </w:t>
      </w:r>
      <w:r>
        <w:rPr>
          <w:color w:val="4A4A49"/>
          <w:w w:val="105"/>
        </w:rPr>
        <w:t>kritischen</w:t>
      </w:r>
      <w:r>
        <w:rPr>
          <w:color w:val="4A4A49"/>
          <w:spacing w:val="15"/>
          <w:w w:val="105"/>
        </w:rPr>
        <w:t xml:space="preserve"> </w:t>
      </w:r>
      <w:r>
        <w:rPr>
          <w:color w:val="4A4A49"/>
          <w:w w:val="105"/>
        </w:rPr>
        <w:t>Punkte</w:t>
      </w:r>
      <w:r>
        <w:rPr>
          <w:color w:val="4A4A49"/>
          <w:spacing w:val="15"/>
          <w:w w:val="105"/>
        </w:rPr>
        <w:t xml:space="preserve"> </w:t>
      </w:r>
      <w:r>
        <w:rPr>
          <w:color w:val="4A4A49"/>
          <w:w w:val="105"/>
        </w:rPr>
        <w:t>werden</w:t>
      </w:r>
      <w:r>
        <w:rPr>
          <w:color w:val="4A4A49"/>
          <w:spacing w:val="15"/>
          <w:w w:val="105"/>
        </w:rPr>
        <w:t xml:space="preserve"> </w:t>
      </w:r>
      <w:r>
        <w:rPr>
          <w:color w:val="4A4A49"/>
          <w:w w:val="105"/>
        </w:rPr>
        <w:t>in</w:t>
      </w:r>
      <w:r>
        <w:rPr>
          <w:color w:val="4A4A49"/>
          <w:spacing w:val="15"/>
          <w:w w:val="105"/>
        </w:rPr>
        <w:t xml:space="preserve"> </w:t>
      </w:r>
      <w:r>
        <w:rPr>
          <w:color w:val="4A4A49"/>
          <w:w w:val="105"/>
        </w:rPr>
        <w:t>der</w:t>
      </w:r>
      <w:r>
        <w:rPr>
          <w:color w:val="4A4A49"/>
          <w:spacing w:val="15"/>
          <w:w w:val="105"/>
        </w:rPr>
        <w:t xml:space="preserve"> </w:t>
      </w:r>
      <w:r>
        <w:rPr>
          <w:color w:val="4A4A49"/>
          <w:w w:val="105"/>
        </w:rPr>
        <w:t>Diskussion</w:t>
      </w:r>
      <w:r>
        <w:rPr>
          <w:color w:val="4A4A49"/>
          <w:spacing w:val="14"/>
          <w:w w:val="105"/>
        </w:rPr>
        <w:t xml:space="preserve"> </w:t>
      </w:r>
      <w:r>
        <w:rPr>
          <w:color w:val="4A4A49"/>
          <w:spacing w:val="-2"/>
          <w:w w:val="105"/>
        </w:rPr>
        <w:t>geäußert?</w:t>
      </w:r>
    </w:p>
    <w:p w:rsidR="000B7AEC" w:rsidRDefault="00834729">
      <w:pPr>
        <w:pStyle w:val="Textkrper"/>
        <w:spacing w:before="153"/>
        <w:ind w:left="1014"/>
      </w:pPr>
      <w:r>
        <w:rPr>
          <w:color w:val="4A4A49"/>
          <w:w w:val="105"/>
        </w:rPr>
        <w:t>→</w:t>
      </w:r>
      <w:r>
        <w:rPr>
          <w:color w:val="4A4A49"/>
          <w:spacing w:val="16"/>
          <w:w w:val="105"/>
        </w:rPr>
        <w:t xml:space="preserve"> </w:t>
      </w:r>
      <w:r>
        <w:rPr>
          <w:color w:val="4A4A49"/>
          <w:w w:val="105"/>
        </w:rPr>
        <w:t>Sind</w:t>
      </w:r>
      <w:r>
        <w:rPr>
          <w:color w:val="4A4A49"/>
          <w:spacing w:val="19"/>
          <w:w w:val="105"/>
        </w:rPr>
        <w:t xml:space="preserve"> </w:t>
      </w:r>
      <w:r>
        <w:rPr>
          <w:color w:val="4A4A49"/>
          <w:w w:val="105"/>
        </w:rPr>
        <w:t>sie</w:t>
      </w:r>
      <w:r>
        <w:rPr>
          <w:color w:val="4A4A49"/>
          <w:spacing w:val="19"/>
          <w:w w:val="105"/>
        </w:rPr>
        <w:t xml:space="preserve"> </w:t>
      </w:r>
      <w:r>
        <w:rPr>
          <w:color w:val="4A4A49"/>
          <w:spacing w:val="-2"/>
          <w:w w:val="105"/>
        </w:rPr>
        <w:t>nachvollziehbar?</w:t>
      </w:r>
    </w:p>
    <w:p w:rsidR="000B7AEC" w:rsidRDefault="00834729">
      <w:pPr>
        <w:pStyle w:val="Textkrper"/>
        <w:spacing w:before="154" w:line="276" w:lineRule="auto"/>
        <w:ind w:left="1269" w:right="2083" w:hanging="256"/>
      </w:pPr>
      <w:r>
        <w:rPr>
          <w:color w:val="4A4A49"/>
          <w:w w:val="105"/>
        </w:rPr>
        <w:t>→ Bietet Wikipedia eine Angriffsmöglichkeit für Verschwörungsideologien oder extremes Gedankengut?</w:t>
      </w:r>
    </w:p>
    <w:p w:rsidR="000B7AEC" w:rsidRDefault="00834729">
      <w:pPr>
        <w:pStyle w:val="Textkrper"/>
        <w:spacing w:before="114"/>
        <w:ind w:left="1014"/>
      </w:pPr>
      <w:r>
        <w:rPr>
          <w:color w:val="4A4A49"/>
          <w:w w:val="105"/>
        </w:rPr>
        <w:t>→</w:t>
      </w:r>
      <w:r>
        <w:rPr>
          <w:color w:val="4A4A49"/>
          <w:spacing w:val="8"/>
          <w:w w:val="105"/>
        </w:rPr>
        <w:t xml:space="preserve"> </w:t>
      </w:r>
      <w:r>
        <w:rPr>
          <w:color w:val="4A4A49"/>
          <w:w w:val="105"/>
        </w:rPr>
        <w:t>Wie</w:t>
      </w:r>
      <w:r>
        <w:rPr>
          <w:color w:val="4A4A49"/>
          <w:spacing w:val="12"/>
          <w:w w:val="105"/>
        </w:rPr>
        <w:t xml:space="preserve"> </w:t>
      </w:r>
      <w:r>
        <w:rPr>
          <w:color w:val="4A4A49"/>
          <w:w w:val="105"/>
        </w:rPr>
        <w:t>gut</w:t>
      </w:r>
      <w:r>
        <w:rPr>
          <w:color w:val="4A4A49"/>
          <w:spacing w:val="9"/>
          <w:w w:val="105"/>
        </w:rPr>
        <w:t xml:space="preserve"> </w:t>
      </w:r>
      <w:r>
        <w:rPr>
          <w:color w:val="4A4A49"/>
          <w:w w:val="105"/>
        </w:rPr>
        <w:t>scheint</w:t>
      </w:r>
      <w:r>
        <w:rPr>
          <w:color w:val="4A4A49"/>
          <w:spacing w:val="9"/>
          <w:w w:val="105"/>
        </w:rPr>
        <w:t xml:space="preserve"> </w:t>
      </w:r>
      <w:r>
        <w:rPr>
          <w:color w:val="4A4A49"/>
          <w:w w:val="105"/>
        </w:rPr>
        <w:t>die</w:t>
      </w:r>
      <w:r>
        <w:rPr>
          <w:color w:val="4A4A49"/>
          <w:spacing w:val="11"/>
          <w:w w:val="105"/>
        </w:rPr>
        <w:t xml:space="preserve"> </w:t>
      </w:r>
      <w:r>
        <w:rPr>
          <w:color w:val="4A4A49"/>
          <w:w w:val="105"/>
        </w:rPr>
        <w:t>Kontrollfunktion</w:t>
      </w:r>
      <w:r>
        <w:rPr>
          <w:color w:val="4A4A49"/>
          <w:spacing w:val="9"/>
          <w:w w:val="105"/>
        </w:rPr>
        <w:t xml:space="preserve"> </w:t>
      </w:r>
      <w:r>
        <w:rPr>
          <w:color w:val="4A4A49"/>
          <w:w w:val="105"/>
        </w:rPr>
        <w:t>zu</w:t>
      </w:r>
      <w:r>
        <w:rPr>
          <w:color w:val="4A4A49"/>
          <w:spacing w:val="11"/>
          <w:w w:val="105"/>
        </w:rPr>
        <w:t xml:space="preserve"> </w:t>
      </w:r>
      <w:r>
        <w:rPr>
          <w:color w:val="4A4A49"/>
          <w:spacing w:val="-2"/>
          <w:w w:val="105"/>
        </w:rPr>
        <w:t>funktionieren?</w:t>
      </w:r>
    </w:p>
    <w:p w:rsidR="000B7AEC" w:rsidRDefault="000B7AEC">
      <w:pPr>
        <w:sectPr w:rsidR="000B7AEC">
          <w:pgSz w:w="11910" w:h="16840"/>
          <w:pgMar w:top="1820" w:right="800" w:bottom="1280" w:left="800" w:header="730" w:footer="1083" w:gutter="0"/>
          <w:cols w:space="720"/>
        </w:sect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4"/>
        <w:rPr>
          <w:sz w:val="19"/>
        </w:rPr>
      </w:pPr>
    </w:p>
    <w:p w:rsidR="000B7AEC" w:rsidRDefault="00834729">
      <w:pPr>
        <w:pStyle w:val="Textkrper"/>
        <w:spacing w:before="105"/>
        <w:ind w:left="1014"/>
      </w:pPr>
      <w:r>
        <w:rPr>
          <w:color w:val="4A4A49"/>
          <w:w w:val="105"/>
        </w:rPr>
        <w:t>Mögliche</w:t>
      </w:r>
      <w:r>
        <w:rPr>
          <w:color w:val="4A4A49"/>
          <w:spacing w:val="36"/>
          <w:w w:val="105"/>
        </w:rPr>
        <w:t xml:space="preserve"> </w:t>
      </w:r>
      <w:r>
        <w:rPr>
          <w:color w:val="4A4A49"/>
          <w:w w:val="105"/>
        </w:rPr>
        <w:t>Aspekte</w:t>
      </w:r>
      <w:r>
        <w:rPr>
          <w:color w:val="4A4A49"/>
          <w:spacing w:val="36"/>
          <w:w w:val="105"/>
        </w:rPr>
        <w:t xml:space="preserve"> </w:t>
      </w:r>
      <w:r>
        <w:rPr>
          <w:color w:val="4A4A49"/>
          <w:w w:val="105"/>
        </w:rPr>
        <w:t>der</w:t>
      </w:r>
      <w:r>
        <w:rPr>
          <w:color w:val="4A4A49"/>
          <w:spacing w:val="36"/>
          <w:w w:val="105"/>
        </w:rPr>
        <w:t xml:space="preserve"> </w:t>
      </w:r>
      <w:r>
        <w:rPr>
          <w:color w:val="4A4A49"/>
          <w:w w:val="105"/>
        </w:rPr>
        <w:t>Glaubwürdigkeit</w:t>
      </w:r>
      <w:r>
        <w:rPr>
          <w:color w:val="4A4A49"/>
          <w:spacing w:val="28"/>
          <w:w w:val="105"/>
        </w:rPr>
        <w:t xml:space="preserve"> </w:t>
      </w:r>
      <w:r>
        <w:rPr>
          <w:color w:val="4A4A49"/>
          <w:w w:val="105"/>
        </w:rPr>
        <w:t>von</w:t>
      </w:r>
      <w:r>
        <w:rPr>
          <w:color w:val="4A4A49"/>
          <w:spacing w:val="32"/>
          <w:w w:val="105"/>
        </w:rPr>
        <w:t xml:space="preserve"> </w:t>
      </w:r>
      <w:r>
        <w:rPr>
          <w:color w:val="4A4A49"/>
          <w:w w:val="105"/>
        </w:rPr>
        <w:t>Wikipedia-</w:t>
      </w:r>
      <w:r>
        <w:rPr>
          <w:color w:val="4A4A49"/>
          <w:spacing w:val="-2"/>
          <w:w w:val="105"/>
        </w:rPr>
        <w:t>Artikeln</w:t>
      </w:r>
    </w:p>
    <w:p w:rsidR="000B7AEC" w:rsidRDefault="00834729">
      <w:pPr>
        <w:pStyle w:val="Textkrper"/>
        <w:spacing w:before="154"/>
        <w:ind w:left="1014"/>
      </w:pPr>
      <w:r>
        <w:rPr>
          <w:color w:val="4A4A49"/>
          <w:spacing w:val="-2"/>
          <w:w w:val="110"/>
        </w:rPr>
        <w:t>Sprache:</w:t>
      </w:r>
    </w:p>
    <w:p w:rsidR="000B7AEC" w:rsidRDefault="00834729">
      <w:pPr>
        <w:pStyle w:val="Textkrper"/>
        <w:spacing w:before="153"/>
        <w:ind w:left="1014"/>
      </w:pPr>
      <w:r>
        <w:rPr>
          <w:color w:val="4A4A49"/>
        </w:rPr>
        <w:t>→</w:t>
      </w:r>
      <w:r>
        <w:rPr>
          <w:color w:val="4A4A49"/>
          <w:spacing w:val="-5"/>
        </w:rPr>
        <w:t xml:space="preserve"> </w:t>
      </w:r>
      <w:r>
        <w:rPr>
          <w:color w:val="4A4A49"/>
          <w:spacing w:val="-2"/>
          <w:w w:val="105"/>
        </w:rPr>
        <w:t>sachlich</w:t>
      </w:r>
    </w:p>
    <w:p w:rsidR="000B7AEC" w:rsidRDefault="00834729">
      <w:pPr>
        <w:pStyle w:val="Textkrper"/>
        <w:spacing w:before="154"/>
        <w:ind w:left="1014"/>
      </w:pPr>
      <w:r>
        <w:rPr>
          <w:color w:val="4A4A49"/>
        </w:rPr>
        <w:t>→</w:t>
      </w:r>
      <w:r>
        <w:rPr>
          <w:color w:val="4A4A49"/>
          <w:spacing w:val="-5"/>
        </w:rPr>
        <w:t xml:space="preserve"> </w:t>
      </w:r>
      <w:r>
        <w:rPr>
          <w:color w:val="4A4A49"/>
          <w:spacing w:val="-2"/>
        </w:rPr>
        <w:t>neutral</w:t>
      </w:r>
    </w:p>
    <w:p w:rsidR="000B7AEC" w:rsidRDefault="00834729">
      <w:pPr>
        <w:pStyle w:val="Textkrper"/>
        <w:spacing w:before="154" w:line="276" w:lineRule="auto"/>
        <w:ind w:left="1269" w:right="4435" w:hanging="256"/>
      </w:pPr>
      <w:r>
        <w:rPr>
          <w:color w:val="4A4A49"/>
          <w:w w:val="105"/>
        </w:rPr>
        <w:t>→ grammatikalisch und orthografisch korrekt (ganze Sätze, keine Rechtschreibfehler etc.)</w:t>
      </w:r>
    </w:p>
    <w:p w:rsidR="000B7AEC" w:rsidRDefault="000B7AEC">
      <w:pPr>
        <w:pStyle w:val="Textkrper"/>
        <w:rPr>
          <w:sz w:val="28"/>
        </w:rPr>
      </w:pPr>
    </w:p>
    <w:p w:rsidR="000B7AEC" w:rsidRDefault="00834729">
      <w:pPr>
        <w:pStyle w:val="Textkrper"/>
        <w:spacing w:before="194"/>
        <w:ind w:left="1014"/>
      </w:pPr>
      <w:r>
        <w:rPr>
          <w:color w:val="4A4A49"/>
          <w:spacing w:val="-2"/>
          <w:w w:val="110"/>
        </w:rPr>
        <w:t>Inhaltlich:</w:t>
      </w:r>
    </w:p>
    <w:p w:rsidR="000B7AEC" w:rsidRDefault="00834729">
      <w:pPr>
        <w:pStyle w:val="Textkrper"/>
        <w:spacing w:before="153"/>
        <w:ind w:left="1014"/>
      </w:pPr>
      <w:r>
        <w:rPr>
          <w:color w:val="4A4A49"/>
          <w:w w:val="105"/>
        </w:rPr>
        <w:t>→</w:t>
      </w:r>
      <w:r>
        <w:rPr>
          <w:color w:val="4A4A49"/>
          <w:spacing w:val="2"/>
          <w:w w:val="105"/>
        </w:rPr>
        <w:t xml:space="preserve"> </w:t>
      </w:r>
      <w:r>
        <w:rPr>
          <w:color w:val="4A4A49"/>
          <w:w w:val="105"/>
        </w:rPr>
        <w:t>klarer</w:t>
      </w:r>
      <w:r>
        <w:rPr>
          <w:color w:val="4A4A49"/>
          <w:spacing w:val="5"/>
          <w:w w:val="105"/>
        </w:rPr>
        <w:t xml:space="preserve"> </w:t>
      </w:r>
      <w:r>
        <w:rPr>
          <w:color w:val="4A4A49"/>
          <w:w w:val="105"/>
        </w:rPr>
        <w:t>struktureller</w:t>
      </w:r>
      <w:r>
        <w:rPr>
          <w:color w:val="4A4A49"/>
          <w:spacing w:val="5"/>
          <w:w w:val="105"/>
        </w:rPr>
        <w:t xml:space="preserve"> </w:t>
      </w:r>
      <w:r>
        <w:rPr>
          <w:color w:val="4A4A49"/>
          <w:spacing w:val="-2"/>
          <w:w w:val="105"/>
        </w:rPr>
        <w:t>Aufbau</w:t>
      </w:r>
    </w:p>
    <w:p w:rsidR="000B7AEC" w:rsidRDefault="00834729">
      <w:pPr>
        <w:pStyle w:val="Textkrper"/>
        <w:spacing w:before="154"/>
        <w:ind w:left="1014"/>
      </w:pPr>
      <w:r>
        <w:rPr>
          <w:color w:val="4A4A49"/>
          <w:w w:val="105"/>
        </w:rPr>
        <w:t>→</w:t>
      </w:r>
      <w:r>
        <w:rPr>
          <w:color w:val="4A4A49"/>
          <w:spacing w:val="3"/>
          <w:w w:val="105"/>
        </w:rPr>
        <w:t xml:space="preserve"> </w:t>
      </w:r>
      <w:r>
        <w:rPr>
          <w:color w:val="4A4A49"/>
          <w:w w:val="105"/>
        </w:rPr>
        <w:t>Aufzeigen</w:t>
      </w:r>
      <w:r>
        <w:rPr>
          <w:color w:val="4A4A49"/>
          <w:spacing w:val="3"/>
          <w:w w:val="105"/>
        </w:rPr>
        <w:t xml:space="preserve"> </w:t>
      </w:r>
      <w:r>
        <w:rPr>
          <w:color w:val="4A4A49"/>
          <w:w w:val="105"/>
        </w:rPr>
        <w:t>von</w:t>
      </w:r>
      <w:r>
        <w:rPr>
          <w:color w:val="4A4A49"/>
          <w:spacing w:val="6"/>
          <w:w w:val="105"/>
        </w:rPr>
        <w:t xml:space="preserve"> </w:t>
      </w:r>
      <w:r>
        <w:rPr>
          <w:color w:val="4A4A49"/>
          <w:w w:val="105"/>
        </w:rPr>
        <w:t>Argumenten</w:t>
      </w:r>
      <w:r>
        <w:rPr>
          <w:color w:val="4A4A49"/>
          <w:spacing w:val="5"/>
          <w:w w:val="105"/>
        </w:rPr>
        <w:t xml:space="preserve"> </w:t>
      </w:r>
      <w:r>
        <w:rPr>
          <w:color w:val="4A4A49"/>
          <w:w w:val="105"/>
        </w:rPr>
        <w:t>und</w:t>
      </w:r>
      <w:r>
        <w:rPr>
          <w:color w:val="4A4A49"/>
          <w:spacing w:val="5"/>
          <w:w w:val="105"/>
        </w:rPr>
        <w:t xml:space="preserve"> </w:t>
      </w:r>
      <w:r>
        <w:rPr>
          <w:color w:val="4A4A49"/>
          <w:spacing w:val="-2"/>
          <w:w w:val="105"/>
        </w:rPr>
        <w:t>Gegenargumenten</w:t>
      </w:r>
    </w:p>
    <w:p w:rsidR="000B7AEC" w:rsidRDefault="00834729">
      <w:pPr>
        <w:pStyle w:val="Textkrper"/>
        <w:spacing w:before="153"/>
        <w:ind w:left="1014"/>
      </w:pPr>
      <w:r>
        <w:rPr>
          <w:color w:val="4A4A49"/>
          <w:w w:val="105"/>
        </w:rPr>
        <w:t>→</w:t>
      </w:r>
      <w:r>
        <w:rPr>
          <w:color w:val="4A4A49"/>
          <w:spacing w:val="-2"/>
          <w:w w:val="105"/>
        </w:rPr>
        <w:t xml:space="preserve"> </w:t>
      </w:r>
      <w:r>
        <w:rPr>
          <w:color w:val="4A4A49"/>
          <w:w w:val="105"/>
        </w:rPr>
        <w:t>Quellen</w:t>
      </w:r>
      <w:r>
        <w:rPr>
          <w:color w:val="4A4A49"/>
          <w:spacing w:val="1"/>
          <w:w w:val="105"/>
        </w:rPr>
        <w:t xml:space="preserve"> </w:t>
      </w:r>
      <w:r>
        <w:rPr>
          <w:color w:val="4A4A49"/>
          <w:w w:val="105"/>
        </w:rPr>
        <w:t>korrekt</w:t>
      </w:r>
      <w:r>
        <w:rPr>
          <w:color w:val="4A4A49"/>
          <w:spacing w:val="-1"/>
          <w:w w:val="105"/>
        </w:rPr>
        <w:t xml:space="preserve"> </w:t>
      </w:r>
      <w:r>
        <w:rPr>
          <w:color w:val="4A4A49"/>
          <w:spacing w:val="-2"/>
          <w:w w:val="105"/>
        </w:rPr>
        <w:t>aufgezeigt</w:t>
      </w:r>
    </w:p>
    <w:p w:rsidR="000B7AEC" w:rsidRDefault="00834729">
      <w:pPr>
        <w:pStyle w:val="Textkrper"/>
        <w:spacing w:before="154"/>
        <w:ind w:left="1014"/>
      </w:pPr>
      <w:r>
        <w:rPr>
          <w:color w:val="4A4A49"/>
          <w:w w:val="105"/>
        </w:rPr>
        <w:t>→</w:t>
      </w:r>
      <w:r>
        <w:rPr>
          <w:color w:val="4A4A49"/>
          <w:spacing w:val="16"/>
          <w:w w:val="105"/>
        </w:rPr>
        <w:t xml:space="preserve"> </w:t>
      </w:r>
      <w:r>
        <w:rPr>
          <w:color w:val="4A4A49"/>
          <w:w w:val="105"/>
        </w:rPr>
        <w:t>beschreibender</w:t>
      </w:r>
      <w:r>
        <w:rPr>
          <w:color w:val="4A4A49"/>
          <w:spacing w:val="20"/>
          <w:w w:val="105"/>
        </w:rPr>
        <w:t xml:space="preserve"> </w:t>
      </w:r>
      <w:r>
        <w:rPr>
          <w:color w:val="4A4A49"/>
          <w:w w:val="105"/>
        </w:rPr>
        <w:t>Charakter</w:t>
      </w:r>
      <w:r>
        <w:rPr>
          <w:color w:val="4A4A49"/>
          <w:spacing w:val="19"/>
          <w:w w:val="105"/>
        </w:rPr>
        <w:t xml:space="preserve"> </w:t>
      </w:r>
      <w:r>
        <w:rPr>
          <w:color w:val="4A4A49"/>
          <w:w w:val="105"/>
        </w:rPr>
        <w:t>des</w:t>
      </w:r>
      <w:r>
        <w:rPr>
          <w:color w:val="4A4A49"/>
          <w:spacing w:val="17"/>
          <w:w w:val="105"/>
        </w:rPr>
        <w:t xml:space="preserve"> </w:t>
      </w:r>
      <w:r>
        <w:rPr>
          <w:color w:val="4A4A49"/>
          <w:spacing w:val="-2"/>
          <w:w w:val="105"/>
        </w:rPr>
        <w:t>Artikels</w:t>
      </w:r>
    </w:p>
    <w:p w:rsidR="000B7AEC" w:rsidRDefault="00834729">
      <w:pPr>
        <w:pStyle w:val="Textkrper"/>
        <w:spacing w:before="154"/>
        <w:ind w:left="1014"/>
      </w:pPr>
      <w:r>
        <w:rPr>
          <w:color w:val="4A4A49"/>
          <w:w w:val="105"/>
        </w:rPr>
        <w:t>→</w:t>
      </w:r>
      <w:r>
        <w:rPr>
          <w:color w:val="4A4A49"/>
          <w:spacing w:val="2"/>
          <w:w w:val="105"/>
        </w:rPr>
        <w:t xml:space="preserve"> </w:t>
      </w:r>
      <w:r>
        <w:rPr>
          <w:color w:val="4A4A49"/>
          <w:w w:val="105"/>
        </w:rPr>
        <w:t>Ist</w:t>
      </w:r>
      <w:r>
        <w:rPr>
          <w:color w:val="4A4A49"/>
          <w:spacing w:val="3"/>
          <w:w w:val="105"/>
        </w:rPr>
        <w:t xml:space="preserve"> </w:t>
      </w:r>
      <w:r>
        <w:rPr>
          <w:color w:val="4A4A49"/>
          <w:w w:val="105"/>
        </w:rPr>
        <w:t>der</w:t>
      </w:r>
      <w:r>
        <w:rPr>
          <w:color w:val="4A4A49"/>
          <w:spacing w:val="5"/>
          <w:w w:val="105"/>
        </w:rPr>
        <w:t xml:space="preserve"> </w:t>
      </w:r>
      <w:r>
        <w:rPr>
          <w:color w:val="4A4A49"/>
          <w:w w:val="105"/>
        </w:rPr>
        <w:t>Artikel</w:t>
      </w:r>
      <w:r>
        <w:rPr>
          <w:color w:val="4A4A49"/>
          <w:spacing w:val="3"/>
          <w:w w:val="105"/>
        </w:rPr>
        <w:t xml:space="preserve"> </w:t>
      </w:r>
      <w:r>
        <w:rPr>
          <w:color w:val="4A4A49"/>
          <w:spacing w:val="-2"/>
          <w:w w:val="105"/>
        </w:rPr>
        <w:t>widersprüchlich?</w:t>
      </w:r>
    </w:p>
    <w:p w:rsidR="000B7AEC" w:rsidRDefault="00834729">
      <w:pPr>
        <w:pStyle w:val="Textkrper"/>
        <w:spacing w:before="153"/>
        <w:ind w:left="1014"/>
      </w:pPr>
      <w:r>
        <w:rPr>
          <w:color w:val="4A4A49"/>
          <w:w w:val="105"/>
        </w:rPr>
        <w:t>→</w:t>
      </w:r>
      <w:r>
        <w:rPr>
          <w:color w:val="4A4A49"/>
          <w:spacing w:val="-1"/>
          <w:w w:val="105"/>
        </w:rPr>
        <w:t xml:space="preserve"> </w:t>
      </w:r>
      <w:r>
        <w:rPr>
          <w:color w:val="4A4A49"/>
          <w:w w:val="105"/>
        </w:rPr>
        <w:t>Wirken</w:t>
      </w:r>
      <w:r>
        <w:rPr>
          <w:color w:val="4A4A49"/>
          <w:spacing w:val="1"/>
          <w:w w:val="105"/>
        </w:rPr>
        <w:t xml:space="preserve"> </w:t>
      </w:r>
      <w:r>
        <w:rPr>
          <w:color w:val="4A4A49"/>
          <w:w w:val="105"/>
        </w:rPr>
        <w:t>die</w:t>
      </w:r>
      <w:r>
        <w:rPr>
          <w:color w:val="4A4A49"/>
          <w:spacing w:val="1"/>
          <w:w w:val="105"/>
        </w:rPr>
        <w:t xml:space="preserve"> </w:t>
      </w:r>
      <w:r>
        <w:rPr>
          <w:color w:val="4A4A49"/>
          <w:w w:val="105"/>
        </w:rPr>
        <w:t>Informationen</w:t>
      </w:r>
      <w:r>
        <w:rPr>
          <w:color w:val="4A4A49"/>
          <w:spacing w:val="1"/>
          <w:w w:val="105"/>
        </w:rPr>
        <w:t xml:space="preserve"> </w:t>
      </w:r>
      <w:r>
        <w:rPr>
          <w:color w:val="4A4A49"/>
          <w:spacing w:val="-2"/>
          <w:w w:val="105"/>
        </w:rPr>
        <w:t>realistisch?</w:t>
      </w:r>
    </w:p>
    <w:p w:rsidR="000B7AEC" w:rsidRDefault="00834729">
      <w:pPr>
        <w:pStyle w:val="Textkrper"/>
        <w:spacing w:before="154"/>
        <w:ind w:left="1014"/>
      </w:pPr>
      <w:r>
        <w:rPr>
          <w:color w:val="4A4A49"/>
          <w:w w:val="105"/>
        </w:rPr>
        <w:t>→</w:t>
      </w:r>
      <w:r>
        <w:rPr>
          <w:color w:val="4A4A49"/>
          <w:spacing w:val="10"/>
          <w:w w:val="105"/>
        </w:rPr>
        <w:t xml:space="preserve"> </w:t>
      </w:r>
      <w:r>
        <w:rPr>
          <w:color w:val="4A4A49"/>
          <w:w w:val="105"/>
        </w:rPr>
        <w:t>Möglicher</w:t>
      </w:r>
      <w:r>
        <w:rPr>
          <w:color w:val="4A4A49"/>
          <w:spacing w:val="6"/>
          <w:w w:val="105"/>
        </w:rPr>
        <w:t xml:space="preserve"> </w:t>
      </w:r>
      <w:r>
        <w:rPr>
          <w:color w:val="4A4A49"/>
          <w:w w:val="105"/>
        </w:rPr>
        <w:t>Vergleich</w:t>
      </w:r>
      <w:r>
        <w:rPr>
          <w:color w:val="4A4A49"/>
          <w:spacing w:val="13"/>
          <w:w w:val="105"/>
        </w:rPr>
        <w:t xml:space="preserve"> </w:t>
      </w:r>
      <w:r>
        <w:rPr>
          <w:color w:val="4A4A49"/>
          <w:w w:val="105"/>
        </w:rPr>
        <w:t>hierbei:</w:t>
      </w:r>
      <w:r>
        <w:rPr>
          <w:color w:val="4A4A49"/>
          <w:spacing w:val="12"/>
          <w:w w:val="105"/>
        </w:rPr>
        <w:t xml:space="preserve"> </w:t>
      </w:r>
      <w:r>
        <w:rPr>
          <w:color w:val="4A4A49"/>
          <w:w w:val="105"/>
        </w:rPr>
        <w:t>bereits</w:t>
      </w:r>
      <w:r>
        <w:rPr>
          <w:color w:val="4A4A49"/>
          <w:spacing w:val="10"/>
          <w:w w:val="105"/>
        </w:rPr>
        <w:t xml:space="preserve"> </w:t>
      </w:r>
      <w:r>
        <w:rPr>
          <w:color w:val="4A4A49"/>
          <w:w w:val="105"/>
        </w:rPr>
        <w:t>erworbenes</w:t>
      </w:r>
      <w:r>
        <w:rPr>
          <w:color w:val="4A4A49"/>
          <w:spacing w:val="7"/>
          <w:w w:val="105"/>
        </w:rPr>
        <w:t xml:space="preserve"> </w:t>
      </w:r>
      <w:r>
        <w:rPr>
          <w:color w:val="4A4A49"/>
          <w:spacing w:val="-2"/>
          <w:w w:val="105"/>
        </w:rPr>
        <w:t>Wissen</w:t>
      </w:r>
    </w:p>
    <w:p w:rsidR="000B7AEC" w:rsidRDefault="00834729">
      <w:pPr>
        <w:pStyle w:val="Textkrper"/>
        <w:spacing w:before="153" w:line="276" w:lineRule="auto"/>
        <w:ind w:left="1269" w:right="3829" w:hanging="256"/>
      </w:pPr>
      <w:r>
        <w:rPr>
          <w:color w:val="4A4A49"/>
          <w:w w:val="105"/>
        </w:rPr>
        <w:t>→ Sind weitere Quellenverweise oder Links vorhanden, die zur weiteren Information anregen?</w:t>
      </w:r>
    </w:p>
    <w:p w:rsidR="000B7AEC" w:rsidRDefault="00834729">
      <w:pPr>
        <w:pStyle w:val="Textkrper"/>
        <w:spacing w:before="114"/>
        <w:ind w:left="1014"/>
      </w:pPr>
      <w:r>
        <w:rPr>
          <w:color w:val="4A4A49"/>
          <w:w w:val="105"/>
        </w:rPr>
        <w:t>→</w:t>
      </w:r>
      <w:r>
        <w:rPr>
          <w:color w:val="4A4A49"/>
          <w:spacing w:val="12"/>
          <w:w w:val="105"/>
        </w:rPr>
        <w:t xml:space="preserve"> </w:t>
      </w:r>
      <w:r>
        <w:rPr>
          <w:color w:val="4A4A49"/>
          <w:w w:val="105"/>
        </w:rPr>
        <w:t>Wie</w:t>
      </w:r>
      <w:r>
        <w:rPr>
          <w:color w:val="4A4A49"/>
          <w:spacing w:val="16"/>
          <w:w w:val="105"/>
        </w:rPr>
        <w:t xml:space="preserve"> </w:t>
      </w:r>
      <w:r>
        <w:rPr>
          <w:color w:val="4A4A49"/>
          <w:w w:val="105"/>
        </w:rPr>
        <w:t>stark</w:t>
      </w:r>
      <w:r>
        <w:rPr>
          <w:color w:val="4A4A49"/>
          <w:spacing w:val="7"/>
          <w:w w:val="105"/>
        </w:rPr>
        <w:t xml:space="preserve"> </w:t>
      </w:r>
      <w:r>
        <w:rPr>
          <w:color w:val="4A4A49"/>
          <w:w w:val="105"/>
        </w:rPr>
        <w:t>ist</w:t>
      </w:r>
      <w:r>
        <w:rPr>
          <w:color w:val="4A4A49"/>
          <w:spacing w:val="13"/>
          <w:w w:val="105"/>
        </w:rPr>
        <w:t xml:space="preserve"> </w:t>
      </w:r>
      <w:r>
        <w:rPr>
          <w:color w:val="4A4A49"/>
          <w:w w:val="105"/>
        </w:rPr>
        <w:t>die</w:t>
      </w:r>
      <w:r>
        <w:rPr>
          <w:color w:val="4A4A49"/>
          <w:spacing w:val="15"/>
          <w:w w:val="105"/>
        </w:rPr>
        <w:t xml:space="preserve"> </w:t>
      </w:r>
      <w:r>
        <w:rPr>
          <w:color w:val="4A4A49"/>
          <w:w w:val="105"/>
        </w:rPr>
        <w:t>Diskussion</w:t>
      </w:r>
      <w:r>
        <w:rPr>
          <w:color w:val="4A4A49"/>
          <w:spacing w:val="13"/>
          <w:w w:val="105"/>
        </w:rPr>
        <w:t xml:space="preserve"> </w:t>
      </w:r>
      <w:r>
        <w:rPr>
          <w:color w:val="4A4A49"/>
          <w:w w:val="105"/>
        </w:rPr>
        <w:t>zum</w:t>
      </w:r>
      <w:r>
        <w:rPr>
          <w:color w:val="4A4A49"/>
          <w:spacing w:val="15"/>
          <w:w w:val="105"/>
        </w:rPr>
        <w:t xml:space="preserve"> </w:t>
      </w:r>
      <w:r>
        <w:rPr>
          <w:color w:val="4A4A49"/>
          <w:w w:val="105"/>
        </w:rPr>
        <w:t>Artikel</w:t>
      </w:r>
      <w:r>
        <w:rPr>
          <w:color w:val="4A4A49"/>
          <w:spacing w:val="13"/>
          <w:w w:val="105"/>
        </w:rPr>
        <w:t xml:space="preserve"> </w:t>
      </w:r>
      <w:r>
        <w:rPr>
          <w:color w:val="4A4A49"/>
          <w:w w:val="105"/>
        </w:rPr>
        <w:t>auf</w:t>
      </w:r>
      <w:r>
        <w:rPr>
          <w:color w:val="4A4A49"/>
          <w:spacing w:val="13"/>
          <w:w w:val="105"/>
        </w:rPr>
        <w:t xml:space="preserve"> </w:t>
      </w:r>
      <w:r>
        <w:rPr>
          <w:color w:val="4A4A49"/>
          <w:w w:val="105"/>
        </w:rPr>
        <w:t>der</w:t>
      </w:r>
      <w:r>
        <w:rPr>
          <w:color w:val="4A4A49"/>
          <w:spacing w:val="15"/>
          <w:w w:val="105"/>
        </w:rPr>
        <w:t xml:space="preserve"> </w:t>
      </w:r>
      <w:r>
        <w:rPr>
          <w:color w:val="4A4A49"/>
          <w:spacing w:val="-2"/>
          <w:w w:val="105"/>
        </w:rPr>
        <w:t>Diskussionsseite</w:t>
      </w:r>
    </w:p>
    <w:p w:rsidR="000B7AEC" w:rsidRDefault="000B7AEC">
      <w:pPr>
        <w:pStyle w:val="Textkrper"/>
        <w:rPr>
          <w:sz w:val="28"/>
        </w:rPr>
      </w:pPr>
    </w:p>
    <w:p w:rsidR="000B7AEC" w:rsidRDefault="00834729">
      <w:pPr>
        <w:pStyle w:val="Textkrper"/>
        <w:spacing w:before="235" w:line="276" w:lineRule="auto"/>
        <w:ind w:left="1014" w:right="1732"/>
      </w:pPr>
      <w:r>
        <w:rPr>
          <w:color w:val="4A4A49"/>
          <w:w w:val="105"/>
        </w:rPr>
        <w:t>Weitere Hinweise zum Thema finden sich in einem Themenschwerpunkt bei klicksafe.de:</w:t>
      </w:r>
      <w:r>
        <w:rPr>
          <w:color w:val="4A4A49"/>
          <w:spacing w:val="40"/>
          <w:w w:val="105"/>
        </w:rPr>
        <w:t xml:space="preserve"> </w:t>
      </w:r>
      <w:hyperlink r:id="rId639">
        <w:r>
          <w:rPr>
            <w:color w:val="658BC8"/>
            <w:w w:val="105"/>
          </w:rPr>
          <w:t>↗</w:t>
        </w:r>
      </w:hyperlink>
      <w:r>
        <w:rPr>
          <w:color w:val="658BC8"/>
          <w:spacing w:val="40"/>
          <w:w w:val="105"/>
        </w:rPr>
        <w:t xml:space="preserve"> </w:t>
      </w:r>
      <w:r>
        <w:rPr>
          <w:color w:val="658BC8"/>
          <w:w w:val="105"/>
        </w:rPr>
        <w:t>http</w:t>
      </w:r>
      <w:hyperlink r:id="rId640">
        <w:r>
          <w:rPr>
            <w:color w:val="658BC8"/>
            <w:w w:val="105"/>
          </w:rPr>
          <w:t>s://www</w:t>
        </w:r>
      </w:hyperlink>
      <w:r>
        <w:rPr>
          <w:color w:val="658BC8"/>
          <w:w w:val="105"/>
        </w:rPr>
        <w:t>.k</w:t>
      </w:r>
      <w:hyperlink r:id="rId641">
        <w:r>
          <w:rPr>
            <w:color w:val="658BC8"/>
            <w:w w:val="105"/>
          </w:rPr>
          <w:t>lic</w:t>
        </w:r>
      </w:hyperlink>
      <w:r>
        <w:rPr>
          <w:color w:val="658BC8"/>
          <w:w w:val="105"/>
        </w:rPr>
        <w:t>ks</w:t>
      </w:r>
      <w:hyperlink r:id="rId642">
        <w:r>
          <w:rPr>
            <w:color w:val="658BC8"/>
            <w:w w:val="105"/>
          </w:rPr>
          <w:t>afe.de/materialien/wikipedia-gemeinsam-</w:t>
        </w:r>
      </w:hyperlink>
      <w:r>
        <w:rPr>
          <w:color w:val="658BC8"/>
          <w:spacing w:val="40"/>
          <w:w w:val="105"/>
        </w:rPr>
        <w:t xml:space="preserve"> </w:t>
      </w:r>
      <w:r>
        <w:rPr>
          <w:color w:val="658BC8"/>
          <w:spacing w:val="-2"/>
          <w:w w:val="105"/>
        </w:rPr>
        <w:t>wissen-gestalten</w:t>
      </w:r>
    </w:p>
    <w:p w:rsidR="000B7AEC" w:rsidRDefault="000B7AEC">
      <w:pPr>
        <w:spacing w:line="276" w:lineRule="auto"/>
        <w:sectPr w:rsidR="000B7AEC">
          <w:headerReference w:type="even" r:id="rId643"/>
          <w:headerReference w:type="default" r:id="rId644"/>
          <w:footerReference w:type="even" r:id="rId645"/>
          <w:footerReference w:type="default" r:id="rId646"/>
          <w:pgSz w:w="11910" w:h="16840"/>
          <w:pgMar w:top="900" w:right="800" w:bottom="1280" w:left="800" w:header="712" w:footer="1083" w:gutter="0"/>
          <w:pgNumType w:start="132"/>
          <w:cols w:space="720"/>
        </w:sectPr>
      </w:pPr>
    </w:p>
    <w:p w:rsidR="000B7AEC" w:rsidRDefault="000B7AEC">
      <w:pPr>
        <w:pStyle w:val="Textkrper"/>
        <w:rPr>
          <w:sz w:val="20"/>
        </w:rPr>
      </w:pPr>
    </w:p>
    <w:p w:rsidR="000B7AEC" w:rsidRDefault="00834729">
      <w:pPr>
        <w:pStyle w:val="Textkrper"/>
        <w:spacing w:before="231"/>
        <w:ind w:left="1014"/>
      </w:pPr>
      <w:bookmarkStart w:id="26" w:name="_bookmark25"/>
      <w:bookmarkEnd w:id="26"/>
      <w:r>
        <w:rPr>
          <w:color w:val="658BC8"/>
          <w:w w:val="105"/>
        </w:rPr>
        <w:t>Beispiele</w:t>
      </w:r>
      <w:r>
        <w:rPr>
          <w:color w:val="658BC8"/>
          <w:spacing w:val="28"/>
          <w:w w:val="105"/>
        </w:rPr>
        <w:t xml:space="preserve"> </w:t>
      </w:r>
      <w:r>
        <w:rPr>
          <w:color w:val="658BC8"/>
          <w:w w:val="105"/>
        </w:rPr>
        <w:t>für</w:t>
      </w:r>
      <w:r>
        <w:rPr>
          <w:color w:val="658BC8"/>
          <w:spacing w:val="29"/>
          <w:w w:val="105"/>
        </w:rPr>
        <w:t xml:space="preserve"> </w:t>
      </w:r>
      <w:r>
        <w:rPr>
          <w:color w:val="658BC8"/>
          <w:w w:val="105"/>
        </w:rPr>
        <w:t>die</w:t>
      </w:r>
      <w:r>
        <w:rPr>
          <w:color w:val="658BC8"/>
          <w:spacing w:val="29"/>
          <w:w w:val="105"/>
        </w:rPr>
        <w:t xml:space="preserve"> </w:t>
      </w:r>
      <w:r>
        <w:rPr>
          <w:color w:val="658BC8"/>
          <w:spacing w:val="-2"/>
          <w:w w:val="105"/>
        </w:rPr>
        <w:t>Argumentesammlung</w:t>
      </w:r>
    </w:p>
    <w:p w:rsidR="000B7AEC" w:rsidRDefault="000B7AEC">
      <w:pPr>
        <w:pStyle w:val="Textkrper"/>
        <w:spacing w:before="8"/>
        <w:rPr>
          <w:sz w:val="28"/>
        </w:rPr>
      </w:pPr>
    </w:p>
    <w:p w:rsidR="000B7AEC" w:rsidRDefault="00834729">
      <w:pPr>
        <w:pStyle w:val="Textkrper"/>
        <w:ind w:left="1014"/>
      </w:pPr>
      <w:r>
        <w:rPr>
          <w:color w:val="4A4A49"/>
          <w:spacing w:val="-4"/>
          <w:w w:val="105"/>
        </w:rPr>
        <w:t>Games</w:t>
      </w:r>
    </w:p>
    <w:p w:rsidR="000B7AEC" w:rsidRDefault="000B7AEC">
      <w:pPr>
        <w:pStyle w:val="Textkrper"/>
        <w:spacing w:before="2"/>
        <w:rPr>
          <w:sz w:val="15"/>
        </w:rPr>
      </w:pPr>
    </w:p>
    <w:tbl>
      <w:tblPr>
        <w:tblStyle w:val="TableNormal"/>
        <w:tblW w:w="0" w:type="auto"/>
        <w:tblInd w:w="558"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4592"/>
        <w:gridCol w:w="4592"/>
      </w:tblGrid>
      <w:tr w:rsidR="000B7AEC">
        <w:trPr>
          <w:trHeight w:val="589"/>
        </w:trPr>
        <w:tc>
          <w:tcPr>
            <w:tcW w:w="4592" w:type="dxa"/>
          </w:tcPr>
          <w:p w:rsidR="000B7AEC" w:rsidRDefault="00834729">
            <w:pPr>
              <w:pStyle w:val="TableParagraph"/>
              <w:spacing w:before="122"/>
              <w:ind w:left="5"/>
              <w:jc w:val="center"/>
              <w:rPr>
                <w:b/>
                <w:sz w:val="30"/>
              </w:rPr>
            </w:pPr>
            <w:r>
              <w:rPr>
                <w:b/>
                <w:color w:val="658BC8"/>
                <w:w w:val="127"/>
                <w:sz w:val="30"/>
              </w:rPr>
              <w:t>+</w:t>
            </w:r>
          </w:p>
        </w:tc>
        <w:tc>
          <w:tcPr>
            <w:tcW w:w="4592" w:type="dxa"/>
          </w:tcPr>
          <w:p w:rsidR="000B7AEC" w:rsidRDefault="00834729">
            <w:pPr>
              <w:pStyle w:val="TableParagraph"/>
              <w:spacing w:before="122"/>
              <w:ind w:left="5"/>
              <w:jc w:val="center"/>
              <w:rPr>
                <w:b/>
                <w:sz w:val="30"/>
              </w:rPr>
            </w:pPr>
            <w:r>
              <w:rPr>
                <w:b/>
                <w:color w:val="658BC8"/>
                <w:w w:val="115"/>
                <w:sz w:val="30"/>
              </w:rPr>
              <w:t>–</w:t>
            </w:r>
          </w:p>
        </w:tc>
      </w:tr>
      <w:tr w:rsidR="000B7AEC">
        <w:trPr>
          <w:trHeight w:val="6937"/>
        </w:trPr>
        <w:tc>
          <w:tcPr>
            <w:tcW w:w="4592" w:type="dxa"/>
          </w:tcPr>
          <w:p w:rsidR="000B7AEC" w:rsidRDefault="00834729">
            <w:pPr>
              <w:pStyle w:val="TableParagraph"/>
              <w:spacing w:before="123" w:line="276" w:lineRule="auto"/>
              <w:ind w:left="425" w:hanging="256"/>
            </w:pPr>
            <w:r>
              <w:rPr>
                <w:color w:val="4A4A49"/>
                <w:w w:val="105"/>
              </w:rPr>
              <w:t>→ Games gehören zum Alltag: Sie machen Spaß, vertreiben Langeweile.</w:t>
            </w:r>
          </w:p>
          <w:p w:rsidR="000B7AEC" w:rsidRDefault="00834729">
            <w:pPr>
              <w:pStyle w:val="TableParagraph"/>
              <w:spacing w:before="113" w:line="276" w:lineRule="auto"/>
              <w:ind w:left="425" w:right="1010" w:hanging="256"/>
            </w:pPr>
            <w:r>
              <w:rPr>
                <w:color w:val="4A4A49"/>
                <w:w w:val="105"/>
              </w:rPr>
              <w:t>→ Im Spiel wird mit Freund*innen bzw.</w:t>
            </w:r>
            <w:r>
              <w:rPr>
                <w:color w:val="4A4A49"/>
                <w:spacing w:val="35"/>
                <w:w w:val="105"/>
              </w:rPr>
              <w:t xml:space="preserve"> </w:t>
            </w:r>
            <w:r>
              <w:rPr>
                <w:color w:val="4A4A49"/>
                <w:w w:val="105"/>
              </w:rPr>
              <w:t>Gleichgesinnten</w:t>
            </w:r>
            <w:r>
              <w:rPr>
                <w:color w:val="4A4A49"/>
                <w:spacing w:val="35"/>
                <w:w w:val="105"/>
              </w:rPr>
              <w:t xml:space="preserve"> </w:t>
            </w:r>
            <w:r>
              <w:rPr>
                <w:color w:val="4A4A49"/>
                <w:spacing w:val="-2"/>
                <w:w w:val="105"/>
              </w:rPr>
              <w:t>gespielt.</w:t>
            </w:r>
          </w:p>
          <w:p w:rsidR="000B7AEC" w:rsidRDefault="00834729">
            <w:pPr>
              <w:pStyle w:val="TableParagraph"/>
              <w:spacing w:before="114"/>
              <w:ind w:left="170"/>
            </w:pPr>
            <w:r>
              <w:rPr>
                <w:color w:val="4A4A49"/>
                <w:w w:val="105"/>
              </w:rPr>
              <w:t>→</w:t>
            </w:r>
            <w:r>
              <w:rPr>
                <w:color w:val="4A4A49"/>
                <w:spacing w:val="30"/>
                <w:w w:val="105"/>
              </w:rPr>
              <w:t xml:space="preserve"> </w:t>
            </w:r>
            <w:r>
              <w:rPr>
                <w:color w:val="4A4A49"/>
                <w:w w:val="105"/>
              </w:rPr>
              <w:t>Erfolgserlebnisse</w:t>
            </w:r>
            <w:r>
              <w:rPr>
                <w:color w:val="4A4A49"/>
                <w:spacing w:val="34"/>
                <w:w w:val="105"/>
              </w:rPr>
              <w:t xml:space="preserve"> </w:t>
            </w:r>
            <w:r>
              <w:rPr>
                <w:color w:val="4A4A49"/>
                <w:w w:val="105"/>
              </w:rPr>
              <w:t>sind</w:t>
            </w:r>
            <w:r>
              <w:rPr>
                <w:color w:val="4A4A49"/>
                <w:spacing w:val="34"/>
                <w:w w:val="105"/>
              </w:rPr>
              <w:t xml:space="preserve"> </w:t>
            </w:r>
            <w:r>
              <w:rPr>
                <w:color w:val="4A4A49"/>
                <w:spacing w:val="-2"/>
                <w:w w:val="105"/>
              </w:rPr>
              <w:t>motivierend.</w:t>
            </w:r>
          </w:p>
          <w:p w:rsidR="000B7AEC" w:rsidRDefault="00834729">
            <w:pPr>
              <w:pStyle w:val="TableParagraph"/>
              <w:spacing w:before="153"/>
              <w:ind w:left="170"/>
            </w:pPr>
            <w:r>
              <w:rPr>
                <w:color w:val="4A4A49"/>
              </w:rPr>
              <w:t>→</w:t>
            </w:r>
            <w:r>
              <w:rPr>
                <w:color w:val="4A4A49"/>
                <w:spacing w:val="17"/>
              </w:rPr>
              <w:t xml:space="preserve"> </w:t>
            </w:r>
            <w:r>
              <w:rPr>
                <w:color w:val="4A4A49"/>
              </w:rPr>
              <w:t>Flow-</w:t>
            </w:r>
            <w:r>
              <w:rPr>
                <w:color w:val="4A4A49"/>
                <w:spacing w:val="-2"/>
              </w:rPr>
              <w:t>Erlebnis</w:t>
            </w:r>
          </w:p>
          <w:p w:rsidR="000B7AEC" w:rsidRDefault="00834729">
            <w:pPr>
              <w:pStyle w:val="TableParagraph"/>
              <w:spacing w:before="154" w:line="276" w:lineRule="auto"/>
              <w:ind w:left="425" w:right="642" w:hanging="256"/>
            </w:pPr>
            <w:r>
              <w:rPr>
                <w:color w:val="4A4A49"/>
                <w:w w:val="105"/>
              </w:rPr>
              <w:t xml:space="preserve">→ Spieler*in fühlt sich aktiv und </w:t>
            </w:r>
            <w:r>
              <w:rPr>
                <w:color w:val="4A4A49"/>
                <w:spacing w:val="-2"/>
                <w:w w:val="105"/>
              </w:rPr>
              <w:t>einflussreich.</w:t>
            </w:r>
          </w:p>
          <w:p w:rsidR="000B7AEC" w:rsidRDefault="00834729">
            <w:pPr>
              <w:pStyle w:val="TableParagraph"/>
              <w:spacing w:before="114" w:line="276" w:lineRule="auto"/>
              <w:ind w:left="425" w:right="642" w:hanging="256"/>
            </w:pPr>
            <w:r>
              <w:rPr>
                <w:color w:val="4A4A49"/>
                <w:w w:val="105"/>
              </w:rPr>
              <w:t>→ In Games können u. a. verschiedene Rollen bzw. Situationen ausprobiert/ verhandelt werden.</w:t>
            </w:r>
          </w:p>
          <w:p w:rsidR="000B7AEC" w:rsidRDefault="00834729">
            <w:pPr>
              <w:pStyle w:val="TableParagraph"/>
              <w:spacing w:before="113" w:line="276" w:lineRule="auto"/>
              <w:ind w:left="425" w:right="642" w:hanging="256"/>
            </w:pPr>
            <w:r>
              <w:rPr>
                <w:color w:val="4A4A49"/>
                <w:w w:val="105"/>
              </w:rPr>
              <w:t>→ Es können Fantasien ausgelebt werden (Welt retten etc.).</w:t>
            </w:r>
          </w:p>
          <w:p w:rsidR="000B7AEC" w:rsidRDefault="00834729">
            <w:pPr>
              <w:pStyle w:val="TableParagraph"/>
              <w:spacing w:before="113" w:line="276" w:lineRule="auto"/>
              <w:ind w:left="425" w:hanging="256"/>
            </w:pPr>
            <w:r>
              <w:rPr>
                <w:color w:val="4A4A49"/>
                <w:w w:val="105"/>
              </w:rPr>
              <w:t xml:space="preserve">→ Games fördern verschiedenste Kompetenzen, z. B. logisches Denken, Problemlösungsfähigkeit, Reaktions- fähigkeit, Teamwork, Empathie, Kooperation, Programmierung, </w:t>
            </w:r>
            <w:r>
              <w:rPr>
                <w:color w:val="4A4A49"/>
                <w:spacing w:val="-2"/>
                <w:w w:val="105"/>
              </w:rPr>
              <w:t>Frustrationstoleranz.</w:t>
            </w:r>
          </w:p>
        </w:tc>
        <w:tc>
          <w:tcPr>
            <w:tcW w:w="4592" w:type="dxa"/>
          </w:tcPr>
          <w:p w:rsidR="000B7AEC" w:rsidRDefault="00834729">
            <w:pPr>
              <w:pStyle w:val="TableParagraph"/>
              <w:spacing w:before="123"/>
              <w:ind w:left="170"/>
            </w:pPr>
            <w:r>
              <w:rPr>
                <w:color w:val="4A4A49"/>
              </w:rPr>
              <w:t>→</w:t>
            </w:r>
            <w:r>
              <w:rPr>
                <w:color w:val="4A4A49"/>
                <w:spacing w:val="-5"/>
              </w:rPr>
              <w:t xml:space="preserve"> </w:t>
            </w:r>
            <w:r>
              <w:rPr>
                <w:color w:val="4A4A49"/>
                <w:spacing w:val="-2"/>
              </w:rPr>
              <w:t>Altersfreigabe</w:t>
            </w:r>
          </w:p>
          <w:p w:rsidR="000B7AEC" w:rsidRDefault="00834729">
            <w:pPr>
              <w:pStyle w:val="TableParagraph"/>
              <w:spacing w:before="154" w:line="276" w:lineRule="auto"/>
              <w:ind w:left="425" w:hanging="256"/>
            </w:pPr>
            <w:r>
              <w:rPr>
                <w:color w:val="4A4A49"/>
                <w:w w:val="105"/>
              </w:rPr>
              <w:t>→ Gewaltdarstellung (z. B. Gewalt als geeigneter Weg zur</w:t>
            </w:r>
            <w:r>
              <w:rPr>
                <w:color w:val="4A4A49"/>
                <w:spacing w:val="3"/>
                <w:w w:val="105"/>
              </w:rPr>
              <w:t xml:space="preserve"> </w:t>
            </w:r>
            <w:r>
              <w:rPr>
                <w:color w:val="4A4A49"/>
                <w:spacing w:val="-2"/>
                <w:w w:val="105"/>
              </w:rPr>
              <w:t>Konfliktlösung)</w:t>
            </w:r>
          </w:p>
          <w:p w:rsidR="000B7AEC" w:rsidRDefault="00834729">
            <w:pPr>
              <w:pStyle w:val="TableParagraph"/>
              <w:spacing w:before="113"/>
              <w:ind w:left="170"/>
            </w:pPr>
            <w:r>
              <w:rPr>
                <w:color w:val="4A4A49"/>
                <w:w w:val="105"/>
              </w:rPr>
              <w:t>→</w:t>
            </w:r>
            <w:r>
              <w:rPr>
                <w:color w:val="4A4A49"/>
                <w:spacing w:val="3"/>
                <w:w w:val="105"/>
              </w:rPr>
              <w:t xml:space="preserve"> </w:t>
            </w:r>
            <w:r>
              <w:rPr>
                <w:color w:val="4A4A49"/>
                <w:w w:val="105"/>
              </w:rPr>
              <w:t>Cybermobbing</w:t>
            </w:r>
            <w:r>
              <w:rPr>
                <w:color w:val="4A4A49"/>
                <w:spacing w:val="6"/>
                <w:w w:val="105"/>
              </w:rPr>
              <w:t xml:space="preserve"> </w:t>
            </w:r>
            <w:r>
              <w:rPr>
                <w:color w:val="4A4A49"/>
                <w:w w:val="105"/>
              </w:rPr>
              <w:t xml:space="preserve">(im </w:t>
            </w:r>
            <w:r>
              <w:rPr>
                <w:color w:val="4A4A49"/>
                <w:spacing w:val="-2"/>
                <w:w w:val="105"/>
              </w:rPr>
              <w:t>Spielechat)</w:t>
            </w:r>
          </w:p>
          <w:p w:rsidR="000B7AEC" w:rsidRDefault="00834729">
            <w:pPr>
              <w:pStyle w:val="TableParagraph"/>
              <w:spacing w:before="154" w:line="276" w:lineRule="auto"/>
              <w:ind w:left="425" w:right="730" w:hanging="256"/>
            </w:pPr>
            <w:r>
              <w:rPr>
                <w:color w:val="4A4A49"/>
                <w:w w:val="105"/>
              </w:rPr>
              <w:t>→ Kosten (monatliche Gebühr, kostenpflichtige Premiumaccounts, In-App-Käufe, Werbung)</w:t>
            </w:r>
          </w:p>
          <w:p w:rsidR="000B7AEC" w:rsidRDefault="00834729">
            <w:pPr>
              <w:pStyle w:val="TableParagraph"/>
              <w:spacing w:before="113"/>
              <w:ind w:left="170"/>
            </w:pPr>
            <w:r>
              <w:rPr>
                <w:color w:val="4A4A49"/>
                <w:w w:val="105"/>
              </w:rPr>
              <w:t>→</w:t>
            </w:r>
            <w:r>
              <w:rPr>
                <w:color w:val="4A4A49"/>
                <w:spacing w:val="14"/>
                <w:w w:val="105"/>
              </w:rPr>
              <w:t xml:space="preserve"> </w:t>
            </w:r>
            <w:r>
              <w:rPr>
                <w:color w:val="4A4A49"/>
                <w:w w:val="105"/>
              </w:rPr>
              <w:t>Spielen</w:t>
            </w:r>
            <w:r>
              <w:rPr>
                <w:color w:val="4A4A49"/>
                <w:spacing w:val="16"/>
                <w:w w:val="105"/>
              </w:rPr>
              <w:t xml:space="preserve"> </w:t>
            </w:r>
            <w:r>
              <w:rPr>
                <w:color w:val="4A4A49"/>
                <w:w w:val="105"/>
              </w:rPr>
              <w:t>wird</w:t>
            </w:r>
            <w:r>
              <w:rPr>
                <w:color w:val="4A4A49"/>
                <w:spacing w:val="14"/>
                <w:w w:val="105"/>
              </w:rPr>
              <w:t xml:space="preserve"> </w:t>
            </w:r>
            <w:r>
              <w:rPr>
                <w:color w:val="4A4A49"/>
                <w:w w:val="105"/>
              </w:rPr>
              <w:t>zur</w:t>
            </w:r>
            <w:r>
              <w:rPr>
                <w:color w:val="4A4A49"/>
                <w:spacing w:val="16"/>
                <w:w w:val="105"/>
              </w:rPr>
              <w:t xml:space="preserve"> </w:t>
            </w:r>
            <w:r>
              <w:rPr>
                <w:color w:val="4A4A49"/>
                <w:w w:val="105"/>
              </w:rPr>
              <w:t>einzigen</w:t>
            </w:r>
            <w:r>
              <w:rPr>
                <w:color w:val="4A4A49"/>
                <w:spacing w:val="17"/>
                <w:w w:val="105"/>
              </w:rPr>
              <w:t xml:space="preserve"> </w:t>
            </w:r>
            <w:r>
              <w:rPr>
                <w:color w:val="4A4A49"/>
                <w:spacing w:val="-5"/>
                <w:w w:val="105"/>
              </w:rPr>
              <w:t>und</w:t>
            </w:r>
          </w:p>
          <w:p w:rsidR="000B7AEC" w:rsidRDefault="00834729">
            <w:pPr>
              <w:pStyle w:val="TableParagraph"/>
              <w:spacing w:before="40"/>
              <w:ind w:left="425"/>
            </w:pPr>
            <w:r>
              <w:rPr>
                <w:color w:val="4A4A49"/>
                <w:w w:val="105"/>
              </w:rPr>
              <w:t>dauernden</w:t>
            </w:r>
            <w:r>
              <w:rPr>
                <w:color w:val="4A4A49"/>
                <w:spacing w:val="30"/>
                <w:w w:val="105"/>
              </w:rPr>
              <w:t xml:space="preserve"> </w:t>
            </w:r>
            <w:r>
              <w:rPr>
                <w:color w:val="4A4A49"/>
                <w:w w:val="105"/>
              </w:rPr>
              <w:t>Freizeitbeschäftigung</w:t>
            </w:r>
            <w:r>
              <w:rPr>
                <w:color w:val="4A4A49"/>
                <w:spacing w:val="31"/>
                <w:w w:val="105"/>
              </w:rPr>
              <w:t xml:space="preserve"> </w:t>
            </w:r>
            <w:r>
              <w:rPr>
                <w:color w:val="4A4A49"/>
                <w:spacing w:val="-2"/>
                <w:w w:val="105"/>
              </w:rPr>
              <w:t>(Sucht).</w:t>
            </w:r>
          </w:p>
          <w:p w:rsidR="000B7AEC" w:rsidRDefault="00834729">
            <w:pPr>
              <w:pStyle w:val="TableParagraph"/>
              <w:spacing w:before="154" w:line="276" w:lineRule="auto"/>
              <w:ind w:left="425" w:right="642" w:hanging="256"/>
            </w:pPr>
            <w:r>
              <w:rPr>
                <w:color w:val="4A4A49"/>
                <w:w w:val="105"/>
              </w:rPr>
              <w:t>→ Umgang mit unbekannten Personen im Spielechat bei Onlinegames</w:t>
            </w:r>
          </w:p>
        </w:tc>
      </w:tr>
    </w:tbl>
    <w:p w:rsidR="000B7AEC" w:rsidRDefault="000B7AEC">
      <w:pPr>
        <w:spacing w:line="276" w:lineRule="auto"/>
        <w:sectPr w:rsidR="000B7AEC">
          <w:pgSz w:w="11910" w:h="16840"/>
          <w:pgMar w:top="1820" w:right="800" w:bottom="1280" w:left="800" w:header="730" w:footer="1083" w:gutter="0"/>
          <w:cols w:space="720"/>
        </w:sectPr>
      </w:pPr>
    </w:p>
    <w:p w:rsidR="000B7AEC" w:rsidRDefault="000B7AEC">
      <w:pPr>
        <w:pStyle w:val="Textkrper"/>
        <w:rPr>
          <w:sz w:val="20"/>
        </w:rPr>
      </w:pPr>
    </w:p>
    <w:p w:rsidR="000B7AEC" w:rsidRDefault="000B7AEC">
      <w:pPr>
        <w:pStyle w:val="Textkrper"/>
        <w:rPr>
          <w:sz w:val="20"/>
        </w:rPr>
      </w:pPr>
    </w:p>
    <w:p w:rsidR="000B7AEC" w:rsidRDefault="00834729">
      <w:pPr>
        <w:pStyle w:val="Textkrper"/>
        <w:spacing w:before="235"/>
        <w:ind w:left="1014"/>
      </w:pPr>
      <w:r>
        <w:rPr>
          <w:color w:val="4A4A49"/>
          <w:w w:val="110"/>
        </w:rPr>
        <w:t>Serie</w:t>
      </w:r>
      <w:r>
        <w:rPr>
          <w:color w:val="4A4A49"/>
          <w:spacing w:val="6"/>
          <w:w w:val="110"/>
        </w:rPr>
        <w:t xml:space="preserve"> </w:t>
      </w:r>
      <w:r>
        <w:rPr>
          <w:color w:val="4A4A49"/>
          <w:w w:val="110"/>
        </w:rPr>
        <w:t>bzw.</w:t>
      </w:r>
      <w:r>
        <w:rPr>
          <w:color w:val="4A4A49"/>
          <w:spacing w:val="7"/>
          <w:w w:val="110"/>
        </w:rPr>
        <w:t xml:space="preserve"> </w:t>
      </w:r>
      <w:r>
        <w:rPr>
          <w:color w:val="4A4A49"/>
          <w:w w:val="110"/>
        </w:rPr>
        <w:t>Binge</w:t>
      </w:r>
      <w:r>
        <w:rPr>
          <w:color w:val="4A4A49"/>
          <w:spacing w:val="4"/>
          <w:w w:val="110"/>
        </w:rPr>
        <w:t xml:space="preserve"> </w:t>
      </w:r>
      <w:r>
        <w:rPr>
          <w:color w:val="4A4A49"/>
          <w:spacing w:val="-2"/>
          <w:w w:val="110"/>
        </w:rPr>
        <w:t>Watching</w:t>
      </w:r>
    </w:p>
    <w:p w:rsidR="000B7AEC" w:rsidRDefault="000B7AEC">
      <w:pPr>
        <w:pStyle w:val="Textkrper"/>
        <w:spacing w:before="1"/>
        <w:rPr>
          <w:sz w:val="16"/>
        </w:rPr>
      </w:pPr>
    </w:p>
    <w:tbl>
      <w:tblPr>
        <w:tblStyle w:val="TableNormal"/>
        <w:tblW w:w="0" w:type="auto"/>
        <w:tblInd w:w="551" w:type="dxa"/>
        <w:tblBorders>
          <w:top w:val="single" w:sz="2" w:space="0" w:color="658BC8"/>
          <w:left w:val="single" w:sz="2" w:space="0" w:color="658BC8"/>
          <w:bottom w:val="single" w:sz="2" w:space="0" w:color="658BC8"/>
          <w:right w:val="single" w:sz="2" w:space="0" w:color="658BC8"/>
          <w:insideH w:val="single" w:sz="2" w:space="0" w:color="658BC8"/>
          <w:insideV w:val="single" w:sz="2" w:space="0" w:color="658BC8"/>
        </w:tblBorders>
        <w:tblLayout w:type="fixed"/>
        <w:tblLook w:val="01E0" w:firstRow="1" w:lastRow="1" w:firstColumn="1" w:lastColumn="1" w:noHBand="0" w:noVBand="0"/>
      </w:tblPr>
      <w:tblGrid>
        <w:gridCol w:w="4592"/>
        <w:gridCol w:w="4592"/>
      </w:tblGrid>
      <w:tr w:rsidR="000B7AEC">
        <w:trPr>
          <w:trHeight w:val="589"/>
        </w:trPr>
        <w:tc>
          <w:tcPr>
            <w:tcW w:w="4592" w:type="dxa"/>
          </w:tcPr>
          <w:p w:rsidR="000B7AEC" w:rsidRDefault="00834729">
            <w:pPr>
              <w:pStyle w:val="TableParagraph"/>
              <w:spacing w:before="122"/>
              <w:ind w:left="5"/>
              <w:jc w:val="center"/>
              <w:rPr>
                <w:b/>
                <w:sz w:val="30"/>
              </w:rPr>
            </w:pPr>
            <w:r>
              <w:rPr>
                <w:b/>
                <w:color w:val="658BC8"/>
                <w:w w:val="127"/>
                <w:sz w:val="30"/>
              </w:rPr>
              <w:t>+</w:t>
            </w:r>
          </w:p>
        </w:tc>
        <w:tc>
          <w:tcPr>
            <w:tcW w:w="4592" w:type="dxa"/>
          </w:tcPr>
          <w:p w:rsidR="000B7AEC" w:rsidRDefault="00834729">
            <w:pPr>
              <w:pStyle w:val="TableParagraph"/>
              <w:spacing w:before="122"/>
              <w:ind w:left="5"/>
              <w:jc w:val="center"/>
              <w:rPr>
                <w:b/>
                <w:sz w:val="30"/>
              </w:rPr>
            </w:pPr>
            <w:r>
              <w:rPr>
                <w:b/>
                <w:color w:val="658BC8"/>
                <w:w w:val="115"/>
                <w:sz w:val="30"/>
              </w:rPr>
              <w:t>–</w:t>
            </w:r>
          </w:p>
        </w:tc>
      </w:tr>
      <w:tr w:rsidR="000B7AEC">
        <w:trPr>
          <w:trHeight w:val="3672"/>
        </w:trPr>
        <w:tc>
          <w:tcPr>
            <w:tcW w:w="4592" w:type="dxa"/>
          </w:tcPr>
          <w:p w:rsidR="000B7AEC" w:rsidRDefault="00834729">
            <w:pPr>
              <w:pStyle w:val="TableParagraph"/>
              <w:spacing w:before="123"/>
              <w:ind w:left="170"/>
            </w:pPr>
            <w:r>
              <w:rPr>
                <w:color w:val="4A4A49"/>
                <w:w w:val="105"/>
              </w:rPr>
              <w:t>→</w:t>
            </w:r>
            <w:r>
              <w:rPr>
                <w:color w:val="4A4A49"/>
                <w:spacing w:val="14"/>
                <w:w w:val="105"/>
              </w:rPr>
              <w:t xml:space="preserve"> </w:t>
            </w:r>
            <w:r>
              <w:rPr>
                <w:color w:val="4A4A49"/>
                <w:w w:val="105"/>
              </w:rPr>
              <w:t>Serien</w:t>
            </w:r>
            <w:r>
              <w:rPr>
                <w:color w:val="4A4A49"/>
                <w:spacing w:val="17"/>
                <w:w w:val="105"/>
              </w:rPr>
              <w:t xml:space="preserve"> </w:t>
            </w:r>
            <w:r>
              <w:rPr>
                <w:color w:val="4A4A49"/>
                <w:w w:val="105"/>
              </w:rPr>
              <w:t>sind</w:t>
            </w:r>
            <w:r>
              <w:rPr>
                <w:color w:val="4A4A49"/>
                <w:spacing w:val="16"/>
                <w:w w:val="105"/>
              </w:rPr>
              <w:t xml:space="preserve"> </w:t>
            </w:r>
            <w:r>
              <w:rPr>
                <w:color w:val="4A4A49"/>
                <w:spacing w:val="-2"/>
                <w:w w:val="105"/>
              </w:rPr>
              <w:t>spannend.</w:t>
            </w:r>
          </w:p>
          <w:p w:rsidR="000B7AEC" w:rsidRDefault="00834729">
            <w:pPr>
              <w:pStyle w:val="TableParagraph"/>
              <w:spacing w:before="154"/>
              <w:ind w:left="170"/>
            </w:pPr>
            <w:r>
              <w:rPr>
                <w:color w:val="4A4A49"/>
                <w:w w:val="105"/>
              </w:rPr>
              <w:t>→</w:t>
            </w:r>
            <w:r>
              <w:rPr>
                <w:color w:val="4A4A49"/>
                <w:spacing w:val="11"/>
                <w:w w:val="105"/>
              </w:rPr>
              <w:t xml:space="preserve"> </w:t>
            </w:r>
            <w:r>
              <w:rPr>
                <w:color w:val="4A4A49"/>
                <w:w w:val="105"/>
              </w:rPr>
              <w:t>Serienfiguren</w:t>
            </w:r>
            <w:r>
              <w:rPr>
                <w:color w:val="4A4A49"/>
                <w:spacing w:val="13"/>
                <w:w w:val="105"/>
              </w:rPr>
              <w:t xml:space="preserve"> </w:t>
            </w:r>
            <w:r>
              <w:rPr>
                <w:color w:val="4A4A49"/>
                <w:w w:val="105"/>
              </w:rPr>
              <w:t>bieten</w:t>
            </w:r>
            <w:r>
              <w:rPr>
                <w:color w:val="4A4A49"/>
                <w:spacing w:val="13"/>
                <w:w w:val="105"/>
              </w:rPr>
              <w:t xml:space="preserve"> </w:t>
            </w:r>
            <w:r>
              <w:rPr>
                <w:color w:val="4A4A49"/>
                <w:spacing w:val="-2"/>
                <w:w w:val="105"/>
              </w:rPr>
              <w:t>Rollenmodelle.</w:t>
            </w:r>
          </w:p>
          <w:p w:rsidR="000B7AEC" w:rsidRDefault="00834729">
            <w:pPr>
              <w:pStyle w:val="TableParagraph"/>
              <w:spacing w:before="153" w:line="276" w:lineRule="auto"/>
              <w:ind w:left="425" w:right="642" w:hanging="256"/>
            </w:pPr>
            <w:r>
              <w:rPr>
                <w:color w:val="4A4A49"/>
                <w:w w:val="105"/>
              </w:rPr>
              <w:t>→ Nächstes Video startet automatisch, es kann einfach immer weiter konsumiert werden.</w:t>
            </w:r>
          </w:p>
          <w:p w:rsidR="000B7AEC" w:rsidRDefault="00834729">
            <w:pPr>
              <w:pStyle w:val="TableParagraph"/>
              <w:spacing w:before="114"/>
              <w:ind w:left="170"/>
            </w:pPr>
            <w:r>
              <w:rPr>
                <w:color w:val="4A4A49"/>
                <w:w w:val="105"/>
              </w:rPr>
              <w:t>→</w:t>
            </w:r>
            <w:r>
              <w:rPr>
                <w:color w:val="4A4A49"/>
                <w:spacing w:val="12"/>
                <w:w w:val="105"/>
              </w:rPr>
              <w:t xml:space="preserve"> </w:t>
            </w:r>
            <w:r>
              <w:rPr>
                <w:color w:val="4A4A49"/>
                <w:w w:val="105"/>
              </w:rPr>
              <w:t>Serien</w:t>
            </w:r>
            <w:r>
              <w:rPr>
                <w:color w:val="4A4A49"/>
                <w:spacing w:val="14"/>
                <w:w w:val="105"/>
              </w:rPr>
              <w:t xml:space="preserve"> </w:t>
            </w:r>
            <w:r>
              <w:rPr>
                <w:color w:val="4A4A49"/>
                <w:w w:val="105"/>
              </w:rPr>
              <w:t>gibt</w:t>
            </w:r>
            <w:r>
              <w:rPr>
                <w:color w:val="4A4A49"/>
                <w:spacing w:val="12"/>
                <w:w w:val="105"/>
              </w:rPr>
              <w:t xml:space="preserve"> </w:t>
            </w:r>
            <w:r>
              <w:rPr>
                <w:color w:val="4A4A49"/>
                <w:w w:val="105"/>
              </w:rPr>
              <w:t>es</w:t>
            </w:r>
            <w:r>
              <w:rPr>
                <w:color w:val="4A4A49"/>
                <w:spacing w:val="9"/>
                <w:w w:val="105"/>
              </w:rPr>
              <w:t xml:space="preserve"> </w:t>
            </w:r>
            <w:r>
              <w:rPr>
                <w:color w:val="4A4A49"/>
                <w:w w:val="105"/>
              </w:rPr>
              <w:t>zu</w:t>
            </w:r>
            <w:r>
              <w:rPr>
                <w:color w:val="4A4A49"/>
                <w:spacing w:val="14"/>
                <w:w w:val="105"/>
              </w:rPr>
              <w:t xml:space="preserve"> </w:t>
            </w:r>
            <w:r>
              <w:rPr>
                <w:color w:val="4A4A49"/>
                <w:w w:val="105"/>
              </w:rPr>
              <w:t>jedem</w:t>
            </w:r>
            <w:r>
              <w:rPr>
                <w:color w:val="4A4A49"/>
                <w:spacing w:val="9"/>
                <w:w w:val="105"/>
              </w:rPr>
              <w:t xml:space="preserve"> </w:t>
            </w:r>
            <w:r>
              <w:rPr>
                <w:color w:val="4A4A49"/>
                <w:spacing w:val="-2"/>
                <w:w w:val="105"/>
              </w:rPr>
              <w:t>Thema.</w:t>
            </w:r>
          </w:p>
          <w:p w:rsidR="000B7AEC" w:rsidRDefault="00834729">
            <w:pPr>
              <w:pStyle w:val="TableParagraph"/>
              <w:spacing w:before="153" w:line="276" w:lineRule="auto"/>
              <w:ind w:left="425" w:right="642" w:hanging="256"/>
            </w:pPr>
            <w:r>
              <w:rPr>
                <w:color w:val="4A4A49"/>
                <w:w w:val="105"/>
              </w:rPr>
              <w:t>→ Gemeinschaftsgefühl beim Binge Watching mit Freund*innen</w:t>
            </w:r>
          </w:p>
          <w:p w:rsidR="000B7AEC" w:rsidRDefault="00834729">
            <w:pPr>
              <w:pStyle w:val="TableParagraph"/>
              <w:spacing w:before="114"/>
              <w:ind w:left="170"/>
            </w:pPr>
            <w:r>
              <w:rPr>
                <w:color w:val="4A4A49"/>
              </w:rPr>
              <w:t>→</w:t>
            </w:r>
            <w:r>
              <w:rPr>
                <w:color w:val="4A4A49"/>
                <w:spacing w:val="-5"/>
              </w:rPr>
              <w:t xml:space="preserve"> </w:t>
            </w:r>
            <w:r>
              <w:rPr>
                <w:color w:val="4A4A49"/>
                <w:spacing w:val="-2"/>
                <w:w w:val="105"/>
              </w:rPr>
              <w:t>Anschlusskommunikation</w:t>
            </w:r>
          </w:p>
        </w:tc>
        <w:tc>
          <w:tcPr>
            <w:tcW w:w="4592" w:type="dxa"/>
          </w:tcPr>
          <w:p w:rsidR="000B7AEC" w:rsidRDefault="00834729">
            <w:pPr>
              <w:pStyle w:val="TableParagraph"/>
              <w:spacing w:before="123" w:line="276" w:lineRule="auto"/>
              <w:ind w:left="425" w:right="182" w:hanging="256"/>
            </w:pPr>
            <w:r>
              <w:rPr>
                <w:color w:val="4A4A49"/>
                <w:w w:val="105"/>
              </w:rPr>
              <w:t>→ Seriencharakter/Verfügbarkeit einer gesamten Staffel macht es schwer möglich, aufzuhören.</w:t>
            </w:r>
          </w:p>
          <w:p w:rsidR="000B7AEC" w:rsidRDefault="00834729">
            <w:pPr>
              <w:pStyle w:val="TableParagraph"/>
              <w:spacing w:before="113"/>
              <w:ind w:left="223"/>
            </w:pPr>
            <w:r>
              <w:rPr>
                <w:color w:val="4A4A49"/>
              </w:rPr>
              <w:t>→</w:t>
            </w:r>
            <w:r>
              <w:rPr>
                <w:color w:val="4A4A49"/>
                <w:spacing w:val="-5"/>
              </w:rPr>
              <w:t xml:space="preserve"> </w:t>
            </w:r>
            <w:r>
              <w:rPr>
                <w:color w:val="4A4A49"/>
                <w:spacing w:val="-2"/>
              </w:rPr>
              <w:t>Zeitfresser</w:t>
            </w:r>
          </w:p>
          <w:p w:rsidR="000B7AEC" w:rsidRDefault="00834729">
            <w:pPr>
              <w:pStyle w:val="TableParagraph"/>
              <w:spacing w:before="154" w:line="276" w:lineRule="auto"/>
              <w:ind w:left="425" w:right="1010" w:hanging="256"/>
            </w:pPr>
            <w:r>
              <w:rPr>
                <w:color w:val="4A4A49"/>
                <w:w w:val="105"/>
              </w:rPr>
              <w:t>→ Serienwelten bieten Ablenkung bzw. Fluchtmöglichkeiten vor dem realen Leben.</w:t>
            </w:r>
          </w:p>
          <w:p w:rsidR="000B7AEC" w:rsidRDefault="00834729">
            <w:pPr>
              <w:pStyle w:val="TableParagraph"/>
              <w:spacing w:before="113" w:line="276" w:lineRule="auto"/>
              <w:ind w:left="425" w:right="130" w:hanging="256"/>
            </w:pPr>
            <w:r>
              <w:rPr>
                <w:color w:val="4A4A49"/>
                <w:w w:val="105"/>
              </w:rPr>
              <w:t>→ »Seriensucht« wird gefördert, weil immer neue Empfehlungen für die nächsten Serien vorgeschlagen werden.</w:t>
            </w:r>
          </w:p>
        </w:tc>
      </w:tr>
    </w:tbl>
    <w:p w:rsidR="000B7AEC" w:rsidRDefault="000B7AEC">
      <w:pPr>
        <w:spacing w:line="276" w:lineRule="auto"/>
        <w:sectPr w:rsidR="000B7AEC">
          <w:headerReference w:type="even" r:id="rId647"/>
          <w:headerReference w:type="default" r:id="rId648"/>
          <w:footerReference w:type="even" r:id="rId649"/>
          <w:footerReference w:type="default" r:id="rId650"/>
          <w:pgSz w:w="11910" w:h="16840"/>
          <w:pgMar w:top="900" w:right="800" w:bottom="1280" w:left="800" w:header="712" w:footer="1083" w:gutter="0"/>
          <w:pgNumType w:start="134"/>
          <w:cols w:space="720"/>
        </w:sectPr>
      </w:pPr>
    </w:p>
    <w:p w:rsidR="000B7AEC" w:rsidRDefault="000B7AEC">
      <w:pPr>
        <w:pStyle w:val="Textkrper"/>
        <w:rPr>
          <w:sz w:val="20"/>
        </w:rPr>
      </w:pPr>
    </w:p>
    <w:p w:rsidR="000B7AEC" w:rsidRDefault="00834729">
      <w:pPr>
        <w:pStyle w:val="Textkrper"/>
        <w:spacing w:before="231"/>
        <w:ind w:left="1014"/>
      </w:pPr>
      <w:bookmarkStart w:id="27" w:name="_bookmark26"/>
      <w:bookmarkEnd w:id="27"/>
      <w:r>
        <w:rPr>
          <w:color w:val="4A4A49"/>
          <w:w w:val="105"/>
        </w:rPr>
        <w:t>Wieviel</w:t>
      </w:r>
      <w:r>
        <w:rPr>
          <w:color w:val="4A4A49"/>
          <w:spacing w:val="24"/>
          <w:w w:val="105"/>
        </w:rPr>
        <w:t xml:space="preserve"> </w:t>
      </w:r>
      <w:r>
        <w:rPr>
          <w:color w:val="4A4A49"/>
          <w:w w:val="105"/>
        </w:rPr>
        <w:t>Stunden</w:t>
      </w:r>
      <w:r>
        <w:rPr>
          <w:color w:val="4A4A49"/>
          <w:spacing w:val="36"/>
          <w:w w:val="105"/>
        </w:rPr>
        <w:t xml:space="preserve"> </w:t>
      </w:r>
      <w:r>
        <w:rPr>
          <w:color w:val="4A4A49"/>
          <w:w w:val="105"/>
        </w:rPr>
        <w:t>nutzen</w:t>
      </w:r>
      <w:r>
        <w:rPr>
          <w:color w:val="4A4A49"/>
          <w:spacing w:val="36"/>
          <w:w w:val="105"/>
        </w:rPr>
        <w:t xml:space="preserve"> </w:t>
      </w:r>
      <w:r>
        <w:rPr>
          <w:color w:val="4A4A49"/>
          <w:w w:val="105"/>
        </w:rPr>
        <w:t>Jugendliche</w:t>
      </w:r>
      <w:r>
        <w:rPr>
          <w:color w:val="4A4A49"/>
          <w:spacing w:val="35"/>
          <w:w w:val="105"/>
        </w:rPr>
        <w:t xml:space="preserve"> </w:t>
      </w:r>
      <w:r>
        <w:rPr>
          <w:color w:val="4A4A49"/>
          <w:w w:val="105"/>
        </w:rPr>
        <w:t>in</w:t>
      </w:r>
      <w:r>
        <w:rPr>
          <w:color w:val="4A4A49"/>
          <w:spacing w:val="36"/>
          <w:w w:val="105"/>
        </w:rPr>
        <w:t xml:space="preserve"> </w:t>
      </w:r>
      <w:r>
        <w:rPr>
          <w:color w:val="4A4A49"/>
          <w:w w:val="105"/>
        </w:rPr>
        <w:t>Deutschland</w:t>
      </w:r>
      <w:r>
        <w:rPr>
          <w:color w:val="4A4A49"/>
          <w:spacing w:val="36"/>
          <w:w w:val="105"/>
        </w:rPr>
        <w:t xml:space="preserve"> </w:t>
      </w:r>
      <w:r>
        <w:rPr>
          <w:color w:val="4A4A49"/>
          <w:w w:val="105"/>
        </w:rPr>
        <w:t>täglich</w:t>
      </w:r>
      <w:r>
        <w:rPr>
          <w:color w:val="4A4A49"/>
          <w:spacing w:val="36"/>
          <w:w w:val="105"/>
        </w:rPr>
        <w:t xml:space="preserve"> </w:t>
      </w:r>
      <w:r>
        <w:rPr>
          <w:color w:val="4A4A49"/>
          <w:spacing w:val="-2"/>
          <w:w w:val="105"/>
        </w:rPr>
        <w:t>Medien?</w:t>
      </w:r>
    </w:p>
    <w:p w:rsidR="000B7AEC" w:rsidRDefault="00834729">
      <w:pPr>
        <w:pStyle w:val="Textkrper"/>
        <w:spacing w:before="154"/>
        <w:ind w:left="1014"/>
      </w:pPr>
      <w:r>
        <w:rPr>
          <w:color w:val="4A4A49"/>
          <w:w w:val="105"/>
        </w:rPr>
        <w:t>→</w:t>
      </w:r>
      <w:r>
        <w:rPr>
          <w:color w:val="4A4A49"/>
          <w:spacing w:val="-4"/>
          <w:w w:val="105"/>
        </w:rPr>
        <w:t xml:space="preserve"> </w:t>
      </w:r>
      <w:r>
        <w:rPr>
          <w:color w:val="4A4A49"/>
          <w:w w:val="105"/>
        </w:rPr>
        <w:t>über</w:t>
      </w:r>
      <w:r>
        <w:rPr>
          <w:color w:val="4A4A49"/>
          <w:spacing w:val="-4"/>
          <w:w w:val="105"/>
        </w:rPr>
        <w:t xml:space="preserve"> </w:t>
      </w:r>
      <w:r>
        <w:rPr>
          <w:color w:val="4A4A49"/>
          <w:w w:val="105"/>
        </w:rPr>
        <w:t>vier</w:t>
      </w:r>
      <w:r>
        <w:rPr>
          <w:color w:val="4A4A49"/>
          <w:spacing w:val="-6"/>
          <w:w w:val="105"/>
        </w:rPr>
        <w:t xml:space="preserve"> </w:t>
      </w:r>
      <w:r>
        <w:rPr>
          <w:color w:val="4A4A49"/>
          <w:spacing w:val="-2"/>
          <w:w w:val="105"/>
        </w:rPr>
        <w:t>Stunden</w:t>
      </w:r>
    </w:p>
    <w:p w:rsidR="000B7AEC" w:rsidRDefault="00834729">
      <w:pPr>
        <w:pStyle w:val="Textkrper"/>
        <w:spacing w:before="40"/>
        <w:ind w:left="1014"/>
      </w:pPr>
      <w:r>
        <w:rPr>
          <w:color w:val="4A4A49"/>
          <w:w w:val="105"/>
        </w:rPr>
        <w:t>→</w:t>
      </w:r>
      <w:r>
        <w:rPr>
          <w:color w:val="4A4A49"/>
          <w:spacing w:val="9"/>
          <w:w w:val="105"/>
        </w:rPr>
        <w:t xml:space="preserve"> </w:t>
      </w:r>
      <w:r>
        <w:rPr>
          <w:color w:val="4A4A49"/>
          <w:w w:val="105"/>
        </w:rPr>
        <w:t>über</w:t>
      </w:r>
      <w:r>
        <w:rPr>
          <w:color w:val="4A4A49"/>
          <w:spacing w:val="11"/>
          <w:w w:val="105"/>
        </w:rPr>
        <w:t xml:space="preserve"> </w:t>
      </w:r>
      <w:r>
        <w:rPr>
          <w:color w:val="4A4A49"/>
          <w:w w:val="105"/>
        </w:rPr>
        <w:t>sechs</w:t>
      </w:r>
      <w:r>
        <w:rPr>
          <w:color w:val="4A4A49"/>
          <w:spacing w:val="4"/>
          <w:w w:val="105"/>
        </w:rPr>
        <w:t xml:space="preserve"> </w:t>
      </w:r>
      <w:r>
        <w:rPr>
          <w:color w:val="4A4A49"/>
          <w:spacing w:val="-2"/>
          <w:w w:val="105"/>
        </w:rPr>
        <w:t>Stunden</w:t>
      </w:r>
    </w:p>
    <w:p w:rsidR="000B7AEC" w:rsidRDefault="00834729">
      <w:pPr>
        <w:pStyle w:val="Textkrper"/>
        <w:spacing w:before="41"/>
        <w:ind w:left="1014"/>
      </w:pPr>
      <w:r>
        <w:rPr>
          <w:color w:val="3FA535"/>
          <w:w w:val="105"/>
        </w:rPr>
        <w:t>→</w:t>
      </w:r>
      <w:r>
        <w:rPr>
          <w:color w:val="3FA535"/>
          <w:spacing w:val="-2"/>
          <w:w w:val="105"/>
        </w:rPr>
        <w:t xml:space="preserve"> </w:t>
      </w:r>
      <w:r>
        <w:rPr>
          <w:color w:val="3FA535"/>
          <w:w w:val="105"/>
        </w:rPr>
        <w:t>über acht</w:t>
      </w:r>
      <w:r>
        <w:rPr>
          <w:color w:val="3FA535"/>
          <w:spacing w:val="-6"/>
          <w:w w:val="105"/>
        </w:rPr>
        <w:t xml:space="preserve"> </w:t>
      </w:r>
      <w:r>
        <w:rPr>
          <w:color w:val="3FA535"/>
          <w:spacing w:val="-2"/>
          <w:w w:val="105"/>
        </w:rPr>
        <w:t>Stunden</w:t>
      </w:r>
    </w:p>
    <w:p w:rsidR="000B7AEC" w:rsidRDefault="000B7AEC">
      <w:pPr>
        <w:pStyle w:val="Textkrper"/>
        <w:rPr>
          <w:sz w:val="28"/>
        </w:rPr>
      </w:pPr>
    </w:p>
    <w:p w:rsidR="000B7AEC" w:rsidRDefault="00834729">
      <w:pPr>
        <w:pStyle w:val="Textkrper"/>
        <w:spacing w:before="234"/>
        <w:ind w:left="1014"/>
      </w:pPr>
      <w:r>
        <w:rPr>
          <w:color w:val="4A4A49"/>
          <w:w w:val="105"/>
        </w:rPr>
        <w:t>Was</w:t>
      </w:r>
      <w:r>
        <w:rPr>
          <w:color w:val="4A4A49"/>
          <w:spacing w:val="16"/>
          <w:w w:val="105"/>
        </w:rPr>
        <w:t xml:space="preserve"> </w:t>
      </w:r>
      <w:r>
        <w:rPr>
          <w:color w:val="4A4A49"/>
          <w:w w:val="105"/>
        </w:rPr>
        <w:t>bedeutet</w:t>
      </w:r>
      <w:r>
        <w:rPr>
          <w:color w:val="4A4A49"/>
          <w:spacing w:val="12"/>
          <w:w w:val="105"/>
        </w:rPr>
        <w:t xml:space="preserve"> </w:t>
      </w:r>
      <w:r>
        <w:rPr>
          <w:color w:val="4A4A49"/>
          <w:w w:val="105"/>
        </w:rPr>
        <w:t>Second</w:t>
      </w:r>
      <w:r>
        <w:rPr>
          <w:color w:val="4A4A49"/>
          <w:spacing w:val="14"/>
          <w:w w:val="105"/>
        </w:rPr>
        <w:t xml:space="preserve"> </w:t>
      </w:r>
      <w:r>
        <w:rPr>
          <w:color w:val="4A4A49"/>
          <w:spacing w:val="-2"/>
          <w:w w:val="105"/>
        </w:rPr>
        <w:t>Screen?</w:t>
      </w:r>
    </w:p>
    <w:p w:rsidR="000B7AEC" w:rsidRDefault="00834729">
      <w:pPr>
        <w:pStyle w:val="Textkrper"/>
        <w:spacing w:before="153"/>
        <w:ind w:left="1014"/>
      </w:pPr>
      <w:r>
        <w:rPr>
          <w:color w:val="3FA535"/>
          <w:w w:val="105"/>
        </w:rPr>
        <w:t>→</w:t>
      </w:r>
      <w:r>
        <w:rPr>
          <w:color w:val="3FA535"/>
          <w:spacing w:val="7"/>
          <w:w w:val="105"/>
        </w:rPr>
        <w:t xml:space="preserve"> </w:t>
      </w:r>
      <w:r>
        <w:rPr>
          <w:color w:val="3FA535"/>
          <w:w w:val="105"/>
        </w:rPr>
        <w:t>parallele</w:t>
      </w:r>
      <w:r>
        <w:rPr>
          <w:color w:val="3FA535"/>
          <w:spacing w:val="10"/>
          <w:w w:val="105"/>
        </w:rPr>
        <w:t xml:space="preserve"> </w:t>
      </w:r>
      <w:r>
        <w:rPr>
          <w:color w:val="3FA535"/>
          <w:w w:val="105"/>
        </w:rPr>
        <w:t>Nutzung</w:t>
      </w:r>
      <w:r>
        <w:rPr>
          <w:color w:val="3FA535"/>
          <w:spacing w:val="8"/>
          <w:w w:val="105"/>
        </w:rPr>
        <w:t xml:space="preserve"> </w:t>
      </w:r>
      <w:r>
        <w:rPr>
          <w:color w:val="3FA535"/>
          <w:w w:val="105"/>
        </w:rPr>
        <w:t>von</w:t>
      </w:r>
      <w:r>
        <w:rPr>
          <w:color w:val="3FA535"/>
          <w:spacing w:val="7"/>
          <w:w w:val="105"/>
        </w:rPr>
        <w:t xml:space="preserve"> </w:t>
      </w:r>
      <w:r>
        <w:rPr>
          <w:color w:val="3FA535"/>
          <w:w w:val="105"/>
        </w:rPr>
        <w:t>zwei</w:t>
      </w:r>
      <w:r>
        <w:rPr>
          <w:color w:val="3FA535"/>
          <w:spacing w:val="10"/>
          <w:w w:val="105"/>
        </w:rPr>
        <w:t xml:space="preserve"> </w:t>
      </w:r>
      <w:r>
        <w:rPr>
          <w:color w:val="3FA535"/>
          <w:w w:val="105"/>
        </w:rPr>
        <w:t>Mediengeräten</w:t>
      </w:r>
      <w:r>
        <w:rPr>
          <w:color w:val="3FA535"/>
          <w:spacing w:val="10"/>
          <w:w w:val="105"/>
        </w:rPr>
        <w:t xml:space="preserve"> </w:t>
      </w:r>
      <w:r>
        <w:rPr>
          <w:color w:val="3FA535"/>
          <w:w w:val="105"/>
        </w:rPr>
        <w:t>(Smartphone,</w:t>
      </w:r>
      <w:r>
        <w:rPr>
          <w:color w:val="3FA535"/>
          <w:spacing w:val="5"/>
          <w:w w:val="105"/>
        </w:rPr>
        <w:t xml:space="preserve"> </w:t>
      </w:r>
      <w:r>
        <w:rPr>
          <w:color w:val="3FA535"/>
          <w:w w:val="105"/>
        </w:rPr>
        <w:t>TV-Gerät</w:t>
      </w:r>
      <w:r>
        <w:rPr>
          <w:color w:val="3FA535"/>
          <w:spacing w:val="7"/>
          <w:w w:val="105"/>
        </w:rPr>
        <w:t xml:space="preserve"> </w:t>
      </w:r>
      <w:r>
        <w:rPr>
          <w:color w:val="3FA535"/>
          <w:spacing w:val="-2"/>
          <w:w w:val="105"/>
        </w:rPr>
        <w:t>etc.)</w:t>
      </w:r>
    </w:p>
    <w:p w:rsidR="000B7AEC" w:rsidRDefault="00834729">
      <w:pPr>
        <w:pStyle w:val="Textkrper"/>
        <w:spacing w:before="41"/>
        <w:ind w:left="1014"/>
      </w:pPr>
      <w:r>
        <w:rPr>
          <w:color w:val="4A4A49"/>
          <w:w w:val="105"/>
        </w:rPr>
        <w:t>→</w:t>
      </w:r>
      <w:r>
        <w:rPr>
          <w:color w:val="4A4A49"/>
          <w:spacing w:val="5"/>
          <w:w w:val="105"/>
        </w:rPr>
        <w:t xml:space="preserve"> </w:t>
      </w:r>
      <w:r>
        <w:rPr>
          <w:color w:val="4A4A49"/>
          <w:w w:val="105"/>
        </w:rPr>
        <w:t>parallel</w:t>
      </w:r>
      <w:r>
        <w:rPr>
          <w:color w:val="4A4A49"/>
          <w:spacing w:val="5"/>
          <w:w w:val="105"/>
        </w:rPr>
        <w:t xml:space="preserve"> </w:t>
      </w:r>
      <w:r>
        <w:rPr>
          <w:color w:val="4A4A49"/>
          <w:w w:val="105"/>
        </w:rPr>
        <w:t>geöffnete</w:t>
      </w:r>
      <w:r>
        <w:rPr>
          <w:color w:val="4A4A49"/>
          <w:spacing w:val="2"/>
          <w:w w:val="105"/>
        </w:rPr>
        <w:t xml:space="preserve"> </w:t>
      </w:r>
      <w:r>
        <w:rPr>
          <w:color w:val="4A4A49"/>
          <w:w w:val="105"/>
        </w:rPr>
        <w:t>Tabs</w:t>
      </w:r>
      <w:r>
        <w:rPr>
          <w:color w:val="4A4A49"/>
          <w:spacing w:val="5"/>
          <w:w w:val="105"/>
        </w:rPr>
        <w:t xml:space="preserve"> </w:t>
      </w:r>
      <w:r>
        <w:rPr>
          <w:color w:val="4A4A49"/>
          <w:w w:val="105"/>
        </w:rPr>
        <w:t>im</w:t>
      </w:r>
      <w:r>
        <w:rPr>
          <w:color w:val="4A4A49"/>
          <w:spacing w:val="7"/>
          <w:w w:val="105"/>
        </w:rPr>
        <w:t xml:space="preserve"> </w:t>
      </w:r>
      <w:r>
        <w:rPr>
          <w:color w:val="4A4A49"/>
          <w:spacing w:val="-2"/>
          <w:w w:val="105"/>
        </w:rPr>
        <w:t>Browser</w:t>
      </w:r>
    </w:p>
    <w:p w:rsidR="000B7AEC" w:rsidRDefault="00834729">
      <w:pPr>
        <w:pStyle w:val="Textkrper"/>
        <w:spacing w:before="40"/>
        <w:ind w:left="1014"/>
      </w:pPr>
      <w:r>
        <w:rPr>
          <w:color w:val="4A4A49"/>
          <w:w w:val="105"/>
        </w:rPr>
        <w:t>→</w:t>
      </w:r>
      <w:r>
        <w:rPr>
          <w:color w:val="4A4A49"/>
          <w:spacing w:val="41"/>
          <w:w w:val="105"/>
        </w:rPr>
        <w:t xml:space="preserve"> </w:t>
      </w:r>
      <w:r>
        <w:rPr>
          <w:color w:val="4A4A49"/>
          <w:w w:val="105"/>
        </w:rPr>
        <w:t>Bild-im-Bild-</w:t>
      </w:r>
      <w:r>
        <w:rPr>
          <w:color w:val="4A4A49"/>
          <w:spacing w:val="-2"/>
          <w:w w:val="105"/>
        </w:rPr>
        <w:t>Funktion</w:t>
      </w:r>
    </w:p>
    <w:p w:rsidR="000B7AEC" w:rsidRDefault="000B7AEC">
      <w:pPr>
        <w:pStyle w:val="Textkrper"/>
        <w:rPr>
          <w:sz w:val="28"/>
        </w:rPr>
      </w:pPr>
    </w:p>
    <w:p w:rsidR="000B7AEC" w:rsidRPr="00096114" w:rsidRDefault="00834729">
      <w:pPr>
        <w:pStyle w:val="Textkrper"/>
        <w:spacing w:before="234"/>
        <w:ind w:left="1014"/>
        <w:rPr>
          <w:lang w:val="en-US"/>
        </w:rPr>
      </w:pPr>
      <w:r w:rsidRPr="00096114">
        <w:rPr>
          <w:color w:val="4A4A49"/>
          <w:w w:val="105"/>
          <w:lang w:val="en-US"/>
        </w:rPr>
        <w:t>Was</w:t>
      </w:r>
      <w:r w:rsidRPr="00096114">
        <w:rPr>
          <w:color w:val="4A4A49"/>
          <w:spacing w:val="15"/>
          <w:w w:val="105"/>
          <w:lang w:val="en-US"/>
        </w:rPr>
        <w:t xml:space="preserve"> </w:t>
      </w:r>
      <w:r w:rsidRPr="00096114">
        <w:rPr>
          <w:color w:val="4A4A49"/>
          <w:w w:val="105"/>
          <w:lang w:val="en-US"/>
        </w:rPr>
        <w:t>ist</w:t>
      </w:r>
      <w:r w:rsidRPr="00096114">
        <w:rPr>
          <w:color w:val="4A4A49"/>
          <w:spacing w:val="16"/>
          <w:w w:val="105"/>
          <w:lang w:val="en-US"/>
        </w:rPr>
        <w:t xml:space="preserve"> </w:t>
      </w:r>
      <w:r w:rsidRPr="00096114">
        <w:rPr>
          <w:color w:val="4A4A49"/>
          <w:w w:val="105"/>
          <w:lang w:val="en-US"/>
        </w:rPr>
        <w:t>Augmented</w:t>
      </w:r>
      <w:r w:rsidRPr="00096114">
        <w:rPr>
          <w:color w:val="4A4A49"/>
          <w:spacing w:val="20"/>
          <w:w w:val="105"/>
          <w:lang w:val="en-US"/>
        </w:rPr>
        <w:t xml:space="preserve"> </w:t>
      </w:r>
      <w:r w:rsidRPr="00096114">
        <w:rPr>
          <w:color w:val="4A4A49"/>
          <w:w w:val="105"/>
          <w:lang w:val="en-US"/>
        </w:rPr>
        <w:t>Reality</w:t>
      </w:r>
      <w:r w:rsidRPr="00096114">
        <w:rPr>
          <w:color w:val="4A4A49"/>
          <w:spacing w:val="16"/>
          <w:w w:val="105"/>
          <w:lang w:val="en-US"/>
        </w:rPr>
        <w:t xml:space="preserve"> </w:t>
      </w:r>
      <w:r w:rsidRPr="00096114">
        <w:rPr>
          <w:color w:val="4A4A49"/>
          <w:spacing w:val="-2"/>
          <w:w w:val="105"/>
          <w:lang w:val="en-US"/>
        </w:rPr>
        <w:t>(AR)?</w:t>
      </w:r>
    </w:p>
    <w:p w:rsidR="000B7AEC" w:rsidRDefault="00834729">
      <w:pPr>
        <w:pStyle w:val="Textkrper"/>
        <w:spacing w:before="154"/>
        <w:ind w:left="1014"/>
      </w:pPr>
      <w:r>
        <w:rPr>
          <w:color w:val="3FA535"/>
        </w:rPr>
        <w:t>→</w:t>
      </w:r>
      <w:r>
        <w:rPr>
          <w:color w:val="3FA535"/>
          <w:spacing w:val="43"/>
        </w:rPr>
        <w:t xml:space="preserve"> </w:t>
      </w:r>
      <w:r>
        <w:rPr>
          <w:color w:val="3FA535"/>
        </w:rPr>
        <w:t>computergestützte</w:t>
      </w:r>
      <w:r>
        <w:rPr>
          <w:color w:val="3FA535"/>
          <w:spacing w:val="47"/>
        </w:rPr>
        <w:t xml:space="preserve"> </w:t>
      </w:r>
      <w:r>
        <w:rPr>
          <w:color w:val="3FA535"/>
        </w:rPr>
        <w:t>erweiterte</w:t>
      </w:r>
      <w:r>
        <w:rPr>
          <w:color w:val="3FA535"/>
          <w:spacing w:val="47"/>
        </w:rPr>
        <w:t xml:space="preserve"> </w:t>
      </w:r>
      <w:r>
        <w:rPr>
          <w:color w:val="3FA535"/>
          <w:spacing w:val="-2"/>
        </w:rPr>
        <w:t>Realität</w:t>
      </w:r>
    </w:p>
    <w:p w:rsidR="000B7AEC" w:rsidRDefault="00834729">
      <w:pPr>
        <w:pStyle w:val="Textkrper"/>
        <w:spacing w:before="40"/>
        <w:ind w:left="1014"/>
      </w:pPr>
      <w:r>
        <w:rPr>
          <w:color w:val="4A4A49"/>
          <w:w w:val="105"/>
        </w:rPr>
        <w:t>→</w:t>
      </w:r>
      <w:r>
        <w:rPr>
          <w:color w:val="4A4A49"/>
          <w:spacing w:val="9"/>
          <w:w w:val="105"/>
        </w:rPr>
        <w:t xml:space="preserve"> </w:t>
      </w:r>
      <w:r>
        <w:rPr>
          <w:color w:val="4A4A49"/>
          <w:w w:val="105"/>
        </w:rPr>
        <w:t>verkleinerte</w:t>
      </w:r>
      <w:r>
        <w:rPr>
          <w:color w:val="4A4A49"/>
          <w:spacing w:val="13"/>
          <w:w w:val="105"/>
        </w:rPr>
        <w:t xml:space="preserve"> </w:t>
      </w:r>
      <w:r>
        <w:rPr>
          <w:color w:val="4A4A49"/>
          <w:w w:val="105"/>
        </w:rPr>
        <w:t>Abbildung</w:t>
      </w:r>
      <w:r>
        <w:rPr>
          <w:color w:val="4A4A49"/>
          <w:spacing w:val="12"/>
          <w:w w:val="105"/>
        </w:rPr>
        <w:t xml:space="preserve"> </w:t>
      </w:r>
      <w:r>
        <w:rPr>
          <w:color w:val="4A4A49"/>
          <w:w w:val="105"/>
        </w:rPr>
        <w:t>der</w:t>
      </w:r>
      <w:r>
        <w:rPr>
          <w:color w:val="4A4A49"/>
          <w:spacing w:val="12"/>
          <w:w w:val="105"/>
        </w:rPr>
        <w:t xml:space="preserve"> </w:t>
      </w:r>
      <w:r>
        <w:rPr>
          <w:color w:val="4A4A49"/>
          <w:spacing w:val="-2"/>
          <w:w w:val="105"/>
        </w:rPr>
        <w:t>Realität</w:t>
      </w:r>
    </w:p>
    <w:p w:rsidR="000B7AEC" w:rsidRDefault="00834729">
      <w:pPr>
        <w:pStyle w:val="Textkrper"/>
        <w:spacing w:before="40"/>
        <w:ind w:left="1014"/>
      </w:pPr>
      <w:r>
        <w:rPr>
          <w:color w:val="4A4A49"/>
          <w:w w:val="105"/>
        </w:rPr>
        <w:t>→</w:t>
      </w:r>
      <w:r>
        <w:rPr>
          <w:color w:val="4A4A49"/>
          <w:spacing w:val="18"/>
          <w:w w:val="105"/>
        </w:rPr>
        <w:t xml:space="preserve"> </w:t>
      </w:r>
      <w:r>
        <w:rPr>
          <w:color w:val="4A4A49"/>
          <w:w w:val="105"/>
        </w:rPr>
        <w:t>ausgepixelte</w:t>
      </w:r>
      <w:r>
        <w:rPr>
          <w:color w:val="4A4A49"/>
          <w:spacing w:val="22"/>
          <w:w w:val="105"/>
        </w:rPr>
        <w:t xml:space="preserve"> </w:t>
      </w:r>
      <w:r>
        <w:rPr>
          <w:color w:val="4A4A49"/>
          <w:w w:val="105"/>
        </w:rPr>
        <w:t>Abbildung</w:t>
      </w:r>
      <w:r>
        <w:rPr>
          <w:color w:val="4A4A49"/>
          <w:spacing w:val="21"/>
          <w:w w:val="105"/>
        </w:rPr>
        <w:t xml:space="preserve"> </w:t>
      </w:r>
      <w:r>
        <w:rPr>
          <w:color w:val="4A4A49"/>
          <w:w w:val="105"/>
        </w:rPr>
        <w:t>der</w:t>
      </w:r>
      <w:r>
        <w:rPr>
          <w:color w:val="4A4A49"/>
          <w:spacing w:val="22"/>
          <w:w w:val="105"/>
        </w:rPr>
        <w:t xml:space="preserve"> </w:t>
      </w:r>
      <w:r>
        <w:rPr>
          <w:color w:val="4A4A49"/>
          <w:spacing w:val="-2"/>
          <w:w w:val="105"/>
        </w:rPr>
        <w:t>Realität</w:t>
      </w:r>
    </w:p>
    <w:p w:rsidR="000B7AEC" w:rsidRDefault="000B7AEC">
      <w:pPr>
        <w:pStyle w:val="Textkrper"/>
        <w:rPr>
          <w:sz w:val="28"/>
        </w:rPr>
      </w:pPr>
    </w:p>
    <w:p w:rsidR="000B7AEC" w:rsidRDefault="00834729">
      <w:pPr>
        <w:pStyle w:val="Textkrper"/>
        <w:spacing w:before="235"/>
        <w:ind w:left="1014"/>
      </w:pPr>
      <w:r>
        <w:rPr>
          <w:color w:val="4A4A49"/>
          <w:w w:val="105"/>
        </w:rPr>
        <w:t>Was</w:t>
      </w:r>
      <w:r>
        <w:rPr>
          <w:color w:val="4A4A49"/>
          <w:spacing w:val="5"/>
          <w:w w:val="105"/>
        </w:rPr>
        <w:t xml:space="preserve"> </w:t>
      </w:r>
      <w:r>
        <w:rPr>
          <w:color w:val="4A4A49"/>
          <w:w w:val="105"/>
        </w:rPr>
        <w:t>ist</w:t>
      </w:r>
      <w:r>
        <w:rPr>
          <w:color w:val="4A4A49"/>
          <w:spacing w:val="6"/>
          <w:w w:val="105"/>
        </w:rPr>
        <w:t xml:space="preserve"> </w:t>
      </w:r>
      <w:r>
        <w:rPr>
          <w:color w:val="4A4A49"/>
          <w:w w:val="105"/>
        </w:rPr>
        <w:t>News</w:t>
      </w:r>
      <w:r>
        <w:rPr>
          <w:color w:val="4A4A49"/>
          <w:spacing w:val="1"/>
          <w:w w:val="105"/>
        </w:rPr>
        <w:t xml:space="preserve"> </w:t>
      </w:r>
      <w:r>
        <w:rPr>
          <w:color w:val="4A4A49"/>
          <w:spacing w:val="-2"/>
          <w:w w:val="105"/>
        </w:rPr>
        <w:t>Snacking?</w:t>
      </w:r>
    </w:p>
    <w:p w:rsidR="000B7AEC" w:rsidRDefault="00834729">
      <w:pPr>
        <w:pStyle w:val="Textkrper"/>
        <w:spacing w:before="153"/>
        <w:ind w:left="1014"/>
      </w:pPr>
      <w:r>
        <w:rPr>
          <w:color w:val="3FA535"/>
          <w:w w:val="105"/>
        </w:rPr>
        <w:t>→</w:t>
      </w:r>
      <w:r>
        <w:rPr>
          <w:color w:val="3FA535"/>
          <w:spacing w:val="4"/>
          <w:w w:val="105"/>
        </w:rPr>
        <w:t xml:space="preserve"> </w:t>
      </w:r>
      <w:r>
        <w:rPr>
          <w:color w:val="3FA535"/>
          <w:w w:val="105"/>
        </w:rPr>
        <w:t>Überfliegen</w:t>
      </w:r>
      <w:r>
        <w:rPr>
          <w:color w:val="3FA535"/>
          <w:spacing w:val="4"/>
          <w:w w:val="105"/>
        </w:rPr>
        <w:t xml:space="preserve"> </w:t>
      </w:r>
      <w:r>
        <w:rPr>
          <w:color w:val="3FA535"/>
          <w:w w:val="105"/>
        </w:rPr>
        <w:t>von</w:t>
      </w:r>
      <w:r>
        <w:rPr>
          <w:color w:val="3FA535"/>
          <w:spacing w:val="6"/>
          <w:w w:val="105"/>
        </w:rPr>
        <w:t xml:space="preserve"> </w:t>
      </w:r>
      <w:r>
        <w:rPr>
          <w:color w:val="3FA535"/>
          <w:w w:val="105"/>
        </w:rPr>
        <w:t>News-Überschrift</w:t>
      </w:r>
      <w:r>
        <w:rPr>
          <w:color w:val="3FA535"/>
          <w:spacing w:val="4"/>
          <w:w w:val="105"/>
        </w:rPr>
        <w:t xml:space="preserve"> </w:t>
      </w:r>
      <w:r>
        <w:rPr>
          <w:color w:val="3FA535"/>
          <w:w w:val="105"/>
        </w:rPr>
        <w:t>und</w:t>
      </w:r>
      <w:r>
        <w:rPr>
          <w:color w:val="3FA535"/>
          <w:spacing w:val="1"/>
          <w:w w:val="105"/>
        </w:rPr>
        <w:t xml:space="preserve"> </w:t>
      </w:r>
      <w:r>
        <w:rPr>
          <w:color w:val="3FA535"/>
          <w:spacing w:val="-4"/>
          <w:w w:val="105"/>
        </w:rPr>
        <w:t>Text</w:t>
      </w:r>
    </w:p>
    <w:p w:rsidR="000B7AEC" w:rsidRDefault="00834729">
      <w:pPr>
        <w:pStyle w:val="Textkrper"/>
        <w:spacing w:before="40"/>
        <w:ind w:left="1014"/>
      </w:pPr>
      <w:r>
        <w:rPr>
          <w:color w:val="4A4A49"/>
          <w:w w:val="105"/>
        </w:rPr>
        <w:t>→</w:t>
      </w:r>
      <w:r>
        <w:rPr>
          <w:color w:val="4A4A49"/>
          <w:spacing w:val="9"/>
          <w:w w:val="105"/>
        </w:rPr>
        <w:t xml:space="preserve"> </w:t>
      </w:r>
      <w:r>
        <w:rPr>
          <w:color w:val="4A4A49"/>
          <w:w w:val="105"/>
        </w:rPr>
        <w:t>Lesen</w:t>
      </w:r>
      <w:r>
        <w:rPr>
          <w:color w:val="4A4A49"/>
          <w:spacing w:val="12"/>
          <w:w w:val="105"/>
        </w:rPr>
        <w:t xml:space="preserve"> </w:t>
      </w:r>
      <w:r>
        <w:rPr>
          <w:color w:val="4A4A49"/>
          <w:w w:val="105"/>
        </w:rPr>
        <w:t>während</w:t>
      </w:r>
      <w:r>
        <w:rPr>
          <w:color w:val="4A4A49"/>
          <w:spacing w:val="11"/>
          <w:w w:val="105"/>
        </w:rPr>
        <w:t xml:space="preserve"> </w:t>
      </w:r>
      <w:r>
        <w:rPr>
          <w:color w:val="4A4A49"/>
          <w:w w:val="105"/>
        </w:rPr>
        <w:t>des</w:t>
      </w:r>
      <w:r>
        <w:rPr>
          <w:color w:val="4A4A49"/>
          <w:spacing w:val="10"/>
          <w:w w:val="105"/>
        </w:rPr>
        <w:t xml:space="preserve"> </w:t>
      </w:r>
      <w:r>
        <w:rPr>
          <w:color w:val="4A4A49"/>
          <w:spacing w:val="-2"/>
          <w:w w:val="105"/>
        </w:rPr>
        <w:t>Essens</w:t>
      </w:r>
    </w:p>
    <w:p w:rsidR="000B7AEC" w:rsidRDefault="00834729">
      <w:pPr>
        <w:pStyle w:val="Textkrper"/>
        <w:spacing w:before="41"/>
        <w:ind w:left="1014"/>
      </w:pPr>
      <w:r>
        <w:rPr>
          <w:color w:val="4A4A49"/>
          <w:w w:val="105"/>
        </w:rPr>
        <w:t>→</w:t>
      </w:r>
      <w:r>
        <w:rPr>
          <w:color w:val="4A4A49"/>
          <w:spacing w:val="3"/>
          <w:w w:val="105"/>
        </w:rPr>
        <w:t xml:space="preserve"> </w:t>
      </w:r>
      <w:r>
        <w:rPr>
          <w:color w:val="4A4A49"/>
          <w:w w:val="105"/>
        </w:rPr>
        <w:t>neues</w:t>
      </w:r>
      <w:r>
        <w:rPr>
          <w:color w:val="4A4A49"/>
          <w:spacing w:val="-2"/>
          <w:w w:val="105"/>
        </w:rPr>
        <w:t xml:space="preserve"> Serienformat</w:t>
      </w:r>
    </w:p>
    <w:p w:rsidR="000B7AEC" w:rsidRDefault="000B7AEC">
      <w:pPr>
        <w:pStyle w:val="Textkrper"/>
        <w:rPr>
          <w:sz w:val="28"/>
        </w:rPr>
      </w:pPr>
    </w:p>
    <w:p w:rsidR="000B7AEC" w:rsidRDefault="00834729">
      <w:pPr>
        <w:pStyle w:val="Textkrper"/>
        <w:spacing w:before="234"/>
        <w:ind w:left="1014"/>
      </w:pPr>
      <w:r>
        <w:rPr>
          <w:color w:val="4A4A49"/>
          <w:w w:val="105"/>
        </w:rPr>
        <w:t>Was</w:t>
      </w:r>
      <w:r>
        <w:rPr>
          <w:color w:val="4A4A49"/>
          <w:spacing w:val="4"/>
          <w:w w:val="105"/>
        </w:rPr>
        <w:t xml:space="preserve"> </w:t>
      </w:r>
      <w:r>
        <w:rPr>
          <w:color w:val="4A4A49"/>
          <w:w w:val="105"/>
        </w:rPr>
        <w:t>bedeutet</w:t>
      </w:r>
      <w:r>
        <w:rPr>
          <w:color w:val="4A4A49"/>
          <w:spacing w:val="4"/>
          <w:w w:val="105"/>
        </w:rPr>
        <w:t xml:space="preserve"> </w:t>
      </w:r>
      <w:r>
        <w:rPr>
          <w:color w:val="4A4A49"/>
          <w:spacing w:val="-2"/>
          <w:w w:val="105"/>
        </w:rPr>
        <w:t>Gamification?</w:t>
      </w:r>
    </w:p>
    <w:p w:rsidR="000B7AEC" w:rsidRDefault="00834729">
      <w:pPr>
        <w:pStyle w:val="Textkrper"/>
        <w:spacing w:before="153"/>
        <w:ind w:left="1014"/>
      </w:pPr>
      <w:r>
        <w:rPr>
          <w:color w:val="3FA535"/>
          <w:w w:val="105"/>
        </w:rPr>
        <w:t>→</w:t>
      </w:r>
      <w:r>
        <w:rPr>
          <w:color w:val="3FA535"/>
          <w:spacing w:val="18"/>
          <w:w w:val="105"/>
        </w:rPr>
        <w:t xml:space="preserve"> </w:t>
      </w:r>
      <w:r>
        <w:rPr>
          <w:color w:val="3FA535"/>
          <w:w w:val="105"/>
        </w:rPr>
        <w:t>Erledigung</w:t>
      </w:r>
      <w:r>
        <w:rPr>
          <w:color w:val="3FA535"/>
          <w:spacing w:val="18"/>
          <w:w w:val="105"/>
        </w:rPr>
        <w:t xml:space="preserve"> </w:t>
      </w:r>
      <w:r>
        <w:rPr>
          <w:color w:val="3FA535"/>
          <w:w w:val="105"/>
        </w:rPr>
        <w:t>von</w:t>
      </w:r>
      <w:r>
        <w:rPr>
          <w:color w:val="3FA535"/>
          <w:spacing w:val="21"/>
          <w:w w:val="105"/>
        </w:rPr>
        <w:t xml:space="preserve"> </w:t>
      </w:r>
      <w:r>
        <w:rPr>
          <w:color w:val="3FA535"/>
          <w:w w:val="105"/>
        </w:rPr>
        <w:t>Aufgaben</w:t>
      </w:r>
      <w:r>
        <w:rPr>
          <w:color w:val="3FA535"/>
          <w:spacing w:val="21"/>
          <w:w w:val="105"/>
        </w:rPr>
        <w:t xml:space="preserve"> </w:t>
      </w:r>
      <w:r>
        <w:rPr>
          <w:color w:val="3FA535"/>
          <w:w w:val="105"/>
        </w:rPr>
        <w:t>mit</w:t>
      </w:r>
      <w:r>
        <w:rPr>
          <w:color w:val="3FA535"/>
          <w:spacing w:val="18"/>
          <w:w w:val="105"/>
        </w:rPr>
        <w:t xml:space="preserve"> </w:t>
      </w:r>
      <w:r>
        <w:rPr>
          <w:color w:val="3FA535"/>
          <w:w w:val="105"/>
        </w:rPr>
        <w:t>spielerischen</w:t>
      </w:r>
      <w:r>
        <w:rPr>
          <w:color w:val="3FA535"/>
          <w:spacing w:val="21"/>
          <w:w w:val="105"/>
        </w:rPr>
        <w:t xml:space="preserve"> </w:t>
      </w:r>
      <w:r>
        <w:rPr>
          <w:color w:val="3FA535"/>
          <w:spacing w:val="-2"/>
          <w:w w:val="105"/>
        </w:rPr>
        <w:t>Elementen</w:t>
      </w:r>
    </w:p>
    <w:p w:rsidR="000B7AEC" w:rsidRDefault="00834729">
      <w:pPr>
        <w:pStyle w:val="Textkrper"/>
        <w:spacing w:before="41"/>
        <w:ind w:left="1014"/>
      </w:pPr>
      <w:r>
        <w:rPr>
          <w:color w:val="4A4A49"/>
        </w:rPr>
        <w:t>→</w:t>
      </w:r>
      <w:r>
        <w:rPr>
          <w:color w:val="4A4A49"/>
          <w:spacing w:val="-5"/>
        </w:rPr>
        <w:t xml:space="preserve"> </w:t>
      </w:r>
      <w:r>
        <w:rPr>
          <w:color w:val="4A4A49"/>
          <w:spacing w:val="-2"/>
          <w:w w:val="105"/>
        </w:rPr>
        <w:t>Spielenachmittag</w:t>
      </w:r>
    </w:p>
    <w:p w:rsidR="000B7AEC" w:rsidRDefault="00834729">
      <w:pPr>
        <w:pStyle w:val="Textkrper"/>
        <w:spacing w:before="40"/>
        <w:ind w:left="1014"/>
      </w:pPr>
      <w:r>
        <w:rPr>
          <w:color w:val="4A4A49"/>
          <w:w w:val="105"/>
        </w:rPr>
        <w:t>→</w:t>
      </w:r>
      <w:r>
        <w:rPr>
          <w:color w:val="4A4A49"/>
          <w:spacing w:val="1"/>
          <w:w w:val="105"/>
        </w:rPr>
        <w:t xml:space="preserve"> </w:t>
      </w:r>
      <w:r>
        <w:rPr>
          <w:color w:val="4A4A49"/>
          <w:w w:val="105"/>
        </w:rPr>
        <w:t>virtuelle</w:t>
      </w:r>
      <w:r>
        <w:rPr>
          <w:color w:val="4A4A49"/>
          <w:spacing w:val="-2"/>
          <w:w w:val="105"/>
        </w:rPr>
        <w:t xml:space="preserve"> Spielfiguren</w:t>
      </w:r>
    </w:p>
    <w:p w:rsidR="000B7AEC" w:rsidRDefault="000B7AEC">
      <w:pPr>
        <w:pStyle w:val="Textkrper"/>
        <w:rPr>
          <w:sz w:val="28"/>
        </w:rPr>
      </w:pPr>
    </w:p>
    <w:p w:rsidR="000B7AEC" w:rsidRDefault="00834729">
      <w:pPr>
        <w:pStyle w:val="Textkrper"/>
        <w:spacing w:before="234"/>
        <w:ind w:left="1014"/>
      </w:pPr>
      <w:r>
        <w:rPr>
          <w:color w:val="4A4A49"/>
          <w:w w:val="105"/>
        </w:rPr>
        <w:t>Was</w:t>
      </w:r>
      <w:r>
        <w:rPr>
          <w:color w:val="4A4A49"/>
          <w:spacing w:val="18"/>
          <w:w w:val="105"/>
        </w:rPr>
        <w:t xml:space="preserve"> </w:t>
      </w:r>
      <w:r>
        <w:rPr>
          <w:color w:val="4A4A49"/>
          <w:w w:val="105"/>
        </w:rPr>
        <w:t>sind</w:t>
      </w:r>
      <w:r>
        <w:rPr>
          <w:color w:val="4A4A49"/>
          <w:spacing w:val="19"/>
          <w:w w:val="105"/>
        </w:rPr>
        <w:t xml:space="preserve"> </w:t>
      </w:r>
      <w:r>
        <w:rPr>
          <w:color w:val="4A4A49"/>
          <w:w w:val="105"/>
        </w:rPr>
        <w:t>virtual</w:t>
      </w:r>
      <w:r>
        <w:rPr>
          <w:color w:val="4A4A49"/>
          <w:spacing w:val="19"/>
          <w:w w:val="105"/>
        </w:rPr>
        <w:t xml:space="preserve"> </w:t>
      </w:r>
      <w:r>
        <w:rPr>
          <w:color w:val="4A4A49"/>
          <w:spacing w:val="-2"/>
          <w:w w:val="105"/>
        </w:rPr>
        <w:t>Influencer*innen?</w:t>
      </w:r>
    </w:p>
    <w:p w:rsidR="000B7AEC" w:rsidRDefault="00834729">
      <w:pPr>
        <w:pStyle w:val="Textkrper"/>
        <w:spacing w:before="154"/>
        <w:ind w:left="1014"/>
      </w:pPr>
      <w:r>
        <w:rPr>
          <w:color w:val="3FA535"/>
          <w:w w:val="105"/>
        </w:rPr>
        <w:t>→</w:t>
      </w:r>
      <w:r>
        <w:rPr>
          <w:color w:val="3FA535"/>
          <w:spacing w:val="12"/>
          <w:w w:val="105"/>
        </w:rPr>
        <w:t xml:space="preserve"> </w:t>
      </w:r>
      <w:r>
        <w:rPr>
          <w:color w:val="3FA535"/>
          <w:w w:val="105"/>
        </w:rPr>
        <w:t>computergenerierte</w:t>
      </w:r>
      <w:r>
        <w:rPr>
          <w:color w:val="3FA535"/>
          <w:spacing w:val="15"/>
          <w:w w:val="105"/>
        </w:rPr>
        <w:t xml:space="preserve"> </w:t>
      </w:r>
      <w:r>
        <w:rPr>
          <w:color w:val="3FA535"/>
          <w:w w:val="105"/>
        </w:rPr>
        <w:t>Figuren</w:t>
      </w:r>
      <w:r>
        <w:rPr>
          <w:color w:val="3FA535"/>
          <w:spacing w:val="15"/>
          <w:w w:val="105"/>
        </w:rPr>
        <w:t xml:space="preserve"> </w:t>
      </w:r>
      <w:r>
        <w:rPr>
          <w:color w:val="3FA535"/>
          <w:w w:val="105"/>
        </w:rPr>
        <w:t>als</w:t>
      </w:r>
      <w:r>
        <w:rPr>
          <w:color w:val="3FA535"/>
          <w:spacing w:val="12"/>
          <w:w w:val="105"/>
        </w:rPr>
        <w:t xml:space="preserve"> </w:t>
      </w:r>
      <w:r>
        <w:rPr>
          <w:color w:val="3FA535"/>
          <w:w w:val="105"/>
        </w:rPr>
        <w:t>Ersatz</w:t>
      </w:r>
      <w:r>
        <w:rPr>
          <w:color w:val="3FA535"/>
          <w:spacing w:val="13"/>
          <w:w w:val="105"/>
        </w:rPr>
        <w:t xml:space="preserve"> </w:t>
      </w:r>
      <w:r>
        <w:rPr>
          <w:color w:val="3FA535"/>
          <w:w w:val="105"/>
        </w:rPr>
        <w:t>für</w:t>
      </w:r>
      <w:r>
        <w:rPr>
          <w:color w:val="3FA535"/>
          <w:spacing w:val="15"/>
          <w:w w:val="105"/>
        </w:rPr>
        <w:t xml:space="preserve"> </w:t>
      </w:r>
      <w:r>
        <w:rPr>
          <w:color w:val="3FA535"/>
          <w:w w:val="105"/>
        </w:rPr>
        <w:t>menschliche</w:t>
      </w:r>
      <w:r>
        <w:rPr>
          <w:color w:val="3FA535"/>
          <w:spacing w:val="14"/>
          <w:w w:val="105"/>
        </w:rPr>
        <w:t xml:space="preserve"> </w:t>
      </w:r>
      <w:r>
        <w:rPr>
          <w:color w:val="3FA535"/>
          <w:spacing w:val="-2"/>
          <w:w w:val="105"/>
        </w:rPr>
        <w:t>Influencer*innen</w:t>
      </w:r>
    </w:p>
    <w:p w:rsidR="000B7AEC" w:rsidRDefault="00834729">
      <w:pPr>
        <w:pStyle w:val="Textkrper"/>
        <w:spacing w:before="40"/>
        <w:ind w:left="1014"/>
      </w:pPr>
      <w:r>
        <w:rPr>
          <w:color w:val="4A4A49"/>
          <w:w w:val="105"/>
        </w:rPr>
        <w:t>→</w:t>
      </w:r>
      <w:r>
        <w:rPr>
          <w:color w:val="4A4A49"/>
          <w:spacing w:val="4"/>
          <w:w w:val="105"/>
        </w:rPr>
        <w:t xml:space="preserve"> </w:t>
      </w:r>
      <w:r>
        <w:rPr>
          <w:color w:val="4A4A49"/>
          <w:w w:val="105"/>
        </w:rPr>
        <w:t>reale</w:t>
      </w:r>
      <w:r>
        <w:rPr>
          <w:color w:val="4A4A49"/>
          <w:spacing w:val="7"/>
          <w:w w:val="105"/>
        </w:rPr>
        <w:t xml:space="preserve"> </w:t>
      </w:r>
      <w:r>
        <w:rPr>
          <w:color w:val="4A4A49"/>
          <w:w w:val="105"/>
        </w:rPr>
        <w:t>Influencer*innen</w:t>
      </w:r>
      <w:r>
        <w:rPr>
          <w:color w:val="4A4A49"/>
          <w:spacing w:val="7"/>
          <w:w w:val="105"/>
        </w:rPr>
        <w:t xml:space="preserve"> </w:t>
      </w:r>
      <w:r>
        <w:rPr>
          <w:color w:val="4A4A49"/>
          <w:w w:val="105"/>
        </w:rPr>
        <w:t>im</w:t>
      </w:r>
      <w:r>
        <w:rPr>
          <w:color w:val="4A4A49"/>
          <w:spacing w:val="7"/>
          <w:w w:val="105"/>
        </w:rPr>
        <w:t xml:space="preserve"> </w:t>
      </w:r>
      <w:r>
        <w:rPr>
          <w:color w:val="4A4A49"/>
          <w:spacing w:val="-2"/>
          <w:w w:val="105"/>
        </w:rPr>
        <w:t>Internet</w:t>
      </w:r>
    </w:p>
    <w:p w:rsidR="000B7AEC" w:rsidRDefault="00834729">
      <w:pPr>
        <w:pStyle w:val="Textkrper"/>
        <w:spacing w:before="40"/>
        <w:ind w:left="1014"/>
      </w:pPr>
      <w:r>
        <w:rPr>
          <w:color w:val="4A4A49"/>
          <w:w w:val="105"/>
        </w:rPr>
        <w:t>→</w:t>
      </w:r>
      <w:r>
        <w:rPr>
          <w:color w:val="4A4A49"/>
          <w:spacing w:val="-12"/>
          <w:w w:val="105"/>
        </w:rPr>
        <w:t xml:space="preserve"> </w:t>
      </w:r>
      <w:r>
        <w:rPr>
          <w:color w:val="4A4A49"/>
          <w:w w:val="105"/>
        </w:rPr>
        <w:t>Technik-</w:t>
      </w:r>
      <w:r>
        <w:rPr>
          <w:color w:val="4A4A49"/>
          <w:spacing w:val="-2"/>
          <w:w w:val="105"/>
        </w:rPr>
        <w:t>Influencer*innen</w:t>
      </w:r>
    </w:p>
    <w:p w:rsidR="000B7AEC" w:rsidRDefault="000B7AEC">
      <w:pPr>
        <w:pStyle w:val="Textkrper"/>
        <w:rPr>
          <w:sz w:val="28"/>
        </w:rPr>
      </w:pPr>
    </w:p>
    <w:p w:rsidR="000B7AEC" w:rsidRDefault="00834729">
      <w:pPr>
        <w:pStyle w:val="Textkrper"/>
        <w:spacing w:before="235"/>
        <w:ind w:left="1014"/>
      </w:pPr>
      <w:r>
        <w:rPr>
          <w:color w:val="4A4A49"/>
          <w:w w:val="105"/>
        </w:rPr>
        <w:t>Was</w:t>
      </w:r>
      <w:r>
        <w:rPr>
          <w:color w:val="4A4A49"/>
          <w:spacing w:val="15"/>
          <w:w w:val="105"/>
        </w:rPr>
        <w:t xml:space="preserve"> </w:t>
      </w:r>
      <w:r>
        <w:rPr>
          <w:color w:val="4A4A49"/>
          <w:w w:val="105"/>
        </w:rPr>
        <w:t>bedeutet</w:t>
      </w:r>
      <w:r>
        <w:rPr>
          <w:color w:val="4A4A49"/>
          <w:spacing w:val="16"/>
          <w:w w:val="105"/>
        </w:rPr>
        <w:t xml:space="preserve"> </w:t>
      </w:r>
      <w:r>
        <w:rPr>
          <w:color w:val="4A4A49"/>
          <w:w w:val="105"/>
        </w:rPr>
        <w:t>die</w:t>
      </w:r>
      <w:r>
        <w:rPr>
          <w:color w:val="4A4A49"/>
          <w:spacing w:val="19"/>
          <w:w w:val="105"/>
        </w:rPr>
        <w:t xml:space="preserve"> </w:t>
      </w:r>
      <w:r>
        <w:rPr>
          <w:color w:val="4A4A49"/>
          <w:w w:val="105"/>
        </w:rPr>
        <w:t>Abkürzung</w:t>
      </w:r>
      <w:r>
        <w:rPr>
          <w:color w:val="4A4A49"/>
          <w:spacing w:val="20"/>
          <w:w w:val="105"/>
        </w:rPr>
        <w:t xml:space="preserve"> </w:t>
      </w:r>
      <w:r>
        <w:rPr>
          <w:color w:val="4A4A49"/>
          <w:spacing w:val="-5"/>
          <w:w w:val="105"/>
        </w:rPr>
        <w:t>KI?</w:t>
      </w:r>
    </w:p>
    <w:p w:rsidR="000B7AEC" w:rsidRDefault="00834729">
      <w:pPr>
        <w:pStyle w:val="Textkrper"/>
        <w:spacing w:before="153"/>
        <w:ind w:left="1014"/>
      </w:pPr>
      <w:r>
        <w:rPr>
          <w:color w:val="3FA535"/>
          <w:w w:val="105"/>
        </w:rPr>
        <w:t>→</w:t>
      </w:r>
      <w:r>
        <w:rPr>
          <w:color w:val="3FA535"/>
          <w:spacing w:val="10"/>
          <w:w w:val="105"/>
        </w:rPr>
        <w:t xml:space="preserve"> </w:t>
      </w:r>
      <w:r>
        <w:rPr>
          <w:color w:val="3FA535"/>
          <w:w w:val="105"/>
        </w:rPr>
        <w:t>Künstliche</w:t>
      </w:r>
      <w:r>
        <w:rPr>
          <w:color w:val="3FA535"/>
          <w:spacing w:val="13"/>
          <w:w w:val="105"/>
        </w:rPr>
        <w:t xml:space="preserve"> </w:t>
      </w:r>
      <w:r>
        <w:rPr>
          <w:color w:val="3FA535"/>
          <w:spacing w:val="-2"/>
          <w:w w:val="105"/>
        </w:rPr>
        <w:t>Intelligenz</w:t>
      </w:r>
    </w:p>
    <w:p w:rsidR="000B7AEC" w:rsidRDefault="00834729">
      <w:pPr>
        <w:pStyle w:val="Textkrper"/>
        <w:spacing w:before="41"/>
        <w:ind w:left="1014"/>
      </w:pPr>
      <w:r>
        <w:rPr>
          <w:color w:val="4A4A49"/>
        </w:rPr>
        <w:t>→</w:t>
      </w:r>
      <w:r>
        <w:rPr>
          <w:color w:val="4A4A49"/>
          <w:spacing w:val="55"/>
        </w:rPr>
        <w:t xml:space="preserve"> </w:t>
      </w:r>
      <w:r>
        <w:rPr>
          <w:color w:val="4A4A49"/>
        </w:rPr>
        <w:t>kostenloses</w:t>
      </w:r>
      <w:r>
        <w:rPr>
          <w:color w:val="4A4A49"/>
          <w:spacing w:val="56"/>
        </w:rPr>
        <w:t xml:space="preserve"> </w:t>
      </w:r>
      <w:r>
        <w:rPr>
          <w:color w:val="4A4A49"/>
          <w:spacing w:val="-2"/>
        </w:rPr>
        <w:t>Internet</w:t>
      </w:r>
    </w:p>
    <w:p w:rsidR="000B7AEC" w:rsidRDefault="00834729">
      <w:pPr>
        <w:pStyle w:val="Textkrper"/>
        <w:spacing w:before="40"/>
        <w:ind w:left="1014"/>
      </w:pPr>
      <w:r>
        <w:rPr>
          <w:color w:val="4A4A49"/>
          <w:w w:val="105"/>
        </w:rPr>
        <w:t>→</w:t>
      </w:r>
      <w:r>
        <w:rPr>
          <w:color w:val="4A4A49"/>
          <w:spacing w:val="9"/>
          <w:w w:val="105"/>
        </w:rPr>
        <w:t xml:space="preserve"> </w:t>
      </w:r>
      <w:r>
        <w:rPr>
          <w:color w:val="4A4A49"/>
          <w:w w:val="105"/>
        </w:rPr>
        <w:t>kritische</w:t>
      </w:r>
      <w:r>
        <w:rPr>
          <w:color w:val="4A4A49"/>
          <w:spacing w:val="12"/>
          <w:w w:val="105"/>
        </w:rPr>
        <w:t xml:space="preserve"> </w:t>
      </w:r>
      <w:r>
        <w:rPr>
          <w:color w:val="4A4A49"/>
          <w:spacing w:val="-2"/>
          <w:w w:val="105"/>
        </w:rPr>
        <w:t>Influencer*innen</w:t>
      </w:r>
    </w:p>
    <w:p w:rsidR="000B7AEC" w:rsidRDefault="000B7AEC">
      <w:pPr>
        <w:sectPr w:rsidR="000B7AEC">
          <w:pgSz w:w="11910" w:h="16840"/>
          <w:pgMar w:top="1820" w:right="800" w:bottom="1280" w:left="800" w:header="730" w:footer="1083" w:gutter="0"/>
          <w:cols w:space="720"/>
        </w:sectPr>
      </w:pPr>
    </w:p>
    <w:p w:rsidR="000B7AEC" w:rsidRDefault="00B83412">
      <w:pPr>
        <w:pStyle w:val="Textkrper"/>
        <w:rPr>
          <w:sz w:val="20"/>
        </w:rPr>
      </w:pPr>
      <w:r>
        <w:lastRenderedPageBreak/>
        <w:pict>
          <v:rect id="docshape1015" o:spid="_x0000_s1054" style="position:absolute;margin-left:0;margin-top:0;width:595.3pt;height:603.8pt;z-index:-20819968;mso-position-horizontal-relative:page;mso-position-vertical-relative:page" fillcolor="#658bc8" stroked="f">
            <w10:wrap anchorx="page" anchory="page"/>
          </v:rect>
        </w:pict>
      </w: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0B7AEC">
      <w:pPr>
        <w:pStyle w:val="Textkrper"/>
        <w:spacing w:before="3"/>
        <w:rPr>
          <w:sz w:val="27"/>
        </w:rPr>
      </w:pPr>
    </w:p>
    <w:p w:rsidR="000B7AEC" w:rsidRDefault="00834729">
      <w:pPr>
        <w:pStyle w:val="Textkrper"/>
        <w:spacing w:before="105" w:line="276" w:lineRule="auto"/>
        <w:ind w:left="1558" w:hanging="614"/>
      </w:pPr>
      <w:r>
        <w:rPr>
          <w:color w:val="FFFFFF"/>
          <w:w w:val="105"/>
        </w:rPr>
        <w:t>Alle</w:t>
      </w:r>
      <w:r>
        <w:rPr>
          <w:color w:val="FFFFFF"/>
          <w:spacing w:val="36"/>
          <w:w w:val="105"/>
        </w:rPr>
        <w:t xml:space="preserve"> </w:t>
      </w:r>
      <w:r>
        <w:rPr>
          <w:color w:val="FFFFFF"/>
          <w:w w:val="105"/>
        </w:rPr>
        <w:t>Materialien</w:t>
      </w:r>
      <w:r>
        <w:rPr>
          <w:color w:val="FFFFFF"/>
          <w:spacing w:val="36"/>
          <w:w w:val="105"/>
        </w:rPr>
        <w:t xml:space="preserve"> </w:t>
      </w:r>
      <w:r>
        <w:rPr>
          <w:color w:val="FFFFFF"/>
          <w:w w:val="105"/>
        </w:rPr>
        <w:t>der</w:t>
      </w:r>
      <w:r>
        <w:rPr>
          <w:color w:val="FFFFFF"/>
          <w:spacing w:val="36"/>
          <w:w w:val="105"/>
        </w:rPr>
        <w:t xml:space="preserve"> </w:t>
      </w:r>
      <w:r>
        <w:rPr>
          <w:color w:val="FFFFFF"/>
          <w:w w:val="105"/>
        </w:rPr>
        <w:t>Unterrichtsreihe</w:t>
      </w:r>
      <w:r>
        <w:rPr>
          <w:color w:val="FFFFFF"/>
          <w:spacing w:val="36"/>
          <w:w w:val="105"/>
        </w:rPr>
        <w:t xml:space="preserve"> </w:t>
      </w:r>
      <w:r>
        <w:rPr>
          <w:color w:val="FFFFFF"/>
          <w:w w:val="105"/>
        </w:rPr>
        <w:t>»Medien</w:t>
      </w:r>
      <w:r>
        <w:rPr>
          <w:color w:val="FFFFFF"/>
          <w:spacing w:val="36"/>
          <w:w w:val="105"/>
        </w:rPr>
        <w:t xml:space="preserve"> </w:t>
      </w:r>
      <w:r>
        <w:rPr>
          <w:color w:val="FFFFFF"/>
          <w:w w:val="105"/>
        </w:rPr>
        <w:t>in</w:t>
      </w:r>
      <w:r>
        <w:rPr>
          <w:color w:val="FFFFFF"/>
          <w:spacing w:val="36"/>
          <w:w w:val="105"/>
        </w:rPr>
        <w:t xml:space="preserve"> </w:t>
      </w:r>
      <w:r>
        <w:rPr>
          <w:color w:val="FFFFFF"/>
          <w:w w:val="105"/>
        </w:rPr>
        <w:t>die</w:t>
      </w:r>
      <w:r>
        <w:rPr>
          <w:color w:val="FFFFFF"/>
          <w:spacing w:val="28"/>
          <w:w w:val="105"/>
        </w:rPr>
        <w:t xml:space="preserve"> </w:t>
      </w:r>
      <w:r>
        <w:rPr>
          <w:color w:val="FFFFFF"/>
          <w:w w:val="105"/>
        </w:rPr>
        <w:t>Schule«</w:t>
      </w:r>
      <w:r>
        <w:rPr>
          <w:color w:val="FFFFFF"/>
          <w:spacing w:val="36"/>
          <w:w w:val="105"/>
        </w:rPr>
        <w:t xml:space="preserve"> </w:t>
      </w:r>
      <w:r>
        <w:rPr>
          <w:color w:val="FFFFFF"/>
          <w:w w:val="105"/>
        </w:rPr>
        <w:t>sowie</w:t>
      </w:r>
      <w:r>
        <w:rPr>
          <w:color w:val="FFFFFF"/>
          <w:spacing w:val="31"/>
          <w:w w:val="105"/>
        </w:rPr>
        <w:t xml:space="preserve"> </w:t>
      </w:r>
      <w:r>
        <w:rPr>
          <w:color w:val="FFFFFF"/>
          <w:w w:val="105"/>
        </w:rPr>
        <w:t>zahlreiche</w:t>
      </w:r>
      <w:r>
        <w:rPr>
          <w:color w:val="FFFFFF"/>
          <w:spacing w:val="31"/>
          <w:w w:val="105"/>
        </w:rPr>
        <w:t xml:space="preserve"> </w:t>
      </w:r>
      <w:r>
        <w:rPr>
          <w:color w:val="FFFFFF"/>
          <w:w w:val="105"/>
        </w:rPr>
        <w:t>Zusatz- informationen</w:t>
      </w:r>
      <w:r>
        <w:rPr>
          <w:color w:val="FFFFFF"/>
          <w:spacing w:val="40"/>
          <w:w w:val="105"/>
        </w:rPr>
        <w:t xml:space="preserve"> </w:t>
      </w:r>
      <w:r>
        <w:rPr>
          <w:color w:val="FFFFFF"/>
          <w:w w:val="105"/>
        </w:rPr>
        <w:t>sind</w:t>
      </w:r>
      <w:r>
        <w:rPr>
          <w:color w:val="FFFFFF"/>
          <w:spacing w:val="40"/>
          <w:w w:val="105"/>
        </w:rPr>
        <w:t xml:space="preserve"> </w:t>
      </w:r>
      <w:r>
        <w:rPr>
          <w:color w:val="FFFFFF"/>
          <w:w w:val="105"/>
        </w:rPr>
        <w:t>online</w:t>
      </w:r>
      <w:r>
        <w:rPr>
          <w:color w:val="FFFFFF"/>
          <w:spacing w:val="40"/>
          <w:w w:val="105"/>
        </w:rPr>
        <w:t xml:space="preserve"> </w:t>
      </w:r>
      <w:r>
        <w:rPr>
          <w:color w:val="FFFFFF"/>
          <w:w w:val="105"/>
        </w:rPr>
        <w:t>verfügbar</w:t>
      </w:r>
      <w:r>
        <w:rPr>
          <w:color w:val="FFFFFF"/>
          <w:spacing w:val="40"/>
          <w:w w:val="105"/>
        </w:rPr>
        <w:t xml:space="preserve"> </w:t>
      </w:r>
      <w:r>
        <w:rPr>
          <w:color w:val="FFFFFF"/>
          <w:w w:val="105"/>
        </w:rPr>
        <w:t>unter</w:t>
      </w:r>
      <w:r>
        <w:rPr>
          <w:color w:val="FFFFFF"/>
          <w:spacing w:val="40"/>
          <w:w w:val="105"/>
        </w:rPr>
        <w:t xml:space="preserve"> </w:t>
      </w:r>
      <w:hyperlink r:id="rId651">
        <w:r>
          <w:rPr>
            <w:color w:val="FFFFFF"/>
            <w:w w:val="105"/>
          </w:rPr>
          <w:t>www.medien-in-die-schule.de.</w:t>
        </w:r>
      </w:hyperlink>
    </w:p>
    <w:p w:rsidR="000B7AEC" w:rsidRDefault="000B7AEC">
      <w:pPr>
        <w:pStyle w:val="Textkrper"/>
        <w:rPr>
          <w:sz w:val="20"/>
        </w:rPr>
      </w:pPr>
    </w:p>
    <w:p w:rsidR="000B7AEC" w:rsidRDefault="000B7AEC">
      <w:pPr>
        <w:pStyle w:val="Textkrper"/>
        <w:rPr>
          <w:sz w:val="20"/>
        </w:rPr>
      </w:pPr>
    </w:p>
    <w:p w:rsidR="000B7AEC" w:rsidRDefault="000B7AEC">
      <w:pPr>
        <w:pStyle w:val="Textkrper"/>
        <w:rPr>
          <w:sz w:val="20"/>
        </w:rPr>
      </w:pPr>
    </w:p>
    <w:p w:rsidR="000B7AEC" w:rsidRDefault="0076466C">
      <w:pPr>
        <w:pStyle w:val="Textkrper"/>
        <w:rPr>
          <w:sz w:val="20"/>
        </w:rPr>
      </w:pPr>
      <w:r>
        <w:rPr>
          <w:noProof/>
          <w:sz w:val="28"/>
          <w:lang w:eastAsia="de-DE"/>
        </w:rPr>
        <w:drawing>
          <wp:anchor distT="0" distB="0" distL="114300" distR="114300" simplePos="0" relativeHeight="251656704" behindDoc="1" locked="0" layoutInCell="1" allowOverlap="1">
            <wp:simplePos x="0" y="0"/>
            <wp:positionH relativeFrom="column">
              <wp:posOffset>2648096</wp:posOffset>
            </wp:positionH>
            <wp:positionV relativeFrom="paragraph">
              <wp:posOffset>312859</wp:posOffset>
            </wp:positionV>
            <wp:extent cx="1231265" cy="958215"/>
            <wp:effectExtent l="0" t="0" r="6985"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dS_4c_frei.jpg"/>
                    <pic:cNvPicPr/>
                  </pic:nvPicPr>
                  <pic:blipFill>
                    <a:blip r:embed="rId652" cstate="print">
                      <a:extLst>
                        <a:ext uri="{28A0092B-C50C-407E-A947-70E740481C1C}">
                          <a14:useLocalDpi xmlns:a14="http://schemas.microsoft.com/office/drawing/2010/main" val="0"/>
                        </a:ext>
                      </a:extLst>
                    </a:blip>
                    <a:stretch>
                      <a:fillRect/>
                    </a:stretch>
                  </pic:blipFill>
                  <pic:spPr>
                    <a:xfrm>
                      <a:off x="0" y="0"/>
                      <a:ext cx="1231265" cy="958215"/>
                    </a:xfrm>
                    <a:prstGeom prst="rect">
                      <a:avLst/>
                    </a:prstGeom>
                  </pic:spPr>
                </pic:pic>
              </a:graphicData>
            </a:graphic>
            <wp14:sizeRelH relativeFrom="margin">
              <wp14:pctWidth>0</wp14:pctWidth>
            </wp14:sizeRelH>
            <wp14:sizeRelV relativeFrom="margin">
              <wp14:pctHeight>0</wp14:pctHeight>
            </wp14:sizeRelV>
          </wp:anchor>
        </w:drawing>
      </w:r>
    </w:p>
    <w:p w:rsidR="000B7AEC" w:rsidRDefault="000B7AEC">
      <w:pPr>
        <w:pStyle w:val="Textkrper"/>
        <w:rPr>
          <w:sz w:val="28"/>
        </w:rPr>
      </w:pPr>
    </w:p>
    <w:p w:rsidR="000B7AEC" w:rsidRDefault="000B7AEC">
      <w:pPr>
        <w:pStyle w:val="Textkrper"/>
        <w:rPr>
          <w:sz w:val="28"/>
        </w:rPr>
      </w:pPr>
    </w:p>
    <w:p w:rsidR="000B7AEC" w:rsidRDefault="000B7AEC">
      <w:pPr>
        <w:pStyle w:val="Textkrper"/>
        <w:spacing w:before="8"/>
        <w:rPr>
          <w:sz w:val="30"/>
        </w:rPr>
      </w:pPr>
    </w:p>
    <w:p w:rsidR="000B7AEC" w:rsidRDefault="00B83412">
      <w:pPr>
        <w:spacing w:before="1"/>
        <w:ind w:left="929"/>
        <w:rPr>
          <w:b/>
          <w:sz w:val="20"/>
        </w:rPr>
      </w:pPr>
      <w:r>
        <w:pict>
          <v:group id="docshapegroup1036" o:spid="_x0000_s1028" style="position:absolute;left:0;text-align:left;margin-left:392.5pt;margin-top:-12.3pt;width:112pt;height:36.9pt;z-index:15760384;mso-position-horizontal-relative:page" coordorigin="7850,-246" coordsize="2240,738">
            <v:shape id="docshape1037" o:spid="_x0000_s1033" type="#_x0000_t75" style="position:absolute;left:8438;top:-43;width:769;height:369">
              <v:imagedata r:id="rId653" o:title=""/>
            </v:shape>
            <v:shape id="docshape1038" o:spid="_x0000_s1032" style="position:absolute;left:9235;top:-43;width:354;height:534" coordorigin="9236,-42" coordsize="354,534" o:spt="100" adj="0,,0" path="m9321,353r-70,30l9272,420r34,35l9354,481r60,10l9481,480r56,-34l9555,419r-141,l9380,413r-26,-16l9334,376r-13,-23xm9589,284r-77,l9512,312r-7,45l9486,391r-31,21l9414,419r141,l9575,387r14,-87l9589,284xm9412,-42r-66,14l9290,11r-40,59l9236,143r14,72l9290,273r56,39l9412,326r31,-3l9471,314r22,-14l9509,284r80,l9589,254r-169,l9380,245r-33,-23l9325,187r-8,-44l9325,98r22,-36l9380,39r40,-9l9589,30r,-31l9509,-1r-16,-16l9470,-30r-27,-9l9412,-42xm9589,30r-169,l9458,39r31,23l9510,98r8,45l9510,187r-21,35l9458,245r-38,9l9589,254r,-224xm9589,-31r-77,l9512,-1r77,l9589,-31xe" fillcolor="#4285f4" stroked="f">
              <v:stroke joinstyle="round"/>
              <v:formulas/>
              <v:path arrowok="t" o:connecttype="segments"/>
            </v:shape>
            <v:rect id="docshape1039" o:spid="_x0000_s1031" style="position:absolute;left:9636;top:-225;width:79;height:540" fillcolor="#34a853" stroked="f"/>
            <v:shape id="docshape1040" o:spid="_x0000_s1030" type="#_x0000_t75" style="position:absolute;left:9749;top:-43;width:340;height:369">
              <v:imagedata r:id="rId654" o:title=""/>
            </v:shape>
            <v:shape id="docshape1041" o:spid="_x0000_s1029" style="position:absolute;left:7850;top:-246;width:558;height:573" coordorigin="7850,-246" coordsize="558,573" path="m8140,-246r-76,10l7995,-207r-59,45l7890,-104r-29,68l7850,40r11,76l7890,184r46,58l7995,287r69,29l8140,326r60,-5l8299,280r73,-76l8404,109r3,-46l8407,50,8140,16r,78l8327,94r-6,30l8285,191r-55,39l8140,248r-80,-16l7994,187r-43,-66l7935,40r16,-81l7994,-107r66,-44l8140,-168r44,5l8221,-152r33,18l8281,-112r55,-55l8298,-198r-45,-25l8201,-240r-61,-6xe" fillcolor="#4285f4" stroked="f">
              <v:path arrowok="t"/>
            </v:shape>
            <w10:wrap anchorx="page"/>
          </v:group>
        </w:pict>
      </w:r>
      <w:r w:rsidR="00834729">
        <w:rPr>
          <w:noProof/>
          <w:lang w:eastAsia="de-DE"/>
        </w:rPr>
        <w:drawing>
          <wp:anchor distT="0" distB="0" distL="0" distR="0" simplePos="0" relativeHeight="15760896" behindDoc="0" locked="0" layoutInCell="1" allowOverlap="1">
            <wp:simplePos x="0" y="0"/>
            <wp:positionH relativeFrom="page">
              <wp:posOffset>3461079</wp:posOffset>
            </wp:positionH>
            <wp:positionV relativeFrom="paragraph">
              <wp:posOffset>-83271</wp:posOffset>
            </wp:positionV>
            <wp:extent cx="1004375" cy="174590"/>
            <wp:effectExtent l="0" t="0" r="0" b="0"/>
            <wp:wrapNone/>
            <wp:docPr id="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6.png"/>
                    <pic:cNvPicPr/>
                  </pic:nvPicPr>
                  <pic:blipFill>
                    <a:blip r:embed="rId655" cstate="print"/>
                    <a:stretch>
                      <a:fillRect/>
                    </a:stretch>
                  </pic:blipFill>
                  <pic:spPr>
                    <a:xfrm>
                      <a:off x="0" y="0"/>
                      <a:ext cx="1004375" cy="174590"/>
                    </a:xfrm>
                    <a:prstGeom prst="rect">
                      <a:avLst/>
                    </a:prstGeom>
                  </pic:spPr>
                </pic:pic>
              </a:graphicData>
            </a:graphic>
          </wp:anchor>
        </w:drawing>
      </w:r>
      <w:r>
        <w:pict>
          <v:shape id="docshape1042" o:spid="_x0000_s1027" style="position:absolute;left:0;text-align:left;margin-left:199.85pt;margin-top:-6.45pt;width:34.55pt;height:23.1pt;z-index:15761408;mso-position-horizontal-relative:page;mso-position-vertical-relative:text" coordorigin="3997,-129" coordsize="691,462" o:spt="100" adj="0,,0" path="m4217,50r-92,l4125,142r92,l4217,50xm4307,-129r-310,l3997,332r94,l4091,-41r177,l4307,-129xm4687,200r-8,-44l4656,120,4614,89,4551,61,4509,44,4484,30,4472,16,4469,2r4,-20l4485,-33r19,-9l4530,-45r21,1l4573,-39r22,7l4618,-21r8,5l4661,-100r-8,-3l4622,-115r-30,-8l4562,-128r-30,-1l4463,-118r-50,30l4382,-45,4372,4r7,41l4402,80r38,29l4496,133r48,19l4572,168r14,16l4589,200r-5,19l4570,233r-22,9l4519,245r-29,-3l4459,235r-30,-12l4400,207r-8,-5l4358,286r6,4l4401,308r38,13l4478,329r39,3l4587,323r54,-26l4675,255r12,-55xe" fillcolor="#010202" stroked="f">
            <v:stroke joinstyle="round"/>
            <v:formulas/>
            <v:path arrowok="t" o:connecttype="segments"/>
            <w10:wrap anchorx="page"/>
          </v:shape>
        </w:pict>
      </w:r>
      <w:r>
        <w:pict>
          <v:shape id="docshape1043" o:spid="_x0000_s1026" style="position:absolute;left:0;text-align:left;margin-left:239.3pt;margin-top:-6.45pt;width:23.95pt;height:23.1pt;z-index:15761920;mso-position-horizontal-relative:page;mso-position-vertical-relative:text" coordorigin="4786,-129" coordsize="479,462" path="m5265,-129r-74,l5028,124,4860,-129r-74,l4786,332r95,l4881,96r145,208l5168,96r,236l5265,332r,-461xe" fillcolor="#010202" stroked="f">
            <v:path arrowok="t"/>
            <w10:wrap anchorx="page"/>
          </v:shape>
        </w:pict>
      </w:r>
      <w:r w:rsidR="00834729">
        <w:rPr>
          <w:b/>
          <w:color w:val="006F8F"/>
          <w:w w:val="105"/>
          <w:sz w:val="20"/>
        </w:rPr>
        <w:t>Ein</w:t>
      </w:r>
      <w:r w:rsidR="00834729">
        <w:rPr>
          <w:b/>
          <w:color w:val="006F8F"/>
          <w:spacing w:val="46"/>
          <w:w w:val="105"/>
          <w:sz w:val="20"/>
        </w:rPr>
        <w:t xml:space="preserve"> </w:t>
      </w:r>
      <w:r w:rsidR="00834729">
        <w:rPr>
          <w:b/>
          <w:color w:val="006F8F"/>
          <w:w w:val="105"/>
          <w:sz w:val="20"/>
        </w:rPr>
        <w:t>Projekt</w:t>
      </w:r>
      <w:r w:rsidR="00834729">
        <w:rPr>
          <w:b/>
          <w:color w:val="006F8F"/>
          <w:spacing w:val="44"/>
          <w:w w:val="105"/>
          <w:sz w:val="20"/>
        </w:rPr>
        <w:t xml:space="preserve"> </w:t>
      </w:r>
      <w:r w:rsidR="00834729">
        <w:rPr>
          <w:b/>
          <w:color w:val="006F8F"/>
          <w:spacing w:val="-5"/>
          <w:w w:val="105"/>
          <w:sz w:val="20"/>
        </w:rPr>
        <w:t>von</w:t>
      </w:r>
    </w:p>
    <w:sectPr w:rsidR="000B7AEC">
      <w:headerReference w:type="even" r:id="rId656"/>
      <w:footerReference w:type="even" r:id="rId657"/>
      <w:pgSz w:w="11910" w:h="16840"/>
      <w:pgMar w:top="0" w:right="800" w:bottom="280" w:left="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412" w:rsidRDefault="00B83412">
      <w:r>
        <w:separator/>
      </w:r>
    </w:p>
  </w:endnote>
  <w:endnote w:type="continuationSeparator" w:id="0">
    <w:p w:rsidR="00B83412" w:rsidRDefault="00B83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202" o:spid="_x0000_s2462" type="#_x0000_t202" style="position:absolute;margin-left:42.35pt;margin-top:778.7pt;width:25.25pt;height:14pt;z-index:-20849664;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w w:val="105"/>
                    <w:sz w:val="24"/>
                  </w:rPr>
                  <w:fldChar w:fldCharType="begin"/>
                </w:r>
                <w:r>
                  <w:rPr>
                    <w:b/>
                    <w:color w:val="006F8F"/>
                    <w:w w:val="105"/>
                    <w:sz w:val="24"/>
                  </w:rPr>
                  <w:instrText xml:space="preserve"> PAGE </w:instrText>
                </w:r>
                <w:r>
                  <w:rPr>
                    <w:b/>
                    <w:color w:val="006F8F"/>
                    <w:w w:val="105"/>
                    <w:sz w:val="24"/>
                  </w:rPr>
                  <w:fldChar w:fldCharType="separate"/>
                </w:r>
                <w:r w:rsidR="006A4675">
                  <w:rPr>
                    <w:b/>
                    <w:noProof/>
                    <w:color w:val="006F8F"/>
                    <w:w w:val="105"/>
                    <w:sz w:val="24"/>
                  </w:rPr>
                  <w:t>24</w:t>
                </w:r>
                <w:r>
                  <w:rPr>
                    <w:b/>
                    <w:color w:val="006F8F"/>
                    <w:w w:val="105"/>
                    <w:sz w:val="24"/>
                  </w:rPr>
                  <w:fldChar w:fldCharType="end"/>
                </w:r>
                <w:r>
                  <w:rPr>
                    <w:b/>
                    <w:color w:val="006F8F"/>
                    <w:spacing w:val="3"/>
                    <w:w w:val="105"/>
                    <w:sz w:val="24"/>
                  </w:rPr>
                  <w:t xml:space="preserve"> </w:t>
                </w:r>
                <w:r>
                  <w:rPr>
                    <w:rFonts w:ascii="Arial" w:hAnsi="Arial"/>
                    <w:color w:val="006F8F"/>
                    <w:spacing w:val="-30"/>
                    <w:w w:val="105"/>
                    <w:sz w:val="14"/>
                  </w:rPr>
                  <w:t></w:t>
                </w:r>
              </w:p>
            </w:txbxContent>
          </v:textbox>
          <w10:wrap anchorx="page" anchory="page"/>
        </v:shape>
      </w:pict>
    </w:r>
    <w:r>
      <w:pict>
        <v:shape id="docshape203" o:spid="_x0000_s2461" type="#_x0000_t202" style="position:absolute;margin-left:420.75pt;margin-top:780.15pt;width:85.2pt;height:13.3pt;z-index:-20849152;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60" o:spid="_x0000_s2422" type="#_x0000_t202" style="position:absolute;margin-left:42.35pt;margin-top:778.7pt;width:24.95pt;height:14pt;z-index:-20836864;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34</w:t>
                </w:r>
                <w:r>
                  <w:rPr>
                    <w:b/>
                    <w:color w:val="006F8F"/>
                    <w:sz w:val="24"/>
                  </w:rPr>
                  <w:fldChar w:fldCharType="end"/>
                </w:r>
                <w:r>
                  <w:rPr>
                    <w:b/>
                    <w:color w:val="006F8F"/>
                    <w:spacing w:val="11"/>
                    <w:sz w:val="24"/>
                  </w:rPr>
                  <w:t xml:space="preserve"> </w:t>
                </w:r>
                <w:r>
                  <w:rPr>
                    <w:rFonts w:ascii="Arial" w:hAnsi="Arial"/>
                    <w:color w:val="006F8F"/>
                    <w:spacing w:val="-21"/>
                    <w:sz w:val="14"/>
                  </w:rPr>
                  <w:t></w:t>
                </w:r>
              </w:p>
            </w:txbxContent>
          </v:textbox>
          <w10:wrap anchorx="page" anchory="page"/>
        </v:shape>
      </w:pict>
    </w:r>
    <w:r>
      <w:pict>
        <v:shape id="docshape561" o:spid="_x0000_s2421" type="#_x0000_t202" style="position:absolute;margin-left:420.75pt;margin-top:780.15pt;width:85.2pt;height:13.3pt;z-index:-20836352;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58" o:spid="_x0000_s2424" type="#_x0000_t202" style="position:absolute;margin-left:527.85pt;margin-top:776.75pt;width:26.05pt;height:17.9pt;z-index:-20837888;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fldChar w:fldCharType="begin"/>
                </w:r>
                <w:r>
                  <w:rPr>
                    <w:b/>
                    <w:color w:val="006F8F"/>
                    <w:spacing w:val="-7"/>
                    <w:w w:val="105"/>
                    <w:sz w:val="24"/>
                  </w:rPr>
                  <w:instrText xml:space="preserve"> PAGE </w:instrText>
                </w:r>
                <w:r>
                  <w:rPr>
                    <w:b/>
                    <w:color w:val="006F8F"/>
                    <w:spacing w:val="-7"/>
                    <w:w w:val="105"/>
                    <w:sz w:val="24"/>
                  </w:rPr>
                  <w:fldChar w:fldCharType="separate"/>
                </w:r>
                <w:r w:rsidR="006A4675">
                  <w:rPr>
                    <w:b/>
                    <w:noProof/>
                    <w:color w:val="006F8F"/>
                    <w:spacing w:val="-7"/>
                    <w:w w:val="105"/>
                    <w:sz w:val="24"/>
                  </w:rPr>
                  <w:t>33</w:t>
                </w:r>
                <w:r>
                  <w:rPr>
                    <w:b/>
                    <w:color w:val="006F8F"/>
                    <w:spacing w:val="-7"/>
                    <w:w w:val="105"/>
                    <w:sz w:val="24"/>
                  </w:rPr>
                  <w:fldChar w:fldCharType="end"/>
                </w:r>
              </w:p>
            </w:txbxContent>
          </v:textbox>
          <w10:wrap anchorx="page" anchory="page"/>
        </v:shape>
      </w:pict>
    </w:r>
    <w:r>
      <w:pict>
        <v:shape id="docshape559" o:spid="_x0000_s2423" type="#_x0000_t202" style="position:absolute;margin-left:89.7pt;margin-top:780.15pt;width:138.45pt;height:13.3pt;z-index:-20837376;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8"/>
                    <w:w w:val="105"/>
                    <w:sz w:val="17"/>
                  </w:rPr>
                  <w:t xml:space="preserve"> </w:t>
                </w:r>
                <w:r>
                  <w:rPr>
                    <w:color w:val="006F8F"/>
                    <w:w w:val="105"/>
                    <w:sz w:val="17"/>
                  </w:rPr>
                  <w:t>2</w:t>
                </w:r>
                <w:r>
                  <w:rPr>
                    <w:color w:val="006F8F"/>
                    <w:spacing w:val="30"/>
                    <w:w w:val="105"/>
                    <w:sz w:val="17"/>
                  </w:rPr>
                  <w:t xml:space="preserve"> </w:t>
                </w:r>
                <w:r>
                  <w:rPr>
                    <w:color w:val="006F8F"/>
                    <w:w w:val="105"/>
                    <w:sz w:val="17"/>
                  </w:rPr>
                  <w:t>–</w:t>
                </w:r>
                <w:r>
                  <w:rPr>
                    <w:color w:val="006F8F"/>
                    <w:spacing w:val="31"/>
                    <w:w w:val="105"/>
                    <w:sz w:val="17"/>
                  </w:rPr>
                  <w:t xml:space="preserve"> </w:t>
                </w:r>
                <w:r>
                  <w:rPr>
                    <w:color w:val="006F8F"/>
                    <w:w w:val="105"/>
                    <w:sz w:val="17"/>
                  </w:rPr>
                  <w:t>Kommunikation</w:t>
                </w:r>
                <w:r>
                  <w:rPr>
                    <w:color w:val="006F8F"/>
                    <w:spacing w:val="31"/>
                    <w:w w:val="105"/>
                    <w:sz w:val="17"/>
                  </w:rPr>
                  <w:t xml:space="preserve"> </w:t>
                </w:r>
                <w:r>
                  <w:rPr>
                    <w:color w:val="006F8F"/>
                    <w:w w:val="105"/>
                    <w:sz w:val="17"/>
                  </w:rPr>
                  <w:t>im</w:t>
                </w:r>
                <w:r>
                  <w:rPr>
                    <w:color w:val="006F8F"/>
                    <w:spacing w:val="31"/>
                    <w:w w:val="105"/>
                    <w:sz w:val="17"/>
                  </w:rPr>
                  <w:t xml:space="preserve"> </w:t>
                </w:r>
                <w:r>
                  <w:rPr>
                    <w:color w:val="006F8F"/>
                    <w:spacing w:val="-4"/>
                    <w:w w:val="105"/>
                    <w:sz w:val="17"/>
                  </w:rPr>
                  <w:t>Netz</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66" o:spid="_x0000_s2417" type="#_x0000_t202" style="position:absolute;margin-left:42.35pt;margin-top:778.7pt;width:25.1pt;height:14pt;z-index:-20834304;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36</w:t>
                </w:r>
                <w:r>
                  <w:rPr>
                    <w:b/>
                    <w:color w:val="006F8F"/>
                    <w:sz w:val="24"/>
                  </w:rPr>
                  <w:fldChar w:fldCharType="end"/>
                </w:r>
                <w:r>
                  <w:rPr>
                    <w:b/>
                    <w:color w:val="006F8F"/>
                    <w:spacing w:val="16"/>
                    <w:sz w:val="24"/>
                  </w:rPr>
                  <w:t xml:space="preserve"> </w:t>
                </w:r>
                <w:r>
                  <w:rPr>
                    <w:rFonts w:ascii="Arial" w:hAnsi="Arial"/>
                    <w:color w:val="006F8F"/>
                    <w:spacing w:val="-23"/>
                    <w:sz w:val="14"/>
                  </w:rPr>
                  <w:t></w:t>
                </w:r>
              </w:p>
            </w:txbxContent>
          </v:textbox>
          <w10:wrap anchorx="page" anchory="page"/>
        </v:shape>
      </w:pict>
    </w:r>
    <w:r>
      <w:pict>
        <v:shape id="docshape567" o:spid="_x0000_s2416" type="#_x0000_t202" style="position:absolute;margin-left:420.75pt;margin-top:780.15pt;width:85.2pt;height:13.3pt;z-index:-20833792;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64" o:spid="_x0000_s2419" type="#_x0000_t202" style="position:absolute;margin-left:527.9pt;margin-top:776.75pt;width:26.2pt;height:17.9pt;z-index:-20835328;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35</w:t>
                </w:r>
                <w:r>
                  <w:rPr>
                    <w:b/>
                    <w:color w:val="006F8F"/>
                    <w:spacing w:val="-5"/>
                    <w:sz w:val="24"/>
                  </w:rPr>
                  <w:fldChar w:fldCharType="end"/>
                </w:r>
              </w:p>
            </w:txbxContent>
          </v:textbox>
          <w10:wrap anchorx="page" anchory="page"/>
        </v:shape>
      </w:pict>
    </w:r>
    <w:r>
      <w:pict>
        <v:shape id="docshape565" o:spid="_x0000_s2418" type="#_x0000_t202" style="position:absolute;margin-left:89.7pt;margin-top:780.15pt;width:138.45pt;height:13.3pt;z-index:-20834816;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8"/>
                    <w:w w:val="105"/>
                    <w:sz w:val="17"/>
                  </w:rPr>
                  <w:t xml:space="preserve"> </w:t>
                </w:r>
                <w:r>
                  <w:rPr>
                    <w:color w:val="006F8F"/>
                    <w:w w:val="105"/>
                    <w:sz w:val="17"/>
                  </w:rPr>
                  <w:t>2</w:t>
                </w:r>
                <w:r>
                  <w:rPr>
                    <w:color w:val="006F8F"/>
                    <w:spacing w:val="30"/>
                    <w:w w:val="105"/>
                    <w:sz w:val="17"/>
                  </w:rPr>
                  <w:t xml:space="preserve"> </w:t>
                </w:r>
                <w:r>
                  <w:rPr>
                    <w:color w:val="006F8F"/>
                    <w:w w:val="105"/>
                    <w:sz w:val="17"/>
                  </w:rPr>
                  <w:t>–</w:t>
                </w:r>
                <w:r>
                  <w:rPr>
                    <w:color w:val="006F8F"/>
                    <w:spacing w:val="31"/>
                    <w:w w:val="105"/>
                    <w:sz w:val="17"/>
                  </w:rPr>
                  <w:t xml:space="preserve"> </w:t>
                </w:r>
                <w:r>
                  <w:rPr>
                    <w:color w:val="006F8F"/>
                    <w:w w:val="105"/>
                    <w:sz w:val="17"/>
                  </w:rPr>
                  <w:t>Kommunikation</w:t>
                </w:r>
                <w:r>
                  <w:rPr>
                    <w:color w:val="006F8F"/>
                    <w:spacing w:val="31"/>
                    <w:w w:val="105"/>
                    <w:sz w:val="17"/>
                  </w:rPr>
                  <w:t xml:space="preserve"> </w:t>
                </w:r>
                <w:r>
                  <w:rPr>
                    <w:color w:val="006F8F"/>
                    <w:w w:val="105"/>
                    <w:sz w:val="17"/>
                  </w:rPr>
                  <w:t>im</w:t>
                </w:r>
                <w:r>
                  <w:rPr>
                    <w:color w:val="006F8F"/>
                    <w:spacing w:val="31"/>
                    <w:w w:val="105"/>
                    <w:sz w:val="17"/>
                  </w:rPr>
                  <w:t xml:space="preserve"> </w:t>
                </w:r>
                <w:r>
                  <w:rPr>
                    <w:color w:val="006F8F"/>
                    <w:spacing w:val="-4"/>
                    <w:w w:val="105"/>
                    <w:sz w:val="17"/>
                  </w:rPr>
                  <w:t>Netz</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69" o:spid="_x0000_s2414" type="#_x0000_t202" style="position:absolute;margin-left:528.4pt;margin-top:776.75pt;width:25.55pt;height:17.9pt;z-index:-20832768;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37</w:t>
                </w:r>
                <w:r>
                  <w:rPr>
                    <w:b/>
                    <w:color w:val="006F8F"/>
                    <w:spacing w:val="-5"/>
                    <w:sz w:val="24"/>
                  </w:rPr>
                  <w:fldChar w:fldCharType="end"/>
                </w:r>
              </w:p>
            </w:txbxContent>
          </v:textbox>
          <w10:wrap anchorx="page" anchory="page"/>
        </v:shape>
      </w:pict>
    </w:r>
    <w:r>
      <w:pict>
        <v:shape id="docshape570" o:spid="_x0000_s2413" type="#_x0000_t202" style="position:absolute;margin-left:89.7pt;margin-top:780.15pt;width:138.45pt;height:13.3pt;z-index:-20832256;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8"/>
                    <w:w w:val="105"/>
                    <w:sz w:val="17"/>
                  </w:rPr>
                  <w:t xml:space="preserve"> </w:t>
                </w:r>
                <w:r>
                  <w:rPr>
                    <w:color w:val="006F8F"/>
                    <w:w w:val="105"/>
                    <w:sz w:val="17"/>
                  </w:rPr>
                  <w:t>2</w:t>
                </w:r>
                <w:r>
                  <w:rPr>
                    <w:color w:val="006F8F"/>
                    <w:spacing w:val="30"/>
                    <w:w w:val="105"/>
                    <w:sz w:val="17"/>
                  </w:rPr>
                  <w:t xml:space="preserve"> </w:t>
                </w:r>
                <w:r>
                  <w:rPr>
                    <w:color w:val="006F8F"/>
                    <w:w w:val="105"/>
                    <w:sz w:val="17"/>
                  </w:rPr>
                  <w:t>–</w:t>
                </w:r>
                <w:r>
                  <w:rPr>
                    <w:color w:val="006F8F"/>
                    <w:spacing w:val="31"/>
                    <w:w w:val="105"/>
                    <w:sz w:val="17"/>
                  </w:rPr>
                  <w:t xml:space="preserve"> </w:t>
                </w:r>
                <w:r>
                  <w:rPr>
                    <w:color w:val="006F8F"/>
                    <w:w w:val="105"/>
                    <w:sz w:val="17"/>
                  </w:rPr>
                  <w:t>Kommunikation</w:t>
                </w:r>
                <w:r>
                  <w:rPr>
                    <w:color w:val="006F8F"/>
                    <w:spacing w:val="31"/>
                    <w:w w:val="105"/>
                    <w:sz w:val="17"/>
                  </w:rPr>
                  <w:t xml:space="preserve"> </w:t>
                </w:r>
                <w:r>
                  <w:rPr>
                    <w:color w:val="006F8F"/>
                    <w:w w:val="105"/>
                    <w:sz w:val="17"/>
                  </w:rPr>
                  <w:t>im</w:t>
                </w:r>
                <w:r>
                  <w:rPr>
                    <w:color w:val="006F8F"/>
                    <w:spacing w:val="31"/>
                    <w:w w:val="105"/>
                    <w:sz w:val="17"/>
                  </w:rPr>
                  <w:t xml:space="preserve"> </w:t>
                </w:r>
                <w:r>
                  <w:rPr>
                    <w:color w:val="006F8F"/>
                    <w:spacing w:val="-4"/>
                    <w:w w:val="105"/>
                    <w:sz w:val="17"/>
                  </w:rPr>
                  <w:t>Netz</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74" o:spid="_x0000_s2410" type="#_x0000_t202" style="position:absolute;margin-left:42.35pt;margin-top:778.7pt;width:25.4pt;height:14pt;z-index:-20830720;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w w:val="105"/>
                    <w:sz w:val="24"/>
                  </w:rPr>
                  <w:fldChar w:fldCharType="begin"/>
                </w:r>
                <w:r>
                  <w:rPr>
                    <w:b/>
                    <w:color w:val="006F8F"/>
                    <w:w w:val="105"/>
                    <w:sz w:val="24"/>
                  </w:rPr>
                  <w:instrText xml:space="preserve"> PAGE </w:instrText>
                </w:r>
                <w:r>
                  <w:rPr>
                    <w:b/>
                    <w:color w:val="006F8F"/>
                    <w:w w:val="105"/>
                    <w:sz w:val="24"/>
                  </w:rPr>
                  <w:fldChar w:fldCharType="separate"/>
                </w:r>
                <w:r w:rsidR="006A4675">
                  <w:rPr>
                    <w:b/>
                    <w:noProof/>
                    <w:color w:val="006F8F"/>
                    <w:w w:val="105"/>
                    <w:sz w:val="24"/>
                  </w:rPr>
                  <w:t>40</w:t>
                </w:r>
                <w:r>
                  <w:rPr>
                    <w:b/>
                    <w:color w:val="006F8F"/>
                    <w:w w:val="105"/>
                    <w:sz w:val="24"/>
                  </w:rPr>
                  <w:fldChar w:fldCharType="end"/>
                </w:r>
                <w:r>
                  <w:rPr>
                    <w:b/>
                    <w:color w:val="006F8F"/>
                    <w:spacing w:val="6"/>
                    <w:w w:val="105"/>
                    <w:sz w:val="24"/>
                  </w:rPr>
                  <w:t xml:space="preserve"> </w:t>
                </w:r>
                <w:r>
                  <w:rPr>
                    <w:rFonts w:ascii="Arial" w:hAnsi="Arial"/>
                    <w:color w:val="006F8F"/>
                    <w:spacing w:val="-29"/>
                    <w:w w:val="105"/>
                    <w:sz w:val="14"/>
                  </w:rPr>
                  <w:t></w:t>
                </w:r>
              </w:p>
            </w:txbxContent>
          </v:textbox>
          <w10:wrap anchorx="page" anchory="page"/>
        </v:shape>
      </w:pict>
    </w:r>
    <w:r>
      <w:pict>
        <v:shape id="docshape575" o:spid="_x0000_s2409" type="#_x0000_t202" style="position:absolute;margin-left:420.75pt;margin-top:780.15pt;width:85.2pt;height:13.3pt;z-index:-20830208;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72" o:spid="_x0000_s2412" type="#_x0000_t202" style="position:absolute;margin-left:527.3pt;margin-top:776.75pt;width:26.8pt;height:17.9pt;z-index:-20831744;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fldChar w:fldCharType="begin"/>
                </w:r>
                <w:r>
                  <w:rPr>
                    <w:b/>
                    <w:color w:val="006F8F"/>
                    <w:spacing w:val="-7"/>
                    <w:w w:val="105"/>
                    <w:sz w:val="24"/>
                  </w:rPr>
                  <w:instrText xml:space="preserve"> PAGE </w:instrText>
                </w:r>
                <w:r>
                  <w:rPr>
                    <w:b/>
                    <w:color w:val="006F8F"/>
                    <w:spacing w:val="-7"/>
                    <w:w w:val="105"/>
                    <w:sz w:val="24"/>
                  </w:rPr>
                  <w:fldChar w:fldCharType="separate"/>
                </w:r>
                <w:r w:rsidR="006A4675">
                  <w:rPr>
                    <w:b/>
                    <w:noProof/>
                    <w:color w:val="006F8F"/>
                    <w:spacing w:val="-7"/>
                    <w:w w:val="105"/>
                    <w:sz w:val="24"/>
                  </w:rPr>
                  <w:t>39</w:t>
                </w:r>
                <w:r>
                  <w:rPr>
                    <w:b/>
                    <w:color w:val="006F8F"/>
                    <w:spacing w:val="-7"/>
                    <w:w w:val="105"/>
                    <w:sz w:val="24"/>
                  </w:rPr>
                  <w:fldChar w:fldCharType="end"/>
                </w:r>
              </w:p>
            </w:txbxContent>
          </v:textbox>
          <w10:wrap anchorx="page" anchory="page"/>
        </v:shape>
      </w:pict>
    </w:r>
    <w:r>
      <w:pict>
        <v:shape id="docshape573" o:spid="_x0000_s2411" type="#_x0000_t202" style="position:absolute;margin-left:89.7pt;margin-top:780.15pt;width:138.45pt;height:13.3pt;z-index:-20831232;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8"/>
                    <w:w w:val="105"/>
                    <w:sz w:val="17"/>
                  </w:rPr>
                  <w:t xml:space="preserve"> </w:t>
                </w:r>
                <w:r>
                  <w:rPr>
                    <w:color w:val="006F8F"/>
                    <w:w w:val="105"/>
                    <w:sz w:val="17"/>
                  </w:rPr>
                  <w:t>2</w:t>
                </w:r>
                <w:r>
                  <w:rPr>
                    <w:color w:val="006F8F"/>
                    <w:spacing w:val="30"/>
                    <w:w w:val="105"/>
                    <w:sz w:val="17"/>
                  </w:rPr>
                  <w:t xml:space="preserve"> </w:t>
                </w:r>
                <w:r>
                  <w:rPr>
                    <w:color w:val="006F8F"/>
                    <w:w w:val="105"/>
                    <w:sz w:val="17"/>
                  </w:rPr>
                  <w:t>–</w:t>
                </w:r>
                <w:r>
                  <w:rPr>
                    <w:color w:val="006F8F"/>
                    <w:spacing w:val="31"/>
                    <w:w w:val="105"/>
                    <w:sz w:val="17"/>
                  </w:rPr>
                  <w:t xml:space="preserve"> </w:t>
                </w:r>
                <w:r>
                  <w:rPr>
                    <w:color w:val="006F8F"/>
                    <w:w w:val="105"/>
                    <w:sz w:val="17"/>
                  </w:rPr>
                  <w:t>Kommunikation</w:t>
                </w:r>
                <w:r>
                  <w:rPr>
                    <w:color w:val="006F8F"/>
                    <w:spacing w:val="31"/>
                    <w:w w:val="105"/>
                    <w:sz w:val="17"/>
                  </w:rPr>
                  <w:t xml:space="preserve"> </w:t>
                </w:r>
                <w:r>
                  <w:rPr>
                    <w:color w:val="006F8F"/>
                    <w:w w:val="105"/>
                    <w:sz w:val="17"/>
                  </w:rPr>
                  <w:t>im</w:t>
                </w:r>
                <w:r>
                  <w:rPr>
                    <w:color w:val="006F8F"/>
                    <w:spacing w:val="31"/>
                    <w:w w:val="105"/>
                    <w:sz w:val="17"/>
                  </w:rPr>
                  <w:t xml:space="preserve"> </w:t>
                </w:r>
                <w:r>
                  <w:rPr>
                    <w:color w:val="006F8F"/>
                    <w:spacing w:val="-4"/>
                    <w:w w:val="105"/>
                    <w:sz w:val="17"/>
                  </w:rPr>
                  <w:t>Netz</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78" o:spid="_x0000_s2406" type="#_x0000_t202" style="position:absolute;margin-left:42.35pt;margin-top:778.7pt;width:25.35pt;height:14pt;z-index:-20828672;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w w:val="105"/>
                    <w:sz w:val="24"/>
                  </w:rPr>
                  <w:fldChar w:fldCharType="begin"/>
                </w:r>
                <w:r>
                  <w:rPr>
                    <w:b/>
                    <w:color w:val="006F8F"/>
                    <w:w w:val="105"/>
                    <w:sz w:val="24"/>
                  </w:rPr>
                  <w:instrText xml:space="preserve"> PAGE </w:instrText>
                </w:r>
                <w:r>
                  <w:rPr>
                    <w:b/>
                    <w:color w:val="006F8F"/>
                    <w:w w:val="105"/>
                    <w:sz w:val="24"/>
                  </w:rPr>
                  <w:fldChar w:fldCharType="separate"/>
                </w:r>
                <w:r w:rsidR="006A4675">
                  <w:rPr>
                    <w:b/>
                    <w:noProof/>
                    <w:color w:val="006F8F"/>
                    <w:w w:val="105"/>
                    <w:sz w:val="24"/>
                  </w:rPr>
                  <w:t>42</w:t>
                </w:r>
                <w:r>
                  <w:rPr>
                    <w:b/>
                    <w:color w:val="006F8F"/>
                    <w:w w:val="105"/>
                    <w:sz w:val="24"/>
                  </w:rPr>
                  <w:fldChar w:fldCharType="end"/>
                </w:r>
                <w:r>
                  <w:rPr>
                    <w:b/>
                    <w:color w:val="006F8F"/>
                    <w:spacing w:val="6"/>
                    <w:w w:val="105"/>
                    <w:sz w:val="24"/>
                  </w:rPr>
                  <w:t xml:space="preserve"> </w:t>
                </w:r>
                <w:r>
                  <w:rPr>
                    <w:rFonts w:ascii="Arial" w:hAnsi="Arial"/>
                    <w:color w:val="006F8F"/>
                    <w:spacing w:val="-30"/>
                    <w:w w:val="105"/>
                    <w:sz w:val="14"/>
                  </w:rPr>
                  <w:t></w:t>
                </w:r>
              </w:p>
            </w:txbxContent>
          </v:textbox>
          <w10:wrap anchorx="page" anchory="page"/>
        </v:shape>
      </w:pict>
    </w:r>
    <w:r>
      <w:pict>
        <v:shape id="docshape579" o:spid="_x0000_s2405" type="#_x0000_t202" style="position:absolute;margin-left:420.75pt;margin-top:780.15pt;width:85.2pt;height:13.3pt;z-index:-20828160;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204" o:spid="_x0000_s2460" type="#_x0000_t202" style="position:absolute;margin-left:527.75pt;margin-top:776.75pt;width:26.05pt;height:17.9pt;z-index:-2084864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fldChar w:fldCharType="begin"/>
                </w:r>
                <w:r>
                  <w:rPr>
                    <w:b/>
                    <w:color w:val="006F8F"/>
                    <w:spacing w:val="-7"/>
                    <w:w w:val="105"/>
                    <w:sz w:val="24"/>
                  </w:rPr>
                  <w:instrText xml:space="preserve"> PAGE </w:instrText>
                </w:r>
                <w:r>
                  <w:rPr>
                    <w:b/>
                    <w:color w:val="006F8F"/>
                    <w:spacing w:val="-7"/>
                    <w:w w:val="105"/>
                    <w:sz w:val="24"/>
                  </w:rPr>
                  <w:fldChar w:fldCharType="separate"/>
                </w:r>
                <w:r w:rsidR="006A4675">
                  <w:rPr>
                    <w:b/>
                    <w:noProof/>
                    <w:color w:val="006F8F"/>
                    <w:spacing w:val="-7"/>
                    <w:w w:val="105"/>
                    <w:sz w:val="24"/>
                  </w:rPr>
                  <w:t>23</w:t>
                </w:r>
                <w:r>
                  <w:rPr>
                    <w:b/>
                    <w:color w:val="006F8F"/>
                    <w:spacing w:val="-7"/>
                    <w:w w:val="105"/>
                    <w:sz w:val="24"/>
                  </w:rPr>
                  <w:fldChar w:fldCharType="end"/>
                </w:r>
              </w:p>
            </w:txbxContent>
          </v:textbox>
          <w10:wrap anchorx="page" anchory="page"/>
        </v:shape>
      </w:pict>
    </w:r>
    <w:r>
      <w:pict>
        <v:shape id="docshape205" o:spid="_x0000_s2459" type="#_x0000_t202" style="position:absolute;margin-left:89.7pt;margin-top:780.15pt;width:115.05pt;height:13.3pt;z-index:-20848128;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7"/>
                    <w:w w:val="105"/>
                    <w:sz w:val="17"/>
                  </w:rPr>
                  <w:t xml:space="preserve"> </w:t>
                </w:r>
                <w:r>
                  <w:rPr>
                    <w:color w:val="006F8F"/>
                    <w:w w:val="105"/>
                    <w:sz w:val="17"/>
                  </w:rPr>
                  <w:t>1</w:t>
                </w:r>
                <w:r>
                  <w:rPr>
                    <w:color w:val="006F8F"/>
                    <w:spacing w:val="30"/>
                    <w:w w:val="105"/>
                    <w:sz w:val="17"/>
                  </w:rPr>
                  <w:t xml:space="preserve"> </w:t>
                </w:r>
                <w:r>
                  <w:rPr>
                    <w:color w:val="006F8F"/>
                    <w:w w:val="105"/>
                    <w:sz w:val="17"/>
                  </w:rPr>
                  <w:t>–</w:t>
                </w:r>
                <w:r>
                  <w:rPr>
                    <w:color w:val="006F8F"/>
                    <w:spacing w:val="30"/>
                    <w:w w:val="105"/>
                    <w:sz w:val="17"/>
                  </w:rPr>
                  <w:t xml:space="preserve"> </w:t>
                </w:r>
                <w:r>
                  <w:rPr>
                    <w:color w:val="006F8F"/>
                    <w:w w:val="105"/>
                    <w:sz w:val="17"/>
                  </w:rPr>
                  <w:t>Persönliche</w:t>
                </w:r>
                <w:r>
                  <w:rPr>
                    <w:color w:val="006F8F"/>
                    <w:spacing w:val="30"/>
                    <w:w w:val="105"/>
                    <w:sz w:val="17"/>
                  </w:rPr>
                  <w:t xml:space="preserve"> </w:t>
                </w:r>
                <w:r>
                  <w:rPr>
                    <w:color w:val="006F8F"/>
                    <w:spacing w:val="-2"/>
                    <w:w w:val="105"/>
                    <w:sz w:val="17"/>
                  </w:rPr>
                  <w:t>Daten</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76" o:spid="_x0000_s2408" type="#_x0000_t202" style="position:absolute;margin-left:529pt;margin-top:776.75pt;width:25.1pt;height:17.9pt;z-index:-20829696;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41</w:t>
                </w:r>
                <w:r>
                  <w:rPr>
                    <w:b/>
                    <w:color w:val="006F8F"/>
                    <w:spacing w:val="-5"/>
                    <w:sz w:val="24"/>
                  </w:rPr>
                  <w:fldChar w:fldCharType="end"/>
                </w:r>
              </w:p>
            </w:txbxContent>
          </v:textbox>
          <w10:wrap anchorx="page" anchory="page"/>
        </v:shape>
      </w:pict>
    </w:r>
    <w:r>
      <w:pict>
        <v:shape id="docshape577" o:spid="_x0000_s2407" type="#_x0000_t202" style="position:absolute;margin-left:89.7pt;margin-top:780.15pt;width:138.45pt;height:13.3pt;z-index:-20829184;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8"/>
                    <w:w w:val="105"/>
                    <w:sz w:val="17"/>
                  </w:rPr>
                  <w:t xml:space="preserve"> </w:t>
                </w:r>
                <w:r>
                  <w:rPr>
                    <w:color w:val="006F8F"/>
                    <w:w w:val="105"/>
                    <w:sz w:val="17"/>
                  </w:rPr>
                  <w:t>2</w:t>
                </w:r>
                <w:r>
                  <w:rPr>
                    <w:color w:val="006F8F"/>
                    <w:spacing w:val="30"/>
                    <w:w w:val="105"/>
                    <w:sz w:val="17"/>
                  </w:rPr>
                  <w:t xml:space="preserve"> </w:t>
                </w:r>
                <w:r>
                  <w:rPr>
                    <w:color w:val="006F8F"/>
                    <w:w w:val="105"/>
                    <w:sz w:val="17"/>
                  </w:rPr>
                  <w:t>–</w:t>
                </w:r>
                <w:r>
                  <w:rPr>
                    <w:color w:val="006F8F"/>
                    <w:spacing w:val="31"/>
                    <w:w w:val="105"/>
                    <w:sz w:val="17"/>
                  </w:rPr>
                  <w:t xml:space="preserve"> </w:t>
                </w:r>
                <w:r>
                  <w:rPr>
                    <w:color w:val="006F8F"/>
                    <w:w w:val="105"/>
                    <w:sz w:val="17"/>
                  </w:rPr>
                  <w:t>Kommunikation</w:t>
                </w:r>
                <w:r>
                  <w:rPr>
                    <w:color w:val="006F8F"/>
                    <w:spacing w:val="31"/>
                    <w:w w:val="105"/>
                    <w:sz w:val="17"/>
                  </w:rPr>
                  <w:t xml:space="preserve"> </w:t>
                </w:r>
                <w:r>
                  <w:rPr>
                    <w:color w:val="006F8F"/>
                    <w:w w:val="105"/>
                    <w:sz w:val="17"/>
                  </w:rPr>
                  <w:t>im</w:t>
                </w:r>
                <w:r>
                  <w:rPr>
                    <w:color w:val="006F8F"/>
                    <w:spacing w:val="31"/>
                    <w:w w:val="105"/>
                    <w:sz w:val="17"/>
                  </w:rPr>
                  <w:t xml:space="preserve"> </w:t>
                </w:r>
                <w:r>
                  <w:rPr>
                    <w:color w:val="006F8F"/>
                    <w:spacing w:val="-4"/>
                    <w:w w:val="105"/>
                    <w:sz w:val="17"/>
                  </w:rPr>
                  <w:t>Netz</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83" o:spid="_x0000_s2402" type="#_x0000_t202" style="position:absolute;margin-left:42.35pt;margin-top:778.7pt;width:25.4pt;height:14pt;z-index:-20826624;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w w:val="105"/>
                    <w:sz w:val="24"/>
                  </w:rPr>
                  <w:fldChar w:fldCharType="begin"/>
                </w:r>
                <w:r>
                  <w:rPr>
                    <w:b/>
                    <w:color w:val="006F8F"/>
                    <w:w w:val="105"/>
                    <w:sz w:val="24"/>
                  </w:rPr>
                  <w:instrText xml:space="preserve"> PAGE </w:instrText>
                </w:r>
                <w:r>
                  <w:rPr>
                    <w:b/>
                    <w:color w:val="006F8F"/>
                    <w:w w:val="105"/>
                    <w:sz w:val="24"/>
                  </w:rPr>
                  <w:fldChar w:fldCharType="separate"/>
                </w:r>
                <w:r w:rsidR="006A4675">
                  <w:rPr>
                    <w:b/>
                    <w:noProof/>
                    <w:color w:val="006F8F"/>
                    <w:w w:val="105"/>
                    <w:sz w:val="24"/>
                  </w:rPr>
                  <w:t>44</w:t>
                </w:r>
                <w:r>
                  <w:rPr>
                    <w:b/>
                    <w:color w:val="006F8F"/>
                    <w:w w:val="105"/>
                    <w:sz w:val="24"/>
                  </w:rPr>
                  <w:fldChar w:fldCharType="end"/>
                </w:r>
                <w:r>
                  <w:rPr>
                    <w:b/>
                    <w:color w:val="006F8F"/>
                    <w:spacing w:val="6"/>
                    <w:w w:val="105"/>
                    <w:sz w:val="24"/>
                  </w:rPr>
                  <w:t xml:space="preserve"> </w:t>
                </w:r>
                <w:r>
                  <w:rPr>
                    <w:rFonts w:ascii="Arial" w:hAnsi="Arial"/>
                    <w:color w:val="006F8F"/>
                    <w:spacing w:val="-29"/>
                    <w:w w:val="105"/>
                    <w:sz w:val="14"/>
                  </w:rPr>
                  <w:t></w:t>
                </w:r>
              </w:p>
            </w:txbxContent>
          </v:textbox>
          <w10:wrap anchorx="page" anchory="page"/>
        </v:shape>
      </w:pict>
    </w:r>
    <w:r>
      <w:pict>
        <v:shape id="docshape584" o:spid="_x0000_s2401" type="#_x0000_t202" style="position:absolute;margin-left:420.75pt;margin-top:780.15pt;width:85.2pt;height:13.3pt;z-index:-20826112;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81" o:spid="_x0000_s2404" type="#_x0000_t202" style="position:absolute;margin-left:528pt;margin-top:776.75pt;width:25.75pt;height:17.9pt;z-index:-20827648;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fldChar w:fldCharType="begin"/>
                </w:r>
                <w:r>
                  <w:rPr>
                    <w:b/>
                    <w:color w:val="006F8F"/>
                    <w:spacing w:val="-7"/>
                    <w:w w:val="105"/>
                    <w:sz w:val="24"/>
                  </w:rPr>
                  <w:instrText xml:space="preserve"> PAGE </w:instrText>
                </w:r>
                <w:r>
                  <w:rPr>
                    <w:b/>
                    <w:color w:val="006F8F"/>
                    <w:spacing w:val="-7"/>
                    <w:w w:val="105"/>
                    <w:sz w:val="24"/>
                  </w:rPr>
                  <w:fldChar w:fldCharType="separate"/>
                </w:r>
                <w:r w:rsidR="006A4675">
                  <w:rPr>
                    <w:b/>
                    <w:noProof/>
                    <w:color w:val="006F8F"/>
                    <w:spacing w:val="-7"/>
                    <w:w w:val="105"/>
                    <w:sz w:val="24"/>
                  </w:rPr>
                  <w:t>43</w:t>
                </w:r>
                <w:r>
                  <w:rPr>
                    <w:b/>
                    <w:color w:val="006F8F"/>
                    <w:spacing w:val="-7"/>
                    <w:w w:val="105"/>
                    <w:sz w:val="24"/>
                  </w:rPr>
                  <w:fldChar w:fldCharType="end"/>
                </w:r>
              </w:p>
            </w:txbxContent>
          </v:textbox>
          <w10:wrap anchorx="page" anchory="page"/>
        </v:shape>
      </w:pict>
    </w:r>
    <w:r>
      <w:pict>
        <v:shape id="docshape582" o:spid="_x0000_s2403" type="#_x0000_t202" style="position:absolute;margin-left:89.7pt;margin-top:780.15pt;width:138.45pt;height:13.3pt;z-index:-20827136;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8"/>
                    <w:w w:val="105"/>
                    <w:sz w:val="17"/>
                  </w:rPr>
                  <w:t xml:space="preserve"> </w:t>
                </w:r>
                <w:r>
                  <w:rPr>
                    <w:color w:val="006F8F"/>
                    <w:w w:val="105"/>
                    <w:sz w:val="17"/>
                  </w:rPr>
                  <w:t>2</w:t>
                </w:r>
                <w:r>
                  <w:rPr>
                    <w:color w:val="006F8F"/>
                    <w:spacing w:val="30"/>
                    <w:w w:val="105"/>
                    <w:sz w:val="17"/>
                  </w:rPr>
                  <w:t xml:space="preserve"> </w:t>
                </w:r>
                <w:r>
                  <w:rPr>
                    <w:color w:val="006F8F"/>
                    <w:w w:val="105"/>
                    <w:sz w:val="17"/>
                  </w:rPr>
                  <w:t>–</w:t>
                </w:r>
                <w:r>
                  <w:rPr>
                    <w:color w:val="006F8F"/>
                    <w:spacing w:val="31"/>
                    <w:w w:val="105"/>
                    <w:sz w:val="17"/>
                  </w:rPr>
                  <w:t xml:space="preserve"> </w:t>
                </w:r>
                <w:r>
                  <w:rPr>
                    <w:color w:val="006F8F"/>
                    <w:w w:val="105"/>
                    <w:sz w:val="17"/>
                  </w:rPr>
                  <w:t>Kommunikation</w:t>
                </w:r>
                <w:r>
                  <w:rPr>
                    <w:color w:val="006F8F"/>
                    <w:spacing w:val="31"/>
                    <w:w w:val="105"/>
                    <w:sz w:val="17"/>
                  </w:rPr>
                  <w:t xml:space="preserve"> </w:t>
                </w:r>
                <w:r>
                  <w:rPr>
                    <w:color w:val="006F8F"/>
                    <w:w w:val="105"/>
                    <w:sz w:val="17"/>
                  </w:rPr>
                  <w:t>im</w:t>
                </w:r>
                <w:r>
                  <w:rPr>
                    <w:color w:val="006F8F"/>
                    <w:spacing w:val="31"/>
                    <w:w w:val="105"/>
                    <w:sz w:val="17"/>
                  </w:rPr>
                  <w:t xml:space="preserve"> </w:t>
                </w:r>
                <w:r>
                  <w:rPr>
                    <w:color w:val="006F8F"/>
                    <w:spacing w:val="-4"/>
                    <w:w w:val="105"/>
                    <w:sz w:val="17"/>
                  </w:rPr>
                  <w:t>Netz</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88" o:spid="_x0000_s2398" type="#_x0000_t202" style="position:absolute;margin-left:42.35pt;margin-top:778.7pt;width:25.55pt;height:14pt;z-index:-20824576;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w w:val="105"/>
                    <w:sz w:val="24"/>
                  </w:rPr>
                  <w:fldChar w:fldCharType="begin"/>
                </w:r>
                <w:r>
                  <w:rPr>
                    <w:b/>
                    <w:color w:val="006F8F"/>
                    <w:w w:val="105"/>
                    <w:sz w:val="24"/>
                  </w:rPr>
                  <w:instrText xml:space="preserve"> PAGE </w:instrText>
                </w:r>
                <w:r>
                  <w:rPr>
                    <w:b/>
                    <w:color w:val="006F8F"/>
                    <w:w w:val="105"/>
                    <w:sz w:val="24"/>
                  </w:rPr>
                  <w:fldChar w:fldCharType="separate"/>
                </w:r>
                <w:r w:rsidR="006A4675">
                  <w:rPr>
                    <w:b/>
                    <w:noProof/>
                    <w:color w:val="006F8F"/>
                    <w:w w:val="105"/>
                    <w:sz w:val="24"/>
                  </w:rPr>
                  <w:t>46</w:t>
                </w:r>
                <w:r>
                  <w:rPr>
                    <w:b/>
                    <w:color w:val="006F8F"/>
                    <w:w w:val="105"/>
                    <w:sz w:val="24"/>
                  </w:rPr>
                  <w:fldChar w:fldCharType="end"/>
                </w:r>
                <w:r>
                  <w:rPr>
                    <w:b/>
                    <w:color w:val="006F8F"/>
                    <w:spacing w:val="8"/>
                    <w:w w:val="105"/>
                    <w:sz w:val="24"/>
                  </w:rPr>
                  <w:t xml:space="preserve"> </w:t>
                </w:r>
                <w:r>
                  <w:rPr>
                    <w:rFonts w:ascii="Arial" w:hAnsi="Arial"/>
                    <w:color w:val="006F8F"/>
                    <w:spacing w:val="-29"/>
                    <w:w w:val="105"/>
                    <w:sz w:val="14"/>
                  </w:rPr>
                  <w:t></w:t>
                </w:r>
              </w:p>
            </w:txbxContent>
          </v:textbox>
          <w10:wrap anchorx="page" anchory="page"/>
        </v:shape>
      </w:pict>
    </w:r>
    <w:r>
      <w:pict>
        <v:shape id="docshape589" o:spid="_x0000_s2397" type="#_x0000_t202" style="position:absolute;margin-left:420.75pt;margin-top:780.15pt;width:85.2pt;height:13.3pt;z-index:-20824064;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86" o:spid="_x0000_s2400" type="#_x0000_t202" style="position:absolute;margin-left:528.1pt;margin-top:776.75pt;width:25.9pt;height:17.9pt;z-index:-2082560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45</w:t>
                </w:r>
                <w:r>
                  <w:rPr>
                    <w:b/>
                    <w:color w:val="006F8F"/>
                    <w:spacing w:val="-5"/>
                    <w:sz w:val="24"/>
                  </w:rPr>
                  <w:fldChar w:fldCharType="end"/>
                </w:r>
              </w:p>
            </w:txbxContent>
          </v:textbox>
          <w10:wrap anchorx="page" anchory="page"/>
        </v:shape>
      </w:pict>
    </w:r>
    <w:r>
      <w:pict>
        <v:shape id="docshape587" o:spid="_x0000_s2399" type="#_x0000_t202" style="position:absolute;margin-left:89.7pt;margin-top:780.15pt;width:138.45pt;height:13.3pt;z-index:-20825088;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8"/>
                    <w:w w:val="105"/>
                    <w:sz w:val="17"/>
                  </w:rPr>
                  <w:t xml:space="preserve"> </w:t>
                </w:r>
                <w:r>
                  <w:rPr>
                    <w:color w:val="006F8F"/>
                    <w:w w:val="105"/>
                    <w:sz w:val="17"/>
                  </w:rPr>
                  <w:t>2</w:t>
                </w:r>
                <w:r>
                  <w:rPr>
                    <w:color w:val="006F8F"/>
                    <w:spacing w:val="30"/>
                    <w:w w:val="105"/>
                    <w:sz w:val="17"/>
                  </w:rPr>
                  <w:t xml:space="preserve"> </w:t>
                </w:r>
                <w:r>
                  <w:rPr>
                    <w:color w:val="006F8F"/>
                    <w:w w:val="105"/>
                    <w:sz w:val="17"/>
                  </w:rPr>
                  <w:t>–</w:t>
                </w:r>
                <w:r>
                  <w:rPr>
                    <w:color w:val="006F8F"/>
                    <w:spacing w:val="31"/>
                    <w:w w:val="105"/>
                    <w:sz w:val="17"/>
                  </w:rPr>
                  <w:t xml:space="preserve"> </w:t>
                </w:r>
                <w:r>
                  <w:rPr>
                    <w:color w:val="006F8F"/>
                    <w:w w:val="105"/>
                    <w:sz w:val="17"/>
                  </w:rPr>
                  <w:t>Kommunikation</w:t>
                </w:r>
                <w:r>
                  <w:rPr>
                    <w:color w:val="006F8F"/>
                    <w:spacing w:val="31"/>
                    <w:w w:val="105"/>
                    <w:sz w:val="17"/>
                  </w:rPr>
                  <w:t xml:space="preserve"> </w:t>
                </w:r>
                <w:r>
                  <w:rPr>
                    <w:color w:val="006F8F"/>
                    <w:w w:val="105"/>
                    <w:sz w:val="17"/>
                  </w:rPr>
                  <w:t>im</w:t>
                </w:r>
                <w:r>
                  <w:rPr>
                    <w:color w:val="006F8F"/>
                    <w:spacing w:val="31"/>
                    <w:w w:val="105"/>
                    <w:sz w:val="17"/>
                  </w:rPr>
                  <w:t xml:space="preserve"> </w:t>
                </w:r>
                <w:r>
                  <w:rPr>
                    <w:color w:val="006F8F"/>
                    <w:spacing w:val="-4"/>
                    <w:w w:val="105"/>
                    <w:sz w:val="17"/>
                  </w:rPr>
                  <w:t>Netz</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591" o:spid="_x0000_s2396" type="#_x0000_t202" style="position:absolute;margin-left:528.4pt;margin-top:776.75pt;width:25.65pt;height:17.9pt;z-index:-20823552;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47</w:t>
                </w:r>
                <w:r>
                  <w:rPr>
                    <w:b/>
                    <w:color w:val="006F8F"/>
                    <w:spacing w:val="-5"/>
                    <w:sz w:val="24"/>
                  </w:rPr>
                  <w:fldChar w:fldCharType="end"/>
                </w:r>
              </w:p>
            </w:txbxContent>
          </v:textbox>
          <w10:wrap anchorx="page" anchory="page"/>
        </v:shape>
      </w:pict>
    </w:r>
    <w:r>
      <w:pict>
        <v:shape id="docshape592" o:spid="_x0000_s2395" type="#_x0000_t202" style="position:absolute;margin-left:89.7pt;margin-top:780.15pt;width:138.45pt;height:13.3pt;z-index:-20823040;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8"/>
                    <w:w w:val="105"/>
                    <w:sz w:val="17"/>
                  </w:rPr>
                  <w:t xml:space="preserve"> </w:t>
                </w:r>
                <w:r>
                  <w:rPr>
                    <w:color w:val="006F8F"/>
                    <w:w w:val="105"/>
                    <w:sz w:val="17"/>
                  </w:rPr>
                  <w:t>2</w:t>
                </w:r>
                <w:r>
                  <w:rPr>
                    <w:color w:val="006F8F"/>
                    <w:spacing w:val="30"/>
                    <w:w w:val="105"/>
                    <w:sz w:val="17"/>
                  </w:rPr>
                  <w:t xml:space="preserve"> </w:t>
                </w:r>
                <w:r>
                  <w:rPr>
                    <w:color w:val="006F8F"/>
                    <w:w w:val="105"/>
                    <w:sz w:val="17"/>
                  </w:rPr>
                  <w:t>–</w:t>
                </w:r>
                <w:r>
                  <w:rPr>
                    <w:color w:val="006F8F"/>
                    <w:spacing w:val="31"/>
                    <w:w w:val="105"/>
                    <w:sz w:val="17"/>
                  </w:rPr>
                  <w:t xml:space="preserve"> </w:t>
                </w:r>
                <w:r>
                  <w:rPr>
                    <w:color w:val="006F8F"/>
                    <w:w w:val="105"/>
                    <w:sz w:val="17"/>
                  </w:rPr>
                  <w:t>Kommunikation</w:t>
                </w:r>
                <w:r>
                  <w:rPr>
                    <w:color w:val="006F8F"/>
                    <w:spacing w:val="31"/>
                    <w:w w:val="105"/>
                    <w:sz w:val="17"/>
                  </w:rPr>
                  <w:t xml:space="preserve"> </w:t>
                </w:r>
                <w:r>
                  <w:rPr>
                    <w:color w:val="006F8F"/>
                    <w:w w:val="105"/>
                    <w:sz w:val="17"/>
                  </w:rPr>
                  <w:t>im</w:t>
                </w:r>
                <w:r>
                  <w:rPr>
                    <w:color w:val="006F8F"/>
                    <w:spacing w:val="31"/>
                    <w:w w:val="105"/>
                    <w:sz w:val="17"/>
                  </w:rPr>
                  <w:t xml:space="preserve"> </w:t>
                </w:r>
                <w:r>
                  <w:rPr>
                    <w:color w:val="006F8F"/>
                    <w:spacing w:val="-4"/>
                    <w:w w:val="105"/>
                    <w:sz w:val="17"/>
                  </w:rPr>
                  <w:t>Netz</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06" o:spid="_x0000_s2392" type="#_x0000_t202" style="position:absolute;margin-left:42.35pt;margin-top:778.7pt;width:24.7pt;height:14pt;z-index:-20821504;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52</w:t>
                </w:r>
                <w:r>
                  <w:rPr>
                    <w:b/>
                    <w:color w:val="006F8F"/>
                    <w:sz w:val="24"/>
                  </w:rPr>
                  <w:fldChar w:fldCharType="end"/>
                </w:r>
                <w:r>
                  <w:rPr>
                    <w:b/>
                    <w:color w:val="006F8F"/>
                    <w:spacing w:val="6"/>
                    <w:sz w:val="24"/>
                  </w:rPr>
                  <w:t xml:space="preserve"> </w:t>
                </w:r>
                <w:r>
                  <w:rPr>
                    <w:rFonts w:ascii="Arial" w:hAnsi="Arial"/>
                    <w:color w:val="006F8F"/>
                    <w:spacing w:val="-21"/>
                    <w:sz w:val="14"/>
                  </w:rPr>
                  <w:t></w:t>
                </w:r>
              </w:p>
            </w:txbxContent>
          </v:textbox>
          <w10:wrap anchorx="page" anchory="page"/>
        </v:shape>
      </w:pict>
    </w:r>
    <w:r>
      <w:pict>
        <v:shape id="docshape607" o:spid="_x0000_s2391" type="#_x0000_t202" style="position:absolute;margin-left:420.75pt;margin-top:780.15pt;width:85.2pt;height:13.3pt;z-index:-20820992;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216" o:spid="_x0000_s2440" type="#_x0000_t202" style="position:absolute;margin-left:42.35pt;margin-top:776.75pt;width:26.05pt;height:17.9pt;z-index:-20843520;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110"/>
                    <w:sz w:val="24"/>
                  </w:rPr>
                  <w:fldChar w:fldCharType="begin"/>
                </w:r>
                <w:r>
                  <w:rPr>
                    <w:b/>
                    <w:color w:val="006F8F"/>
                    <w:w w:val="110"/>
                    <w:sz w:val="24"/>
                  </w:rPr>
                  <w:instrText xml:space="preserve"> PAGE </w:instrText>
                </w:r>
                <w:r>
                  <w:rPr>
                    <w:b/>
                    <w:color w:val="006F8F"/>
                    <w:w w:val="110"/>
                    <w:sz w:val="24"/>
                  </w:rPr>
                  <w:fldChar w:fldCharType="separate"/>
                </w:r>
                <w:r w:rsidR="006A4675">
                  <w:rPr>
                    <w:b/>
                    <w:noProof/>
                    <w:color w:val="006F8F"/>
                    <w:w w:val="110"/>
                    <w:sz w:val="24"/>
                  </w:rPr>
                  <w:t>26</w:t>
                </w:r>
                <w:r>
                  <w:rPr>
                    <w:b/>
                    <w:color w:val="006F8F"/>
                    <w:w w:val="110"/>
                    <w:sz w:val="24"/>
                  </w:rPr>
                  <w:fldChar w:fldCharType="end"/>
                </w:r>
                <w:r>
                  <w:rPr>
                    <w:b/>
                    <w:color w:val="006F8F"/>
                    <w:spacing w:val="5"/>
                    <w:w w:val="110"/>
                    <w:sz w:val="24"/>
                  </w:rPr>
                  <w:t xml:space="preserve"> </w:t>
                </w:r>
                <w:r>
                  <w:rPr>
                    <w:rFonts w:ascii="Arial" w:hAnsi="Arial"/>
                    <w:color w:val="006F8F"/>
                    <w:spacing w:val="-38"/>
                    <w:w w:val="110"/>
                    <w:sz w:val="14"/>
                  </w:rPr>
                  <w:t></w:t>
                </w:r>
              </w:p>
            </w:txbxContent>
          </v:textbox>
          <w10:wrap anchorx="page" anchory="page"/>
        </v:shape>
      </w:pict>
    </w:r>
    <w:r>
      <w:pict>
        <v:shape id="docshape217" o:spid="_x0000_s2439" type="#_x0000_t202" style="position:absolute;margin-left:420.75pt;margin-top:780.15pt;width:85.2pt;height:13.3pt;z-index:-20843008;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04" o:spid="_x0000_s2394" type="#_x0000_t202" style="position:absolute;margin-left:528.2pt;margin-top:776.75pt;width:25.6pt;height:17.9pt;z-index:-20822528;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51</w:t>
                </w:r>
                <w:r>
                  <w:rPr>
                    <w:b/>
                    <w:color w:val="006F8F"/>
                    <w:spacing w:val="-5"/>
                    <w:sz w:val="24"/>
                  </w:rPr>
                  <w:fldChar w:fldCharType="end"/>
                </w:r>
              </w:p>
            </w:txbxContent>
          </v:textbox>
          <w10:wrap anchorx="page" anchory="page"/>
        </v:shape>
      </w:pict>
    </w:r>
    <w:r>
      <w:pict>
        <v:shape id="docshape605" o:spid="_x0000_s2393" type="#_x0000_t202" style="position:absolute;margin-left:89.7pt;margin-top:780.15pt;width:109.1pt;height:13.3pt;z-index:-20822016;mso-position-horizontal-relative:page;mso-position-vertical-relative:page" filled="f" stroked="f">
          <v:textbox inset="0,0,0,0">
            <w:txbxContent>
              <w:p w:rsidR="00B83412" w:rsidRDefault="00B83412">
                <w:pPr>
                  <w:spacing w:before="24"/>
                  <w:ind w:left="20"/>
                  <w:rPr>
                    <w:sz w:val="17"/>
                  </w:rPr>
                </w:pPr>
                <w:r>
                  <w:rPr>
                    <w:color w:val="006F8F"/>
                    <w:w w:val="110"/>
                    <w:sz w:val="17"/>
                  </w:rPr>
                  <w:t>Modul</w:t>
                </w:r>
                <w:r>
                  <w:rPr>
                    <w:color w:val="006F8F"/>
                    <w:spacing w:val="14"/>
                    <w:w w:val="110"/>
                    <w:sz w:val="17"/>
                  </w:rPr>
                  <w:t xml:space="preserve"> </w:t>
                </w:r>
                <w:r>
                  <w:rPr>
                    <w:color w:val="006F8F"/>
                    <w:w w:val="110"/>
                    <w:sz w:val="17"/>
                  </w:rPr>
                  <w:t>3</w:t>
                </w:r>
                <w:r>
                  <w:rPr>
                    <w:color w:val="006F8F"/>
                    <w:spacing w:val="17"/>
                    <w:w w:val="110"/>
                    <w:sz w:val="17"/>
                  </w:rPr>
                  <w:t xml:space="preserve"> </w:t>
                </w:r>
                <w:r>
                  <w:rPr>
                    <w:color w:val="006F8F"/>
                    <w:w w:val="110"/>
                    <w:sz w:val="17"/>
                  </w:rPr>
                  <w:t>–</w:t>
                </w:r>
                <w:r>
                  <w:rPr>
                    <w:color w:val="006F8F"/>
                    <w:spacing w:val="12"/>
                    <w:w w:val="110"/>
                    <w:sz w:val="17"/>
                  </w:rPr>
                  <w:t xml:space="preserve"> </w:t>
                </w:r>
                <w:r>
                  <w:rPr>
                    <w:color w:val="006F8F"/>
                    <w:w w:val="110"/>
                    <w:sz w:val="17"/>
                  </w:rPr>
                  <w:t>Sicheres</w:t>
                </w:r>
                <w:r>
                  <w:rPr>
                    <w:color w:val="006F8F"/>
                    <w:spacing w:val="10"/>
                    <w:w w:val="110"/>
                    <w:sz w:val="17"/>
                  </w:rPr>
                  <w:t xml:space="preserve"> </w:t>
                </w:r>
                <w:r>
                  <w:rPr>
                    <w:color w:val="006F8F"/>
                    <w:spacing w:val="-2"/>
                    <w:w w:val="110"/>
                    <w:sz w:val="17"/>
                  </w:rPr>
                  <w:t>Suchen</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11" o:spid="_x0000_s2388" type="#_x0000_t202" style="position:absolute;margin-left:42.35pt;margin-top:778.7pt;width:24.75pt;height:14pt;z-index:-20819456;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54</w:t>
                </w:r>
                <w:r>
                  <w:rPr>
                    <w:b/>
                    <w:color w:val="006F8F"/>
                    <w:sz w:val="24"/>
                  </w:rPr>
                  <w:fldChar w:fldCharType="end"/>
                </w:r>
                <w:r>
                  <w:rPr>
                    <w:b/>
                    <w:color w:val="006F8F"/>
                    <w:spacing w:val="8"/>
                    <w:sz w:val="24"/>
                  </w:rPr>
                  <w:t xml:space="preserve"> </w:t>
                </w:r>
                <w:r>
                  <w:rPr>
                    <w:rFonts w:ascii="Arial" w:hAnsi="Arial"/>
                    <w:color w:val="006F8F"/>
                    <w:spacing w:val="-23"/>
                    <w:sz w:val="14"/>
                  </w:rPr>
                  <w:t></w:t>
                </w:r>
              </w:p>
            </w:txbxContent>
          </v:textbox>
          <w10:wrap anchorx="page" anchory="page"/>
        </v:shape>
      </w:pict>
    </w:r>
    <w:r>
      <w:pict>
        <v:shape id="docshape612" o:spid="_x0000_s2387" type="#_x0000_t202" style="position:absolute;margin-left:420.75pt;margin-top:780.15pt;width:85.2pt;height:13.3pt;z-index:-20818944;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09" o:spid="_x0000_s2390" type="#_x0000_t202" style="position:absolute;margin-left:528.2pt;margin-top:776.75pt;width:25.6pt;height:17.9pt;z-index:-2082048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55</w:t>
                </w:r>
                <w:r>
                  <w:rPr>
                    <w:b/>
                    <w:color w:val="006F8F"/>
                    <w:spacing w:val="-5"/>
                    <w:sz w:val="24"/>
                  </w:rPr>
                  <w:fldChar w:fldCharType="end"/>
                </w:r>
              </w:p>
            </w:txbxContent>
          </v:textbox>
          <w10:wrap anchorx="page" anchory="page"/>
        </v:shape>
      </w:pict>
    </w:r>
    <w:r>
      <w:pict>
        <v:shape id="docshape610" o:spid="_x0000_s2389" type="#_x0000_t202" style="position:absolute;margin-left:89.7pt;margin-top:780.15pt;width:109.1pt;height:13.3pt;z-index:-20819968;mso-position-horizontal-relative:page;mso-position-vertical-relative:page" filled="f" stroked="f">
          <v:textbox inset="0,0,0,0">
            <w:txbxContent>
              <w:p w:rsidR="00B83412" w:rsidRDefault="00B83412">
                <w:pPr>
                  <w:spacing w:before="24"/>
                  <w:ind w:left="20"/>
                  <w:rPr>
                    <w:sz w:val="17"/>
                  </w:rPr>
                </w:pPr>
                <w:r>
                  <w:rPr>
                    <w:color w:val="006F8F"/>
                    <w:w w:val="110"/>
                    <w:sz w:val="17"/>
                  </w:rPr>
                  <w:t>Modul</w:t>
                </w:r>
                <w:r>
                  <w:rPr>
                    <w:color w:val="006F8F"/>
                    <w:spacing w:val="14"/>
                    <w:w w:val="110"/>
                    <w:sz w:val="17"/>
                  </w:rPr>
                  <w:t xml:space="preserve"> </w:t>
                </w:r>
                <w:r>
                  <w:rPr>
                    <w:color w:val="006F8F"/>
                    <w:w w:val="110"/>
                    <w:sz w:val="17"/>
                  </w:rPr>
                  <w:t>3</w:t>
                </w:r>
                <w:r>
                  <w:rPr>
                    <w:color w:val="006F8F"/>
                    <w:spacing w:val="17"/>
                    <w:w w:val="110"/>
                    <w:sz w:val="17"/>
                  </w:rPr>
                  <w:t xml:space="preserve"> </w:t>
                </w:r>
                <w:r>
                  <w:rPr>
                    <w:color w:val="006F8F"/>
                    <w:w w:val="110"/>
                    <w:sz w:val="17"/>
                  </w:rPr>
                  <w:t>–</w:t>
                </w:r>
                <w:r>
                  <w:rPr>
                    <w:color w:val="006F8F"/>
                    <w:spacing w:val="12"/>
                    <w:w w:val="110"/>
                    <w:sz w:val="17"/>
                  </w:rPr>
                  <w:t xml:space="preserve"> </w:t>
                </w:r>
                <w:r>
                  <w:rPr>
                    <w:color w:val="006F8F"/>
                    <w:w w:val="110"/>
                    <w:sz w:val="17"/>
                  </w:rPr>
                  <w:t>Sicheres</w:t>
                </w:r>
                <w:r>
                  <w:rPr>
                    <w:color w:val="006F8F"/>
                    <w:spacing w:val="10"/>
                    <w:w w:val="110"/>
                    <w:sz w:val="17"/>
                  </w:rPr>
                  <w:t xml:space="preserve"> </w:t>
                </w:r>
                <w:r>
                  <w:rPr>
                    <w:color w:val="006F8F"/>
                    <w:spacing w:val="-2"/>
                    <w:w w:val="110"/>
                    <w:sz w:val="17"/>
                  </w:rPr>
                  <w:t>Suchen</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26" o:spid="_x0000_s2362" type="#_x0000_t202" style="position:absolute;margin-left:42.35pt;margin-top:778.7pt;width:24.95pt;height:14pt;z-index:-20813824;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56</w:t>
                </w:r>
                <w:r>
                  <w:rPr>
                    <w:b/>
                    <w:color w:val="006F8F"/>
                    <w:sz w:val="24"/>
                  </w:rPr>
                  <w:fldChar w:fldCharType="end"/>
                </w:r>
                <w:r>
                  <w:rPr>
                    <w:b/>
                    <w:color w:val="006F8F"/>
                    <w:spacing w:val="11"/>
                    <w:sz w:val="24"/>
                  </w:rPr>
                  <w:t xml:space="preserve"> </w:t>
                </w:r>
                <w:r>
                  <w:rPr>
                    <w:rFonts w:ascii="Arial" w:hAnsi="Arial"/>
                    <w:color w:val="006F8F"/>
                    <w:spacing w:val="-21"/>
                    <w:sz w:val="14"/>
                  </w:rPr>
                  <w:t></w:t>
                </w:r>
              </w:p>
            </w:txbxContent>
          </v:textbox>
          <w10:wrap anchorx="page" anchory="page"/>
        </v:shape>
      </w:pict>
    </w:r>
    <w:r>
      <w:pict>
        <v:shape id="docshape627" o:spid="_x0000_s2361" type="#_x0000_t202" style="position:absolute;margin-left:420.75pt;margin-top:780.15pt;width:85.2pt;height:13.3pt;z-index:-20813312;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28" o:spid="_x0000_s2360" type="#_x0000_t202" style="position:absolute;margin-left:528.7pt;margin-top:776.75pt;width:25.25pt;height:17.9pt;z-index:-2081280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57</w:t>
                </w:r>
                <w:r>
                  <w:rPr>
                    <w:b/>
                    <w:color w:val="006F8F"/>
                    <w:spacing w:val="-5"/>
                    <w:sz w:val="24"/>
                  </w:rPr>
                  <w:fldChar w:fldCharType="end"/>
                </w:r>
              </w:p>
            </w:txbxContent>
          </v:textbox>
          <w10:wrap anchorx="page" anchory="page"/>
        </v:shape>
      </w:pict>
    </w:r>
    <w:r>
      <w:pict>
        <v:shape id="docshape629" o:spid="_x0000_s2359" type="#_x0000_t202" style="position:absolute;margin-left:89.7pt;margin-top:780.15pt;width:109.1pt;height:13.3pt;z-index:-20812288;mso-position-horizontal-relative:page;mso-position-vertical-relative:page" filled="f" stroked="f">
          <v:textbox inset="0,0,0,0">
            <w:txbxContent>
              <w:p w:rsidR="00B83412" w:rsidRDefault="00B83412">
                <w:pPr>
                  <w:spacing w:before="24"/>
                  <w:ind w:left="20"/>
                  <w:rPr>
                    <w:sz w:val="17"/>
                  </w:rPr>
                </w:pPr>
                <w:r>
                  <w:rPr>
                    <w:color w:val="006F8F"/>
                    <w:w w:val="110"/>
                    <w:sz w:val="17"/>
                  </w:rPr>
                  <w:t>Modul</w:t>
                </w:r>
                <w:r>
                  <w:rPr>
                    <w:color w:val="006F8F"/>
                    <w:spacing w:val="14"/>
                    <w:w w:val="110"/>
                    <w:sz w:val="17"/>
                  </w:rPr>
                  <w:t xml:space="preserve"> </w:t>
                </w:r>
                <w:r>
                  <w:rPr>
                    <w:color w:val="006F8F"/>
                    <w:w w:val="110"/>
                    <w:sz w:val="17"/>
                  </w:rPr>
                  <w:t>3</w:t>
                </w:r>
                <w:r>
                  <w:rPr>
                    <w:color w:val="006F8F"/>
                    <w:spacing w:val="17"/>
                    <w:w w:val="110"/>
                    <w:sz w:val="17"/>
                  </w:rPr>
                  <w:t xml:space="preserve"> </w:t>
                </w:r>
                <w:r>
                  <w:rPr>
                    <w:color w:val="006F8F"/>
                    <w:w w:val="110"/>
                    <w:sz w:val="17"/>
                  </w:rPr>
                  <w:t>–</w:t>
                </w:r>
                <w:r>
                  <w:rPr>
                    <w:color w:val="006F8F"/>
                    <w:spacing w:val="12"/>
                    <w:w w:val="110"/>
                    <w:sz w:val="17"/>
                  </w:rPr>
                  <w:t xml:space="preserve"> </w:t>
                </w:r>
                <w:r>
                  <w:rPr>
                    <w:color w:val="006F8F"/>
                    <w:w w:val="110"/>
                    <w:sz w:val="17"/>
                  </w:rPr>
                  <w:t>Sicheres</w:t>
                </w:r>
                <w:r>
                  <w:rPr>
                    <w:color w:val="006F8F"/>
                    <w:spacing w:val="10"/>
                    <w:w w:val="110"/>
                    <w:sz w:val="17"/>
                  </w:rPr>
                  <w:t xml:space="preserve"> </w:t>
                </w:r>
                <w:r>
                  <w:rPr>
                    <w:color w:val="006F8F"/>
                    <w:spacing w:val="-2"/>
                    <w:w w:val="110"/>
                    <w:sz w:val="17"/>
                  </w:rPr>
                  <w:t>Suchen</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38" o:spid="_x0000_s2342" type="#_x0000_t202" style="position:absolute;margin-left:42.35pt;margin-top:778.7pt;width:25.4pt;height:14pt;z-index:-20808704;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w w:val="105"/>
                    <w:sz w:val="24"/>
                  </w:rPr>
                  <w:fldChar w:fldCharType="begin"/>
                </w:r>
                <w:r>
                  <w:rPr>
                    <w:b/>
                    <w:color w:val="006F8F"/>
                    <w:w w:val="105"/>
                    <w:sz w:val="24"/>
                  </w:rPr>
                  <w:instrText xml:space="preserve"> PAGE </w:instrText>
                </w:r>
                <w:r>
                  <w:rPr>
                    <w:b/>
                    <w:color w:val="006F8F"/>
                    <w:w w:val="105"/>
                    <w:sz w:val="24"/>
                  </w:rPr>
                  <w:fldChar w:fldCharType="separate"/>
                </w:r>
                <w:r w:rsidR="006A4675">
                  <w:rPr>
                    <w:b/>
                    <w:noProof/>
                    <w:color w:val="006F8F"/>
                    <w:w w:val="105"/>
                    <w:sz w:val="24"/>
                  </w:rPr>
                  <w:t>58</w:t>
                </w:r>
                <w:r>
                  <w:rPr>
                    <w:b/>
                    <w:color w:val="006F8F"/>
                    <w:w w:val="105"/>
                    <w:sz w:val="24"/>
                  </w:rPr>
                  <w:fldChar w:fldCharType="end"/>
                </w:r>
                <w:r>
                  <w:rPr>
                    <w:b/>
                    <w:color w:val="006F8F"/>
                    <w:spacing w:val="6"/>
                    <w:w w:val="105"/>
                    <w:sz w:val="24"/>
                  </w:rPr>
                  <w:t xml:space="preserve"> </w:t>
                </w:r>
                <w:r>
                  <w:rPr>
                    <w:rFonts w:ascii="Arial" w:hAnsi="Arial"/>
                    <w:color w:val="006F8F"/>
                    <w:spacing w:val="-29"/>
                    <w:w w:val="105"/>
                    <w:sz w:val="14"/>
                  </w:rPr>
                  <w:t></w:t>
                </w:r>
              </w:p>
            </w:txbxContent>
          </v:textbox>
          <w10:wrap anchorx="page" anchory="page"/>
        </v:shape>
      </w:pict>
    </w:r>
    <w:r>
      <w:pict>
        <v:shape id="docshape639" o:spid="_x0000_s2341" type="#_x0000_t202" style="position:absolute;margin-left:420.75pt;margin-top:780.15pt;width:85.2pt;height:13.3pt;z-index:-20808192;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40" o:spid="_x0000_s2340" type="#_x0000_t202" style="position:absolute;margin-left:527.85pt;margin-top:776.75pt;width:26.1pt;height:17.9pt;z-index:-2080768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fldChar w:fldCharType="begin"/>
                </w:r>
                <w:r>
                  <w:rPr>
                    <w:b/>
                    <w:color w:val="006F8F"/>
                    <w:spacing w:val="-7"/>
                    <w:w w:val="105"/>
                    <w:sz w:val="24"/>
                  </w:rPr>
                  <w:instrText xml:space="preserve"> PAGE </w:instrText>
                </w:r>
                <w:r>
                  <w:rPr>
                    <w:b/>
                    <w:color w:val="006F8F"/>
                    <w:spacing w:val="-7"/>
                    <w:w w:val="105"/>
                    <w:sz w:val="24"/>
                  </w:rPr>
                  <w:fldChar w:fldCharType="separate"/>
                </w:r>
                <w:r w:rsidR="006A4675">
                  <w:rPr>
                    <w:b/>
                    <w:noProof/>
                    <w:color w:val="006F8F"/>
                    <w:spacing w:val="-7"/>
                    <w:w w:val="105"/>
                    <w:sz w:val="24"/>
                  </w:rPr>
                  <w:t>59</w:t>
                </w:r>
                <w:r>
                  <w:rPr>
                    <w:b/>
                    <w:color w:val="006F8F"/>
                    <w:spacing w:val="-7"/>
                    <w:w w:val="105"/>
                    <w:sz w:val="24"/>
                  </w:rPr>
                  <w:fldChar w:fldCharType="end"/>
                </w:r>
              </w:p>
            </w:txbxContent>
          </v:textbox>
          <w10:wrap anchorx="page" anchory="page"/>
        </v:shape>
      </w:pict>
    </w:r>
    <w:r>
      <w:pict>
        <v:shape id="docshape641" o:spid="_x0000_s2339" type="#_x0000_t202" style="position:absolute;margin-left:89.7pt;margin-top:780.15pt;width:109.1pt;height:13.3pt;z-index:-20807168;mso-position-horizontal-relative:page;mso-position-vertical-relative:page" filled="f" stroked="f">
          <v:textbox inset="0,0,0,0">
            <w:txbxContent>
              <w:p w:rsidR="00B83412" w:rsidRDefault="00B83412">
                <w:pPr>
                  <w:spacing w:before="24"/>
                  <w:ind w:left="20"/>
                  <w:rPr>
                    <w:sz w:val="17"/>
                  </w:rPr>
                </w:pPr>
                <w:r>
                  <w:rPr>
                    <w:color w:val="006F8F"/>
                    <w:w w:val="110"/>
                    <w:sz w:val="17"/>
                  </w:rPr>
                  <w:t>Modul</w:t>
                </w:r>
                <w:r>
                  <w:rPr>
                    <w:color w:val="006F8F"/>
                    <w:spacing w:val="14"/>
                    <w:w w:val="110"/>
                    <w:sz w:val="17"/>
                  </w:rPr>
                  <w:t xml:space="preserve"> </w:t>
                </w:r>
                <w:r>
                  <w:rPr>
                    <w:color w:val="006F8F"/>
                    <w:w w:val="110"/>
                    <w:sz w:val="17"/>
                  </w:rPr>
                  <w:t>3</w:t>
                </w:r>
                <w:r>
                  <w:rPr>
                    <w:color w:val="006F8F"/>
                    <w:spacing w:val="17"/>
                    <w:w w:val="110"/>
                    <w:sz w:val="17"/>
                  </w:rPr>
                  <w:t xml:space="preserve"> </w:t>
                </w:r>
                <w:r>
                  <w:rPr>
                    <w:color w:val="006F8F"/>
                    <w:w w:val="110"/>
                    <w:sz w:val="17"/>
                  </w:rPr>
                  <w:t>–</w:t>
                </w:r>
                <w:r>
                  <w:rPr>
                    <w:color w:val="006F8F"/>
                    <w:spacing w:val="12"/>
                    <w:w w:val="110"/>
                    <w:sz w:val="17"/>
                  </w:rPr>
                  <w:t xml:space="preserve"> </w:t>
                </w:r>
                <w:r>
                  <w:rPr>
                    <w:color w:val="006F8F"/>
                    <w:w w:val="110"/>
                    <w:sz w:val="17"/>
                  </w:rPr>
                  <w:t>Sicheres</w:t>
                </w:r>
                <w:r>
                  <w:rPr>
                    <w:color w:val="006F8F"/>
                    <w:spacing w:val="10"/>
                    <w:w w:val="110"/>
                    <w:sz w:val="17"/>
                  </w:rPr>
                  <w:t xml:space="preserve"> </w:t>
                </w:r>
                <w:r>
                  <w:rPr>
                    <w:color w:val="006F8F"/>
                    <w:spacing w:val="-2"/>
                    <w:w w:val="110"/>
                    <w:sz w:val="17"/>
                  </w:rPr>
                  <w:t>Suchen</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42" o:spid="_x0000_s2338" type="#_x0000_t202" style="position:absolute;margin-left:42.35pt;margin-top:778.7pt;width:25.55pt;height:14pt;z-index:-20806656;mso-position-horizontal-relative:page;mso-position-vertical-relative:page" filled="f" stroked="f">
          <v:textbox inset="0,0,0,0">
            <w:txbxContent>
              <w:p w:rsidR="00B83412" w:rsidRDefault="00B83412">
                <w:pPr>
                  <w:spacing w:line="279" w:lineRule="exact"/>
                  <w:ind w:left="60"/>
                  <w:rPr>
                    <w:rFonts w:ascii="Arial" w:hAnsi="Arial"/>
                    <w:sz w:val="14"/>
                  </w:rPr>
                </w:pPr>
                <w:r>
                  <w:rPr>
                    <w:b/>
                    <w:color w:val="006F8F"/>
                    <w:w w:val="105"/>
                    <w:sz w:val="24"/>
                  </w:rPr>
                  <w:fldChar w:fldCharType="begin"/>
                </w:r>
                <w:r>
                  <w:rPr>
                    <w:b/>
                    <w:color w:val="006F8F"/>
                    <w:w w:val="105"/>
                    <w:sz w:val="24"/>
                  </w:rPr>
                  <w:instrText xml:space="preserve"> PAGE </w:instrText>
                </w:r>
                <w:r>
                  <w:rPr>
                    <w:b/>
                    <w:color w:val="006F8F"/>
                    <w:w w:val="105"/>
                    <w:sz w:val="24"/>
                  </w:rPr>
                  <w:fldChar w:fldCharType="separate"/>
                </w:r>
                <w:r w:rsidR="006A4675">
                  <w:rPr>
                    <w:b/>
                    <w:noProof/>
                    <w:color w:val="006F8F"/>
                    <w:w w:val="105"/>
                    <w:sz w:val="24"/>
                  </w:rPr>
                  <w:t>60</w:t>
                </w:r>
                <w:r>
                  <w:rPr>
                    <w:b/>
                    <w:color w:val="006F8F"/>
                    <w:w w:val="105"/>
                    <w:sz w:val="24"/>
                  </w:rPr>
                  <w:fldChar w:fldCharType="end"/>
                </w:r>
                <w:r>
                  <w:rPr>
                    <w:b/>
                    <w:color w:val="006F8F"/>
                    <w:spacing w:val="8"/>
                    <w:w w:val="105"/>
                    <w:sz w:val="24"/>
                  </w:rPr>
                  <w:t xml:space="preserve"> </w:t>
                </w:r>
                <w:r>
                  <w:rPr>
                    <w:rFonts w:ascii="Arial" w:hAnsi="Arial"/>
                    <w:color w:val="006F8F"/>
                    <w:spacing w:val="-29"/>
                    <w:w w:val="105"/>
                    <w:sz w:val="14"/>
                  </w:rPr>
                  <w:t></w:t>
                </w:r>
              </w:p>
            </w:txbxContent>
          </v:textbox>
          <w10:wrap anchorx="page" anchory="page"/>
        </v:shape>
      </w:pict>
    </w:r>
    <w:r>
      <w:pict>
        <v:shape id="docshape643" o:spid="_x0000_s2337" type="#_x0000_t202" style="position:absolute;margin-left:420.75pt;margin-top:780.15pt;width:85.2pt;height:13.3pt;z-index:-20806144;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44" o:spid="_x0000_s2336" type="#_x0000_t202" style="position:absolute;margin-left:528.5pt;margin-top:776.75pt;width:25.6pt;height:17.9pt;z-index:-20805632;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61</w:t>
                </w:r>
                <w:r>
                  <w:rPr>
                    <w:b/>
                    <w:color w:val="006F8F"/>
                    <w:spacing w:val="-5"/>
                    <w:sz w:val="24"/>
                  </w:rPr>
                  <w:fldChar w:fldCharType="end"/>
                </w:r>
              </w:p>
            </w:txbxContent>
          </v:textbox>
          <w10:wrap anchorx="page" anchory="page"/>
        </v:shape>
      </w:pict>
    </w:r>
    <w:r>
      <w:pict>
        <v:shape id="docshape645" o:spid="_x0000_s2335" type="#_x0000_t202" style="position:absolute;margin-left:89.7pt;margin-top:780.15pt;width:109.1pt;height:13.3pt;z-index:-20805120;mso-position-horizontal-relative:page;mso-position-vertical-relative:page" filled="f" stroked="f">
          <v:textbox inset="0,0,0,0">
            <w:txbxContent>
              <w:p w:rsidR="00B83412" w:rsidRDefault="00B83412">
                <w:pPr>
                  <w:spacing w:before="24"/>
                  <w:ind w:left="20"/>
                  <w:rPr>
                    <w:sz w:val="17"/>
                  </w:rPr>
                </w:pPr>
                <w:r>
                  <w:rPr>
                    <w:color w:val="006F8F"/>
                    <w:w w:val="110"/>
                    <w:sz w:val="17"/>
                  </w:rPr>
                  <w:t>Modul</w:t>
                </w:r>
                <w:r>
                  <w:rPr>
                    <w:color w:val="006F8F"/>
                    <w:spacing w:val="14"/>
                    <w:w w:val="110"/>
                    <w:sz w:val="17"/>
                  </w:rPr>
                  <w:t xml:space="preserve"> </w:t>
                </w:r>
                <w:r>
                  <w:rPr>
                    <w:color w:val="006F8F"/>
                    <w:w w:val="110"/>
                    <w:sz w:val="17"/>
                  </w:rPr>
                  <w:t>3</w:t>
                </w:r>
                <w:r>
                  <w:rPr>
                    <w:color w:val="006F8F"/>
                    <w:spacing w:val="17"/>
                    <w:w w:val="110"/>
                    <w:sz w:val="17"/>
                  </w:rPr>
                  <w:t xml:space="preserve"> </w:t>
                </w:r>
                <w:r>
                  <w:rPr>
                    <w:color w:val="006F8F"/>
                    <w:w w:val="110"/>
                    <w:sz w:val="17"/>
                  </w:rPr>
                  <w:t>–</w:t>
                </w:r>
                <w:r>
                  <w:rPr>
                    <w:color w:val="006F8F"/>
                    <w:spacing w:val="12"/>
                    <w:w w:val="110"/>
                    <w:sz w:val="17"/>
                  </w:rPr>
                  <w:t xml:space="preserve"> </w:t>
                </w:r>
                <w:r>
                  <w:rPr>
                    <w:color w:val="006F8F"/>
                    <w:w w:val="110"/>
                    <w:sz w:val="17"/>
                  </w:rPr>
                  <w:t>Sicheres</w:t>
                </w:r>
                <w:r>
                  <w:rPr>
                    <w:color w:val="006F8F"/>
                    <w:spacing w:val="10"/>
                    <w:w w:val="110"/>
                    <w:sz w:val="17"/>
                  </w:rPr>
                  <w:t xml:space="preserve"> </w:t>
                </w:r>
                <w:r>
                  <w:rPr>
                    <w:color w:val="006F8F"/>
                    <w:spacing w:val="-2"/>
                    <w:w w:val="110"/>
                    <w:sz w:val="17"/>
                  </w:rPr>
                  <w:t>Suchen</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214" o:spid="_x0000_s2442" type="#_x0000_t202" style="position:absolute;margin-left:527.9pt;margin-top:776.75pt;width:26.05pt;height:17.9pt;z-index:-20844544;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fldChar w:fldCharType="begin"/>
                </w:r>
                <w:r>
                  <w:rPr>
                    <w:b/>
                    <w:color w:val="006F8F"/>
                    <w:spacing w:val="-7"/>
                    <w:w w:val="105"/>
                    <w:sz w:val="24"/>
                  </w:rPr>
                  <w:instrText xml:space="preserve"> PAGE </w:instrText>
                </w:r>
                <w:r>
                  <w:rPr>
                    <w:b/>
                    <w:color w:val="006F8F"/>
                    <w:spacing w:val="-7"/>
                    <w:w w:val="105"/>
                    <w:sz w:val="24"/>
                  </w:rPr>
                  <w:fldChar w:fldCharType="separate"/>
                </w:r>
                <w:r w:rsidR="006A4675">
                  <w:rPr>
                    <w:b/>
                    <w:noProof/>
                    <w:color w:val="006F8F"/>
                    <w:spacing w:val="-7"/>
                    <w:w w:val="105"/>
                    <w:sz w:val="24"/>
                  </w:rPr>
                  <w:t>25</w:t>
                </w:r>
                <w:r>
                  <w:rPr>
                    <w:b/>
                    <w:color w:val="006F8F"/>
                    <w:spacing w:val="-7"/>
                    <w:w w:val="105"/>
                    <w:sz w:val="24"/>
                  </w:rPr>
                  <w:fldChar w:fldCharType="end"/>
                </w:r>
              </w:p>
            </w:txbxContent>
          </v:textbox>
          <w10:wrap anchorx="page" anchory="page"/>
        </v:shape>
      </w:pict>
    </w:r>
    <w:r>
      <w:pict>
        <v:shape id="docshape215" o:spid="_x0000_s2441" type="#_x0000_t202" style="position:absolute;margin-left:89.7pt;margin-top:780.15pt;width:115.05pt;height:13.3pt;z-index:-20844032;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7"/>
                    <w:w w:val="105"/>
                    <w:sz w:val="17"/>
                  </w:rPr>
                  <w:t xml:space="preserve"> </w:t>
                </w:r>
                <w:r>
                  <w:rPr>
                    <w:color w:val="006F8F"/>
                    <w:w w:val="105"/>
                    <w:sz w:val="17"/>
                  </w:rPr>
                  <w:t>1</w:t>
                </w:r>
                <w:r>
                  <w:rPr>
                    <w:color w:val="006F8F"/>
                    <w:spacing w:val="30"/>
                    <w:w w:val="105"/>
                    <w:sz w:val="17"/>
                  </w:rPr>
                  <w:t xml:space="preserve"> </w:t>
                </w:r>
                <w:r>
                  <w:rPr>
                    <w:color w:val="006F8F"/>
                    <w:w w:val="105"/>
                    <w:sz w:val="17"/>
                  </w:rPr>
                  <w:t>–</w:t>
                </w:r>
                <w:r>
                  <w:rPr>
                    <w:color w:val="006F8F"/>
                    <w:spacing w:val="30"/>
                    <w:w w:val="105"/>
                    <w:sz w:val="17"/>
                  </w:rPr>
                  <w:t xml:space="preserve"> </w:t>
                </w:r>
                <w:r>
                  <w:rPr>
                    <w:color w:val="006F8F"/>
                    <w:w w:val="105"/>
                    <w:sz w:val="17"/>
                  </w:rPr>
                  <w:t>Persönliche</w:t>
                </w:r>
                <w:r>
                  <w:rPr>
                    <w:color w:val="006F8F"/>
                    <w:spacing w:val="30"/>
                    <w:w w:val="105"/>
                    <w:sz w:val="17"/>
                  </w:rPr>
                  <w:t xml:space="preserve"> </w:t>
                </w:r>
                <w:r>
                  <w:rPr>
                    <w:color w:val="006F8F"/>
                    <w:spacing w:val="-2"/>
                    <w:w w:val="105"/>
                    <w:sz w:val="17"/>
                  </w:rPr>
                  <w:t>Daten</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90" o:spid="_x0000_s2334" type="#_x0000_t202" style="position:absolute;margin-left:42.35pt;margin-top:776.75pt;width:26.3pt;height:17.9pt;z-index:-20804608;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110"/>
                    <w:sz w:val="24"/>
                  </w:rPr>
                  <w:fldChar w:fldCharType="begin"/>
                </w:r>
                <w:r>
                  <w:rPr>
                    <w:b/>
                    <w:color w:val="006F8F"/>
                    <w:w w:val="110"/>
                    <w:sz w:val="24"/>
                  </w:rPr>
                  <w:instrText xml:space="preserve"> PAGE </w:instrText>
                </w:r>
                <w:r>
                  <w:rPr>
                    <w:b/>
                    <w:color w:val="006F8F"/>
                    <w:w w:val="110"/>
                    <w:sz w:val="24"/>
                  </w:rPr>
                  <w:fldChar w:fldCharType="separate"/>
                </w:r>
                <w:r w:rsidR="006A4675">
                  <w:rPr>
                    <w:b/>
                    <w:noProof/>
                    <w:color w:val="006F8F"/>
                    <w:w w:val="110"/>
                    <w:sz w:val="24"/>
                  </w:rPr>
                  <w:t>66</w:t>
                </w:r>
                <w:r>
                  <w:rPr>
                    <w:b/>
                    <w:color w:val="006F8F"/>
                    <w:w w:val="110"/>
                    <w:sz w:val="24"/>
                  </w:rPr>
                  <w:fldChar w:fldCharType="end"/>
                </w:r>
                <w:r>
                  <w:rPr>
                    <w:b/>
                    <w:color w:val="006F8F"/>
                    <w:spacing w:val="8"/>
                    <w:w w:val="110"/>
                    <w:sz w:val="24"/>
                  </w:rPr>
                  <w:t xml:space="preserve"> </w:t>
                </w:r>
                <w:r>
                  <w:rPr>
                    <w:rFonts w:ascii="Arial" w:hAnsi="Arial"/>
                    <w:color w:val="006F8F"/>
                    <w:spacing w:val="-35"/>
                    <w:w w:val="110"/>
                    <w:sz w:val="14"/>
                  </w:rPr>
                  <w:t></w:t>
                </w:r>
              </w:p>
            </w:txbxContent>
          </v:textbox>
          <w10:wrap anchorx="page" anchory="page"/>
        </v:shape>
      </w:pict>
    </w:r>
    <w:r>
      <w:pict>
        <v:shape id="docshape691" o:spid="_x0000_s2333" type="#_x0000_t202" style="position:absolute;margin-left:474.15pt;margin-top:780.15pt;width:31.45pt;height:13.3pt;z-index:-20804096;mso-position-horizontal-relative:page;mso-position-vertical-relative:page" filled="f" stroked="f">
          <v:textbox inset="0,0,0,0">
            <w:txbxContent>
              <w:p w:rsidR="00B83412" w:rsidRDefault="00B83412">
                <w:pPr>
                  <w:spacing w:before="26"/>
                  <w:ind w:left="20"/>
                  <w:rPr>
                    <w:rFonts w:ascii="Trebuchet MS"/>
                    <w:b/>
                    <w:sz w:val="17"/>
                  </w:rPr>
                </w:pPr>
                <w:r>
                  <w:rPr>
                    <w:rFonts w:ascii="Trebuchet MS"/>
                    <w:b/>
                    <w:color w:val="006F8F"/>
                    <w:spacing w:val="-2"/>
                    <w:sz w:val="17"/>
                  </w:rPr>
                  <w:t>Module</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692" o:spid="_x0000_s2332" type="#_x0000_t202" style="position:absolute;margin-left:527.5pt;margin-top:776.75pt;width:26.65pt;height:17.9pt;z-index:-20803584;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fldChar w:fldCharType="begin"/>
                </w:r>
                <w:r>
                  <w:rPr>
                    <w:b/>
                    <w:color w:val="006F8F"/>
                    <w:spacing w:val="-7"/>
                    <w:w w:val="105"/>
                    <w:sz w:val="24"/>
                  </w:rPr>
                  <w:instrText xml:space="preserve"> PAGE </w:instrText>
                </w:r>
                <w:r>
                  <w:rPr>
                    <w:b/>
                    <w:color w:val="006F8F"/>
                    <w:spacing w:val="-7"/>
                    <w:w w:val="105"/>
                    <w:sz w:val="24"/>
                  </w:rPr>
                  <w:fldChar w:fldCharType="separate"/>
                </w:r>
                <w:r w:rsidR="006A4675">
                  <w:rPr>
                    <w:b/>
                    <w:noProof/>
                    <w:color w:val="006F8F"/>
                    <w:spacing w:val="-7"/>
                    <w:w w:val="105"/>
                    <w:sz w:val="24"/>
                  </w:rPr>
                  <w:t>65</w:t>
                </w:r>
                <w:r>
                  <w:rPr>
                    <w:b/>
                    <w:color w:val="006F8F"/>
                    <w:spacing w:val="-7"/>
                    <w:w w:val="105"/>
                    <w:sz w:val="24"/>
                  </w:rPr>
                  <w:fldChar w:fldCharType="end"/>
                </w:r>
              </w:p>
            </w:txbxContent>
          </v:textbox>
          <w10:wrap anchorx="page" anchory="page"/>
        </v:shape>
      </w:pict>
    </w:r>
    <w:r>
      <w:pict>
        <v:shape id="docshape693" o:spid="_x0000_s2331" type="#_x0000_t202" style="position:absolute;margin-left:89.7pt;margin-top:780.15pt;width:95.45pt;height:13.3pt;z-index:-20803072;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17"/>
                    <w:w w:val="105"/>
                    <w:sz w:val="17"/>
                  </w:rPr>
                  <w:t xml:space="preserve"> </w:t>
                </w:r>
                <w:r>
                  <w:rPr>
                    <w:color w:val="006F8F"/>
                    <w:w w:val="105"/>
                    <w:sz w:val="17"/>
                  </w:rPr>
                  <w:t>4</w:t>
                </w:r>
                <w:r>
                  <w:rPr>
                    <w:color w:val="006F8F"/>
                    <w:spacing w:val="21"/>
                    <w:w w:val="105"/>
                    <w:sz w:val="17"/>
                  </w:rPr>
                  <w:t xml:space="preserve"> </w:t>
                </w:r>
                <w:r>
                  <w:rPr>
                    <w:color w:val="006F8F"/>
                    <w:w w:val="105"/>
                    <w:sz w:val="17"/>
                  </w:rPr>
                  <w:t>–</w:t>
                </w:r>
                <w:r>
                  <w:rPr>
                    <w:color w:val="006F8F"/>
                    <w:spacing w:val="20"/>
                    <w:w w:val="105"/>
                    <w:sz w:val="17"/>
                  </w:rPr>
                  <w:t xml:space="preserve"> </w:t>
                </w:r>
                <w:r>
                  <w:rPr>
                    <w:color w:val="006F8F"/>
                    <w:spacing w:val="-2"/>
                    <w:w w:val="105"/>
                    <w:sz w:val="17"/>
                  </w:rPr>
                  <w:t>Unterhaltung</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704" o:spid="_x0000_s2312" type="#_x0000_t202" style="position:absolute;margin-left:42.35pt;margin-top:776.75pt;width:26.55pt;height:17.9pt;z-index:-20798464;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110"/>
                    <w:sz w:val="24"/>
                  </w:rPr>
                  <w:fldChar w:fldCharType="begin"/>
                </w:r>
                <w:r>
                  <w:rPr>
                    <w:b/>
                    <w:color w:val="006F8F"/>
                    <w:w w:val="110"/>
                    <w:sz w:val="24"/>
                  </w:rPr>
                  <w:instrText xml:space="preserve"> PAGE </w:instrText>
                </w:r>
                <w:r>
                  <w:rPr>
                    <w:b/>
                    <w:color w:val="006F8F"/>
                    <w:w w:val="110"/>
                    <w:sz w:val="24"/>
                  </w:rPr>
                  <w:fldChar w:fldCharType="separate"/>
                </w:r>
                <w:r w:rsidR="006A4675">
                  <w:rPr>
                    <w:b/>
                    <w:noProof/>
                    <w:color w:val="006F8F"/>
                    <w:w w:val="110"/>
                    <w:sz w:val="24"/>
                  </w:rPr>
                  <w:t>68</w:t>
                </w:r>
                <w:r>
                  <w:rPr>
                    <w:b/>
                    <w:color w:val="006F8F"/>
                    <w:w w:val="110"/>
                    <w:sz w:val="24"/>
                  </w:rPr>
                  <w:fldChar w:fldCharType="end"/>
                </w:r>
                <w:r>
                  <w:rPr>
                    <w:b/>
                    <w:color w:val="006F8F"/>
                    <w:spacing w:val="13"/>
                    <w:w w:val="110"/>
                    <w:sz w:val="24"/>
                  </w:rPr>
                  <w:t xml:space="preserve"> </w:t>
                </w:r>
                <w:r>
                  <w:rPr>
                    <w:rFonts w:ascii="Arial" w:hAnsi="Arial"/>
                    <w:color w:val="006F8F"/>
                    <w:spacing w:val="-35"/>
                    <w:w w:val="110"/>
                    <w:sz w:val="14"/>
                  </w:rPr>
                  <w:t></w:t>
                </w:r>
              </w:p>
            </w:txbxContent>
          </v:textbox>
          <w10:wrap anchorx="page" anchory="page"/>
        </v:shape>
      </w:pict>
    </w:r>
    <w:r>
      <w:pict>
        <v:shape id="docshape705" o:spid="_x0000_s2311" type="#_x0000_t202" style="position:absolute;margin-left:474.15pt;margin-top:780.15pt;width:31.45pt;height:13.3pt;z-index:-20797952;mso-position-horizontal-relative:page;mso-position-vertical-relative:page" filled="f" stroked="f">
          <v:textbox inset="0,0,0,0">
            <w:txbxContent>
              <w:p w:rsidR="00B83412" w:rsidRDefault="00B83412">
                <w:pPr>
                  <w:spacing w:before="26"/>
                  <w:ind w:left="20"/>
                  <w:rPr>
                    <w:rFonts w:ascii="Trebuchet MS"/>
                    <w:b/>
                    <w:sz w:val="17"/>
                  </w:rPr>
                </w:pPr>
                <w:r>
                  <w:rPr>
                    <w:rFonts w:ascii="Trebuchet MS"/>
                    <w:b/>
                    <w:color w:val="006F8F"/>
                    <w:spacing w:val="-2"/>
                    <w:sz w:val="17"/>
                  </w:rPr>
                  <w:t>Module</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702" o:spid="_x0000_s2314" type="#_x0000_t202" style="position:absolute;margin-left:528pt;margin-top:776.75pt;width:25.9pt;height:17.9pt;z-index:-20799488;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fldChar w:fldCharType="begin"/>
                </w:r>
                <w:r>
                  <w:rPr>
                    <w:b/>
                    <w:color w:val="006F8F"/>
                    <w:spacing w:val="-7"/>
                    <w:w w:val="105"/>
                    <w:sz w:val="24"/>
                  </w:rPr>
                  <w:instrText xml:space="preserve"> PAGE </w:instrText>
                </w:r>
                <w:r>
                  <w:rPr>
                    <w:b/>
                    <w:color w:val="006F8F"/>
                    <w:spacing w:val="-7"/>
                    <w:w w:val="105"/>
                    <w:sz w:val="24"/>
                  </w:rPr>
                  <w:fldChar w:fldCharType="separate"/>
                </w:r>
                <w:r w:rsidR="006A4675">
                  <w:rPr>
                    <w:b/>
                    <w:noProof/>
                    <w:color w:val="006F8F"/>
                    <w:spacing w:val="-7"/>
                    <w:w w:val="105"/>
                    <w:sz w:val="24"/>
                  </w:rPr>
                  <w:t>67</w:t>
                </w:r>
                <w:r>
                  <w:rPr>
                    <w:b/>
                    <w:color w:val="006F8F"/>
                    <w:spacing w:val="-7"/>
                    <w:w w:val="105"/>
                    <w:sz w:val="24"/>
                  </w:rPr>
                  <w:fldChar w:fldCharType="end"/>
                </w:r>
              </w:p>
            </w:txbxContent>
          </v:textbox>
          <w10:wrap anchorx="page" anchory="page"/>
        </v:shape>
      </w:pict>
    </w:r>
    <w:r>
      <w:pict>
        <v:shape id="docshape703" o:spid="_x0000_s2313" type="#_x0000_t202" style="position:absolute;margin-left:89.7pt;margin-top:780.15pt;width:95.45pt;height:13.3pt;z-index:-20798976;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17"/>
                    <w:w w:val="105"/>
                    <w:sz w:val="17"/>
                  </w:rPr>
                  <w:t xml:space="preserve"> </w:t>
                </w:r>
                <w:r>
                  <w:rPr>
                    <w:color w:val="006F8F"/>
                    <w:w w:val="105"/>
                    <w:sz w:val="17"/>
                  </w:rPr>
                  <w:t>4</w:t>
                </w:r>
                <w:r>
                  <w:rPr>
                    <w:color w:val="006F8F"/>
                    <w:spacing w:val="21"/>
                    <w:w w:val="105"/>
                    <w:sz w:val="17"/>
                  </w:rPr>
                  <w:t xml:space="preserve"> </w:t>
                </w:r>
                <w:r>
                  <w:rPr>
                    <w:color w:val="006F8F"/>
                    <w:w w:val="105"/>
                    <w:sz w:val="17"/>
                  </w:rPr>
                  <w:t>–</w:t>
                </w:r>
                <w:r>
                  <w:rPr>
                    <w:color w:val="006F8F"/>
                    <w:spacing w:val="20"/>
                    <w:w w:val="105"/>
                    <w:sz w:val="17"/>
                  </w:rPr>
                  <w:t xml:space="preserve"> </w:t>
                </w:r>
                <w:r>
                  <w:rPr>
                    <w:color w:val="006F8F"/>
                    <w:spacing w:val="-2"/>
                    <w:w w:val="105"/>
                    <w:sz w:val="17"/>
                  </w:rPr>
                  <w:t>Unterhaltung</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713" o:spid="_x0000_s2300" type="#_x0000_t202" style="position:absolute;margin-left:42.35pt;margin-top:776.75pt;width:24.9pt;height:17.9pt;z-index:-20794880;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70</w:t>
                </w:r>
                <w:r>
                  <w:rPr>
                    <w:b/>
                    <w:color w:val="006F8F"/>
                    <w:sz w:val="24"/>
                  </w:rPr>
                  <w:fldChar w:fldCharType="end"/>
                </w:r>
                <w:r>
                  <w:rPr>
                    <w:b/>
                    <w:color w:val="006F8F"/>
                    <w:spacing w:val="13"/>
                    <w:sz w:val="24"/>
                  </w:rPr>
                  <w:t xml:space="preserve"> </w:t>
                </w:r>
                <w:r>
                  <w:rPr>
                    <w:rFonts w:ascii="Arial" w:hAnsi="Arial"/>
                    <w:color w:val="006F8F"/>
                    <w:spacing w:val="-25"/>
                    <w:sz w:val="14"/>
                  </w:rPr>
                  <w:t></w:t>
                </w:r>
              </w:p>
            </w:txbxContent>
          </v:textbox>
          <w10:wrap anchorx="page" anchory="page"/>
        </v:shape>
      </w:pict>
    </w:r>
    <w:r>
      <w:pict>
        <v:shape id="docshape714" o:spid="_x0000_s2299" type="#_x0000_t202" style="position:absolute;margin-left:474.15pt;margin-top:780.15pt;width:31.45pt;height:13.3pt;z-index:-20794368;mso-position-horizontal-relative:page;mso-position-vertical-relative:page" filled="f" stroked="f">
          <v:textbox inset="0,0,0,0">
            <w:txbxContent>
              <w:p w:rsidR="00B83412" w:rsidRDefault="00B83412">
                <w:pPr>
                  <w:spacing w:before="26"/>
                  <w:ind w:left="20"/>
                  <w:rPr>
                    <w:rFonts w:ascii="Trebuchet MS"/>
                    <w:b/>
                    <w:sz w:val="17"/>
                  </w:rPr>
                </w:pPr>
                <w:r>
                  <w:rPr>
                    <w:rFonts w:ascii="Trebuchet MS"/>
                    <w:b/>
                    <w:color w:val="006F8F"/>
                    <w:spacing w:val="-2"/>
                    <w:sz w:val="17"/>
                  </w:rPr>
                  <w:t>Module</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711" o:spid="_x0000_s2302" type="#_x0000_t202" style="position:absolute;margin-left:527pt;margin-top:776.75pt;width:27pt;height:17.9pt;z-index:-20795904;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10"/>
                    <w:sz w:val="14"/>
                  </w:rPr>
                  <w:t></w:t>
                </w:r>
                <w:r>
                  <w:rPr>
                    <w:rFonts w:ascii="Arial" w:hAnsi="Arial"/>
                    <w:color w:val="006F8F"/>
                    <w:spacing w:val="-3"/>
                    <w:w w:val="110"/>
                    <w:sz w:val="14"/>
                  </w:rPr>
                  <w:t xml:space="preserve"> </w:t>
                </w:r>
                <w:r>
                  <w:rPr>
                    <w:b/>
                    <w:color w:val="006F8F"/>
                    <w:spacing w:val="-5"/>
                    <w:w w:val="110"/>
                    <w:sz w:val="24"/>
                  </w:rPr>
                  <w:fldChar w:fldCharType="begin"/>
                </w:r>
                <w:r>
                  <w:rPr>
                    <w:b/>
                    <w:color w:val="006F8F"/>
                    <w:spacing w:val="-5"/>
                    <w:w w:val="110"/>
                    <w:sz w:val="24"/>
                  </w:rPr>
                  <w:instrText xml:space="preserve"> PAGE </w:instrText>
                </w:r>
                <w:r>
                  <w:rPr>
                    <w:b/>
                    <w:color w:val="006F8F"/>
                    <w:spacing w:val="-5"/>
                    <w:w w:val="110"/>
                    <w:sz w:val="24"/>
                  </w:rPr>
                  <w:fldChar w:fldCharType="separate"/>
                </w:r>
                <w:r w:rsidR="006A4675">
                  <w:rPr>
                    <w:b/>
                    <w:noProof/>
                    <w:color w:val="006F8F"/>
                    <w:spacing w:val="-5"/>
                    <w:w w:val="110"/>
                    <w:sz w:val="24"/>
                  </w:rPr>
                  <w:t>69</w:t>
                </w:r>
                <w:r>
                  <w:rPr>
                    <w:b/>
                    <w:color w:val="006F8F"/>
                    <w:spacing w:val="-5"/>
                    <w:w w:val="110"/>
                    <w:sz w:val="24"/>
                  </w:rPr>
                  <w:fldChar w:fldCharType="end"/>
                </w:r>
              </w:p>
            </w:txbxContent>
          </v:textbox>
          <w10:wrap anchorx="page" anchory="page"/>
        </v:shape>
      </w:pict>
    </w:r>
    <w:r>
      <w:pict>
        <v:shape id="docshape712" o:spid="_x0000_s2301" type="#_x0000_t202" style="position:absolute;margin-left:89.7pt;margin-top:780.15pt;width:95.45pt;height:13.3pt;z-index:-20795392;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17"/>
                    <w:w w:val="105"/>
                    <w:sz w:val="17"/>
                  </w:rPr>
                  <w:t xml:space="preserve"> </w:t>
                </w:r>
                <w:r>
                  <w:rPr>
                    <w:color w:val="006F8F"/>
                    <w:w w:val="105"/>
                    <w:sz w:val="17"/>
                  </w:rPr>
                  <w:t>4</w:t>
                </w:r>
                <w:r>
                  <w:rPr>
                    <w:color w:val="006F8F"/>
                    <w:spacing w:val="21"/>
                    <w:w w:val="105"/>
                    <w:sz w:val="17"/>
                  </w:rPr>
                  <w:t xml:space="preserve"> </w:t>
                </w:r>
                <w:r>
                  <w:rPr>
                    <w:color w:val="006F8F"/>
                    <w:w w:val="105"/>
                    <w:sz w:val="17"/>
                  </w:rPr>
                  <w:t>–</w:t>
                </w:r>
                <w:r>
                  <w:rPr>
                    <w:color w:val="006F8F"/>
                    <w:spacing w:val="20"/>
                    <w:w w:val="105"/>
                    <w:sz w:val="17"/>
                  </w:rPr>
                  <w:t xml:space="preserve"> </w:t>
                </w:r>
                <w:r>
                  <w:rPr>
                    <w:color w:val="006F8F"/>
                    <w:spacing w:val="-2"/>
                    <w:w w:val="105"/>
                    <w:sz w:val="17"/>
                  </w:rPr>
                  <w:t>Unterhaltung</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719" o:spid="_x0000_s2290" type="#_x0000_t202" style="position:absolute;margin-left:529.55pt;margin-top:776.75pt;width:24.55pt;height:17.9pt;z-index:-2079232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71</w:t>
                </w:r>
                <w:r>
                  <w:rPr>
                    <w:b/>
                    <w:color w:val="006F8F"/>
                    <w:spacing w:val="-5"/>
                    <w:sz w:val="24"/>
                  </w:rPr>
                  <w:fldChar w:fldCharType="end"/>
                </w:r>
              </w:p>
            </w:txbxContent>
          </v:textbox>
          <w10:wrap anchorx="page" anchory="page"/>
        </v:shape>
      </w:pict>
    </w:r>
    <w:r>
      <w:pict>
        <v:shape id="docshape720" o:spid="_x0000_s2289" type="#_x0000_t202" style="position:absolute;margin-left:89.7pt;margin-top:780.15pt;width:95.45pt;height:13.3pt;z-index:-20791808;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17"/>
                    <w:w w:val="105"/>
                    <w:sz w:val="17"/>
                  </w:rPr>
                  <w:t xml:space="preserve"> </w:t>
                </w:r>
                <w:r>
                  <w:rPr>
                    <w:color w:val="006F8F"/>
                    <w:w w:val="105"/>
                    <w:sz w:val="17"/>
                  </w:rPr>
                  <w:t>4</w:t>
                </w:r>
                <w:r>
                  <w:rPr>
                    <w:color w:val="006F8F"/>
                    <w:spacing w:val="21"/>
                    <w:w w:val="105"/>
                    <w:sz w:val="17"/>
                  </w:rPr>
                  <w:t xml:space="preserve"> </w:t>
                </w:r>
                <w:r>
                  <w:rPr>
                    <w:color w:val="006F8F"/>
                    <w:w w:val="105"/>
                    <w:sz w:val="17"/>
                  </w:rPr>
                  <w:t>–</w:t>
                </w:r>
                <w:r>
                  <w:rPr>
                    <w:color w:val="006F8F"/>
                    <w:spacing w:val="20"/>
                    <w:w w:val="105"/>
                    <w:sz w:val="17"/>
                  </w:rPr>
                  <w:t xml:space="preserve"> </w:t>
                </w:r>
                <w:r>
                  <w:rPr>
                    <w:color w:val="006F8F"/>
                    <w:spacing w:val="-2"/>
                    <w:w w:val="105"/>
                    <w:sz w:val="17"/>
                  </w:rPr>
                  <w:t>Unterhaltung</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225" o:spid="_x0000_s2428" type="#_x0000_t202" style="position:absolute;margin-left:42.35pt;margin-top:776.75pt;width:26.3pt;height:17.9pt;z-index:-20839936;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110"/>
                    <w:sz w:val="24"/>
                  </w:rPr>
                  <w:fldChar w:fldCharType="begin"/>
                </w:r>
                <w:r>
                  <w:rPr>
                    <w:b/>
                    <w:color w:val="006F8F"/>
                    <w:w w:val="110"/>
                    <w:sz w:val="24"/>
                  </w:rPr>
                  <w:instrText xml:space="preserve"> PAGE </w:instrText>
                </w:r>
                <w:r>
                  <w:rPr>
                    <w:b/>
                    <w:color w:val="006F8F"/>
                    <w:w w:val="110"/>
                    <w:sz w:val="24"/>
                  </w:rPr>
                  <w:fldChar w:fldCharType="separate"/>
                </w:r>
                <w:r w:rsidR="006A4675">
                  <w:rPr>
                    <w:b/>
                    <w:noProof/>
                    <w:color w:val="006F8F"/>
                    <w:w w:val="110"/>
                    <w:sz w:val="24"/>
                  </w:rPr>
                  <w:t>28</w:t>
                </w:r>
                <w:r>
                  <w:rPr>
                    <w:b/>
                    <w:color w:val="006F8F"/>
                    <w:w w:val="110"/>
                    <w:sz w:val="24"/>
                  </w:rPr>
                  <w:fldChar w:fldCharType="end"/>
                </w:r>
                <w:r>
                  <w:rPr>
                    <w:b/>
                    <w:color w:val="006F8F"/>
                    <w:spacing w:val="10"/>
                    <w:w w:val="110"/>
                    <w:sz w:val="24"/>
                  </w:rPr>
                  <w:t xml:space="preserve"> </w:t>
                </w:r>
                <w:r>
                  <w:rPr>
                    <w:rFonts w:ascii="Arial" w:hAnsi="Arial"/>
                    <w:color w:val="006F8F"/>
                    <w:spacing w:val="-38"/>
                    <w:w w:val="110"/>
                    <w:sz w:val="14"/>
                  </w:rPr>
                  <w:t></w:t>
                </w:r>
              </w:p>
            </w:txbxContent>
          </v:textbox>
          <w10:wrap anchorx="page" anchory="page"/>
        </v:shape>
      </w:pict>
    </w:r>
    <w:r>
      <w:pict>
        <v:shape id="docshape226" o:spid="_x0000_s2427" type="#_x0000_t202" style="position:absolute;margin-left:420.75pt;margin-top:780.15pt;width:85.2pt;height:13.3pt;z-index:-20839424;mso-position-horizontal-relative:page;mso-position-vertical-relative:page" filled="f" stroked="f">
          <v:textbox inset="0,0,0,0">
            <w:txbxContent>
              <w:p w:rsidR="00B83412" w:rsidRDefault="00B83412">
                <w:pPr>
                  <w:spacing w:before="24"/>
                  <w:ind w:left="20"/>
                  <w:rPr>
                    <w:b/>
                    <w:sz w:val="17"/>
                  </w:rPr>
                </w:pPr>
                <w:r>
                  <w:rPr>
                    <w:b/>
                    <w:color w:val="006F8F"/>
                    <w:spacing w:val="-2"/>
                    <w:w w:val="105"/>
                    <w:sz w:val="17"/>
                  </w:rPr>
                  <w:t>Unterrichtseinheiten</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16" o:spid="_x0000_s2278" type="#_x0000_t202" style="position:absolute;margin-left:42.35pt;margin-top:776.75pt;width:24.25pt;height:17.9pt;z-index:-20788224;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74</w:t>
                </w:r>
                <w:r>
                  <w:rPr>
                    <w:b/>
                    <w:color w:val="006F8F"/>
                    <w:sz w:val="24"/>
                  </w:rPr>
                  <w:fldChar w:fldCharType="end"/>
                </w:r>
                <w:r>
                  <w:rPr>
                    <w:b/>
                    <w:color w:val="006F8F"/>
                    <w:spacing w:val="8"/>
                    <w:sz w:val="24"/>
                  </w:rPr>
                  <w:t xml:space="preserve"> </w:t>
                </w:r>
                <w:r>
                  <w:rPr>
                    <w:rFonts w:ascii="Arial" w:hAnsi="Arial"/>
                    <w:color w:val="006F8F"/>
                    <w:spacing w:val="-33"/>
                    <w:sz w:val="14"/>
                  </w:rPr>
                  <w:t></w:t>
                </w:r>
              </w:p>
            </w:txbxContent>
          </v:textbox>
          <w10:wrap anchorx="page" anchory="page"/>
        </v:shape>
      </w:pict>
    </w:r>
    <w:r>
      <w:pict>
        <v:shape id="docshape817" o:spid="_x0000_s2277" type="#_x0000_t202" style="position:absolute;margin-left:391.8pt;margin-top:780.15pt;width:114.15pt;height:13.3pt;z-index:-20787712;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18" o:spid="_x0000_s2276" type="#_x0000_t202" style="position:absolute;margin-left:528.65pt;margin-top:776.75pt;width:25.35pt;height:17.9pt;z-index:-2078720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75</w:t>
                </w:r>
                <w:r>
                  <w:rPr>
                    <w:b/>
                    <w:color w:val="006F8F"/>
                    <w:spacing w:val="-5"/>
                    <w:sz w:val="24"/>
                  </w:rPr>
                  <w:fldChar w:fldCharType="end"/>
                </w:r>
              </w:p>
            </w:txbxContent>
          </v:textbox>
          <w10:wrap anchorx="page" anchory="page"/>
        </v:shape>
      </w:pict>
    </w:r>
    <w:r>
      <w:pict>
        <v:shape id="docshape819" o:spid="_x0000_s2275" type="#_x0000_t202" style="position:absolute;margin-left:89.7pt;margin-top:780.15pt;width:75.9pt;height:13.3pt;z-index:-20786688;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26" o:spid="_x0000_s2264" type="#_x0000_t202" style="position:absolute;margin-left:42.35pt;margin-top:776.75pt;width:25.2pt;height:17.9pt;z-index:-20783104;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105"/>
                    <w:sz w:val="24"/>
                  </w:rPr>
                  <w:fldChar w:fldCharType="begin"/>
                </w:r>
                <w:r>
                  <w:rPr>
                    <w:b/>
                    <w:color w:val="006F8F"/>
                    <w:w w:val="105"/>
                    <w:sz w:val="24"/>
                  </w:rPr>
                  <w:instrText xml:space="preserve"> PAGE </w:instrText>
                </w:r>
                <w:r>
                  <w:rPr>
                    <w:b/>
                    <w:color w:val="006F8F"/>
                    <w:w w:val="105"/>
                    <w:sz w:val="24"/>
                  </w:rPr>
                  <w:fldChar w:fldCharType="separate"/>
                </w:r>
                <w:r w:rsidR="006A4675">
                  <w:rPr>
                    <w:b/>
                    <w:noProof/>
                    <w:color w:val="006F8F"/>
                    <w:w w:val="105"/>
                    <w:sz w:val="24"/>
                  </w:rPr>
                  <w:t>76</w:t>
                </w:r>
                <w:r>
                  <w:rPr>
                    <w:b/>
                    <w:color w:val="006F8F"/>
                    <w:w w:val="105"/>
                    <w:sz w:val="24"/>
                  </w:rPr>
                  <w:fldChar w:fldCharType="end"/>
                </w:r>
                <w:r>
                  <w:rPr>
                    <w:b/>
                    <w:color w:val="006F8F"/>
                    <w:spacing w:val="3"/>
                    <w:w w:val="105"/>
                    <w:sz w:val="24"/>
                  </w:rPr>
                  <w:t xml:space="preserve"> </w:t>
                </w:r>
                <w:r>
                  <w:rPr>
                    <w:rFonts w:ascii="Arial" w:hAnsi="Arial"/>
                    <w:color w:val="006F8F"/>
                    <w:spacing w:val="-31"/>
                    <w:w w:val="105"/>
                    <w:sz w:val="14"/>
                  </w:rPr>
                  <w:t></w:t>
                </w:r>
              </w:p>
            </w:txbxContent>
          </v:textbox>
          <w10:wrap anchorx="page" anchory="page"/>
        </v:shape>
      </w:pict>
    </w:r>
    <w:r>
      <w:pict>
        <v:shape id="docshape827" o:spid="_x0000_s2263" type="#_x0000_t202" style="position:absolute;margin-left:391.8pt;margin-top:780.15pt;width:114.15pt;height:13.3pt;z-index:-20782592;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28" o:spid="_x0000_s2262" type="#_x0000_t202" style="position:absolute;margin-left:528.8pt;margin-top:776.75pt;width:25.3pt;height:17.9pt;z-index:-2078208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77</w:t>
                </w:r>
                <w:r>
                  <w:rPr>
                    <w:b/>
                    <w:color w:val="006F8F"/>
                    <w:spacing w:val="-5"/>
                    <w:sz w:val="24"/>
                  </w:rPr>
                  <w:fldChar w:fldCharType="end"/>
                </w:r>
              </w:p>
            </w:txbxContent>
          </v:textbox>
          <w10:wrap anchorx="page" anchory="page"/>
        </v:shape>
      </w:pict>
    </w:r>
    <w:r>
      <w:pict>
        <v:shape id="docshape829" o:spid="_x0000_s2261" type="#_x0000_t202" style="position:absolute;margin-left:89.7pt;margin-top:780.15pt;width:75.9pt;height:13.3pt;z-index:-20781568;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34" o:spid="_x0000_s2256" type="#_x0000_t202" style="position:absolute;margin-left:42.35pt;margin-top:776.75pt;width:26.3pt;height:17.9pt;z-index:-20779008;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110"/>
                    <w:sz w:val="24"/>
                  </w:rPr>
                  <w:fldChar w:fldCharType="begin"/>
                </w:r>
                <w:r>
                  <w:rPr>
                    <w:b/>
                    <w:color w:val="006F8F"/>
                    <w:w w:val="110"/>
                    <w:sz w:val="24"/>
                  </w:rPr>
                  <w:instrText xml:space="preserve"> PAGE </w:instrText>
                </w:r>
                <w:r>
                  <w:rPr>
                    <w:b/>
                    <w:color w:val="006F8F"/>
                    <w:w w:val="110"/>
                    <w:sz w:val="24"/>
                  </w:rPr>
                  <w:fldChar w:fldCharType="separate"/>
                </w:r>
                <w:r w:rsidR="006A4675">
                  <w:rPr>
                    <w:b/>
                    <w:noProof/>
                    <w:color w:val="006F8F"/>
                    <w:w w:val="110"/>
                    <w:sz w:val="24"/>
                  </w:rPr>
                  <w:t>80</w:t>
                </w:r>
                <w:r>
                  <w:rPr>
                    <w:b/>
                    <w:color w:val="006F8F"/>
                    <w:w w:val="110"/>
                    <w:sz w:val="24"/>
                  </w:rPr>
                  <w:fldChar w:fldCharType="end"/>
                </w:r>
                <w:r>
                  <w:rPr>
                    <w:b/>
                    <w:color w:val="006F8F"/>
                    <w:spacing w:val="8"/>
                    <w:w w:val="110"/>
                    <w:sz w:val="24"/>
                  </w:rPr>
                  <w:t xml:space="preserve"> </w:t>
                </w:r>
                <w:r>
                  <w:rPr>
                    <w:rFonts w:ascii="Arial" w:hAnsi="Arial"/>
                    <w:color w:val="006F8F"/>
                    <w:spacing w:val="-35"/>
                    <w:w w:val="110"/>
                    <w:sz w:val="14"/>
                  </w:rPr>
                  <w:t></w:t>
                </w:r>
              </w:p>
            </w:txbxContent>
          </v:textbox>
          <w10:wrap anchorx="page" anchory="page"/>
        </v:shape>
      </w:pict>
    </w:r>
    <w:r>
      <w:pict>
        <v:shape id="docshape835" o:spid="_x0000_s2255" type="#_x0000_t202" style="position:absolute;margin-left:391.8pt;margin-top:780.15pt;width:114.15pt;height:13.3pt;z-index:-20778496;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36" o:spid="_x0000_s2254" type="#_x0000_t202" style="position:absolute;margin-left:528pt;margin-top:776.75pt;width:26.1pt;height:17.9pt;z-index:-20777984;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79</w:t>
                </w:r>
                <w:r>
                  <w:rPr>
                    <w:b/>
                    <w:color w:val="006F8F"/>
                    <w:spacing w:val="-5"/>
                    <w:sz w:val="24"/>
                  </w:rPr>
                  <w:fldChar w:fldCharType="end"/>
                </w:r>
              </w:p>
            </w:txbxContent>
          </v:textbox>
          <w10:wrap anchorx="page" anchory="page"/>
        </v:shape>
      </w:pict>
    </w:r>
    <w:r>
      <w:pict>
        <v:shape id="docshape837" o:spid="_x0000_s2253" type="#_x0000_t202" style="position:absolute;margin-left:89.7pt;margin-top:780.15pt;width:75.9pt;height:13.3pt;z-index:-20777472;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46" o:spid="_x0000_s2240" type="#_x0000_t202" style="position:absolute;margin-left:42.35pt;margin-top:776.75pt;width:26.3pt;height:17.9pt;z-index:-20772864;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110"/>
                    <w:sz w:val="24"/>
                  </w:rPr>
                  <w:fldChar w:fldCharType="begin"/>
                </w:r>
                <w:r>
                  <w:rPr>
                    <w:b/>
                    <w:color w:val="006F8F"/>
                    <w:w w:val="110"/>
                    <w:sz w:val="24"/>
                  </w:rPr>
                  <w:instrText xml:space="preserve"> PAGE </w:instrText>
                </w:r>
                <w:r>
                  <w:rPr>
                    <w:b/>
                    <w:color w:val="006F8F"/>
                    <w:w w:val="110"/>
                    <w:sz w:val="24"/>
                  </w:rPr>
                  <w:fldChar w:fldCharType="separate"/>
                </w:r>
                <w:r w:rsidR="006A4675">
                  <w:rPr>
                    <w:b/>
                    <w:noProof/>
                    <w:color w:val="006F8F"/>
                    <w:w w:val="110"/>
                    <w:sz w:val="24"/>
                  </w:rPr>
                  <w:t>82</w:t>
                </w:r>
                <w:r>
                  <w:rPr>
                    <w:b/>
                    <w:color w:val="006F8F"/>
                    <w:w w:val="110"/>
                    <w:sz w:val="24"/>
                  </w:rPr>
                  <w:fldChar w:fldCharType="end"/>
                </w:r>
                <w:r>
                  <w:rPr>
                    <w:b/>
                    <w:color w:val="006F8F"/>
                    <w:spacing w:val="10"/>
                    <w:w w:val="110"/>
                    <w:sz w:val="24"/>
                  </w:rPr>
                  <w:t xml:space="preserve"> </w:t>
                </w:r>
                <w:r>
                  <w:rPr>
                    <w:rFonts w:ascii="Arial" w:hAnsi="Arial"/>
                    <w:color w:val="006F8F"/>
                    <w:spacing w:val="-38"/>
                    <w:w w:val="110"/>
                    <w:sz w:val="14"/>
                  </w:rPr>
                  <w:t></w:t>
                </w:r>
              </w:p>
            </w:txbxContent>
          </v:textbox>
          <w10:wrap anchorx="page" anchory="page"/>
        </v:shape>
      </w:pict>
    </w:r>
    <w:r>
      <w:pict>
        <v:shape id="docshape847" o:spid="_x0000_s2239" type="#_x0000_t202" style="position:absolute;margin-left:391.8pt;margin-top:780.15pt;width:114.15pt;height:13.3pt;z-index:-20772352;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44" o:spid="_x0000_s2242" type="#_x0000_t202" style="position:absolute;margin-left:528.3pt;margin-top:776.75pt;width:25.85pt;height:17.9pt;z-index:-20773888;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81</w:t>
                </w:r>
                <w:r>
                  <w:rPr>
                    <w:b/>
                    <w:color w:val="006F8F"/>
                    <w:spacing w:val="-5"/>
                    <w:sz w:val="24"/>
                  </w:rPr>
                  <w:fldChar w:fldCharType="end"/>
                </w:r>
              </w:p>
            </w:txbxContent>
          </v:textbox>
          <w10:wrap anchorx="page" anchory="page"/>
        </v:shape>
      </w:pict>
    </w:r>
    <w:r>
      <w:pict>
        <v:shape id="docshape845" o:spid="_x0000_s2241" type="#_x0000_t202" style="position:absolute;margin-left:89.7pt;margin-top:780.15pt;width:75.9pt;height:13.3pt;z-index:-20773376;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54" o:spid="_x0000_s2232" type="#_x0000_t202" style="position:absolute;margin-left:42.35pt;margin-top:776.75pt;width:26.55pt;height:17.9pt;z-index:-20768768;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110"/>
                    <w:sz w:val="24"/>
                  </w:rPr>
                  <w:fldChar w:fldCharType="begin"/>
                </w:r>
                <w:r>
                  <w:rPr>
                    <w:b/>
                    <w:color w:val="006F8F"/>
                    <w:w w:val="110"/>
                    <w:sz w:val="24"/>
                  </w:rPr>
                  <w:instrText xml:space="preserve"> PAGE </w:instrText>
                </w:r>
                <w:r>
                  <w:rPr>
                    <w:b/>
                    <w:color w:val="006F8F"/>
                    <w:w w:val="110"/>
                    <w:sz w:val="24"/>
                  </w:rPr>
                  <w:fldChar w:fldCharType="separate"/>
                </w:r>
                <w:r w:rsidR="006A4675">
                  <w:rPr>
                    <w:b/>
                    <w:noProof/>
                    <w:color w:val="006F8F"/>
                    <w:w w:val="110"/>
                    <w:sz w:val="24"/>
                  </w:rPr>
                  <w:t>86</w:t>
                </w:r>
                <w:r>
                  <w:rPr>
                    <w:b/>
                    <w:color w:val="006F8F"/>
                    <w:w w:val="110"/>
                    <w:sz w:val="24"/>
                  </w:rPr>
                  <w:fldChar w:fldCharType="end"/>
                </w:r>
                <w:r>
                  <w:rPr>
                    <w:b/>
                    <w:color w:val="006F8F"/>
                    <w:spacing w:val="13"/>
                    <w:w w:val="110"/>
                    <w:sz w:val="24"/>
                  </w:rPr>
                  <w:t xml:space="preserve"> </w:t>
                </w:r>
                <w:r>
                  <w:rPr>
                    <w:rFonts w:ascii="Arial" w:hAnsi="Arial"/>
                    <w:color w:val="006F8F"/>
                    <w:spacing w:val="-35"/>
                    <w:w w:val="110"/>
                    <w:sz w:val="14"/>
                  </w:rPr>
                  <w:t></w:t>
                </w:r>
              </w:p>
            </w:txbxContent>
          </v:textbox>
          <w10:wrap anchorx="page" anchory="page"/>
        </v:shape>
      </w:pict>
    </w:r>
    <w:r>
      <w:pict>
        <v:shape id="docshape855" o:spid="_x0000_s2231" type="#_x0000_t202" style="position:absolute;margin-left:391.8pt;margin-top:780.15pt;width:114.15pt;height:13.3pt;z-index:-20768256;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52" o:spid="_x0000_s2234" type="#_x0000_t202" style="position:absolute;margin-left:527.15pt;margin-top:776.75pt;width:26.75pt;height:17.9pt;z-index:-20769792;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10"/>
                    <w:sz w:val="14"/>
                  </w:rPr>
                  <w:t></w:t>
                </w:r>
                <w:r>
                  <w:rPr>
                    <w:rFonts w:ascii="Arial" w:hAnsi="Arial"/>
                    <w:color w:val="006F8F"/>
                    <w:spacing w:val="-3"/>
                    <w:w w:val="110"/>
                    <w:sz w:val="14"/>
                  </w:rPr>
                  <w:t xml:space="preserve"> </w:t>
                </w:r>
                <w:r>
                  <w:rPr>
                    <w:b/>
                    <w:color w:val="006F8F"/>
                    <w:spacing w:val="-5"/>
                    <w:w w:val="110"/>
                    <w:sz w:val="24"/>
                  </w:rPr>
                  <w:fldChar w:fldCharType="begin"/>
                </w:r>
                <w:r>
                  <w:rPr>
                    <w:b/>
                    <w:color w:val="006F8F"/>
                    <w:spacing w:val="-5"/>
                    <w:w w:val="110"/>
                    <w:sz w:val="24"/>
                  </w:rPr>
                  <w:instrText xml:space="preserve"> PAGE </w:instrText>
                </w:r>
                <w:r>
                  <w:rPr>
                    <w:b/>
                    <w:color w:val="006F8F"/>
                    <w:spacing w:val="-5"/>
                    <w:w w:val="110"/>
                    <w:sz w:val="24"/>
                  </w:rPr>
                  <w:fldChar w:fldCharType="separate"/>
                </w:r>
                <w:r w:rsidR="006A4675">
                  <w:rPr>
                    <w:b/>
                    <w:noProof/>
                    <w:color w:val="006F8F"/>
                    <w:spacing w:val="-5"/>
                    <w:w w:val="110"/>
                    <w:sz w:val="24"/>
                  </w:rPr>
                  <w:t>85</w:t>
                </w:r>
                <w:r>
                  <w:rPr>
                    <w:b/>
                    <w:color w:val="006F8F"/>
                    <w:spacing w:val="-5"/>
                    <w:w w:val="110"/>
                    <w:sz w:val="24"/>
                  </w:rPr>
                  <w:fldChar w:fldCharType="end"/>
                </w:r>
              </w:p>
            </w:txbxContent>
          </v:textbox>
          <w10:wrap anchorx="page" anchory="page"/>
        </v:shape>
      </w:pict>
    </w:r>
    <w:r>
      <w:pict>
        <v:shape id="docshape853" o:spid="_x0000_s2233" type="#_x0000_t202" style="position:absolute;margin-left:89.7pt;margin-top:780.15pt;width:75.9pt;height:13.3pt;z-index:-20769280;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223" o:spid="_x0000_s2430" type="#_x0000_t202" style="position:absolute;margin-left:528.2pt;margin-top:776.75pt;width:25.65pt;height:17.9pt;z-index:-2084096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27</w:t>
                </w:r>
                <w:r>
                  <w:rPr>
                    <w:b/>
                    <w:color w:val="006F8F"/>
                    <w:spacing w:val="-5"/>
                    <w:sz w:val="24"/>
                  </w:rPr>
                  <w:fldChar w:fldCharType="end"/>
                </w:r>
              </w:p>
            </w:txbxContent>
          </v:textbox>
          <w10:wrap anchorx="page" anchory="page"/>
        </v:shape>
      </w:pict>
    </w:r>
    <w:r>
      <w:pict>
        <v:shape id="docshape224" o:spid="_x0000_s2429" type="#_x0000_t202" style="position:absolute;margin-left:89.7pt;margin-top:780.15pt;width:115.05pt;height:13.3pt;z-index:-20840448;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7"/>
                    <w:w w:val="105"/>
                    <w:sz w:val="17"/>
                  </w:rPr>
                  <w:t xml:space="preserve"> </w:t>
                </w:r>
                <w:r>
                  <w:rPr>
                    <w:color w:val="006F8F"/>
                    <w:w w:val="105"/>
                    <w:sz w:val="17"/>
                  </w:rPr>
                  <w:t>1</w:t>
                </w:r>
                <w:r>
                  <w:rPr>
                    <w:color w:val="006F8F"/>
                    <w:spacing w:val="30"/>
                    <w:w w:val="105"/>
                    <w:sz w:val="17"/>
                  </w:rPr>
                  <w:t xml:space="preserve"> </w:t>
                </w:r>
                <w:r>
                  <w:rPr>
                    <w:color w:val="006F8F"/>
                    <w:w w:val="105"/>
                    <w:sz w:val="17"/>
                  </w:rPr>
                  <w:t>–</w:t>
                </w:r>
                <w:r>
                  <w:rPr>
                    <w:color w:val="006F8F"/>
                    <w:spacing w:val="30"/>
                    <w:w w:val="105"/>
                    <w:sz w:val="17"/>
                  </w:rPr>
                  <w:t xml:space="preserve"> </w:t>
                </w:r>
                <w:r>
                  <w:rPr>
                    <w:color w:val="006F8F"/>
                    <w:w w:val="105"/>
                    <w:sz w:val="17"/>
                  </w:rPr>
                  <w:t>Persönliche</w:t>
                </w:r>
                <w:r>
                  <w:rPr>
                    <w:color w:val="006F8F"/>
                    <w:spacing w:val="30"/>
                    <w:w w:val="105"/>
                    <w:sz w:val="17"/>
                  </w:rPr>
                  <w:t xml:space="preserve"> </w:t>
                </w:r>
                <w:r>
                  <w:rPr>
                    <w:color w:val="006F8F"/>
                    <w:spacing w:val="-2"/>
                    <w:w w:val="105"/>
                    <w:sz w:val="17"/>
                  </w:rPr>
                  <w:t>Daten</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62" o:spid="_x0000_s2224" type="#_x0000_t202" style="position:absolute;margin-left:42.35pt;margin-top:776.75pt;width:26.8pt;height:17.9pt;z-index:-20764672;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110"/>
                    <w:sz w:val="24"/>
                  </w:rPr>
                  <w:fldChar w:fldCharType="begin"/>
                </w:r>
                <w:r>
                  <w:rPr>
                    <w:b/>
                    <w:color w:val="006F8F"/>
                    <w:w w:val="110"/>
                    <w:sz w:val="24"/>
                  </w:rPr>
                  <w:instrText xml:space="preserve"> PAGE </w:instrText>
                </w:r>
                <w:r>
                  <w:rPr>
                    <w:b/>
                    <w:color w:val="006F8F"/>
                    <w:w w:val="110"/>
                    <w:sz w:val="24"/>
                  </w:rPr>
                  <w:fldChar w:fldCharType="separate"/>
                </w:r>
                <w:r w:rsidR="006A4675">
                  <w:rPr>
                    <w:b/>
                    <w:noProof/>
                    <w:color w:val="006F8F"/>
                    <w:w w:val="110"/>
                    <w:sz w:val="24"/>
                  </w:rPr>
                  <w:t>88</w:t>
                </w:r>
                <w:r>
                  <w:rPr>
                    <w:b/>
                    <w:color w:val="006F8F"/>
                    <w:w w:val="110"/>
                    <w:sz w:val="24"/>
                  </w:rPr>
                  <w:fldChar w:fldCharType="end"/>
                </w:r>
                <w:r>
                  <w:rPr>
                    <w:b/>
                    <w:color w:val="006F8F"/>
                    <w:spacing w:val="18"/>
                    <w:w w:val="110"/>
                    <w:sz w:val="24"/>
                  </w:rPr>
                  <w:t xml:space="preserve"> </w:t>
                </w:r>
                <w:r>
                  <w:rPr>
                    <w:rFonts w:ascii="Arial" w:hAnsi="Arial"/>
                    <w:color w:val="006F8F"/>
                    <w:spacing w:val="-35"/>
                    <w:w w:val="110"/>
                    <w:sz w:val="14"/>
                  </w:rPr>
                  <w:t></w:t>
                </w:r>
              </w:p>
            </w:txbxContent>
          </v:textbox>
          <w10:wrap anchorx="page" anchory="page"/>
        </v:shape>
      </w:pict>
    </w:r>
    <w:r>
      <w:pict>
        <v:shape id="docshape863" o:spid="_x0000_s2223" type="#_x0000_t202" style="position:absolute;margin-left:391.8pt;margin-top:780.15pt;width:114.15pt;height:13.3pt;z-index:-20764160;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60" o:spid="_x0000_s2226" type="#_x0000_t202" style="position:absolute;margin-left:527.65pt;margin-top:776.75pt;width:26.35pt;height:17.9pt;z-index:-20765696;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fldChar w:fldCharType="begin"/>
                </w:r>
                <w:r>
                  <w:rPr>
                    <w:b/>
                    <w:color w:val="006F8F"/>
                    <w:spacing w:val="-7"/>
                    <w:w w:val="105"/>
                    <w:sz w:val="24"/>
                  </w:rPr>
                  <w:instrText xml:space="preserve"> PAGE </w:instrText>
                </w:r>
                <w:r>
                  <w:rPr>
                    <w:b/>
                    <w:color w:val="006F8F"/>
                    <w:spacing w:val="-7"/>
                    <w:w w:val="105"/>
                    <w:sz w:val="24"/>
                  </w:rPr>
                  <w:fldChar w:fldCharType="separate"/>
                </w:r>
                <w:r w:rsidR="006A4675">
                  <w:rPr>
                    <w:b/>
                    <w:noProof/>
                    <w:color w:val="006F8F"/>
                    <w:spacing w:val="-7"/>
                    <w:w w:val="105"/>
                    <w:sz w:val="24"/>
                  </w:rPr>
                  <w:t>87</w:t>
                </w:r>
                <w:r>
                  <w:rPr>
                    <w:b/>
                    <w:color w:val="006F8F"/>
                    <w:spacing w:val="-7"/>
                    <w:w w:val="105"/>
                    <w:sz w:val="24"/>
                  </w:rPr>
                  <w:fldChar w:fldCharType="end"/>
                </w:r>
              </w:p>
            </w:txbxContent>
          </v:textbox>
          <w10:wrap anchorx="page" anchory="page"/>
        </v:shape>
      </w:pict>
    </w:r>
    <w:r>
      <w:pict>
        <v:shape id="docshape861" o:spid="_x0000_s2225" type="#_x0000_t202" style="position:absolute;margin-left:89.7pt;margin-top:780.15pt;width:75.9pt;height:13.3pt;z-index:-20765184;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70" o:spid="_x0000_s2216" type="#_x0000_t202" style="position:absolute;margin-left:42.35pt;margin-top:776.75pt;width:25.9pt;height:17.9pt;z-index:-20760576;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110"/>
                    <w:sz w:val="24"/>
                  </w:rPr>
                  <w:fldChar w:fldCharType="begin"/>
                </w:r>
                <w:r>
                  <w:rPr>
                    <w:b/>
                    <w:color w:val="006F8F"/>
                    <w:w w:val="110"/>
                    <w:sz w:val="24"/>
                  </w:rPr>
                  <w:instrText xml:space="preserve"> PAGE </w:instrText>
                </w:r>
                <w:r>
                  <w:rPr>
                    <w:b/>
                    <w:color w:val="006F8F"/>
                    <w:w w:val="110"/>
                    <w:sz w:val="24"/>
                  </w:rPr>
                  <w:fldChar w:fldCharType="separate"/>
                </w:r>
                <w:r w:rsidR="006A4675">
                  <w:rPr>
                    <w:b/>
                    <w:noProof/>
                    <w:color w:val="006F8F"/>
                    <w:w w:val="110"/>
                    <w:sz w:val="24"/>
                  </w:rPr>
                  <w:t>90</w:t>
                </w:r>
                <w:r>
                  <w:rPr>
                    <w:b/>
                    <w:color w:val="006F8F"/>
                    <w:w w:val="110"/>
                    <w:sz w:val="24"/>
                  </w:rPr>
                  <w:fldChar w:fldCharType="end"/>
                </w:r>
                <w:r>
                  <w:rPr>
                    <w:b/>
                    <w:color w:val="006F8F"/>
                    <w:spacing w:val="1"/>
                    <w:w w:val="110"/>
                    <w:sz w:val="24"/>
                  </w:rPr>
                  <w:t xml:space="preserve"> </w:t>
                </w:r>
                <w:r>
                  <w:rPr>
                    <w:rFonts w:ascii="Arial" w:hAnsi="Arial"/>
                    <w:color w:val="006F8F"/>
                    <w:spacing w:val="-36"/>
                    <w:w w:val="110"/>
                    <w:sz w:val="14"/>
                  </w:rPr>
                  <w:t></w:t>
                </w:r>
              </w:p>
            </w:txbxContent>
          </v:textbox>
          <w10:wrap anchorx="page" anchory="page"/>
        </v:shape>
      </w:pict>
    </w:r>
    <w:r>
      <w:pict>
        <v:shape id="docshape871" o:spid="_x0000_s2215" type="#_x0000_t202" style="position:absolute;margin-left:391.8pt;margin-top:780.15pt;width:114.15pt;height:13.3pt;z-index:-20760064;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68" o:spid="_x0000_s2218" type="#_x0000_t202" style="position:absolute;margin-left:526.75pt;margin-top:776.75pt;width:27.25pt;height:17.9pt;z-index:-2076160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10"/>
                    <w:sz w:val="14"/>
                  </w:rPr>
                  <w:t></w:t>
                </w:r>
                <w:r>
                  <w:rPr>
                    <w:rFonts w:ascii="Arial" w:hAnsi="Arial"/>
                    <w:color w:val="006F8F"/>
                    <w:spacing w:val="-3"/>
                    <w:w w:val="110"/>
                    <w:sz w:val="14"/>
                  </w:rPr>
                  <w:t xml:space="preserve"> </w:t>
                </w:r>
                <w:r>
                  <w:rPr>
                    <w:b/>
                    <w:color w:val="006F8F"/>
                    <w:spacing w:val="-5"/>
                    <w:w w:val="110"/>
                    <w:sz w:val="24"/>
                  </w:rPr>
                  <w:fldChar w:fldCharType="begin"/>
                </w:r>
                <w:r>
                  <w:rPr>
                    <w:b/>
                    <w:color w:val="006F8F"/>
                    <w:spacing w:val="-5"/>
                    <w:w w:val="110"/>
                    <w:sz w:val="24"/>
                  </w:rPr>
                  <w:instrText xml:space="preserve"> PAGE </w:instrText>
                </w:r>
                <w:r>
                  <w:rPr>
                    <w:b/>
                    <w:color w:val="006F8F"/>
                    <w:spacing w:val="-5"/>
                    <w:w w:val="110"/>
                    <w:sz w:val="24"/>
                  </w:rPr>
                  <w:fldChar w:fldCharType="separate"/>
                </w:r>
                <w:r w:rsidR="006A4675">
                  <w:rPr>
                    <w:b/>
                    <w:noProof/>
                    <w:color w:val="006F8F"/>
                    <w:spacing w:val="-5"/>
                    <w:w w:val="110"/>
                    <w:sz w:val="24"/>
                  </w:rPr>
                  <w:t>91</w:t>
                </w:r>
                <w:r>
                  <w:rPr>
                    <w:b/>
                    <w:color w:val="006F8F"/>
                    <w:spacing w:val="-5"/>
                    <w:w w:val="110"/>
                    <w:sz w:val="24"/>
                  </w:rPr>
                  <w:fldChar w:fldCharType="end"/>
                </w:r>
              </w:p>
            </w:txbxContent>
          </v:textbox>
          <w10:wrap anchorx="page" anchory="page"/>
        </v:shape>
      </w:pict>
    </w:r>
    <w:r>
      <w:pict>
        <v:shape id="docshape869" o:spid="_x0000_s2217" type="#_x0000_t202" style="position:absolute;margin-left:89.7pt;margin-top:780.15pt;width:75.9pt;height:13.3pt;z-index:-20761088;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76" o:spid="_x0000_s2210" type="#_x0000_t202" style="position:absolute;margin-left:42.35pt;margin-top:776.75pt;width:25.8pt;height:17.9pt;z-index:-20757504;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110"/>
                    <w:sz w:val="24"/>
                  </w:rPr>
                  <w:fldChar w:fldCharType="begin"/>
                </w:r>
                <w:r>
                  <w:rPr>
                    <w:b/>
                    <w:color w:val="006F8F"/>
                    <w:w w:val="110"/>
                    <w:sz w:val="24"/>
                  </w:rPr>
                  <w:instrText xml:space="preserve"> PAGE </w:instrText>
                </w:r>
                <w:r>
                  <w:rPr>
                    <w:b/>
                    <w:color w:val="006F8F"/>
                    <w:w w:val="110"/>
                    <w:sz w:val="24"/>
                  </w:rPr>
                  <w:fldChar w:fldCharType="separate"/>
                </w:r>
                <w:r w:rsidR="006A4675">
                  <w:rPr>
                    <w:b/>
                    <w:noProof/>
                    <w:color w:val="006F8F"/>
                    <w:w w:val="110"/>
                    <w:sz w:val="24"/>
                  </w:rPr>
                  <w:t>96</w:t>
                </w:r>
                <w:r>
                  <w:rPr>
                    <w:b/>
                    <w:color w:val="006F8F"/>
                    <w:w w:val="110"/>
                    <w:sz w:val="24"/>
                  </w:rPr>
                  <w:fldChar w:fldCharType="end"/>
                </w:r>
                <w:r>
                  <w:rPr>
                    <w:b/>
                    <w:color w:val="006F8F"/>
                    <w:spacing w:val="1"/>
                    <w:w w:val="110"/>
                    <w:sz w:val="24"/>
                  </w:rPr>
                  <w:t xml:space="preserve"> </w:t>
                </w:r>
                <w:r>
                  <w:rPr>
                    <w:rFonts w:ascii="Arial" w:hAnsi="Arial"/>
                    <w:color w:val="006F8F"/>
                    <w:spacing w:val="-38"/>
                    <w:w w:val="110"/>
                    <w:sz w:val="14"/>
                  </w:rPr>
                  <w:t></w:t>
                </w:r>
              </w:p>
            </w:txbxContent>
          </v:textbox>
          <w10:wrap anchorx="page" anchory="page"/>
        </v:shape>
      </w:pict>
    </w:r>
    <w:r>
      <w:pict>
        <v:shape id="docshape877" o:spid="_x0000_s2209" type="#_x0000_t202" style="position:absolute;margin-left:391.8pt;margin-top:780.15pt;width:114.15pt;height:13.3pt;z-index:-20756992;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78" o:spid="_x0000_s2208" type="#_x0000_t202" style="position:absolute;margin-left:527.65pt;margin-top:776.75pt;width:26.1pt;height:17.9pt;z-index:-2075648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05"/>
                    <w:sz w:val="14"/>
                  </w:rPr>
                  <w:t></w:t>
                </w:r>
                <w:r>
                  <w:rPr>
                    <w:rFonts w:ascii="Arial" w:hAnsi="Arial"/>
                    <w:color w:val="006F8F"/>
                    <w:spacing w:val="6"/>
                    <w:w w:val="105"/>
                    <w:sz w:val="14"/>
                  </w:rPr>
                  <w:t xml:space="preserve"> </w:t>
                </w:r>
                <w:r>
                  <w:rPr>
                    <w:b/>
                    <w:color w:val="006F8F"/>
                    <w:spacing w:val="-7"/>
                    <w:w w:val="105"/>
                    <w:sz w:val="24"/>
                  </w:rPr>
                  <w:fldChar w:fldCharType="begin"/>
                </w:r>
                <w:r>
                  <w:rPr>
                    <w:b/>
                    <w:color w:val="006F8F"/>
                    <w:spacing w:val="-7"/>
                    <w:w w:val="105"/>
                    <w:sz w:val="24"/>
                  </w:rPr>
                  <w:instrText xml:space="preserve"> PAGE </w:instrText>
                </w:r>
                <w:r>
                  <w:rPr>
                    <w:b/>
                    <w:color w:val="006F8F"/>
                    <w:spacing w:val="-7"/>
                    <w:w w:val="105"/>
                    <w:sz w:val="24"/>
                  </w:rPr>
                  <w:fldChar w:fldCharType="separate"/>
                </w:r>
                <w:r w:rsidR="006A4675">
                  <w:rPr>
                    <w:b/>
                    <w:noProof/>
                    <w:color w:val="006F8F"/>
                    <w:spacing w:val="-7"/>
                    <w:w w:val="105"/>
                    <w:sz w:val="24"/>
                  </w:rPr>
                  <w:t>95</w:t>
                </w:r>
                <w:r>
                  <w:rPr>
                    <w:b/>
                    <w:color w:val="006F8F"/>
                    <w:spacing w:val="-7"/>
                    <w:w w:val="105"/>
                    <w:sz w:val="24"/>
                  </w:rPr>
                  <w:fldChar w:fldCharType="end"/>
                </w:r>
              </w:p>
            </w:txbxContent>
          </v:textbox>
          <w10:wrap anchorx="page" anchory="page"/>
        </v:shape>
      </w:pict>
    </w:r>
    <w:r>
      <w:pict>
        <v:shape id="docshape879" o:spid="_x0000_s2207" type="#_x0000_t202" style="position:absolute;margin-left:89.7pt;margin-top:780.15pt;width:75.9pt;height:13.3pt;z-index:-20755968;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86" o:spid="_x0000_s2200" type="#_x0000_t202" style="position:absolute;margin-left:42.35pt;margin-top:776.75pt;width:31.1pt;height:17.9pt;z-index:-20752384;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98</w:t>
                </w:r>
                <w:r>
                  <w:rPr>
                    <w:b/>
                    <w:color w:val="006F8F"/>
                    <w:sz w:val="24"/>
                  </w:rPr>
                  <w:fldChar w:fldCharType="end"/>
                </w:r>
                <w:r>
                  <w:rPr>
                    <w:b/>
                    <w:color w:val="006F8F"/>
                    <w:spacing w:val="11"/>
                    <w:sz w:val="24"/>
                  </w:rPr>
                  <w:t xml:space="preserve"> </w:t>
                </w:r>
                <w:r>
                  <w:rPr>
                    <w:rFonts w:ascii="Arial" w:hAnsi="Arial"/>
                    <w:color w:val="006F8F"/>
                    <w:spacing w:val="-20"/>
                    <w:sz w:val="14"/>
                  </w:rPr>
                  <w:t></w:t>
                </w:r>
              </w:p>
            </w:txbxContent>
          </v:textbox>
          <w10:wrap anchorx="page" anchory="page"/>
        </v:shape>
      </w:pict>
    </w:r>
    <w:r>
      <w:pict>
        <v:shape id="docshape887" o:spid="_x0000_s2199" type="#_x0000_t202" style="position:absolute;margin-left:391.8pt;margin-top:780.15pt;width:114.15pt;height:13.3pt;z-index:-20751872;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84" o:spid="_x0000_s2202" type="#_x0000_t202" style="position:absolute;margin-left:528.05pt;margin-top:776.75pt;width:25.95pt;height:17.9pt;z-index:-20753408;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97</w:t>
                </w:r>
                <w:r>
                  <w:rPr>
                    <w:b/>
                    <w:color w:val="006F8F"/>
                    <w:spacing w:val="-5"/>
                    <w:sz w:val="24"/>
                  </w:rPr>
                  <w:fldChar w:fldCharType="end"/>
                </w:r>
              </w:p>
            </w:txbxContent>
          </v:textbox>
          <w10:wrap anchorx="page" anchory="page"/>
        </v:shape>
      </w:pict>
    </w:r>
    <w:r>
      <w:pict>
        <v:shape id="docshape885" o:spid="_x0000_s2201" type="#_x0000_t202" style="position:absolute;margin-left:89.7pt;margin-top:780.15pt;width:75.9pt;height:13.3pt;z-index:-20752896;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07" o:spid="_x0000_s2192" type="#_x0000_t202" style="position:absolute;margin-left:42.35pt;margin-top:776.75pt;width:31.1pt;height:17.9pt;z-index:-20748288;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100</w:t>
                </w:r>
                <w:r>
                  <w:rPr>
                    <w:b/>
                    <w:color w:val="006F8F"/>
                    <w:sz w:val="24"/>
                  </w:rPr>
                  <w:fldChar w:fldCharType="end"/>
                </w:r>
                <w:r>
                  <w:rPr>
                    <w:b/>
                    <w:color w:val="006F8F"/>
                    <w:spacing w:val="11"/>
                    <w:sz w:val="24"/>
                  </w:rPr>
                  <w:t xml:space="preserve"> </w:t>
                </w:r>
                <w:r>
                  <w:rPr>
                    <w:rFonts w:ascii="Arial" w:hAnsi="Arial"/>
                    <w:color w:val="006F8F"/>
                    <w:spacing w:val="-20"/>
                    <w:sz w:val="14"/>
                  </w:rPr>
                  <w:t></w:t>
                </w:r>
              </w:p>
            </w:txbxContent>
          </v:textbox>
          <w10:wrap anchorx="page" anchory="page"/>
        </v:shape>
      </w:pict>
    </w:r>
    <w:r>
      <w:pict>
        <v:shape id="docshape908" o:spid="_x0000_s2191" type="#_x0000_t202" style="position:absolute;margin-left:391.8pt;margin-top:780.15pt;width:114.15pt;height:13.3pt;z-index:-20747776;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05" o:spid="_x0000_s2194" type="#_x0000_t202" style="position:absolute;margin-left:523.4pt;margin-top:776.75pt;width:30.7pt;height:17.9pt;z-index:-20749312;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101</w:t>
                </w:r>
                <w:r>
                  <w:rPr>
                    <w:b/>
                    <w:color w:val="006F8F"/>
                    <w:spacing w:val="-5"/>
                    <w:sz w:val="24"/>
                  </w:rPr>
                  <w:fldChar w:fldCharType="end"/>
                </w:r>
              </w:p>
            </w:txbxContent>
          </v:textbox>
          <w10:wrap anchorx="page" anchory="page"/>
        </v:shape>
      </w:pict>
    </w:r>
    <w:r>
      <w:pict>
        <v:shape id="docshape906" o:spid="_x0000_s2193" type="#_x0000_t202" style="position:absolute;margin-left:89.7pt;margin-top:780.15pt;width:75.9pt;height:13.3pt;z-index:-20748800;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227" o:spid="_x0000_s2426" type="#_x0000_t202" style="position:absolute;margin-left:527.2pt;margin-top:776.75pt;width:26.8pt;height:17.9pt;z-index:-20838912;mso-position-horizontal-relative:page;mso-position-vertical-relative:page" filled="f" stroked="f">
          <v:textbox inset="0,0,0,0">
            <w:txbxContent>
              <w:p w:rsidR="00B83412" w:rsidRDefault="00B83412">
                <w:pPr>
                  <w:spacing w:before="26"/>
                  <w:ind w:left="20"/>
                  <w:rPr>
                    <w:b/>
                    <w:sz w:val="24"/>
                  </w:rPr>
                </w:pPr>
                <w:r>
                  <w:rPr>
                    <w:rFonts w:ascii="Arial" w:hAnsi="Arial"/>
                    <w:color w:val="006F8F"/>
                    <w:w w:val="110"/>
                    <w:sz w:val="14"/>
                  </w:rPr>
                  <w:t></w:t>
                </w:r>
                <w:r>
                  <w:rPr>
                    <w:rFonts w:ascii="Arial" w:hAnsi="Arial"/>
                    <w:color w:val="006F8F"/>
                    <w:spacing w:val="-3"/>
                    <w:w w:val="110"/>
                    <w:sz w:val="14"/>
                  </w:rPr>
                  <w:t xml:space="preserve"> </w:t>
                </w:r>
                <w:r>
                  <w:rPr>
                    <w:b/>
                    <w:color w:val="006F8F"/>
                    <w:spacing w:val="-5"/>
                    <w:w w:val="110"/>
                    <w:sz w:val="24"/>
                  </w:rPr>
                  <w:fldChar w:fldCharType="begin"/>
                </w:r>
                <w:r>
                  <w:rPr>
                    <w:b/>
                    <w:color w:val="006F8F"/>
                    <w:spacing w:val="-5"/>
                    <w:w w:val="110"/>
                    <w:sz w:val="24"/>
                  </w:rPr>
                  <w:instrText xml:space="preserve"> PAGE </w:instrText>
                </w:r>
                <w:r>
                  <w:rPr>
                    <w:b/>
                    <w:color w:val="006F8F"/>
                    <w:spacing w:val="-5"/>
                    <w:w w:val="110"/>
                    <w:sz w:val="24"/>
                  </w:rPr>
                  <w:fldChar w:fldCharType="separate"/>
                </w:r>
                <w:r w:rsidR="006A4675">
                  <w:rPr>
                    <w:b/>
                    <w:noProof/>
                    <w:color w:val="006F8F"/>
                    <w:spacing w:val="-5"/>
                    <w:w w:val="110"/>
                    <w:sz w:val="24"/>
                  </w:rPr>
                  <w:t>29</w:t>
                </w:r>
                <w:r>
                  <w:rPr>
                    <w:b/>
                    <w:color w:val="006F8F"/>
                    <w:spacing w:val="-5"/>
                    <w:w w:val="110"/>
                    <w:sz w:val="24"/>
                  </w:rPr>
                  <w:fldChar w:fldCharType="end"/>
                </w:r>
              </w:p>
            </w:txbxContent>
          </v:textbox>
          <w10:wrap anchorx="page" anchory="page"/>
        </v:shape>
      </w:pict>
    </w:r>
    <w:r>
      <w:pict>
        <v:shape id="docshape228" o:spid="_x0000_s2425" type="#_x0000_t202" style="position:absolute;margin-left:89.7pt;margin-top:780.15pt;width:115.05pt;height:13.3pt;z-index:-20838400;mso-position-horizontal-relative:page;mso-position-vertical-relative:page" filled="f" stroked="f">
          <v:textbox inset="0,0,0,0">
            <w:txbxContent>
              <w:p w:rsidR="00B83412" w:rsidRDefault="00B83412">
                <w:pPr>
                  <w:spacing w:before="24"/>
                  <w:ind w:left="20"/>
                  <w:rPr>
                    <w:sz w:val="17"/>
                  </w:rPr>
                </w:pPr>
                <w:r>
                  <w:rPr>
                    <w:color w:val="006F8F"/>
                    <w:w w:val="105"/>
                    <w:sz w:val="17"/>
                  </w:rPr>
                  <w:t>Modul</w:t>
                </w:r>
                <w:r>
                  <w:rPr>
                    <w:color w:val="006F8F"/>
                    <w:spacing w:val="27"/>
                    <w:w w:val="105"/>
                    <w:sz w:val="17"/>
                  </w:rPr>
                  <w:t xml:space="preserve"> </w:t>
                </w:r>
                <w:r>
                  <w:rPr>
                    <w:color w:val="006F8F"/>
                    <w:w w:val="105"/>
                    <w:sz w:val="17"/>
                  </w:rPr>
                  <w:t>1</w:t>
                </w:r>
                <w:r>
                  <w:rPr>
                    <w:color w:val="006F8F"/>
                    <w:spacing w:val="30"/>
                    <w:w w:val="105"/>
                    <w:sz w:val="17"/>
                  </w:rPr>
                  <w:t xml:space="preserve"> </w:t>
                </w:r>
                <w:r>
                  <w:rPr>
                    <w:color w:val="006F8F"/>
                    <w:w w:val="105"/>
                    <w:sz w:val="17"/>
                  </w:rPr>
                  <w:t>–</w:t>
                </w:r>
                <w:r>
                  <w:rPr>
                    <w:color w:val="006F8F"/>
                    <w:spacing w:val="30"/>
                    <w:w w:val="105"/>
                    <w:sz w:val="17"/>
                  </w:rPr>
                  <w:t xml:space="preserve"> </w:t>
                </w:r>
                <w:r>
                  <w:rPr>
                    <w:color w:val="006F8F"/>
                    <w:w w:val="105"/>
                    <w:sz w:val="17"/>
                  </w:rPr>
                  <w:t>Persönliche</w:t>
                </w:r>
                <w:r>
                  <w:rPr>
                    <w:color w:val="006F8F"/>
                    <w:spacing w:val="30"/>
                    <w:w w:val="105"/>
                    <w:sz w:val="17"/>
                  </w:rPr>
                  <w:t xml:space="preserve"> </w:t>
                </w:r>
                <w:r>
                  <w:rPr>
                    <w:color w:val="006F8F"/>
                    <w:spacing w:val="-2"/>
                    <w:w w:val="105"/>
                    <w:sz w:val="17"/>
                  </w:rPr>
                  <w:t>Daten</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13" o:spid="_x0000_s2186" type="#_x0000_t202" style="position:absolute;margin-left:42.35pt;margin-top:776.75pt;width:31pt;height:17.9pt;z-index:-20745216;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85"/>
                    <w:sz w:val="24"/>
                  </w:rPr>
                  <w:fldChar w:fldCharType="begin"/>
                </w:r>
                <w:r>
                  <w:rPr>
                    <w:b/>
                    <w:color w:val="006F8F"/>
                    <w:w w:val="85"/>
                    <w:sz w:val="24"/>
                  </w:rPr>
                  <w:instrText xml:space="preserve"> PAGE </w:instrText>
                </w:r>
                <w:r>
                  <w:rPr>
                    <w:b/>
                    <w:color w:val="006F8F"/>
                    <w:w w:val="85"/>
                    <w:sz w:val="24"/>
                  </w:rPr>
                  <w:fldChar w:fldCharType="separate"/>
                </w:r>
                <w:r w:rsidR="006A4675">
                  <w:rPr>
                    <w:b/>
                    <w:noProof/>
                    <w:color w:val="006F8F"/>
                    <w:w w:val="85"/>
                    <w:sz w:val="24"/>
                  </w:rPr>
                  <w:t>104</w:t>
                </w:r>
                <w:r>
                  <w:rPr>
                    <w:b/>
                    <w:color w:val="006F8F"/>
                    <w:w w:val="85"/>
                    <w:sz w:val="24"/>
                  </w:rPr>
                  <w:fldChar w:fldCharType="end"/>
                </w:r>
                <w:r>
                  <w:rPr>
                    <w:b/>
                    <w:color w:val="006F8F"/>
                    <w:spacing w:val="4"/>
                    <w:sz w:val="24"/>
                  </w:rPr>
                  <w:t xml:space="preserve"> </w:t>
                </w:r>
                <w:r>
                  <w:rPr>
                    <w:rFonts w:ascii="Arial" w:hAnsi="Arial"/>
                    <w:color w:val="006F8F"/>
                    <w:spacing w:val="-10"/>
                    <w:sz w:val="14"/>
                  </w:rPr>
                  <w:t></w:t>
                </w:r>
              </w:p>
            </w:txbxContent>
          </v:textbox>
          <w10:wrap anchorx="page" anchory="page"/>
        </v:shape>
      </w:pict>
    </w:r>
    <w:r>
      <w:pict>
        <v:shape id="docshape914" o:spid="_x0000_s2185" type="#_x0000_t202" style="position:absolute;margin-left:391.8pt;margin-top:780.15pt;width:114.15pt;height:13.3pt;z-index:-20744704;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15" o:spid="_x0000_s2184" type="#_x0000_t202" style="position:absolute;margin-left:522.4pt;margin-top:776.75pt;width:31.4pt;height:17.9pt;z-index:-20744192;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103</w:t>
                </w:r>
                <w:r>
                  <w:rPr>
                    <w:b/>
                    <w:color w:val="006F8F"/>
                    <w:spacing w:val="-5"/>
                    <w:sz w:val="24"/>
                  </w:rPr>
                  <w:fldChar w:fldCharType="end"/>
                </w:r>
              </w:p>
            </w:txbxContent>
          </v:textbox>
          <w10:wrap anchorx="page" anchory="page"/>
        </v:shape>
      </w:pict>
    </w:r>
    <w:r>
      <w:pict>
        <v:shape id="docshape916" o:spid="_x0000_s2183" type="#_x0000_t202" style="position:absolute;margin-left:89.7pt;margin-top:780.15pt;width:75.9pt;height:13.3pt;z-index:-20743680;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23" o:spid="_x0000_s2176" type="#_x0000_t202" style="position:absolute;margin-left:42.35pt;margin-top:776.75pt;width:31.35pt;height:17.9pt;z-index:-20740096;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106</w:t>
                </w:r>
                <w:r>
                  <w:rPr>
                    <w:b/>
                    <w:color w:val="006F8F"/>
                    <w:sz w:val="24"/>
                  </w:rPr>
                  <w:fldChar w:fldCharType="end"/>
                </w:r>
                <w:r>
                  <w:rPr>
                    <w:b/>
                    <w:color w:val="006F8F"/>
                    <w:spacing w:val="14"/>
                    <w:sz w:val="24"/>
                  </w:rPr>
                  <w:t xml:space="preserve"> </w:t>
                </w:r>
                <w:r>
                  <w:rPr>
                    <w:rFonts w:ascii="Arial" w:hAnsi="Arial"/>
                    <w:color w:val="006F8F"/>
                    <w:spacing w:val="-19"/>
                    <w:sz w:val="14"/>
                  </w:rPr>
                  <w:t></w:t>
                </w:r>
              </w:p>
            </w:txbxContent>
          </v:textbox>
          <w10:wrap anchorx="page" anchory="page"/>
        </v:shape>
      </w:pict>
    </w:r>
    <w:r>
      <w:pict>
        <v:shape id="docshape924" o:spid="_x0000_s2175" type="#_x0000_t202" style="position:absolute;margin-left:391.8pt;margin-top:780.15pt;width:114.15pt;height:13.3pt;z-index:-20739584;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21" o:spid="_x0000_s2178" type="#_x0000_t202" style="position:absolute;margin-left:522.35pt;margin-top:776.75pt;width:31.75pt;height:17.9pt;z-index:-2074112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105</w:t>
                </w:r>
                <w:r>
                  <w:rPr>
                    <w:b/>
                    <w:color w:val="006F8F"/>
                    <w:spacing w:val="-5"/>
                    <w:sz w:val="24"/>
                  </w:rPr>
                  <w:fldChar w:fldCharType="end"/>
                </w:r>
              </w:p>
            </w:txbxContent>
          </v:textbox>
          <w10:wrap anchorx="page" anchory="page"/>
        </v:shape>
      </w:pict>
    </w:r>
    <w:r>
      <w:pict>
        <v:shape id="docshape922" o:spid="_x0000_s2177" type="#_x0000_t202" style="position:absolute;margin-left:89.7pt;margin-top:780.15pt;width:75.9pt;height:13.3pt;z-index:-20740608;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31" o:spid="_x0000_s2168" type="#_x0000_t202" style="position:absolute;margin-left:42.35pt;margin-top:776.75pt;width:31.6pt;height:17.9pt;z-index:-20736000;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116</w:t>
                </w:r>
                <w:r>
                  <w:rPr>
                    <w:b/>
                    <w:color w:val="006F8F"/>
                    <w:sz w:val="24"/>
                  </w:rPr>
                  <w:fldChar w:fldCharType="end"/>
                </w:r>
                <w:r>
                  <w:rPr>
                    <w:b/>
                    <w:color w:val="006F8F"/>
                    <w:spacing w:val="22"/>
                    <w:sz w:val="24"/>
                  </w:rPr>
                  <w:t xml:space="preserve"> </w:t>
                </w:r>
                <w:r>
                  <w:rPr>
                    <w:rFonts w:ascii="Arial" w:hAnsi="Arial"/>
                    <w:color w:val="006F8F"/>
                    <w:spacing w:val="-21"/>
                    <w:sz w:val="14"/>
                  </w:rPr>
                  <w:t></w:t>
                </w:r>
              </w:p>
            </w:txbxContent>
          </v:textbox>
          <w10:wrap anchorx="page" anchory="page"/>
        </v:shape>
      </w:pict>
    </w:r>
    <w:r>
      <w:pict>
        <v:shape id="docshape932" o:spid="_x0000_s2167" type="#_x0000_t202" style="position:absolute;margin-left:391.8pt;margin-top:780.15pt;width:114.15pt;height:13.3pt;z-index:-20735488;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29" o:spid="_x0000_s2170" type="#_x0000_t202" style="position:absolute;margin-left:521.75pt;margin-top:776.75pt;width:32.35pt;height:17.9pt;z-index:-20737024;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117</w:t>
                </w:r>
                <w:r>
                  <w:rPr>
                    <w:b/>
                    <w:color w:val="006F8F"/>
                    <w:spacing w:val="-5"/>
                    <w:sz w:val="24"/>
                  </w:rPr>
                  <w:fldChar w:fldCharType="end"/>
                </w:r>
              </w:p>
            </w:txbxContent>
          </v:textbox>
          <w10:wrap anchorx="page" anchory="page"/>
        </v:shape>
      </w:pict>
    </w:r>
    <w:r>
      <w:pict>
        <v:shape id="docshape930" o:spid="_x0000_s2169" type="#_x0000_t202" style="position:absolute;margin-left:89.7pt;margin-top:780.15pt;width:75.9pt;height:13.3pt;z-index:-20736512;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37" o:spid="_x0000_s2162" type="#_x0000_t202" style="position:absolute;margin-left:42.35pt;margin-top:776.75pt;width:31.15pt;height:17.9pt;z-index:-20732928;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118</w:t>
                </w:r>
                <w:r>
                  <w:rPr>
                    <w:b/>
                    <w:color w:val="006F8F"/>
                    <w:sz w:val="24"/>
                  </w:rPr>
                  <w:fldChar w:fldCharType="end"/>
                </w:r>
                <w:r>
                  <w:rPr>
                    <w:b/>
                    <w:color w:val="006F8F"/>
                    <w:spacing w:val="11"/>
                    <w:sz w:val="24"/>
                  </w:rPr>
                  <w:t xml:space="preserve"> </w:t>
                </w:r>
                <w:r>
                  <w:rPr>
                    <w:rFonts w:ascii="Arial" w:hAnsi="Arial"/>
                    <w:color w:val="006F8F"/>
                    <w:spacing w:val="-19"/>
                    <w:sz w:val="14"/>
                  </w:rPr>
                  <w:t></w:t>
                </w:r>
              </w:p>
            </w:txbxContent>
          </v:textbox>
          <w10:wrap anchorx="page" anchory="page"/>
        </v:shape>
      </w:pict>
    </w:r>
    <w:r>
      <w:pict>
        <v:shape id="docshape938" o:spid="_x0000_s2161" type="#_x0000_t202" style="position:absolute;margin-left:391.8pt;margin-top:780.15pt;width:114.15pt;height:13.3pt;z-index:-20732416;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39" o:spid="_x0000_s2160" type="#_x0000_t202" style="position:absolute;margin-left:523.45pt;margin-top:776.75pt;width:30.55pt;height:17.9pt;z-index:-20731904;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119</w:t>
                </w:r>
                <w:r>
                  <w:rPr>
                    <w:b/>
                    <w:color w:val="006F8F"/>
                    <w:spacing w:val="-5"/>
                    <w:sz w:val="24"/>
                  </w:rPr>
                  <w:fldChar w:fldCharType="end"/>
                </w:r>
              </w:p>
            </w:txbxContent>
          </v:textbox>
          <w10:wrap anchorx="page" anchory="page"/>
        </v:shape>
      </w:pict>
    </w:r>
    <w:r>
      <w:pict>
        <v:shape id="docshape940" o:spid="_x0000_s2159" type="#_x0000_t202" style="position:absolute;margin-left:89.7pt;margin-top:780.15pt;width:75.9pt;height:13.3pt;z-index:-20731392;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51" o:spid="_x0000_s2140" type="#_x0000_t202" style="position:absolute;margin-left:42.35pt;margin-top:776.75pt;width:31.1pt;height:17.9pt;z-index:-20725760;mso-position-horizontal-relative:page;mso-position-vertical-relative:page" filled="f" stroked="f">
          <v:textbox inset="0,0,0,0">
            <w:txbxContent>
              <w:p w:rsidR="00B83412" w:rsidRDefault="00B83412">
                <w:pPr>
                  <w:spacing w:before="26"/>
                  <w:ind w:left="60"/>
                  <w:rPr>
                    <w:rFonts w:ascii="Arial" w:hAnsi="Arial"/>
                    <w:sz w:val="14"/>
                  </w:rPr>
                </w:pPr>
                <w:r>
                  <w:rPr>
                    <w:b/>
                    <w:color w:val="006F8F"/>
                    <w:w w:val="85"/>
                    <w:sz w:val="24"/>
                  </w:rPr>
                  <w:fldChar w:fldCharType="begin"/>
                </w:r>
                <w:r>
                  <w:rPr>
                    <w:b/>
                    <w:color w:val="006F8F"/>
                    <w:w w:val="85"/>
                    <w:sz w:val="24"/>
                  </w:rPr>
                  <w:instrText xml:space="preserve"> PAGE </w:instrText>
                </w:r>
                <w:r>
                  <w:rPr>
                    <w:b/>
                    <w:color w:val="006F8F"/>
                    <w:w w:val="85"/>
                    <w:sz w:val="24"/>
                  </w:rPr>
                  <w:fldChar w:fldCharType="separate"/>
                </w:r>
                <w:r w:rsidR="006A4675">
                  <w:rPr>
                    <w:b/>
                    <w:noProof/>
                    <w:color w:val="006F8F"/>
                    <w:w w:val="85"/>
                    <w:sz w:val="24"/>
                  </w:rPr>
                  <w:t>122</w:t>
                </w:r>
                <w:r>
                  <w:rPr>
                    <w:b/>
                    <w:color w:val="006F8F"/>
                    <w:w w:val="85"/>
                    <w:sz w:val="24"/>
                  </w:rPr>
                  <w:fldChar w:fldCharType="end"/>
                </w:r>
                <w:r>
                  <w:rPr>
                    <w:b/>
                    <w:color w:val="006F8F"/>
                    <w:spacing w:val="4"/>
                    <w:sz w:val="24"/>
                  </w:rPr>
                  <w:t xml:space="preserve"> </w:t>
                </w:r>
                <w:r>
                  <w:rPr>
                    <w:rFonts w:ascii="Arial" w:hAnsi="Arial"/>
                    <w:color w:val="006F8F"/>
                    <w:spacing w:val="-10"/>
                    <w:sz w:val="14"/>
                  </w:rPr>
                  <w:t></w:t>
                </w:r>
              </w:p>
            </w:txbxContent>
          </v:textbox>
          <w10:wrap anchorx="page" anchory="page"/>
        </v:shape>
      </w:pict>
    </w:r>
    <w:r>
      <w:pict>
        <v:shape id="docshape952" o:spid="_x0000_s2139" type="#_x0000_t202" style="position:absolute;margin-left:391.8pt;margin-top:780.15pt;width:114.15pt;height:13.3pt;z-index:-20725248;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49" o:spid="_x0000_s2142" type="#_x0000_t202" style="position:absolute;margin-left:522.4pt;margin-top:776.75pt;width:31.4pt;height:17.9pt;z-index:-20726784;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123</w:t>
                </w:r>
                <w:r>
                  <w:rPr>
                    <w:b/>
                    <w:color w:val="006F8F"/>
                    <w:spacing w:val="-5"/>
                    <w:sz w:val="24"/>
                  </w:rPr>
                  <w:fldChar w:fldCharType="end"/>
                </w:r>
              </w:p>
            </w:txbxContent>
          </v:textbox>
          <w10:wrap anchorx="page" anchory="page"/>
        </v:shape>
      </w:pict>
    </w:r>
    <w:r>
      <w:pict>
        <v:shape id="docshape950" o:spid="_x0000_s2141" type="#_x0000_t202" style="position:absolute;margin-left:89.7pt;margin-top:780.15pt;width:75.9pt;height:13.3pt;z-index:-20726272;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59" o:spid="_x0000_s2128" type="#_x0000_t202" style="position:absolute;margin-left:42.35pt;margin-top:776.75pt;width:30.85pt;height:17.9pt;z-index:-20721664;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124</w:t>
                </w:r>
                <w:r>
                  <w:rPr>
                    <w:b/>
                    <w:color w:val="006F8F"/>
                    <w:sz w:val="24"/>
                  </w:rPr>
                  <w:fldChar w:fldCharType="end"/>
                </w:r>
                <w:r>
                  <w:rPr>
                    <w:b/>
                    <w:color w:val="006F8F"/>
                    <w:spacing w:val="7"/>
                    <w:sz w:val="24"/>
                  </w:rPr>
                  <w:t xml:space="preserve"> </w:t>
                </w:r>
                <w:r>
                  <w:rPr>
                    <w:rFonts w:ascii="Arial" w:hAnsi="Arial"/>
                    <w:color w:val="006F8F"/>
                    <w:spacing w:val="-21"/>
                    <w:sz w:val="14"/>
                  </w:rPr>
                  <w:t></w:t>
                </w:r>
              </w:p>
            </w:txbxContent>
          </v:textbox>
          <w10:wrap anchorx="page" anchory="page"/>
        </v:shape>
      </w:pict>
    </w:r>
    <w:r>
      <w:pict>
        <v:shape id="docshape960" o:spid="_x0000_s2127" type="#_x0000_t202" style="position:absolute;margin-left:391.8pt;margin-top:780.15pt;width:114.15pt;height:13.3pt;z-index:-20721152;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61" o:spid="_x0000_s2126" type="#_x0000_t202" style="position:absolute;margin-left:522.55pt;margin-top:776.75pt;width:31.4pt;height:17.9pt;z-index:-2072064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125</w:t>
                </w:r>
                <w:r>
                  <w:rPr>
                    <w:b/>
                    <w:color w:val="006F8F"/>
                    <w:spacing w:val="-5"/>
                    <w:sz w:val="24"/>
                  </w:rPr>
                  <w:fldChar w:fldCharType="end"/>
                </w:r>
              </w:p>
            </w:txbxContent>
          </v:textbox>
          <w10:wrap anchorx="page" anchory="page"/>
        </v:shape>
      </w:pict>
    </w:r>
    <w:r>
      <w:pict>
        <v:shape id="docshape962" o:spid="_x0000_s2125" type="#_x0000_t202" style="position:absolute;margin-left:89.7pt;margin-top:780.15pt;width:75.9pt;height:13.3pt;z-index:-20720128;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69" o:spid="_x0000_s2114" type="#_x0000_t202" style="position:absolute;margin-left:42.35pt;margin-top:776.75pt;width:31.35pt;height:17.9pt;z-index:-20716544;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126</w:t>
                </w:r>
                <w:r>
                  <w:rPr>
                    <w:b/>
                    <w:color w:val="006F8F"/>
                    <w:sz w:val="24"/>
                  </w:rPr>
                  <w:fldChar w:fldCharType="end"/>
                </w:r>
                <w:r>
                  <w:rPr>
                    <w:b/>
                    <w:color w:val="006F8F"/>
                    <w:spacing w:val="14"/>
                    <w:sz w:val="24"/>
                  </w:rPr>
                  <w:t xml:space="preserve"> </w:t>
                </w:r>
                <w:r>
                  <w:rPr>
                    <w:rFonts w:ascii="Arial" w:hAnsi="Arial"/>
                    <w:color w:val="006F8F"/>
                    <w:spacing w:val="-19"/>
                    <w:sz w:val="14"/>
                  </w:rPr>
                  <w:t></w:t>
                </w:r>
              </w:p>
            </w:txbxContent>
          </v:textbox>
          <w10:wrap anchorx="page" anchory="page"/>
        </v:shape>
      </w:pict>
    </w:r>
    <w:r>
      <w:pict>
        <v:shape id="docshape970" o:spid="_x0000_s2113" type="#_x0000_t202" style="position:absolute;margin-left:391.8pt;margin-top:780.15pt;width:114.15pt;height:13.3pt;z-index:-20716032;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71" o:spid="_x0000_s2112" type="#_x0000_t202" style="position:absolute;margin-left:522.85pt;margin-top:776.75pt;width:31pt;height:17.9pt;z-index:-2071552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127</w:t>
                </w:r>
                <w:r>
                  <w:rPr>
                    <w:b/>
                    <w:color w:val="006F8F"/>
                    <w:spacing w:val="-5"/>
                    <w:sz w:val="24"/>
                  </w:rPr>
                  <w:fldChar w:fldCharType="end"/>
                </w:r>
              </w:p>
            </w:txbxContent>
          </v:textbox>
          <w10:wrap anchorx="page" anchory="page"/>
        </v:shape>
      </w:pict>
    </w:r>
    <w:r>
      <w:pict>
        <v:shape id="docshape972" o:spid="_x0000_s2111" type="#_x0000_t202" style="position:absolute;margin-left:89.7pt;margin-top:780.15pt;width:75.9pt;height:13.3pt;z-index:-20715008;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79" o:spid="_x0000_s2100" type="#_x0000_t202" style="position:absolute;margin-left:42.35pt;margin-top:776.75pt;width:31.6pt;height:17.9pt;z-index:-20711424;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128</w:t>
                </w:r>
                <w:r>
                  <w:rPr>
                    <w:b/>
                    <w:color w:val="006F8F"/>
                    <w:sz w:val="24"/>
                  </w:rPr>
                  <w:fldChar w:fldCharType="end"/>
                </w:r>
                <w:r>
                  <w:rPr>
                    <w:b/>
                    <w:color w:val="006F8F"/>
                    <w:spacing w:val="22"/>
                    <w:sz w:val="24"/>
                  </w:rPr>
                  <w:t xml:space="preserve"> </w:t>
                </w:r>
                <w:r>
                  <w:rPr>
                    <w:rFonts w:ascii="Arial" w:hAnsi="Arial"/>
                    <w:color w:val="006F8F"/>
                    <w:spacing w:val="-21"/>
                    <w:sz w:val="14"/>
                  </w:rPr>
                  <w:t></w:t>
                </w:r>
              </w:p>
            </w:txbxContent>
          </v:textbox>
          <w10:wrap anchorx="page" anchory="page"/>
        </v:shape>
      </w:pict>
    </w:r>
    <w:r>
      <w:pict>
        <v:shape id="docshape980" o:spid="_x0000_s2099" type="#_x0000_t202" style="position:absolute;margin-left:391.8pt;margin-top:780.15pt;width:114.15pt;height:13.3pt;z-index:-20710912;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81" o:spid="_x0000_s2098" type="#_x0000_t202" style="position:absolute;margin-left:521.85pt;margin-top:776.75pt;width:32.15pt;height:17.9pt;z-index:-20710400;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129</w:t>
                </w:r>
                <w:r>
                  <w:rPr>
                    <w:b/>
                    <w:color w:val="006F8F"/>
                    <w:spacing w:val="-5"/>
                    <w:sz w:val="24"/>
                  </w:rPr>
                  <w:fldChar w:fldCharType="end"/>
                </w:r>
              </w:p>
            </w:txbxContent>
          </v:textbox>
          <w10:wrap anchorx="page" anchory="page"/>
        </v:shape>
      </w:pict>
    </w:r>
    <w:r>
      <w:pict>
        <v:shape id="docshape982" o:spid="_x0000_s2097" type="#_x0000_t202" style="position:absolute;margin-left:89.7pt;margin-top:780.15pt;width:75.9pt;height:13.3pt;z-index:-20709888;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91" o:spid="_x0000_s2080" type="#_x0000_t202" style="position:absolute;margin-left:42.35pt;margin-top:776.75pt;width:30.55pt;height:17.9pt;z-index:-20705280;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130</w:t>
                </w:r>
                <w:r>
                  <w:rPr>
                    <w:b/>
                    <w:color w:val="006F8F"/>
                    <w:sz w:val="24"/>
                  </w:rPr>
                  <w:fldChar w:fldCharType="end"/>
                </w:r>
                <w:r>
                  <w:rPr>
                    <w:b/>
                    <w:color w:val="006F8F"/>
                    <w:spacing w:val="-11"/>
                    <w:sz w:val="24"/>
                  </w:rPr>
                  <w:t xml:space="preserve"> </w:t>
                </w:r>
                <w:r>
                  <w:rPr>
                    <w:rFonts w:ascii="Arial" w:hAnsi="Arial"/>
                    <w:color w:val="006F8F"/>
                    <w:spacing w:val="-10"/>
                    <w:sz w:val="14"/>
                  </w:rPr>
                  <w:t></w:t>
                </w:r>
              </w:p>
            </w:txbxContent>
          </v:textbox>
          <w10:wrap anchorx="page" anchory="page"/>
        </v:shape>
      </w:pict>
    </w:r>
    <w:r>
      <w:pict>
        <v:shape id="docshape992" o:spid="_x0000_s2079" type="#_x0000_t202" style="position:absolute;margin-left:391.8pt;margin-top:780.15pt;width:114.15pt;height:13.3pt;z-index:-20704768;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93" o:spid="_x0000_s2078" type="#_x0000_t202" style="position:absolute;margin-left:523.95pt;margin-top:776.75pt;width:30pt;height:17.9pt;z-index:-20704256;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131</w:t>
                </w:r>
                <w:r>
                  <w:rPr>
                    <w:b/>
                    <w:color w:val="006F8F"/>
                    <w:spacing w:val="-5"/>
                    <w:sz w:val="24"/>
                  </w:rPr>
                  <w:fldChar w:fldCharType="end"/>
                </w:r>
              </w:p>
            </w:txbxContent>
          </v:textbox>
          <w10:wrap anchorx="page" anchory="page"/>
        </v:shape>
      </w:pict>
    </w:r>
    <w:r>
      <w:pict>
        <v:shape id="docshape994" o:spid="_x0000_s2077" type="#_x0000_t202" style="position:absolute;margin-left:89.7pt;margin-top:780.15pt;width:75.9pt;height:13.3pt;z-index:-20703744;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1001" o:spid="_x0000_s2066" type="#_x0000_t202" style="position:absolute;margin-left:42.35pt;margin-top:776.75pt;width:30.55pt;height:17.9pt;z-index:-20700160;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132</w:t>
                </w:r>
                <w:r>
                  <w:rPr>
                    <w:b/>
                    <w:color w:val="006F8F"/>
                    <w:sz w:val="24"/>
                  </w:rPr>
                  <w:fldChar w:fldCharType="end"/>
                </w:r>
                <w:r>
                  <w:rPr>
                    <w:b/>
                    <w:color w:val="006F8F"/>
                    <w:spacing w:val="-11"/>
                    <w:sz w:val="24"/>
                  </w:rPr>
                  <w:t xml:space="preserve"> </w:t>
                </w:r>
                <w:r>
                  <w:rPr>
                    <w:rFonts w:ascii="Arial" w:hAnsi="Arial"/>
                    <w:color w:val="006F8F"/>
                    <w:spacing w:val="-10"/>
                    <w:sz w:val="14"/>
                  </w:rPr>
                  <w:t></w:t>
                </w:r>
              </w:p>
            </w:txbxContent>
          </v:textbox>
          <w10:wrap anchorx="page" anchory="page"/>
        </v:shape>
      </w:pict>
    </w:r>
    <w:r>
      <w:pict>
        <v:shape id="docshape1002" o:spid="_x0000_s2065" type="#_x0000_t202" style="position:absolute;margin-left:391.8pt;margin-top:780.15pt;width:114.15pt;height:13.3pt;z-index:-20699648;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1003" o:spid="_x0000_s2064" type="#_x0000_t202" style="position:absolute;margin-left:522.85pt;margin-top:776.75pt;width:31.1pt;height:17.9pt;z-index:-20699136;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133</w:t>
                </w:r>
                <w:r>
                  <w:rPr>
                    <w:b/>
                    <w:color w:val="006F8F"/>
                    <w:spacing w:val="-5"/>
                    <w:sz w:val="24"/>
                  </w:rPr>
                  <w:fldChar w:fldCharType="end"/>
                </w:r>
              </w:p>
            </w:txbxContent>
          </v:textbox>
          <w10:wrap anchorx="page" anchory="page"/>
        </v:shape>
      </w:pict>
    </w:r>
    <w:r>
      <w:pict>
        <v:shape id="docshape1004" o:spid="_x0000_s2063" type="#_x0000_t202" style="position:absolute;margin-left:89.7pt;margin-top:780.15pt;width:75.9pt;height:13.3pt;z-index:-20698624;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1011" o:spid="_x0000_s2052" type="#_x0000_t202" style="position:absolute;margin-left:42.35pt;margin-top:776.75pt;width:30.3pt;height:17.9pt;z-index:-20695040;mso-position-horizontal-relative:page;mso-position-vertical-relative:page" filled="f" stroked="f">
          <v:textbox inset="0,0,0,0">
            <w:txbxContent>
              <w:p w:rsidR="00B83412" w:rsidRDefault="00B83412">
                <w:pPr>
                  <w:spacing w:before="26"/>
                  <w:ind w:left="60"/>
                  <w:rPr>
                    <w:rFonts w:ascii="Arial" w:hAnsi="Arial"/>
                    <w:sz w:val="14"/>
                  </w:rPr>
                </w:pPr>
                <w:r>
                  <w:rPr>
                    <w:b/>
                    <w:color w:val="006F8F"/>
                    <w:sz w:val="24"/>
                  </w:rPr>
                  <w:fldChar w:fldCharType="begin"/>
                </w:r>
                <w:r>
                  <w:rPr>
                    <w:b/>
                    <w:color w:val="006F8F"/>
                    <w:sz w:val="24"/>
                  </w:rPr>
                  <w:instrText xml:space="preserve"> PAGE </w:instrText>
                </w:r>
                <w:r>
                  <w:rPr>
                    <w:b/>
                    <w:color w:val="006F8F"/>
                    <w:sz w:val="24"/>
                  </w:rPr>
                  <w:fldChar w:fldCharType="separate"/>
                </w:r>
                <w:r w:rsidR="006A4675">
                  <w:rPr>
                    <w:b/>
                    <w:noProof/>
                    <w:color w:val="006F8F"/>
                    <w:sz w:val="24"/>
                  </w:rPr>
                  <w:t>134</w:t>
                </w:r>
                <w:r>
                  <w:rPr>
                    <w:b/>
                    <w:color w:val="006F8F"/>
                    <w:sz w:val="24"/>
                  </w:rPr>
                  <w:fldChar w:fldCharType="end"/>
                </w:r>
                <w:r>
                  <w:rPr>
                    <w:b/>
                    <w:color w:val="006F8F"/>
                    <w:spacing w:val="-11"/>
                    <w:sz w:val="24"/>
                  </w:rPr>
                  <w:t xml:space="preserve"> </w:t>
                </w:r>
                <w:r>
                  <w:rPr>
                    <w:rFonts w:ascii="Arial" w:hAnsi="Arial"/>
                    <w:color w:val="006F8F"/>
                    <w:spacing w:val="-14"/>
                    <w:sz w:val="14"/>
                  </w:rPr>
                  <w:t></w:t>
                </w:r>
              </w:p>
            </w:txbxContent>
          </v:textbox>
          <w10:wrap anchorx="page" anchory="page"/>
        </v:shape>
      </w:pict>
    </w:r>
    <w:r>
      <w:pict>
        <v:shape id="docshape1012" o:spid="_x0000_s2051" type="#_x0000_t202" style="position:absolute;margin-left:391.8pt;margin-top:780.15pt;width:114.15pt;height:13.3pt;z-index:-20694528;mso-position-horizontal-relative:page;mso-position-vertical-relative:page" filled="f" stroked="f">
          <v:textbox inset="0,0,0,0">
            <w:txbxContent>
              <w:p w:rsidR="00B83412" w:rsidRDefault="00B83412">
                <w:pPr>
                  <w:spacing w:before="24"/>
                  <w:ind w:left="20"/>
                  <w:rPr>
                    <w:b/>
                    <w:sz w:val="17"/>
                  </w:rPr>
                </w:pPr>
                <w:r>
                  <w:rPr>
                    <w:b/>
                    <w:color w:val="006F8F"/>
                    <w:w w:val="105"/>
                    <w:sz w:val="17"/>
                  </w:rPr>
                  <w:t>Arbeits-</w:t>
                </w:r>
                <w:r>
                  <w:rPr>
                    <w:b/>
                    <w:color w:val="006F8F"/>
                    <w:spacing w:val="33"/>
                    <w:w w:val="105"/>
                    <w:sz w:val="17"/>
                  </w:rPr>
                  <w:t xml:space="preserve"> </w:t>
                </w:r>
                <w:r>
                  <w:rPr>
                    <w:b/>
                    <w:color w:val="006F8F"/>
                    <w:w w:val="105"/>
                    <w:sz w:val="17"/>
                  </w:rPr>
                  <w:t>und</w:t>
                </w:r>
                <w:r>
                  <w:rPr>
                    <w:b/>
                    <w:color w:val="006F8F"/>
                    <w:spacing w:val="33"/>
                    <w:w w:val="105"/>
                    <w:sz w:val="17"/>
                  </w:rPr>
                  <w:t xml:space="preserve"> </w:t>
                </w:r>
                <w:r>
                  <w:rPr>
                    <w:b/>
                    <w:color w:val="006F8F"/>
                    <w:spacing w:val="-2"/>
                    <w:w w:val="105"/>
                    <w:sz w:val="17"/>
                  </w:rPr>
                  <w:t>Materialblätter</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1013" o:spid="_x0000_s2050" type="#_x0000_t202" style="position:absolute;margin-left:522.95pt;margin-top:776.75pt;width:31pt;height:17.9pt;z-index:-20694016;mso-position-horizontal-relative:page;mso-position-vertical-relative:page" filled="f" stroked="f">
          <v:textbox inset="0,0,0,0">
            <w:txbxContent>
              <w:p w:rsidR="00B83412" w:rsidRDefault="00B83412">
                <w:pPr>
                  <w:spacing w:before="26"/>
                  <w:ind w:left="20"/>
                  <w:rPr>
                    <w:b/>
                    <w:sz w:val="24"/>
                  </w:rPr>
                </w:pPr>
                <w:r>
                  <w:rPr>
                    <w:rFonts w:ascii="Arial" w:hAnsi="Arial"/>
                    <w:color w:val="006F8F"/>
                    <w:sz w:val="14"/>
                  </w:rPr>
                  <w:t></w:t>
                </w:r>
                <w:r>
                  <w:rPr>
                    <w:rFonts w:ascii="Arial" w:hAnsi="Arial"/>
                    <w:color w:val="006F8F"/>
                    <w:spacing w:val="15"/>
                    <w:sz w:val="14"/>
                  </w:rPr>
                  <w:t xml:space="preserve"> </w:t>
                </w:r>
                <w:r>
                  <w:rPr>
                    <w:b/>
                    <w:color w:val="006F8F"/>
                    <w:spacing w:val="-5"/>
                    <w:sz w:val="24"/>
                  </w:rPr>
                  <w:fldChar w:fldCharType="begin"/>
                </w:r>
                <w:r>
                  <w:rPr>
                    <w:b/>
                    <w:color w:val="006F8F"/>
                    <w:spacing w:val="-5"/>
                    <w:sz w:val="24"/>
                  </w:rPr>
                  <w:instrText xml:space="preserve"> PAGE </w:instrText>
                </w:r>
                <w:r>
                  <w:rPr>
                    <w:b/>
                    <w:color w:val="006F8F"/>
                    <w:spacing w:val="-5"/>
                    <w:sz w:val="24"/>
                  </w:rPr>
                  <w:fldChar w:fldCharType="separate"/>
                </w:r>
                <w:r w:rsidR="006A4675">
                  <w:rPr>
                    <w:b/>
                    <w:noProof/>
                    <w:color w:val="006F8F"/>
                    <w:spacing w:val="-5"/>
                    <w:sz w:val="24"/>
                  </w:rPr>
                  <w:t>135</w:t>
                </w:r>
                <w:r>
                  <w:rPr>
                    <w:b/>
                    <w:color w:val="006F8F"/>
                    <w:spacing w:val="-5"/>
                    <w:sz w:val="24"/>
                  </w:rPr>
                  <w:fldChar w:fldCharType="end"/>
                </w:r>
              </w:p>
            </w:txbxContent>
          </v:textbox>
          <w10:wrap anchorx="page" anchory="page"/>
        </v:shape>
      </w:pict>
    </w:r>
    <w:r>
      <w:pict>
        <v:shape id="docshape1014" o:spid="_x0000_s2049" type="#_x0000_t202" style="position:absolute;margin-left:89.7pt;margin-top:780.15pt;width:75.9pt;height:13.3pt;z-index:-20693504;mso-position-horizontal-relative:page;mso-position-vertical-relative:page" filled="f" stroked="f">
          <v:textbox inset="0,0,0,0">
            <w:txbxContent>
              <w:p w:rsidR="00B83412" w:rsidRDefault="00B83412">
                <w:pPr>
                  <w:spacing w:before="24"/>
                  <w:ind w:left="20"/>
                  <w:rPr>
                    <w:sz w:val="17"/>
                  </w:rPr>
                </w:pPr>
                <w:r>
                  <w:rPr>
                    <w:color w:val="006F8F"/>
                    <w:w w:val="105"/>
                    <w:sz w:val="17"/>
                  </w:rPr>
                  <w:t>Jugendliche</w:t>
                </w:r>
                <w:r>
                  <w:rPr>
                    <w:color w:val="006F8F"/>
                    <w:spacing w:val="72"/>
                    <w:w w:val="105"/>
                    <w:sz w:val="17"/>
                  </w:rPr>
                  <w:t xml:space="preserve"> </w:t>
                </w:r>
                <w:r>
                  <w:rPr>
                    <w:color w:val="006F8F"/>
                    <w:spacing w:val="-2"/>
                    <w:w w:val="105"/>
                    <w:sz w:val="17"/>
                  </w:rPr>
                  <w:t>online</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412" w:rsidRDefault="00B83412">
      <w:r>
        <w:separator/>
      </w:r>
    </w:p>
  </w:footnote>
  <w:footnote w:type="continuationSeparator" w:id="0">
    <w:p w:rsidR="00B83412" w:rsidRDefault="00B83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197" o:spid="_x0000_s2465" style="position:absolute;margin-left:90.7pt;margin-top:62.7pt;width:459.25pt;height:28.85pt;z-index:-20851200;mso-position-horizontal-relative:page;mso-position-vertical-relative:page" coordorigin="1814,1254" coordsize="9185,577">
          <v:shape id="docshape198" o:spid="_x0000_s2471" style="position:absolute;left:1818;top:1258;width:216;height:216" coordorigin="1819,1258" coordsize="216,216" path="m2034,1258r-215,l1819,1473r215,-215xe" fillcolor="#658bc8" stroked="f">
            <v:path arrowok="t"/>
          </v:shape>
          <v:line id="_x0000_s2470" style="position:absolute" from="1814,1259" to="10998,1259" strokecolor="#658bc8" strokeweight=".17569mm"/>
          <v:line id="_x0000_s2469" style="position:absolute" from="1819,1821" to="1819,1264" strokecolor="#658bc8" strokeweight=".17569mm"/>
          <v:line id="_x0000_s2468" style="position:absolute" from="10993,1821" to="10993,1264" strokecolor="#658bc8" strokeweight=".17569mm"/>
          <v:line id="_x0000_s2467" style="position:absolute" from="1814,1826" to="10998,1826" strokecolor="#658bc8" strokeweight=".17569mm"/>
          <v:rect id="docshape199" o:spid="_x0000_s2466" style="position:absolute;left:8731;top:1260;width:2261;height:570" fillcolor="#658bc8" stroked="f"/>
          <w10:wrap anchorx="page" anchory="page"/>
        </v:group>
      </w:pict>
    </w:r>
    <w:r>
      <w:pict>
        <v:shapetype id="_x0000_t202" coordsize="21600,21600" o:spt="202" path="m,l,21600r21600,l21600,xe">
          <v:stroke joinstyle="miter"/>
          <v:path gradientshapeok="t" o:connecttype="rect"/>
        </v:shapetype>
        <v:shape id="docshape200" o:spid="_x0000_s2464" type="#_x0000_t202" style="position:absolute;margin-left:122.3pt;margin-top:67.55pt;width:155.1pt;height:19.25pt;z-index:-20850688;mso-position-horizontal-relative:page;mso-position-vertical-relative:page" filled="f" stroked="f">
          <v:textbox inset="0,0,0,0">
            <w:txbxContent>
              <w:p w:rsidR="00B83412" w:rsidRDefault="00B83412">
                <w:pPr>
                  <w:spacing w:before="26"/>
                  <w:ind w:left="20"/>
                  <w:rPr>
                    <w:b/>
                    <w:sz w:val="26"/>
                  </w:rPr>
                </w:pPr>
                <w:r>
                  <w:rPr>
                    <w:b/>
                    <w:color w:val="658BC8"/>
                    <w:spacing w:val="12"/>
                    <w:w w:val="105"/>
                    <w:sz w:val="26"/>
                  </w:rPr>
                  <w:t>UE1-</w:t>
                </w:r>
                <w:r>
                  <w:rPr>
                    <w:b/>
                    <w:color w:val="658BC8"/>
                    <w:w w:val="105"/>
                    <w:sz w:val="26"/>
                  </w:rPr>
                  <w:t>b</w:t>
                </w:r>
                <w:r>
                  <w:rPr>
                    <w:b/>
                    <w:color w:val="658BC8"/>
                    <w:spacing w:val="29"/>
                    <w:w w:val="105"/>
                    <w:sz w:val="26"/>
                  </w:rPr>
                  <w:t xml:space="preserve"> </w:t>
                </w:r>
                <w:r>
                  <w:rPr>
                    <w:b/>
                    <w:color w:val="658BC8"/>
                    <w:w w:val="105"/>
                    <w:sz w:val="26"/>
                  </w:rPr>
                  <w:t>–</w:t>
                </w:r>
                <w:r>
                  <w:rPr>
                    <w:b/>
                    <w:color w:val="658BC8"/>
                    <w:spacing w:val="25"/>
                    <w:w w:val="105"/>
                    <w:sz w:val="26"/>
                  </w:rPr>
                  <w:t xml:space="preserve"> </w:t>
                </w:r>
                <w:r>
                  <w:rPr>
                    <w:b/>
                    <w:color w:val="658BC8"/>
                    <w:w w:val="105"/>
                    <w:sz w:val="26"/>
                  </w:rPr>
                  <w:t>Was</w:t>
                </w:r>
                <w:r>
                  <w:rPr>
                    <w:b/>
                    <w:color w:val="658BC8"/>
                    <w:spacing w:val="29"/>
                    <w:w w:val="105"/>
                    <w:sz w:val="26"/>
                  </w:rPr>
                  <w:t xml:space="preserve"> </w:t>
                </w:r>
                <w:r>
                  <w:rPr>
                    <w:b/>
                    <w:color w:val="658BC8"/>
                    <w:w w:val="105"/>
                    <w:sz w:val="26"/>
                  </w:rPr>
                  <w:t>sind</w:t>
                </w:r>
                <w:r>
                  <w:rPr>
                    <w:b/>
                    <w:color w:val="658BC8"/>
                    <w:spacing w:val="29"/>
                    <w:w w:val="105"/>
                    <w:sz w:val="26"/>
                  </w:rPr>
                  <w:t xml:space="preserve"> </w:t>
                </w:r>
                <w:r>
                  <w:rPr>
                    <w:b/>
                    <w:color w:val="658BC8"/>
                    <w:spacing w:val="9"/>
                    <w:w w:val="105"/>
                    <w:sz w:val="26"/>
                  </w:rPr>
                  <w:t>Daten?</w:t>
                </w:r>
              </w:p>
            </w:txbxContent>
          </v:textbox>
          <w10:wrap anchorx="page" anchory="page"/>
        </v:shape>
      </w:pict>
    </w:r>
    <w:r>
      <w:pict>
        <v:shape id="docshape201" o:spid="_x0000_s2463" type="#_x0000_t202" style="position:absolute;margin-left:459.65pt;margin-top:69.85pt;width:63.2pt;height:15pt;z-index:-20850176;mso-position-horizontal-relative:page;mso-position-vertical-relative:page" filled="f" stroked="f">
          <v:textbox inset="0,0,0,0">
            <w:txbxContent>
              <w:p w:rsidR="00B83412" w:rsidRDefault="00B83412">
                <w:pPr>
                  <w:spacing w:line="299" w:lineRule="exact"/>
                  <w:ind w:left="20"/>
                  <w:rPr>
                    <w:b/>
                    <w:sz w:val="26"/>
                  </w:rPr>
                </w:pPr>
                <w:r>
                  <w:rPr>
                    <w:rFonts w:ascii="Arial" w:hAnsi="Arial"/>
                    <w:color w:val="FFFFFF"/>
                    <w:w w:val="110"/>
                    <w:sz w:val="24"/>
                  </w:rPr>
                  <w:t></w:t>
                </w:r>
                <w:r>
                  <w:rPr>
                    <w:rFonts w:ascii="Arial" w:hAnsi="Arial"/>
                    <w:color w:val="FFFFFF"/>
                    <w:spacing w:val="24"/>
                    <w:w w:val="110"/>
                    <w:sz w:val="24"/>
                  </w:rPr>
                  <w:t xml:space="preserve"> </w:t>
                </w:r>
                <w:r>
                  <w:rPr>
                    <w:b/>
                    <w:color w:val="FFFFFF"/>
                    <w:w w:val="110"/>
                    <w:sz w:val="26"/>
                  </w:rPr>
                  <w:t>20</w:t>
                </w:r>
                <w:r>
                  <w:rPr>
                    <w:b/>
                    <w:color w:val="FFFFFF"/>
                    <w:spacing w:val="43"/>
                    <w:w w:val="110"/>
                    <w:sz w:val="26"/>
                  </w:rPr>
                  <w:t xml:space="preserve"> </w:t>
                </w:r>
                <w:r>
                  <w:rPr>
                    <w:b/>
                    <w:color w:val="FFFFFF"/>
                    <w:spacing w:val="-8"/>
                    <w:sz w:val="26"/>
                  </w:rPr>
                  <w:t>Min.</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 id="docshape563" o:spid="_x0000_s2420" style="position:absolute;margin-left:90.95pt;margin-top:62.55pt;width:10.8pt;height:10.8pt;z-index:-20835840;mso-position-horizontal-relative:page;mso-position-vertical-relative:page" coordorigin="1819,1251" coordsize="216,216" path="m2034,1251r-215,l1819,1467r215,-216xe" fillcolor="#658bc8" stroked="f">
          <v:path arrowok="t"/>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 id="docshape568" o:spid="_x0000_s2415" style="position:absolute;margin-left:90.95pt;margin-top:62.55pt;width:10.8pt;height:10.8pt;z-index:-20833280;mso-position-horizontal-relative:page;mso-position-vertical-relative:page" coordorigin="1819,1251" coordsize="216,216" path="m2034,1251r-215,l1819,1467r215,-216xe" fillcolor="#658bc8" stroked="f">
          <v:path arrowok="t"/>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206" o:spid="_x0000_s2453" style="position:absolute;margin-left:90.7pt;margin-top:62.5pt;width:459.25pt;height:28.85pt;z-index:-20847616;mso-position-horizontal-relative:page;mso-position-vertical-relative:page" coordorigin="1814,1250" coordsize="9185,577">
          <v:shape id="docshape207" o:spid="_x0000_s2458" style="position:absolute;left:1818;top:1251;width:9173;height:573" coordorigin="1819,1251" coordsize="9173,573" o:spt="100" adj="0,,0" path="m2034,1251r-215,l1819,1467r215,-216xm10992,1254r-1806,l9186,1824r1806,l10992,1254xe" fillcolor="#658bc8" stroked="f">
            <v:stroke joinstyle="round"/>
            <v:formulas/>
            <v:path arrowok="t" o:connecttype="segments"/>
          </v:shape>
          <v:line id="_x0000_s2457" style="position:absolute" from="1814,1255" to="10998,1255" strokecolor="#658bc8" strokeweight=".17569mm"/>
          <v:line id="_x0000_s2456" style="position:absolute" from="1819,1817" to="1819,1260" strokecolor="#658bc8" strokeweight=".17569mm"/>
          <v:line id="_x0000_s2455" style="position:absolute" from="10993,1817" to="10993,1260" strokecolor="#658bc8" strokeweight=".17569mm"/>
          <v:line id="_x0000_s2454" style="position:absolute" from="1814,1822" to="10998,1822" strokecolor="#658bc8" strokeweight=".17569mm"/>
          <w10:wrap anchorx="page" anchory="page"/>
        </v:group>
      </w:pict>
    </w:r>
    <w:r>
      <w:pict>
        <v:shapetype id="_x0000_t202" coordsize="21600,21600" o:spt="202" path="m,l,21600r21600,l21600,xe">
          <v:stroke joinstyle="miter"/>
          <v:path gradientshapeok="t" o:connecttype="rect"/>
        </v:shapetype>
        <v:shape id="docshape208" o:spid="_x0000_s2452" type="#_x0000_t202" style="position:absolute;margin-left:122.3pt;margin-top:67.35pt;width:177.4pt;height:19.25pt;z-index:-20847104;mso-position-horizontal-relative:page;mso-position-vertical-relative:page" filled="f" stroked="f">
          <v:textbox inset="0,0,0,0">
            <w:txbxContent>
              <w:p w:rsidR="00B83412" w:rsidRDefault="00B83412">
                <w:pPr>
                  <w:spacing w:before="26"/>
                  <w:ind w:left="20"/>
                  <w:rPr>
                    <w:b/>
                    <w:sz w:val="26"/>
                  </w:rPr>
                </w:pPr>
                <w:r>
                  <w:rPr>
                    <w:b/>
                    <w:color w:val="658BC8"/>
                    <w:spacing w:val="12"/>
                    <w:w w:val="105"/>
                    <w:sz w:val="26"/>
                  </w:rPr>
                  <w:t>UE1-</w:t>
                </w:r>
                <w:r>
                  <w:rPr>
                    <w:b/>
                    <w:color w:val="658BC8"/>
                    <w:w w:val="105"/>
                    <w:sz w:val="26"/>
                  </w:rPr>
                  <w:t>c</w:t>
                </w:r>
                <w:r>
                  <w:rPr>
                    <w:b/>
                    <w:color w:val="658BC8"/>
                    <w:spacing w:val="19"/>
                    <w:w w:val="105"/>
                    <w:sz w:val="26"/>
                  </w:rPr>
                  <w:t xml:space="preserve"> </w:t>
                </w:r>
                <w:r>
                  <w:rPr>
                    <w:b/>
                    <w:color w:val="658BC8"/>
                    <w:w w:val="105"/>
                    <w:sz w:val="26"/>
                  </w:rPr>
                  <w:t>–</w:t>
                </w:r>
                <w:r>
                  <w:rPr>
                    <w:b/>
                    <w:color w:val="658BC8"/>
                    <w:spacing w:val="19"/>
                    <w:w w:val="105"/>
                    <w:sz w:val="26"/>
                  </w:rPr>
                  <w:t xml:space="preserve"> </w:t>
                </w:r>
                <w:r>
                  <w:rPr>
                    <w:b/>
                    <w:color w:val="658BC8"/>
                    <w:spacing w:val="9"/>
                    <w:w w:val="105"/>
                    <w:sz w:val="26"/>
                  </w:rPr>
                  <w:t>Deine</w:t>
                </w:r>
                <w:r>
                  <w:rPr>
                    <w:b/>
                    <w:color w:val="658BC8"/>
                    <w:spacing w:val="20"/>
                    <w:w w:val="105"/>
                    <w:sz w:val="26"/>
                  </w:rPr>
                  <w:t xml:space="preserve"> </w:t>
                </w:r>
                <w:r>
                  <w:rPr>
                    <w:b/>
                    <w:color w:val="658BC8"/>
                    <w:w w:val="105"/>
                    <w:sz w:val="26"/>
                  </w:rPr>
                  <w:t>Daten</w:t>
                </w:r>
                <w:r>
                  <w:rPr>
                    <w:b/>
                    <w:color w:val="658BC8"/>
                    <w:spacing w:val="19"/>
                    <w:w w:val="105"/>
                    <w:sz w:val="26"/>
                  </w:rPr>
                  <w:t xml:space="preserve"> </w:t>
                </w:r>
                <w:r>
                  <w:rPr>
                    <w:b/>
                    <w:color w:val="658BC8"/>
                    <w:w w:val="105"/>
                    <w:sz w:val="26"/>
                  </w:rPr>
                  <w:t>im</w:t>
                </w:r>
                <w:r>
                  <w:rPr>
                    <w:b/>
                    <w:color w:val="658BC8"/>
                    <w:spacing w:val="20"/>
                    <w:w w:val="105"/>
                    <w:sz w:val="26"/>
                  </w:rPr>
                  <w:t xml:space="preserve"> </w:t>
                </w:r>
                <w:r>
                  <w:rPr>
                    <w:b/>
                    <w:color w:val="658BC8"/>
                    <w:spacing w:val="8"/>
                    <w:w w:val="105"/>
                    <w:sz w:val="26"/>
                  </w:rPr>
                  <w:t>Netz</w:t>
                </w:r>
              </w:p>
            </w:txbxContent>
          </v:textbox>
          <w10:wrap anchorx="page" anchory="page"/>
        </v:shape>
      </w:pict>
    </w:r>
    <w:r>
      <w:pict>
        <v:shape id="docshape209" o:spid="_x0000_s2451" type="#_x0000_t202" style="position:absolute;margin-left:473.75pt;margin-top:69.55pt;width:63.2pt;height:15pt;z-index:-20846592;mso-position-horizontal-relative:page;mso-position-vertical-relative:page" filled="f" stroked="f">
          <v:textbox inset="0,0,0,0">
            <w:txbxContent>
              <w:p w:rsidR="00B83412" w:rsidRDefault="00B83412">
                <w:pPr>
                  <w:spacing w:line="299" w:lineRule="exact"/>
                  <w:ind w:left="20"/>
                  <w:rPr>
                    <w:b/>
                    <w:sz w:val="26"/>
                  </w:rPr>
                </w:pPr>
                <w:r>
                  <w:rPr>
                    <w:rFonts w:ascii="Arial" w:hAnsi="Arial"/>
                    <w:color w:val="FFFFFF"/>
                    <w:w w:val="110"/>
                    <w:sz w:val="24"/>
                  </w:rPr>
                  <w:t></w:t>
                </w:r>
                <w:r>
                  <w:rPr>
                    <w:rFonts w:ascii="Arial" w:hAnsi="Arial"/>
                    <w:color w:val="FFFFFF"/>
                    <w:spacing w:val="24"/>
                    <w:w w:val="110"/>
                    <w:sz w:val="24"/>
                  </w:rPr>
                  <w:t xml:space="preserve"> </w:t>
                </w:r>
                <w:r>
                  <w:rPr>
                    <w:b/>
                    <w:color w:val="FFFFFF"/>
                    <w:w w:val="110"/>
                    <w:sz w:val="26"/>
                  </w:rPr>
                  <w:t>20</w:t>
                </w:r>
                <w:r>
                  <w:rPr>
                    <w:b/>
                    <w:color w:val="FFFFFF"/>
                    <w:spacing w:val="43"/>
                    <w:w w:val="110"/>
                    <w:sz w:val="26"/>
                  </w:rPr>
                  <w:t xml:space="preserve"> </w:t>
                </w:r>
                <w:r>
                  <w:rPr>
                    <w:b/>
                    <w:color w:val="FFFFFF"/>
                    <w:spacing w:val="-8"/>
                    <w:sz w:val="26"/>
                  </w:rPr>
                  <w:t>Min.</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614" o:spid="_x0000_s2381" style="position:absolute;margin-left:45.35pt;margin-top:62.5pt;width:459.25pt;height:28.85pt;z-index:-20818432;mso-position-horizontal-relative:page;mso-position-vertical-relative:page" coordorigin="907,1250" coordsize="9185,577">
          <v:line id="_x0000_s2386" style="position:absolute" from="907,1255" to="10091,1255" strokecolor="#658bc8" strokeweight=".17569mm"/>
          <v:line id="_x0000_s2385" style="position:absolute" from="912,1817" to="912,1260" strokecolor="#658bc8" strokeweight=".17569mm"/>
          <v:line id="_x0000_s2384" style="position:absolute" from="10086,1817" to="10086,1260" strokecolor="#658bc8" strokeweight=".17569mm"/>
          <v:line id="_x0000_s2383" style="position:absolute" from="907,1822" to="10091,1822" strokecolor="#658bc8" strokeweight=".17569mm"/>
          <v:shape id="docshape615" o:spid="_x0000_s2382" style="position:absolute;left:911;top:1251;width:9173;height:573" coordorigin="912,1251" coordsize="9173,573" o:spt="100" adj="0,,0" path="m1127,1251r-215,l912,1467r215,-216xm10085,1254r-1806,l8279,1824r1806,l10085,1254xe" fillcolor="#658bc8"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616" o:spid="_x0000_s2380" type="#_x0000_t202" style="position:absolute;margin-left:76.95pt;margin-top:67.3pt;width:239.2pt;height:19.25pt;z-index:-20817920;mso-position-horizontal-relative:page;mso-position-vertical-relative:page" filled="f" stroked="f">
          <v:textbox inset="0,0,0,0">
            <w:txbxContent>
              <w:p w:rsidR="00B83412" w:rsidRDefault="00B83412">
                <w:pPr>
                  <w:spacing w:before="26"/>
                  <w:ind w:left="20"/>
                  <w:rPr>
                    <w:b/>
                    <w:sz w:val="26"/>
                  </w:rPr>
                </w:pPr>
                <w:r>
                  <w:rPr>
                    <w:b/>
                    <w:color w:val="658BC8"/>
                    <w:spacing w:val="12"/>
                    <w:w w:val="105"/>
                    <w:sz w:val="26"/>
                  </w:rPr>
                  <w:t>UE3-</w:t>
                </w:r>
                <w:r>
                  <w:rPr>
                    <w:b/>
                    <w:color w:val="658BC8"/>
                    <w:w w:val="105"/>
                    <w:sz w:val="26"/>
                  </w:rPr>
                  <w:t>c</w:t>
                </w:r>
                <w:r>
                  <w:rPr>
                    <w:b/>
                    <w:color w:val="658BC8"/>
                    <w:spacing w:val="20"/>
                    <w:w w:val="105"/>
                    <w:sz w:val="26"/>
                  </w:rPr>
                  <w:t xml:space="preserve"> </w:t>
                </w:r>
                <w:r>
                  <w:rPr>
                    <w:b/>
                    <w:color w:val="658BC8"/>
                    <w:w w:val="105"/>
                    <w:sz w:val="26"/>
                  </w:rPr>
                  <w:t>–</w:t>
                </w:r>
                <w:r>
                  <w:rPr>
                    <w:b/>
                    <w:color w:val="658BC8"/>
                    <w:spacing w:val="17"/>
                    <w:w w:val="105"/>
                    <w:sz w:val="26"/>
                  </w:rPr>
                  <w:t xml:space="preserve"> </w:t>
                </w:r>
                <w:r>
                  <w:rPr>
                    <w:b/>
                    <w:color w:val="658BC8"/>
                    <w:w w:val="105"/>
                    <w:sz w:val="26"/>
                  </w:rPr>
                  <w:t>Wie</w:t>
                </w:r>
                <w:r>
                  <w:rPr>
                    <w:b/>
                    <w:color w:val="658BC8"/>
                    <w:spacing w:val="20"/>
                    <w:w w:val="105"/>
                    <w:sz w:val="26"/>
                  </w:rPr>
                  <w:t xml:space="preserve"> </w:t>
                </w:r>
                <w:r>
                  <w:rPr>
                    <w:b/>
                    <w:color w:val="658BC8"/>
                    <w:spacing w:val="9"/>
                    <w:w w:val="105"/>
                    <w:sz w:val="26"/>
                  </w:rPr>
                  <w:t>arbeiten</w:t>
                </w:r>
                <w:r>
                  <w:rPr>
                    <w:b/>
                    <w:color w:val="658BC8"/>
                    <w:spacing w:val="15"/>
                    <w:w w:val="105"/>
                    <w:sz w:val="26"/>
                  </w:rPr>
                  <w:t xml:space="preserve"> </w:t>
                </w:r>
                <w:r>
                  <w:rPr>
                    <w:b/>
                    <w:color w:val="658BC8"/>
                    <w:spacing w:val="8"/>
                    <w:w w:val="105"/>
                    <w:sz w:val="26"/>
                  </w:rPr>
                  <w:t>Suchmaschinen?</w:t>
                </w:r>
              </w:p>
            </w:txbxContent>
          </v:textbox>
          <w10:wrap anchorx="page" anchory="page"/>
        </v:shape>
      </w:pict>
    </w:r>
    <w:r>
      <w:pict>
        <v:shape id="docshape617" o:spid="_x0000_s2379" type="#_x0000_t202" style="position:absolute;margin-left:428.4pt;margin-top:69.55pt;width:63.2pt;height:15pt;z-index:-20817408;mso-position-horizontal-relative:page;mso-position-vertical-relative:page" filled="f" stroked="f">
          <v:textbox inset="0,0,0,0">
            <w:txbxContent>
              <w:p w:rsidR="00B83412" w:rsidRDefault="00B83412">
                <w:pPr>
                  <w:spacing w:line="299" w:lineRule="exact"/>
                  <w:ind w:left="20"/>
                  <w:rPr>
                    <w:b/>
                    <w:sz w:val="26"/>
                  </w:rPr>
                </w:pPr>
                <w:r>
                  <w:rPr>
                    <w:rFonts w:ascii="Arial" w:hAnsi="Arial"/>
                    <w:color w:val="FFFFFF"/>
                    <w:w w:val="110"/>
                    <w:sz w:val="24"/>
                  </w:rPr>
                  <w:t></w:t>
                </w:r>
                <w:r>
                  <w:rPr>
                    <w:rFonts w:ascii="Arial" w:hAnsi="Arial"/>
                    <w:color w:val="FFFFFF"/>
                    <w:spacing w:val="24"/>
                    <w:w w:val="110"/>
                    <w:sz w:val="24"/>
                  </w:rPr>
                  <w:t xml:space="preserve"> </w:t>
                </w:r>
                <w:r>
                  <w:rPr>
                    <w:b/>
                    <w:color w:val="FFFFFF"/>
                    <w:w w:val="110"/>
                    <w:sz w:val="26"/>
                  </w:rPr>
                  <w:t>20</w:t>
                </w:r>
                <w:r>
                  <w:rPr>
                    <w:b/>
                    <w:color w:val="FFFFFF"/>
                    <w:spacing w:val="43"/>
                    <w:w w:val="110"/>
                    <w:sz w:val="26"/>
                  </w:rPr>
                  <w:t xml:space="preserve"> </w:t>
                </w:r>
                <w:r>
                  <w:rPr>
                    <w:b/>
                    <w:color w:val="FFFFFF"/>
                    <w:spacing w:val="-8"/>
                    <w:sz w:val="26"/>
                  </w:rPr>
                  <w:t>Min.</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618" o:spid="_x0000_s2373" style="position:absolute;margin-left:45.35pt;margin-top:62.5pt;width:459.25pt;height:28.85pt;z-index:-20816896;mso-position-horizontal-relative:page;mso-position-vertical-relative:page" coordorigin="907,1250" coordsize="9185,577">
          <v:line id="_x0000_s2378" style="position:absolute" from="907,1255" to="10091,1255" strokecolor="#658bc8" strokeweight=".17569mm"/>
          <v:line id="_x0000_s2377" style="position:absolute" from="912,1817" to="912,1260" strokecolor="#658bc8" strokeweight=".17569mm"/>
          <v:line id="_x0000_s2376" style="position:absolute" from="10086,1817" to="10086,1260" strokecolor="#658bc8" strokeweight=".17569mm"/>
          <v:line id="_x0000_s2375" style="position:absolute" from="907,1822" to="10091,1822" strokecolor="#658bc8" strokeweight=".17569mm"/>
          <v:shape id="docshape619" o:spid="_x0000_s2374" style="position:absolute;left:911;top:1251;width:9173;height:573" coordorigin="912,1251" coordsize="9173,573" o:spt="100" adj="0,,0" path="m1127,1251r-215,l912,1467r215,-216xm10085,1254r-1806,l8279,1824r1806,l10085,1254xe" fillcolor="#658bc8"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620" o:spid="_x0000_s2372" type="#_x0000_t202" style="position:absolute;margin-left:76.95pt;margin-top:67.3pt;width:162.55pt;height:19.25pt;z-index:-20816384;mso-position-horizontal-relative:page;mso-position-vertical-relative:page" filled="f" stroked="f">
          <v:textbox inset="0,0,0,0">
            <w:txbxContent>
              <w:p w:rsidR="00B83412" w:rsidRDefault="00B83412">
                <w:pPr>
                  <w:spacing w:before="26"/>
                  <w:ind w:left="20"/>
                  <w:rPr>
                    <w:b/>
                    <w:sz w:val="26"/>
                  </w:rPr>
                </w:pPr>
                <w:r>
                  <w:rPr>
                    <w:b/>
                    <w:color w:val="658BC8"/>
                    <w:spacing w:val="12"/>
                    <w:w w:val="105"/>
                    <w:sz w:val="26"/>
                  </w:rPr>
                  <w:t>UE3-</w:t>
                </w:r>
                <w:r>
                  <w:rPr>
                    <w:b/>
                    <w:color w:val="658BC8"/>
                    <w:w w:val="105"/>
                    <w:sz w:val="26"/>
                  </w:rPr>
                  <w:t>d</w:t>
                </w:r>
                <w:r>
                  <w:rPr>
                    <w:b/>
                    <w:color w:val="658BC8"/>
                    <w:spacing w:val="28"/>
                    <w:w w:val="105"/>
                    <w:sz w:val="26"/>
                  </w:rPr>
                  <w:t xml:space="preserve"> </w:t>
                </w:r>
                <w:r>
                  <w:rPr>
                    <w:b/>
                    <w:color w:val="658BC8"/>
                    <w:w w:val="105"/>
                    <w:sz w:val="26"/>
                  </w:rPr>
                  <w:t>–</w:t>
                </w:r>
                <w:r>
                  <w:rPr>
                    <w:b/>
                    <w:color w:val="658BC8"/>
                    <w:spacing w:val="23"/>
                    <w:w w:val="105"/>
                    <w:sz w:val="26"/>
                  </w:rPr>
                  <w:t xml:space="preserve"> </w:t>
                </w:r>
                <w:r>
                  <w:rPr>
                    <w:b/>
                    <w:color w:val="658BC8"/>
                    <w:spacing w:val="9"/>
                    <w:w w:val="105"/>
                    <w:sz w:val="26"/>
                  </w:rPr>
                  <w:t>Suchprofi</w:t>
                </w:r>
                <w:r>
                  <w:rPr>
                    <w:b/>
                    <w:color w:val="658BC8"/>
                    <w:spacing w:val="28"/>
                    <w:w w:val="105"/>
                    <w:sz w:val="26"/>
                  </w:rPr>
                  <w:t xml:space="preserve"> </w:t>
                </w:r>
                <w:r>
                  <w:rPr>
                    <w:b/>
                    <w:color w:val="658BC8"/>
                    <w:spacing w:val="9"/>
                    <w:w w:val="105"/>
                    <w:sz w:val="26"/>
                  </w:rPr>
                  <w:t>werden</w:t>
                </w:r>
              </w:p>
            </w:txbxContent>
          </v:textbox>
          <w10:wrap anchorx="page" anchory="page"/>
        </v:shape>
      </w:pict>
    </w:r>
    <w:r>
      <w:pict>
        <v:shape id="docshape621" o:spid="_x0000_s2371" type="#_x0000_t202" style="position:absolute;margin-left:428.4pt;margin-top:69.55pt;width:62.5pt;height:15pt;z-index:-20815872;mso-position-horizontal-relative:page;mso-position-vertical-relative:page" filled="f" stroked="f">
          <v:textbox inset="0,0,0,0">
            <w:txbxContent>
              <w:p w:rsidR="00B83412" w:rsidRDefault="00B83412">
                <w:pPr>
                  <w:spacing w:line="299" w:lineRule="exact"/>
                  <w:ind w:left="20"/>
                  <w:rPr>
                    <w:b/>
                    <w:sz w:val="26"/>
                  </w:rPr>
                </w:pPr>
                <w:r>
                  <w:rPr>
                    <w:rFonts w:ascii="Arial" w:hAnsi="Arial"/>
                    <w:color w:val="FFFFFF"/>
                    <w:w w:val="110"/>
                    <w:sz w:val="24"/>
                  </w:rPr>
                  <w:t></w:t>
                </w:r>
                <w:r>
                  <w:rPr>
                    <w:rFonts w:ascii="Arial" w:hAnsi="Arial"/>
                    <w:color w:val="FFFFFF"/>
                    <w:spacing w:val="16"/>
                    <w:w w:val="110"/>
                    <w:sz w:val="24"/>
                  </w:rPr>
                  <w:t xml:space="preserve"> </w:t>
                </w:r>
                <w:r>
                  <w:rPr>
                    <w:b/>
                    <w:color w:val="FFFFFF"/>
                    <w:w w:val="110"/>
                    <w:sz w:val="26"/>
                  </w:rPr>
                  <w:t>25</w:t>
                </w:r>
                <w:r>
                  <w:rPr>
                    <w:b/>
                    <w:color w:val="FFFFFF"/>
                    <w:spacing w:val="35"/>
                    <w:w w:val="110"/>
                    <w:sz w:val="26"/>
                  </w:rPr>
                  <w:t xml:space="preserve"> </w:t>
                </w:r>
                <w:r>
                  <w:rPr>
                    <w:b/>
                    <w:color w:val="FFFFFF"/>
                    <w:spacing w:val="-14"/>
                    <w:w w:val="105"/>
                    <w:sz w:val="26"/>
                  </w:rPr>
                  <w:t>Min.</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622" o:spid="_x0000_s2365" style="position:absolute;margin-left:90.8pt;margin-top:62.4pt;width:459.25pt;height:29.15pt;z-index:-20815360;mso-position-horizontal-relative:page;mso-position-vertical-relative:page" coordorigin="1816,1248" coordsize="9185,583">
          <v:line id="_x0000_s2370" style="position:absolute" from="1816,1253" to="11000,1253" strokecolor="#658bc8" strokeweight=".17569mm"/>
          <v:line id="_x0000_s2369" style="position:absolute" from="1821,1815" to="1821,1258" strokecolor="#658bc8" strokeweight=".17569mm"/>
          <v:line id="_x0000_s2368" style="position:absolute" from="10995,1815" to="10995,1258" strokecolor="#658bc8" strokeweight=".17569mm"/>
          <v:line id="_x0000_s2367" style="position:absolute" from="1816,1820" to="11000,1820" strokecolor="#658bc8" strokeweight=".17569mm"/>
          <v:shape id="docshape623" o:spid="_x0000_s2366" style="position:absolute;left:1818;top:1251;width:9173;height:580" coordorigin="1819,1251" coordsize="9173,580" o:spt="100" adj="0,,0" path="m2034,1251r-215,l1819,1467r215,-216xm10992,1261r-1806,l9186,1831r1806,l10992,1261xe" fillcolor="#658bc8"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624" o:spid="_x0000_s2364" type="#_x0000_t202" style="position:absolute;margin-left:122.4pt;margin-top:67.25pt;width:275.6pt;height:19.25pt;z-index:-20814848;mso-position-horizontal-relative:page;mso-position-vertical-relative:page" filled="f" stroked="f">
          <v:textbox inset="0,0,0,0">
            <w:txbxContent>
              <w:p w:rsidR="00B83412" w:rsidRDefault="00B83412">
                <w:pPr>
                  <w:spacing w:before="26"/>
                  <w:ind w:left="20"/>
                  <w:rPr>
                    <w:b/>
                    <w:sz w:val="26"/>
                  </w:rPr>
                </w:pPr>
                <w:r>
                  <w:rPr>
                    <w:b/>
                    <w:color w:val="658BC8"/>
                    <w:spacing w:val="12"/>
                    <w:w w:val="105"/>
                    <w:sz w:val="26"/>
                  </w:rPr>
                  <w:t>UE3-</w:t>
                </w:r>
                <w:r>
                  <w:rPr>
                    <w:b/>
                    <w:color w:val="658BC8"/>
                    <w:w w:val="105"/>
                    <w:sz w:val="26"/>
                  </w:rPr>
                  <w:t>e</w:t>
                </w:r>
                <w:r>
                  <w:rPr>
                    <w:b/>
                    <w:color w:val="658BC8"/>
                    <w:spacing w:val="19"/>
                    <w:w w:val="105"/>
                    <w:sz w:val="26"/>
                  </w:rPr>
                  <w:t xml:space="preserve"> </w:t>
                </w:r>
                <w:r>
                  <w:rPr>
                    <w:b/>
                    <w:color w:val="658BC8"/>
                    <w:w w:val="105"/>
                    <w:sz w:val="26"/>
                  </w:rPr>
                  <w:t>–</w:t>
                </w:r>
                <w:r>
                  <w:rPr>
                    <w:b/>
                    <w:color w:val="658BC8"/>
                    <w:spacing w:val="19"/>
                    <w:w w:val="105"/>
                    <w:sz w:val="26"/>
                  </w:rPr>
                  <w:t xml:space="preserve"> </w:t>
                </w:r>
                <w:r>
                  <w:rPr>
                    <w:b/>
                    <w:color w:val="658BC8"/>
                    <w:spacing w:val="9"/>
                    <w:w w:val="105"/>
                    <w:sz w:val="26"/>
                  </w:rPr>
                  <w:t>Deine</w:t>
                </w:r>
                <w:r>
                  <w:rPr>
                    <w:b/>
                    <w:color w:val="658BC8"/>
                    <w:spacing w:val="19"/>
                    <w:w w:val="105"/>
                    <w:sz w:val="26"/>
                  </w:rPr>
                  <w:t xml:space="preserve"> </w:t>
                </w:r>
                <w:r>
                  <w:rPr>
                    <w:b/>
                    <w:color w:val="658BC8"/>
                    <w:spacing w:val="10"/>
                    <w:w w:val="105"/>
                    <w:sz w:val="26"/>
                  </w:rPr>
                  <w:t>Kriterien</w:t>
                </w:r>
                <w:r>
                  <w:rPr>
                    <w:b/>
                    <w:color w:val="658BC8"/>
                    <w:spacing w:val="19"/>
                    <w:w w:val="105"/>
                    <w:sz w:val="26"/>
                  </w:rPr>
                  <w:t xml:space="preserve"> </w:t>
                </w:r>
                <w:r>
                  <w:rPr>
                    <w:b/>
                    <w:color w:val="658BC8"/>
                    <w:w w:val="105"/>
                    <w:sz w:val="26"/>
                  </w:rPr>
                  <w:t>für</w:t>
                </w:r>
                <w:r>
                  <w:rPr>
                    <w:b/>
                    <w:color w:val="658BC8"/>
                    <w:spacing w:val="20"/>
                    <w:w w:val="105"/>
                    <w:sz w:val="26"/>
                  </w:rPr>
                  <w:t xml:space="preserve"> </w:t>
                </w:r>
                <w:r>
                  <w:rPr>
                    <w:b/>
                    <w:color w:val="658BC8"/>
                    <w:spacing w:val="9"/>
                    <w:w w:val="105"/>
                    <w:sz w:val="26"/>
                  </w:rPr>
                  <w:t>Glaubwürdigkeit</w:t>
                </w:r>
              </w:p>
            </w:txbxContent>
          </v:textbox>
          <w10:wrap anchorx="page" anchory="page"/>
        </v:shape>
      </w:pict>
    </w:r>
    <w:r>
      <w:pict>
        <v:shape id="docshape625" o:spid="_x0000_s2363" type="#_x0000_t202" style="position:absolute;margin-left:473.75pt;margin-top:67.4pt;width:63.25pt;height:19.25pt;z-index:-20814336;mso-position-horizontal-relative:page;mso-position-vertical-relative:page" filled="f" stroked="f">
          <v:textbox inset="0,0,0,0">
            <w:txbxContent>
              <w:p w:rsidR="00B83412" w:rsidRDefault="00B83412">
                <w:pPr>
                  <w:spacing w:before="26"/>
                  <w:ind w:left="20"/>
                  <w:rPr>
                    <w:b/>
                    <w:sz w:val="26"/>
                  </w:rPr>
                </w:pPr>
                <w:r>
                  <w:rPr>
                    <w:rFonts w:ascii="Arial" w:hAnsi="Arial"/>
                    <w:color w:val="FFFFFF"/>
                    <w:w w:val="110"/>
                    <w:sz w:val="24"/>
                  </w:rPr>
                  <w:t></w:t>
                </w:r>
                <w:r>
                  <w:rPr>
                    <w:rFonts w:ascii="Arial" w:hAnsi="Arial"/>
                    <w:color w:val="FFFFFF"/>
                    <w:spacing w:val="21"/>
                    <w:w w:val="110"/>
                    <w:sz w:val="24"/>
                  </w:rPr>
                  <w:t xml:space="preserve"> </w:t>
                </w:r>
                <w:r>
                  <w:rPr>
                    <w:b/>
                    <w:color w:val="FFFFFF"/>
                    <w:w w:val="110"/>
                    <w:sz w:val="26"/>
                  </w:rPr>
                  <w:t>25</w:t>
                </w:r>
                <w:r>
                  <w:rPr>
                    <w:b/>
                    <w:color w:val="FFFFFF"/>
                    <w:spacing w:val="41"/>
                    <w:w w:val="110"/>
                    <w:sz w:val="26"/>
                  </w:rPr>
                  <w:t xml:space="preserve"> </w:t>
                </w:r>
                <w:r>
                  <w:rPr>
                    <w:b/>
                    <w:color w:val="FFFFFF"/>
                    <w:spacing w:val="-13"/>
                    <w:w w:val="105"/>
                    <w:sz w:val="26"/>
                  </w:rPr>
                  <w:t>Min.</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630" o:spid="_x0000_s2353" style="position:absolute;margin-left:45.35pt;margin-top:62.5pt;width:459.25pt;height:28.85pt;z-index:-20811776;mso-position-horizontal-relative:page;mso-position-vertical-relative:page" coordorigin="907,1250" coordsize="9185,577">
          <v:line id="_x0000_s2358" style="position:absolute" from="907,1255" to="10091,1255" strokecolor="#658bc8" strokeweight=".17569mm"/>
          <v:line id="_x0000_s2357" style="position:absolute" from="912,1817" to="912,1260" strokecolor="#658bc8" strokeweight=".17569mm"/>
          <v:line id="_x0000_s2356" style="position:absolute" from="10086,1817" to="10086,1260" strokecolor="#658bc8" strokeweight=".17569mm"/>
          <v:line id="_x0000_s2355" style="position:absolute" from="907,1822" to="10091,1822" strokecolor="#658bc8" strokeweight=".17569mm"/>
          <v:shape id="docshape631" o:spid="_x0000_s2354" style="position:absolute;left:911;top:1251;width:9173;height:573" coordorigin="912,1251" coordsize="9173,573" o:spt="100" adj="0,,0" path="m1127,1251r-215,l912,1467r215,-216xm10085,1254r-1806,l8279,1824r1806,l10085,1254xe" fillcolor="#658bc8"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632" o:spid="_x0000_s2352" type="#_x0000_t202" style="position:absolute;margin-left:76.95pt;margin-top:67.3pt;width:224.8pt;height:19.25pt;z-index:-20811264;mso-position-horizontal-relative:page;mso-position-vertical-relative:page" filled="f" stroked="f">
          <v:textbox inset="0,0,0,0">
            <w:txbxContent>
              <w:p w:rsidR="00B83412" w:rsidRDefault="00B83412">
                <w:pPr>
                  <w:spacing w:before="26"/>
                  <w:ind w:left="20"/>
                  <w:rPr>
                    <w:b/>
                    <w:sz w:val="26"/>
                  </w:rPr>
                </w:pPr>
                <w:r>
                  <w:rPr>
                    <w:b/>
                    <w:color w:val="658BC8"/>
                    <w:spacing w:val="12"/>
                    <w:w w:val="105"/>
                    <w:sz w:val="26"/>
                  </w:rPr>
                  <w:t>UE3-</w:t>
                </w:r>
                <w:r>
                  <w:rPr>
                    <w:b/>
                    <w:color w:val="658BC8"/>
                    <w:w w:val="105"/>
                    <w:sz w:val="26"/>
                  </w:rPr>
                  <w:t>f</w:t>
                </w:r>
                <w:r>
                  <w:rPr>
                    <w:b/>
                    <w:color w:val="658BC8"/>
                    <w:spacing w:val="12"/>
                    <w:w w:val="105"/>
                    <w:sz w:val="26"/>
                  </w:rPr>
                  <w:t xml:space="preserve"> </w:t>
                </w:r>
                <w:r>
                  <w:rPr>
                    <w:b/>
                    <w:color w:val="658BC8"/>
                    <w:w w:val="105"/>
                    <w:sz w:val="26"/>
                  </w:rPr>
                  <w:t>–</w:t>
                </w:r>
                <w:r>
                  <w:rPr>
                    <w:b/>
                    <w:color w:val="658BC8"/>
                    <w:spacing w:val="11"/>
                    <w:w w:val="105"/>
                    <w:sz w:val="26"/>
                  </w:rPr>
                  <w:t xml:space="preserve"> </w:t>
                </w:r>
                <w:r>
                  <w:rPr>
                    <w:b/>
                    <w:color w:val="658BC8"/>
                    <w:w w:val="105"/>
                    <w:sz w:val="26"/>
                  </w:rPr>
                  <w:t>Wie</w:t>
                </w:r>
                <w:r>
                  <w:rPr>
                    <w:b/>
                    <w:color w:val="658BC8"/>
                    <w:spacing w:val="12"/>
                    <w:w w:val="105"/>
                    <w:sz w:val="26"/>
                  </w:rPr>
                  <w:t xml:space="preserve"> </w:t>
                </w:r>
                <w:r>
                  <w:rPr>
                    <w:b/>
                    <w:color w:val="658BC8"/>
                    <w:spacing w:val="11"/>
                    <w:w w:val="105"/>
                    <w:sz w:val="26"/>
                  </w:rPr>
                  <w:t xml:space="preserve">funktioniert </w:t>
                </w:r>
                <w:r>
                  <w:rPr>
                    <w:b/>
                    <w:color w:val="658BC8"/>
                    <w:spacing w:val="9"/>
                    <w:w w:val="105"/>
                    <w:sz w:val="26"/>
                  </w:rPr>
                  <w:t>Wikipedia?</w:t>
                </w:r>
              </w:p>
            </w:txbxContent>
          </v:textbox>
          <w10:wrap anchorx="page" anchory="page"/>
        </v:shape>
      </w:pict>
    </w:r>
    <w:r>
      <w:pict>
        <v:shape id="docshape633" o:spid="_x0000_s2351" type="#_x0000_t202" style="position:absolute;margin-left:428.4pt;margin-top:69.55pt;width:60.9pt;height:15pt;z-index:-20810752;mso-position-horizontal-relative:page;mso-position-vertical-relative:page" filled="f" stroked="f">
          <v:textbox inset="0,0,0,0">
            <w:txbxContent>
              <w:p w:rsidR="00B83412" w:rsidRDefault="00B83412">
                <w:pPr>
                  <w:spacing w:line="299" w:lineRule="exact"/>
                  <w:ind w:left="20"/>
                  <w:rPr>
                    <w:b/>
                    <w:sz w:val="26"/>
                  </w:rPr>
                </w:pPr>
                <w:r>
                  <w:rPr>
                    <w:rFonts w:ascii="Arial" w:hAnsi="Arial"/>
                    <w:color w:val="FFFFFF"/>
                    <w:w w:val="110"/>
                    <w:sz w:val="24"/>
                  </w:rPr>
                  <w:t></w:t>
                </w:r>
                <w:r>
                  <w:rPr>
                    <w:rFonts w:ascii="Arial" w:hAnsi="Arial"/>
                    <w:color w:val="FFFFFF"/>
                    <w:spacing w:val="1"/>
                    <w:w w:val="110"/>
                    <w:sz w:val="24"/>
                  </w:rPr>
                  <w:t xml:space="preserve"> </w:t>
                </w:r>
                <w:r>
                  <w:rPr>
                    <w:b/>
                    <w:color w:val="FFFFFF"/>
                    <w:w w:val="110"/>
                    <w:sz w:val="26"/>
                  </w:rPr>
                  <w:t>15</w:t>
                </w:r>
                <w:r>
                  <w:rPr>
                    <w:b/>
                    <w:color w:val="FFFFFF"/>
                    <w:spacing w:val="18"/>
                    <w:w w:val="110"/>
                    <w:sz w:val="26"/>
                  </w:rPr>
                  <w:t xml:space="preserve"> </w:t>
                </w:r>
                <w:r>
                  <w:rPr>
                    <w:b/>
                    <w:color w:val="FFFFFF"/>
                    <w:spacing w:val="-14"/>
                    <w:w w:val="105"/>
                    <w:sz w:val="26"/>
                  </w:rPr>
                  <w:t>Min.</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634" o:spid="_x0000_s2345" style="position:absolute;margin-left:90.8pt;margin-top:62.4pt;width:459.25pt;height:29.15pt;z-index:-20810240;mso-position-horizontal-relative:page;mso-position-vertical-relative:page" coordorigin="1816,1248" coordsize="9185,583">
          <v:line id="_x0000_s2350" style="position:absolute" from="1816,1253" to="11000,1253" strokecolor="#658bc8" strokeweight=".17569mm"/>
          <v:line id="_x0000_s2349" style="position:absolute" from="1821,1815" to="1821,1258" strokecolor="#658bc8" strokeweight=".17569mm"/>
          <v:line id="_x0000_s2348" style="position:absolute" from="10995,1815" to="10995,1258" strokecolor="#658bc8" strokeweight=".17569mm"/>
          <v:line id="_x0000_s2347" style="position:absolute" from="1816,1820" to="11000,1820" strokecolor="#658bc8" strokeweight=".17569mm"/>
          <v:shape id="docshape635" o:spid="_x0000_s2346" style="position:absolute;left:1818;top:1251;width:9173;height:580" coordorigin="1819,1251" coordsize="9173,580" o:spt="100" adj="0,,0" path="m2034,1251r-215,l1819,1467r215,-216xm10992,1261r-1806,l9186,1831r1806,l10992,1261xe" fillcolor="#658bc8"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636" o:spid="_x0000_s2344" type="#_x0000_t202" style="position:absolute;margin-left:122.4pt;margin-top:67.25pt;width:271.35pt;height:19.25pt;z-index:-20809728;mso-position-horizontal-relative:page;mso-position-vertical-relative:page" filled="f" stroked="f">
          <v:textbox inset="0,0,0,0">
            <w:txbxContent>
              <w:p w:rsidR="00B83412" w:rsidRDefault="00B83412">
                <w:pPr>
                  <w:spacing w:before="26"/>
                  <w:ind w:left="20"/>
                  <w:rPr>
                    <w:b/>
                    <w:sz w:val="26"/>
                  </w:rPr>
                </w:pPr>
                <w:r>
                  <w:rPr>
                    <w:b/>
                    <w:color w:val="658BC8"/>
                    <w:spacing w:val="12"/>
                    <w:w w:val="105"/>
                    <w:sz w:val="26"/>
                  </w:rPr>
                  <w:t>UE3-</w:t>
                </w:r>
                <w:r>
                  <w:rPr>
                    <w:b/>
                    <w:color w:val="658BC8"/>
                    <w:w w:val="105"/>
                    <w:sz w:val="26"/>
                  </w:rPr>
                  <w:t>g</w:t>
                </w:r>
                <w:r>
                  <w:rPr>
                    <w:b/>
                    <w:color w:val="658BC8"/>
                    <w:spacing w:val="47"/>
                    <w:w w:val="105"/>
                    <w:sz w:val="26"/>
                  </w:rPr>
                  <w:t xml:space="preserve"> </w:t>
                </w:r>
                <w:r>
                  <w:rPr>
                    <w:b/>
                    <w:color w:val="658BC8"/>
                    <w:w w:val="105"/>
                    <w:sz w:val="26"/>
                  </w:rPr>
                  <w:t>–</w:t>
                </w:r>
                <w:r>
                  <w:rPr>
                    <w:b/>
                    <w:color w:val="658BC8"/>
                    <w:spacing w:val="40"/>
                    <w:w w:val="105"/>
                    <w:sz w:val="26"/>
                  </w:rPr>
                  <w:t xml:space="preserve"> </w:t>
                </w:r>
                <w:r>
                  <w:rPr>
                    <w:b/>
                    <w:color w:val="658BC8"/>
                    <w:w w:val="105"/>
                    <w:sz w:val="26"/>
                  </w:rPr>
                  <w:t>Verfassen</w:t>
                </w:r>
                <w:r>
                  <w:rPr>
                    <w:b/>
                    <w:color w:val="658BC8"/>
                    <w:spacing w:val="48"/>
                    <w:w w:val="105"/>
                    <w:sz w:val="26"/>
                  </w:rPr>
                  <w:t xml:space="preserve"> </w:t>
                </w:r>
                <w:r>
                  <w:rPr>
                    <w:b/>
                    <w:color w:val="658BC8"/>
                    <w:spacing w:val="9"/>
                    <w:w w:val="105"/>
                    <w:sz w:val="26"/>
                  </w:rPr>
                  <w:t>eines</w:t>
                </w:r>
                <w:r>
                  <w:rPr>
                    <w:b/>
                    <w:color w:val="658BC8"/>
                    <w:spacing w:val="43"/>
                    <w:w w:val="105"/>
                    <w:sz w:val="26"/>
                  </w:rPr>
                  <w:t xml:space="preserve"> </w:t>
                </w:r>
                <w:r>
                  <w:rPr>
                    <w:b/>
                    <w:color w:val="658BC8"/>
                    <w:spacing w:val="11"/>
                    <w:w w:val="105"/>
                    <w:sz w:val="26"/>
                  </w:rPr>
                  <w:t>Wikipedia-</w:t>
                </w:r>
                <w:r>
                  <w:rPr>
                    <w:b/>
                    <w:color w:val="658BC8"/>
                    <w:spacing w:val="8"/>
                    <w:w w:val="105"/>
                    <w:sz w:val="26"/>
                  </w:rPr>
                  <w:t>Artikels</w:t>
                </w:r>
              </w:p>
            </w:txbxContent>
          </v:textbox>
          <w10:wrap anchorx="page" anchory="page"/>
        </v:shape>
      </w:pict>
    </w:r>
    <w:r>
      <w:pict>
        <v:shape id="docshape637" o:spid="_x0000_s2343" type="#_x0000_t202" style="position:absolute;margin-left:473.75pt;margin-top:67.4pt;width:63.05pt;height:19.25pt;z-index:-20809216;mso-position-horizontal-relative:page;mso-position-vertical-relative:page" filled="f" stroked="f">
          <v:textbox inset="0,0,0,0">
            <w:txbxContent>
              <w:p w:rsidR="00B83412" w:rsidRDefault="00B83412">
                <w:pPr>
                  <w:spacing w:before="26"/>
                  <w:ind w:left="20"/>
                  <w:rPr>
                    <w:b/>
                    <w:sz w:val="26"/>
                  </w:rPr>
                </w:pPr>
                <w:r>
                  <w:rPr>
                    <w:rFonts w:ascii="Arial" w:hAnsi="Arial"/>
                    <w:color w:val="FFFFFF"/>
                    <w:w w:val="110"/>
                    <w:sz w:val="24"/>
                  </w:rPr>
                  <w:t></w:t>
                </w:r>
                <w:r>
                  <w:rPr>
                    <w:rFonts w:ascii="Arial" w:hAnsi="Arial"/>
                    <w:color w:val="FFFFFF"/>
                    <w:spacing w:val="19"/>
                    <w:w w:val="110"/>
                    <w:sz w:val="24"/>
                  </w:rPr>
                  <w:t xml:space="preserve"> </w:t>
                </w:r>
                <w:r>
                  <w:rPr>
                    <w:b/>
                    <w:color w:val="FFFFFF"/>
                    <w:w w:val="110"/>
                    <w:sz w:val="26"/>
                  </w:rPr>
                  <w:t>45</w:t>
                </w:r>
                <w:r>
                  <w:rPr>
                    <w:b/>
                    <w:color w:val="FFFFFF"/>
                    <w:spacing w:val="37"/>
                    <w:w w:val="110"/>
                    <w:sz w:val="26"/>
                  </w:rPr>
                  <w:t xml:space="preserve"> </w:t>
                </w:r>
                <w:r>
                  <w:rPr>
                    <w:b/>
                    <w:color w:val="FFFFFF"/>
                    <w:spacing w:val="-12"/>
                    <w:w w:val="105"/>
                    <w:sz w:val="26"/>
                  </w:rPr>
                  <w:t>Min.</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694" o:spid="_x0000_s2325" style="position:absolute;margin-left:90.8pt;margin-top:62.4pt;width:459.25pt;height:29.15pt;z-index:-20802560;mso-position-horizontal-relative:page;mso-position-vertical-relative:page" coordorigin="1816,1248" coordsize="9185,583">
          <v:shape id="docshape695" o:spid="_x0000_s2330" style="position:absolute;left:1818;top:1251;width:9173;height:580" coordorigin="1819,1251" coordsize="9173,580" o:spt="100" adj="0,,0" path="m2034,1251r-215,l1819,1467r215,-216xm10992,1261r-1806,l9186,1831r1806,l10992,1261xe" fillcolor="#658bc8" stroked="f">
            <v:stroke joinstyle="round"/>
            <v:formulas/>
            <v:path arrowok="t" o:connecttype="segments"/>
          </v:shape>
          <v:line id="_x0000_s2329" style="position:absolute" from="1816,1253" to="11000,1253" strokecolor="#658bc8" strokeweight=".17569mm"/>
          <v:line id="_x0000_s2328" style="position:absolute" from="1821,1815" to="1821,1258" strokecolor="#658bc8" strokeweight=".17569mm"/>
          <v:line id="_x0000_s2327" style="position:absolute" from="10995,1815" to="10995,1258" strokecolor="#658bc8" strokeweight=".17569mm"/>
          <v:line id="_x0000_s2326" style="position:absolute" from="1816,1820" to="11000,1820" strokecolor="#658bc8" strokeweight=".17569mm"/>
          <w10:wrap anchorx="page" anchory="page"/>
        </v:group>
      </w:pict>
    </w:r>
    <w:r>
      <w:pict>
        <v:shapetype id="_x0000_t202" coordsize="21600,21600" o:spt="202" path="m,l,21600r21600,l21600,xe">
          <v:stroke joinstyle="miter"/>
          <v:path gradientshapeok="t" o:connecttype="rect"/>
        </v:shapetype>
        <v:shape id="docshape696" o:spid="_x0000_s2324" type="#_x0000_t202" style="position:absolute;margin-left:122.4pt;margin-top:67.25pt;width:240.1pt;height:19.25pt;z-index:-20802048;mso-position-horizontal-relative:page;mso-position-vertical-relative:page" filled="f" stroked="f">
          <v:textbox inset="0,0,0,0">
            <w:txbxContent>
              <w:p w:rsidR="00B83412" w:rsidRDefault="00B83412">
                <w:pPr>
                  <w:spacing w:before="26"/>
                  <w:ind w:left="20"/>
                  <w:rPr>
                    <w:b/>
                    <w:sz w:val="26"/>
                  </w:rPr>
                </w:pPr>
                <w:r>
                  <w:rPr>
                    <w:b/>
                    <w:color w:val="658BC8"/>
                    <w:spacing w:val="11"/>
                    <w:w w:val="105"/>
                    <w:sz w:val="26"/>
                  </w:rPr>
                  <w:t>UE4-</w:t>
                </w:r>
                <w:r>
                  <w:rPr>
                    <w:b/>
                    <w:color w:val="658BC8"/>
                    <w:w w:val="105"/>
                    <w:sz w:val="26"/>
                  </w:rPr>
                  <w:t>a</w:t>
                </w:r>
                <w:r>
                  <w:rPr>
                    <w:b/>
                    <w:color w:val="658BC8"/>
                    <w:spacing w:val="28"/>
                    <w:w w:val="105"/>
                    <w:sz w:val="26"/>
                  </w:rPr>
                  <w:t xml:space="preserve"> </w:t>
                </w:r>
                <w:r>
                  <w:rPr>
                    <w:b/>
                    <w:color w:val="658BC8"/>
                    <w:w w:val="105"/>
                    <w:sz w:val="26"/>
                  </w:rPr>
                  <w:t>–</w:t>
                </w:r>
                <w:r>
                  <w:rPr>
                    <w:b/>
                    <w:color w:val="658BC8"/>
                    <w:spacing w:val="28"/>
                    <w:w w:val="105"/>
                    <w:sz w:val="26"/>
                  </w:rPr>
                  <w:t xml:space="preserve"> </w:t>
                </w:r>
                <w:r>
                  <w:rPr>
                    <w:b/>
                    <w:color w:val="658BC8"/>
                    <w:w w:val="105"/>
                    <w:sz w:val="26"/>
                  </w:rPr>
                  <w:t>Dein</w:t>
                </w:r>
                <w:r>
                  <w:rPr>
                    <w:b/>
                    <w:color w:val="658BC8"/>
                    <w:spacing w:val="28"/>
                    <w:w w:val="105"/>
                    <w:sz w:val="26"/>
                  </w:rPr>
                  <w:t xml:space="preserve"> </w:t>
                </w:r>
                <w:r>
                  <w:rPr>
                    <w:b/>
                    <w:color w:val="658BC8"/>
                    <w:spacing w:val="10"/>
                    <w:w w:val="105"/>
                    <w:sz w:val="26"/>
                  </w:rPr>
                  <w:t>Medienalltag</w:t>
                </w:r>
                <w:r>
                  <w:rPr>
                    <w:b/>
                    <w:color w:val="658BC8"/>
                    <w:spacing w:val="28"/>
                    <w:w w:val="105"/>
                    <w:sz w:val="26"/>
                  </w:rPr>
                  <w:t xml:space="preserve"> </w:t>
                </w:r>
                <w:r>
                  <w:rPr>
                    <w:b/>
                    <w:color w:val="658BC8"/>
                    <w:w w:val="105"/>
                    <w:sz w:val="26"/>
                  </w:rPr>
                  <w:t>im</w:t>
                </w:r>
                <w:r>
                  <w:rPr>
                    <w:b/>
                    <w:color w:val="658BC8"/>
                    <w:spacing w:val="28"/>
                    <w:w w:val="105"/>
                    <w:sz w:val="26"/>
                  </w:rPr>
                  <w:t xml:space="preserve"> </w:t>
                </w:r>
                <w:r>
                  <w:rPr>
                    <w:b/>
                    <w:color w:val="658BC8"/>
                    <w:spacing w:val="9"/>
                    <w:w w:val="105"/>
                    <w:sz w:val="26"/>
                  </w:rPr>
                  <w:t>Internet</w:t>
                </w:r>
              </w:p>
            </w:txbxContent>
          </v:textbox>
          <w10:wrap anchorx="page" anchory="page"/>
        </v:shape>
      </w:pict>
    </w:r>
    <w:r>
      <w:pict>
        <v:shape id="docshape697" o:spid="_x0000_s2323" type="#_x0000_t202" style="position:absolute;margin-left:473.75pt;margin-top:67.4pt;width:63.8pt;height:19.25pt;z-index:-20801536;mso-position-horizontal-relative:page;mso-position-vertical-relative:page" filled="f" stroked="f">
          <v:textbox inset="0,0,0,0">
            <w:txbxContent>
              <w:p w:rsidR="00B83412" w:rsidRDefault="00B83412">
                <w:pPr>
                  <w:spacing w:before="26"/>
                  <w:ind w:left="20"/>
                  <w:rPr>
                    <w:b/>
                    <w:sz w:val="26"/>
                  </w:rPr>
                </w:pPr>
                <w:r>
                  <w:rPr>
                    <w:rFonts w:ascii="Arial" w:hAnsi="Arial"/>
                    <w:color w:val="FFFFFF"/>
                    <w:w w:val="115"/>
                    <w:sz w:val="24"/>
                  </w:rPr>
                  <w:t></w:t>
                </w:r>
                <w:r>
                  <w:rPr>
                    <w:rFonts w:ascii="Arial" w:hAnsi="Arial"/>
                    <w:color w:val="FFFFFF"/>
                    <w:spacing w:val="11"/>
                    <w:w w:val="115"/>
                    <w:sz w:val="24"/>
                  </w:rPr>
                  <w:t xml:space="preserve"> </w:t>
                </w:r>
                <w:r>
                  <w:rPr>
                    <w:b/>
                    <w:color w:val="FFFFFF"/>
                    <w:w w:val="115"/>
                    <w:sz w:val="26"/>
                  </w:rPr>
                  <w:t>30</w:t>
                </w:r>
                <w:r>
                  <w:rPr>
                    <w:b/>
                    <w:color w:val="FFFFFF"/>
                    <w:spacing w:val="30"/>
                    <w:w w:val="115"/>
                    <w:sz w:val="26"/>
                  </w:rPr>
                  <w:t xml:space="preserve"> </w:t>
                </w:r>
                <w:r>
                  <w:rPr>
                    <w:b/>
                    <w:color w:val="FFFFFF"/>
                    <w:spacing w:val="-12"/>
                    <w:w w:val="105"/>
                    <w:sz w:val="26"/>
                  </w:rPr>
                  <w:t>Min.</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698" o:spid="_x0000_s2317" style="position:absolute;margin-left:90.8pt;margin-top:62.4pt;width:459.25pt;height:29.15pt;z-index:-20801024;mso-position-horizontal-relative:page;mso-position-vertical-relative:page" coordorigin="1816,1248" coordsize="9185,583">
          <v:line id="_x0000_s2322" style="position:absolute" from="1816,1253" to="11000,1253" strokecolor="#658bc8" strokeweight=".17569mm"/>
          <v:line id="_x0000_s2321" style="position:absolute" from="1821,1815" to="1821,1258" strokecolor="#658bc8" strokeweight=".17569mm"/>
          <v:line id="_x0000_s2320" style="position:absolute" from="10995,1815" to="10995,1258" strokecolor="#658bc8" strokeweight=".17569mm"/>
          <v:line id="_x0000_s2319" style="position:absolute" from="1816,1820" to="11000,1820" strokecolor="#658bc8" strokeweight=".17569mm"/>
          <v:shape id="docshape699" o:spid="_x0000_s2318" style="position:absolute;left:1818;top:1251;width:9173;height:580" coordorigin="1819,1251" coordsize="9173,580" o:spt="100" adj="0,,0" path="m2034,1251r-215,l1819,1467r215,-216xm10992,1261r-1806,l9186,1831r1806,l10992,1261xe" fillcolor="#658bc8"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700" o:spid="_x0000_s2316" type="#_x0000_t202" style="position:absolute;margin-left:122.4pt;margin-top:67.25pt;width:200.6pt;height:19.25pt;z-index:-20800512;mso-position-horizontal-relative:page;mso-position-vertical-relative:page" filled="f" stroked="f">
          <v:textbox inset="0,0,0,0">
            <w:txbxContent>
              <w:p w:rsidR="00B83412" w:rsidRDefault="00B83412">
                <w:pPr>
                  <w:spacing w:before="26"/>
                  <w:ind w:left="20"/>
                  <w:rPr>
                    <w:b/>
                    <w:sz w:val="26"/>
                  </w:rPr>
                </w:pPr>
                <w:r>
                  <w:rPr>
                    <w:b/>
                    <w:color w:val="658BC8"/>
                    <w:spacing w:val="12"/>
                    <w:w w:val="105"/>
                    <w:sz w:val="26"/>
                  </w:rPr>
                  <w:t>UE4-</w:t>
                </w:r>
                <w:r>
                  <w:rPr>
                    <w:b/>
                    <w:color w:val="658BC8"/>
                    <w:w w:val="105"/>
                    <w:sz w:val="26"/>
                  </w:rPr>
                  <w:t>b</w:t>
                </w:r>
                <w:r>
                  <w:rPr>
                    <w:b/>
                    <w:color w:val="658BC8"/>
                    <w:spacing w:val="22"/>
                    <w:w w:val="105"/>
                    <w:sz w:val="26"/>
                  </w:rPr>
                  <w:t xml:space="preserve"> </w:t>
                </w:r>
                <w:r>
                  <w:rPr>
                    <w:b/>
                    <w:color w:val="658BC8"/>
                    <w:w w:val="105"/>
                    <w:sz w:val="26"/>
                  </w:rPr>
                  <w:t>–</w:t>
                </w:r>
                <w:r>
                  <w:rPr>
                    <w:b/>
                    <w:color w:val="658BC8"/>
                    <w:spacing w:val="22"/>
                    <w:w w:val="105"/>
                    <w:sz w:val="26"/>
                  </w:rPr>
                  <w:t xml:space="preserve"> </w:t>
                </w:r>
                <w:r>
                  <w:rPr>
                    <w:b/>
                    <w:color w:val="658BC8"/>
                    <w:spacing w:val="8"/>
                    <w:w w:val="105"/>
                    <w:sz w:val="26"/>
                  </w:rPr>
                  <w:t>Unterhaltungsangebote</w:t>
                </w:r>
              </w:p>
            </w:txbxContent>
          </v:textbox>
          <w10:wrap anchorx="page" anchory="page"/>
        </v:shape>
      </w:pict>
    </w:r>
    <w:r>
      <w:pict>
        <v:shape id="docshape701" o:spid="_x0000_s2315" type="#_x0000_t202" style="position:absolute;margin-left:473.75pt;margin-top:67.4pt;width:63.8pt;height:19.25pt;z-index:-20800000;mso-position-horizontal-relative:page;mso-position-vertical-relative:page" filled="f" stroked="f">
          <v:textbox inset="0,0,0,0">
            <w:txbxContent>
              <w:p w:rsidR="00B83412" w:rsidRDefault="00B83412">
                <w:pPr>
                  <w:spacing w:before="26"/>
                  <w:ind w:left="20"/>
                  <w:rPr>
                    <w:b/>
                    <w:sz w:val="26"/>
                  </w:rPr>
                </w:pPr>
                <w:r>
                  <w:rPr>
                    <w:rFonts w:ascii="Arial" w:hAnsi="Arial"/>
                    <w:color w:val="FFFFFF"/>
                    <w:w w:val="115"/>
                    <w:sz w:val="24"/>
                  </w:rPr>
                  <w:t></w:t>
                </w:r>
                <w:r>
                  <w:rPr>
                    <w:rFonts w:ascii="Arial" w:hAnsi="Arial"/>
                    <w:color w:val="FFFFFF"/>
                    <w:spacing w:val="11"/>
                    <w:w w:val="115"/>
                    <w:sz w:val="24"/>
                  </w:rPr>
                  <w:t xml:space="preserve"> </w:t>
                </w:r>
                <w:r>
                  <w:rPr>
                    <w:b/>
                    <w:color w:val="FFFFFF"/>
                    <w:w w:val="115"/>
                    <w:sz w:val="26"/>
                  </w:rPr>
                  <w:t>30</w:t>
                </w:r>
                <w:r>
                  <w:rPr>
                    <w:b/>
                    <w:color w:val="FFFFFF"/>
                    <w:spacing w:val="30"/>
                    <w:w w:val="115"/>
                    <w:sz w:val="26"/>
                  </w:rPr>
                  <w:t xml:space="preserve"> </w:t>
                </w:r>
                <w:r>
                  <w:rPr>
                    <w:b/>
                    <w:color w:val="FFFFFF"/>
                    <w:spacing w:val="-12"/>
                    <w:w w:val="105"/>
                    <w:sz w:val="26"/>
                  </w:rPr>
                  <w:t>Min.</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707" o:spid="_x0000_s2305" style="position:absolute;margin-left:90.8pt;margin-top:62.4pt;width:459.25pt;height:29.15pt;z-index:-20797440;mso-position-horizontal-relative:page;mso-position-vertical-relative:page" coordorigin="1816,1248" coordsize="9185,583">
          <v:line id="_x0000_s2310" style="position:absolute" from="1816,1253" to="11000,1253" strokecolor="#658bc8" strokeweight=".17569mm"/>
          <v:line id="_x0000_s2309" style="position:absolute" from="1821,1815" to="1821,1258" strokecolor="#658bc8" strokeweight=".17569mm"/>
          <v:line id="_x0000_s2308" style="position:absolute" from="10995,1815" to="10995,1258" strokecolor="#658bc8" strokeweight=".17569mm"/>
          <v:line id="_x0000_s2307" style="position:absolute" from="1816,1820" to="11000,1820" strokecolor="#658bc8" strokeweight=".17569mm"/>
          <v:shape id="docshape708" o:spid="_x0000_s2306" style="position:absolute;left:1818;top:1251;width:9173;height:580" coordorigin="1819,1251" coordsize="9173,580" o:spt="100" adj="0,,0" path="m2034,1251r-215,l1819,1467r215,-216xm10992,1261r-1806,l9186,1831r1806,l10992,1261xe" fillcolor="#658bc8"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709" o:spid="_x0000_s2304" type="#_x0000_t202" style="position:absolute;margin-left:122.4pt;margin-top:67.25pt;width:183.15pt;height:19.25pt;z-index:-20796928;mso-position-horizontal-relative:page;mso-position-vertical-relative:page" filled="f" stroked="f">
          <v:textbox inset="0,0,0,0">
            <w:txbxContent>
              <w:p w:rsidR="00B83412" w:rsidRDefault="00B83412">
                <w:pPr>
                  <w:spacing w:before="26"/>
                  <w:ind w:left="20"/>
                  <w:rPr>
                    <w:b/>
                    <w:sz w:val="26"/>
                  </w:rPr>
                </w:pPr>
                <w:r>
                  <w:rPr>
                    <w:b/>
                    <w:color w:val="658BC8"/>
                    <w:spacing w:val="12"/>
                    <w:w w:val="105"/>
                    <w:sz w:val="26"/>
                  </w:rPr>
                  <w:t>UE4-</w:t>
                </w:r>
                <w:r>
                  <w:rPr>
                    <w:b/>
                    <w:color w:val="658BC8"/>
                    <w:w w:val="105"/>
                    <w:sz w:val="26"/>
                  </w:rPr>
                  <w:t>d</w:t>
                </w:r>
                <w:r>
                  <w:rPr>
                    <w:b/>
                    <w:color w:val="658BC8"/>
                    <w:spacing w:val="16"/>
                    <w:w w:val="105"/>
                    <w:sz w:val="26"/>
                  </w:rPr>
                  <w:t xml:space="preserve"> </w:t>
                </w:r>
                <w:r>
                  <w:rPr>
                    <w:b/>
                    <w:color w:val="658BC8"/>
                    <w:w w:val="105"/>
                    <w:sz w:val="26"/>
                  </w:rPr>
                  <w:t>–</w:t>
                </w:r>
                <w:r>
                  <w:rPr>
                    <w:b/>
                    <w:color w:val="658BC8"/>
                    <w:spacing w:val="16"/>
                    <w:w w:val="105"/>
                    <w:sz w:val="26"/>
                  </w:rPr>
                  <w:t xml:space="preserve"> </w:t>
                </w:r>
                <w:r>
                  <w:rPr>
                    <w:b/>
                    <w:color w:val="658BC8"/>
                    <w:spacing w:val="9"/>
                    <w:w w:val="105"/>
                    <w:sz w:val="26"/>
                  </w:rPr>
                  <w:t>Mediale</w:t>
                </w:r>
                <w:r>
                  <w:rPr>
                    <w:b/>
                    <w:color w:val="658BC8"/>
                    <w:spacing w:val="12"/>
                    <w:w w:val="105"/>
                    <w:sz w:val="26"/>
                  </w:rPr>
                  <w:t xml:space="preserve"> </w:t>
                </w:r>
                <w:r>
                  <w:rPr>
                    <w:b/>
                    <w:color w:val="658BC8"/>
                    <w:spacing w:val="9"/>
                    <w:w w:val="105"/>
                    <w:sz w:val="26"/>
                  </w:rPr>
                  <w:t>Stereotypen</w:t>
                </w:r>
              </w:p>
            </w:txbxContent>
          </v:textbox>
          <w10:wrap anchorx="page" anchory="page"/>
        </v:shape>
      </w:pict>
    </w:r>
    <w:r>
      <w:pict>
        <v:shape id="docshape710" o:spid="_x0000_s2303" type="#_x0000_t202" style="position:absolute;margin-left:473.75pt;margin-top:67.4pt;width:63.25pt;height:19.25pt;z-index:-20796416;mso-position-horizontal-relative:page;mso-position-vertical-relative:page" filled="f" stroked="f">
          <v:textbox inset="0,0,0,0">
            <w:txbxContent>
              <w:p w:rsidR="00B83412" w:rsidRDefault="00B83412">
                <w:pPr>
                  <w:spacing w:before="26"/>
                  <w:ind w:left="20"/>
                  <w:rPr>
                    <w:b/>
                    <w:sz w:val="26"/>
                  </w:rPr>
                </w:pPr>
                <w:r>
                  <w:rPr>
                    <w:rFonts w:ascii="Arial" w:hAnsi="Arial"/>
                    <w:color w:val="FFFFFF"/>
                    <w:w w:val="110"/>
                    <w:sz w:val="24"/>
                  </w:rPr>
                  <w:t></w:t>
                </w:r>
                <w:r>
                  <w:rPr>
                    <w:rFonts w:ascii="Arial" w:hAnsi="Arial"/>
                    <w:color w:val="FFFFFF"/>
                    <w:spacing w:val="21"/>
                    <w:w w:val="110"/>
                    <w:sz w:val="24"/>
                  </w:rPr>
                  <w:t xml:space="preserve"> </w:t>
                </w:r>
                <w:r>
                  <w:rPr>
                    <w:b/>
                    <w:color w:val="FFFFFF"/>
                    <w:w w:val="110"/>
                    <w:sz w:val="26"/>
                  </w:rPr>
                  <w:t>25</w:t>
                </w:r>
                <w:r>
                  <w:rPr>
                    <w:b/>
                    <w:color w:val="FFFFFF"/>
                    <w:spacing w:val="41"/>
                    <w:w w:val="110"/>
                    <w:sz w:val="26"/>
                  </w:rPr>
                  <w:t xml:space="preserve"> </w:t>
                </w:r>
                <w:r>
                  <w:rPr>
                    <w:b/>
                    <w:color w:val="FFFFFF"/>
                    <w:spacing w:val="-13"/>
                    <w:w w:val="105"/>
                    <w:sz w:val="26"/>
                  </w:rPr>
                  <w:t>Min.</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210" o:spid="_x0000_s2445" style="position:absolute;margin-left:90.7pt;margin-top:62.5pt;width:459.25pt;height:28.85pt;z-index:-20846080;mso-position-horizontal-relative:page;mso-position-vertical-relative:page" coordorigin="1814,1250" coordsize="9185,577">
          <v:shape id="docshape211" o:spid="_x0000_s2450" style="position:absolute;left:1818;top:1251;width:9173;height:573" coordorigin="1819,1251" coordsize="9173,573" o:spt="100" adj="0,,0" path="m2034,1251r-215,l1819,1467r215,-216xm10992,1254r-1806,l9186,1824r1806,l10992,1254xe" fillcolor="#658bc8" stroked="f">
            <v:stroke joinstyle="round"/>
            <v:formulas/>
            <v:path arrowok="t" o:connecttype="segments"/>
          </v:shape>
          <v:line id="_x0000_s2449" style="position:absolute" from="1814,1255" to="10998,1255" strokecolor="#658bc8" strokeweight=".17569mm"/>
          <v:line id="_x0000_s2448" style="position:absolute" from="1819,1817" to="1819,1260" strokecolor="#658bc8" strokeweight=".17569mm"/>
          <v:line id="_x0000_s2447" style="position:absolute" from="10993,1817" to="10993,1260" strokecolor="#658bc8" strokeweight=".17569mm"/>
          <v:line id="_x0000_s2446" style="position:absolute" from="1814,1822" to="10998,1822" strokecolor="#658bc8" strokeweight=".17569mm"/>
          <w10:wrap anchorx="page" anchory="page"/>
        </v:group>
      </w:pict>
    </w:r>
    <w:r>
      <w:pict>
        <v:shapetype id="_x0000_t202" coordsize="21600,21600" o:spt="202" path="m,l,21600r21600,l21600,xe">
          <v:stroke joinstyle="miter"/>
          <v:path gradientshapeok="t" o:connecttype="rect"/>
        </v:shapetype>
        <v:shape id="docshape212" o:spid="_x0000_s2444" type="#_x0000_t202" style="position:absolute;margin-left:122.3pt;margin-top:67.35pt;width:277.8pt;height:19.25pt;z-index:-20845568;mso-position-horizontal-relative:page;mso-position-vertical-relative:page" filled="f" stroked="f">
          <v:textbox inset="0,0,0,0">
            <w:txbxContent>
              <w:p w:rsidR="00B83412" w:rsidRDefault="00B83412">
                <w:pPr>
                  <w:spacing w:before="26"/>
                  <w:ind w:left="20"/>
                  <w:rPr>
                    <w:b/>
                    <w:sz w:val="26"/>
                  </w:rPr>
                </w:pPr>
                <w:r>
                  <w:rPr>
                    <w:b/>
                    <w:color w:val="658BC8"/>
                    <w:spacing w:val="12"/>
                    <w:sz w:val="26"/>
                  </w:rPr>
                  <w:t>UE1-</w:t>
                </w:r>
                <w:r>
                  <w:rPr>
                    <w:b/>
                    <w:color w:val="658BC8"/>
                    <w:sz w:val="26"/>
                  </w:rPr>
                  <w:t>d</w:t>
                </w:r>
                <w:r>
                  <w:rPr>
                    <w:b/>
                    <w:color w:val="658BC8"/>
                    <w:spacing w:val="44"/>
                    <w:sz w:val="26"/>
                  </w:rPr>
                  <w:t xml:space="preserve"> </w:t>
                </w:r>
                <w:r>
                  <w:rPr>
                    <w:b/>
                    <w:color w:val="658BC8"/>
                    <w:sz w:val="26"/>
                  </w:rPr>
                  <w:t>–</w:t>
                </w:r>
                <w:r>
                  <w:rPr>
                    <w:b/>
                    <w:color w:val="658BC8"/>
                    <w:spacing w:val="40"/>
                    <w:sz w:val="26"/>
                  </w:rPr>
                  <w:t xml:space="preserve"> </w:t>
                </w:r>
                <w:r>
                  <w:rPr>
                    <w:b/>
                    <w:color w:val="658BC8"/>
                    <w:sz w:val="26"/>
                  </w:rPr>
                  <w:t>Wer</w:t>
                </w:r>
                <w:r>
                  <w:rPr>
                    <w:b/>
                    <w:color w:val="658BC8"/>
                    <w:spacing w:val="44"/>
                    <w:sz w:val="26"/>
                  </w:rPr>
                  <w:t xml:space="preserve"> </w:t>
                </w:r>
                <w:r>
                  <w:rPr>
                    <w:b/>
                    <w:color w:val="658BC8"/>
                    <w:spacing w:val="9"/>
                    <w:sz w:val="26"/>
                  </w:rPr>
                  <w:t>nutzt</w:t>
                </w:r>
                <w:r>
                  <w:rPr>
                    <w:b/>
                    <w:color w:val="658BC8"/>
                    <w:spacing w:val="44"/>
                    <w:sz w:val="26"/>
                  </w:rPr>
                  <w:t xml:space="preserve"> </w:t>
                </w:r>
                <w:r>
                  <w:rPr>
                    <w:b/>
                    <w:color w:val="658BC8"/>
                    <w:spacing w:val="9"/>
                    <w:sz w:val="26"/>
                  </w:rPr>
                  <w:t>meine</w:t>
                </w:r>
                <w:r>
                  <w:rPr>
                    <w:b/>
                    <w:color w:val="658BC8"/>
                    <w:spacing w:val="44"/>
                    <w:sz w:val="26"/>
                  </w:rPr>
                  <w:t xml:space="preserve"> </w:t>
                </w:r>
                <w:r>
                  <w:rPr>
                    <w:b/>
                    <w:color w:val="658BC8"/>
                    <w:sz w:val="26"/>
                  </w:rPr>
                  <w:t>Daten</w:t>
                </w:r>
                <w:r>
                  <w:rPr>
                    <w:b/>
                    <w:color w:val="658BC8"/>
                    <w:spacing w:val="44"/>
                    <w:sz w:val="26"/>
                  </w:rPr>
                  <w:t xml:space="preserve"> </w:t>
                </w:r>
                <w:r>
                  <w:rPr>
                    <w:b/>
                    <w:color w:val="658BC8"/>
                    <w:sz w:val="26"/>
                  </w:rPr>
                  <w:t>–</w:t>
                </w:r>
                <w:r>
                  <w:rPr>
                    <w:b/>
                    <w:color w:val="658BC8"/>
                    <w:spacing w:val="44"/>
                    <w:sz w:val="26"/>
                  </w:rPr>
                  <w:t xml:space="preserve"> </w:t>
                </w:r>
                <w:r>
                  <w:rPr>
                    <w:b/>
                    <w:color w:val="658BC8"/>
                    <w:sz w:val="26"/>
                  </w:rPr>
                  <w:t>und</w:t>
                </w:r>
                <w:r>
                  <w:rPr>
                    <w:b/>
                    <w:color w:val="658BC8"/>
                    <w:spacing w:val="44"/>
                    <w:sz w:val="26"/>
                  </w:rPr>
                  <w:t xml:space="preserve"> </w:t>
                </w:r>
                <w:r>
                  <w:rPr>
                    <w:b/>
                    <w:color w:val="658BC8"/>
                    <w:spacing w:val="9"/>
                    <w:sz w:val="26"/>
                  </w:rPr>
                  <w:t>wofür?</w:t>
                </w:r>
              </w:p>
            </w:txbxContent>
          </v:textbox>
          <w10:wrap anchorx="page" anchory="page"/>
        </v:shape>
      </w:pict>
    </w:r>
    <w:r>
      <w:pict>
        <v:shape id="docshape213" o:spid="_x0000_s2443" type="#_x0000_t202" style="position:absolute;margin-left:473.75pt;margin-top:69.55pt;width:63.2pt;height:15pt;z-index:-20845056;mso-position-horizontal-relative:page;mso-position-vertical-relative:page" filled="f" stroked="f">
          <v:textbox inset="0,0,0,0">
            <w:txbxContent>
              <w:p w:rsidR="00B83412" w:rsidRDefault="00B83412">
                <w:pPr>
                  <w:spacing w:line="299" w:lineRule="exact"/>
                  <w:ind w:left="20"/>
                  <w:rPr>
                    <w:b/>
                    <w:sz w:val="26"/>
                  </w:rPr>
                </w:pPr>
                <w:r>
                  <w:rPr>
                    <w:rFonts w:ascii="Arial" w:hAnsi="Arial"/>
                    <w:color w:val="FFFFFF"/>
                    <w:w w:val="110"/>
                    <w:sz w:val="24"/>
                  </w:rPr>
                  <w:t></w:t>
                </w:r>
                <w:r>
                  <w:rPr>
                    <w:rFonts w:ascii="Arial" w:hAnsi="Arial"/>
                    <w:color w:val="FFFFFF"/>
                    <w:spacing w:val="24"/>
                    <w:w w:val="110"/>
                    <w:sz w:val="24"/>
                  </w:rPr>
                  <w:t xml:space="preserve"> </w:t>
                </w:r>
                <w:r>
                  <w:rPr>
                    <w:b/>
                    <w:color w:val="FFFFFF"/>
                    <w:w w:val="110"/>
                    <w:sz w:val="26"/>
                  </w:rPr>
                  <w:t>20</w:t>
                </w:r>
                <w:r>
                  <w:rPr>
                    <w:b/>
                    <w:color w:val="FFFFFF"/>
                    <w:spacing w:val="43"/>
                    <w:w w:val="110"/>
                    <w:sz w:val="26"/>
                  </w:rPr>
                  <w:t xml:space="preserve"> </w:t>
                </w:r>
                <w:r>
                  <w:rPr>
                    <w:b/>
                    <w:color w:val="FFFFFF"/>
                    <w:spacing w:val="-8"/>
                    <w:sz w:val="26"/>
                  </w:rPr>
                  <w:t>Min.</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715" o:spid="_x0000_s2293" style="position:absolute;margin-left:90.8pt;margin-top:62.4pt;width:459.25pt;height:29.15pt;z-index:-20793856;mso-position-horizontal-relative:page;mso-position-vertical-relative:page" coordorigin="1816,1248" coordsize="9185,583">
          <v:line id="_x0000_s2298" style="position:absolute" from="1816,1253" to="11000,1253" strokecolor="#658bc8" strokeweight=".17569mm"/>
          <v:line id="_x0000_s2297" style="position:absolute" from="1821,1815" to="1821,1258" strokecolor="#658bc8" strokeweight=".17569mm"/>
          <v:line id="_x0000_s2296" style="position:absolute" from="10995,1815" to="10995,1258" strokecolor="#658bc8" strokeweight=".17569mm"/>
          <v:line id="_x0000_s2295" style="position:absolute" from="1816,1820" to="11000,1820" strokecolor="#658bc8" strokeweight=".17569mm"/>
          <v:shape id="docshape716" o:spid="_x0000_s2294" style="position:absolute;left:1818;top:1251;width:9173;height:580" coordorigin="1819,1251" coordsize="9173,580" o:spt="100" adj="0,,0" path="m2034,1251r-215,l1819,1467r215,-216xm10992,1261r-1806,l9186,1831r1806,l10992,1261xe" fillcolor="#658bc8" stroked="f">
            <v:stroke joinstyle="round"/>
            <v:formulas/>
            <v:path arrowok="t" o:connecttype="segments"/>
          </v:shape>
          <w10:wrap anchorx="page" anchory="page"/>
        </v:group>
      </w:pict>
    </w:r>
    <w:r>
      <w:pict>
        <v:shapetype id="_x0000_t202" coordsize="21600,21600" o:spt="202" path="m,l,21600r21600,l21600,xe">
          <v:stroke joinstyle="miter"/>
          <v:path gradientshapeok="t" o:connecttype="rect"/>
        </v:shapetype>
        <v:shape id="docshape717" o:spid="_x0000_s2292" type="#_x0000_t202" style="position:absolute;margin-left:122.4pt;margin-top:67.25pt;width:185.65pt;height:19.25pt;z-index:-20793344;mso-position-horizontal-relative:page;mso-position-vertical-relative:page" filled="f" stroked="f">
          <v:textbox inset="0,0,0,0">
            <w:txbxContent>
              <w:p w:rsidR="00B83412" w:rsidRDefault="00B83412">
                <w:pPr>
                  <w:spacing w:before="26"/>
                  <w:ind w:left="20"/>
                  <w:rPr>
                    <w:b/>
                    <w:sz w:val="26"/>
                  </w:rPr>
                </w:pPr>
                <w:r>
                  <w:rPr>
                    <w:b/>
                    <w:color w:val="658BC8"/>
                    <w:spacing w:val="12"/>
                    <w:w w:val="105"/>
                    <w:sz w:val="26"/>
                  </w:rPr>
                  <w:t>UE4-</w:t>
                </w:r>
                <w:r>
                  <w:rPr>
                    <w:b/>
                    <w:color w:val="658BC8"/>
                    <w:w w:val="105"/>
                    <w:sz w:val="26"/>
                  </w:rPr>
                  <w:t>e</w:t>
                </w:r>
                <w:r>
                  <w:rPr>
                    <w:b/>
                    <w:color w:val="658BC8"/>
                    <w:spacing w:val="15"/>
                    <w:w w:val="105"/>
                    <w:sz w:val="26"/>
                  </w:rPr>
                  <w:t xml:space="preserve"> </w:t>
                </w:r>
                <w:r>
                  <w:rPr>
                    <w:b/>
                    <w:color w:val="658BC8"/>
                    <w:w w:val="105"/>
                    <w:sz w:val="26"/>
                  </w:rPr>
                  <w:t>–</w:t>
                </w:r>
                <w:r>
                  <w:rPr>
                    <w:b/>
                    <w:color w:val="658BC8"/>
                    <w:spacing w:val="16"/>
                    <w:w w:val="105"/>
                    <w:sz w:val="26"/>
                  </w:rPr>
                  <w:t xml:space="preserve"> </w:t>
                </w:r>
                <w:r>
                  <w:rPr>
                    <w:b/>
                    <w:color w:val="658BC8"/>
                    <w:spacing w:val="9"/>
                    <w:w w:val="105"/>
                    <w:sz w:val="26"/>
                  </w:rPr>
                  <w:t>Deine</w:t>
                </w:r>
                <w:r>
                  <w:rPr>
                    <w:b/>
                    <w:color w:val="658BC8"/>
                    <w:spacing w:val="16"/>
                    <w:w w:val="105"/>
                    <w:sz w:val="26"/>
                  </w:rPr>
                  <w:t xml:space="preserve"> </w:t>
                </w:r>
                <w:r>
                  <w:rPr>
                    <w:b/>
                    <w:color w:val="658BC8"/>
                    <w:spacing w:val="9"/>
                    <w:w w:val="105"/>
                    <w:sz w:val="26"/>
                  </w:rPr>
                  <w:t>Medientrends?</w:t>
                </w:r>
              </w:p>
            </w:txbxContent>
          </v:textbox>
          <w10:wrap anchorx="page" anchory="page"/>
        </v:shape>
      </w:pict>
    </w:r>
    <w:r>
      <w:pict>
        <v:shape id="docshape718" o:spid="_x0000_s2291" type="#_x0000_t202" style="position:absolute;margin-left:473.75pt;margin-top:67.4pt;width:61.6pt;height:19.25pt;z-index:-20792832;mso-position-horizontal-relative:page;mso-position-vertical-relative:page" filled="f" stroked="f">
          <v:textbox inset="0,0,0,0">
            <w:txbxContent>
              <w:p w:rsidR="00B83412" w:rsidRDefault="00B83412">
                <w:pPr>
                  <w:spacing w:before="26"/>
                  <w:ind w:left="20"/>
                  <w:rPr>
                    <w:b/>
                    <w:sz w:val="26"/>
                  </w:rPr>
                </w:pPr>
                <w:r>
                  <w:rPr>
                    <w:rFonts w:ascii="Arial" w:hAnsi="Arial"/>
                    <w:color w:val="FFFFFF"/>
                    <w:w w:val="110"/>
                    <w:sz w:val="24"/>
                  </w:rPr>
                  <w:t></w:t>
                </w:r>
                <w:r>
                  <w:rPr>
                    <w:rFonts w:ascii="Arial" w:hAnsi="Arial"/>
                    <w:color w:val="FFFFFF"/>
                    <w:spacing w:val="6"/>
                    <w:w w:val="110"/>
                    <w:sz w:val="24"/>
                  </w:rPr>
                  <w:t xml:space="preserve"> </w:t>
                </w:r>
                <w:r>
                  <w:rPr>
                    <w:b/>
                    <w:color w:val="FFFFFF"/>
                    <w:w w:val="110"/>
                    <w:sz w:val="26"/>
                  </w:rPr>
                  <w:t>15</w:t>
                </w:r>
                <w:r>
                  <w:rPr>
                    <w:b/>
                    <w:color w:val="FFFFFF"/>
                    <w:spacing w:val="22"/>
                    <w:w w:val="110"/>
                    <w:sz w:val="26"/>
                  </w:rPr>
                  <w:t xml:space="preserve"> </w:t>
                </w:r>
                <w:r>
                  <w:rPr>
                    <w:b/>
                    <w:color w:val="FFFFFF"/>
                    <w:spacing w:val="-12"/>
                    <w:w w:val="105"/>
                    <w:sz w:val="26"/>
                  </w:rPr>
                  <w:t>Min.</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810" o:spid="_x0000_s2284" style="position:absolute;margin-left:68.05pt;margin-top:62.7pt;width:459.25pt;height:28.85pt;z-index:-20791296;mso-position-horizontal-relative:page;mso-position-vertical-relative:page" coordorigin="1361,1254" coordsize="9185,577">
          <v:line id="_x0000_s2288" style="position:absolute" from="1361,1259" to="10545,1259" strokecolor="#658bc8" strokeweight=".17569mm"/>
          <v:line id="_x0000_s2287" style="position:absolute" from="1366,1821" to="1366,1264" strokecolor="#658bc8" strokeweight=".17569mm"/>
          <v:line id="_x0000_s2286" style="position:absolute" from="10540,1821" to="10540,1264" strokecolor="#658bc8" strokeweight=".17569mm"/>
          <v:line id="_x0000_s2285" style="position:absolute" from="1361,1826" to="10545,1826" strokecolor="#658bc8" strokeweight=".17569mm"/>
          <w10:wrap anchorx="page" anchory="page"/>
        </v:group>
      </w:pict>
    </w:r>
    <w:r>
      <w:pict>
        <v:shapetype id="_x0000_t202" coordsize="21600,21600" o:spt="202" path="m,l,21600r21600,l21600,xe">
          <v:stroke joinstyle="miter"/>
          <v:path gradientshapeok="t" o:connecttype="rect"/>
        </v:shapetype>
        <v:shape id="docshape811" o:spid="_x0000_s2283" type="#_x0000_t202" style="position:absolute;margin-left:89.7pt;margin-top:35.65pt;width:104.8pt;height:11pt;z-index:-20790784;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Materialblatt_Internet_01</w:t>
                </w:r>
              </w:p>
            </w:txbxContent>
          </v:textbox>
          <w10:wrap anchorx="page" anchory="page"/>
        </v:shape>
      </w:pict>
    </w:r>
    <w:r>
      <w:pict>
        <v:shape id="docshape812" o:spid="_x0000_s2282" type="#_x0000_t202" style="position:absolute;margin-left:513.1pt;margin-top:35.5pt;width:15.3pt;height:11pt;z-index:-20790272;mso-position-horizontal-relative:page;mso-position-vertical-relative:page" filled="f" stroked="f">
          <v:textbox inset="0,0,0,0">
            <w:txbxContent>
              <w:p w:rsidR="00B83412" w:rsidRDefault="00B83412">
                <w:pPr>
                  <w:spacing w:line="215" w:lineRule="exact"/>
                  <w:ind w:left="20"/>
                  <w:rPr>
                    <w:b/>
                    <w:sz w:val="18"/>
                  </w:rPr>
                </w:pPr>
                <w:r>
                  <w:rPr>
                    <w:b/>
                    <w:color w:val="658BC8"/>
                    <w:spacing w:val="-5"/>
                    <w:sz w:val="18"/>
                  </w:rPr>
                  <w:t>1/2</w:t>
                </w:r>
              </w:p>
            </w:txbxContent>
          </v:textbox>
          <w10:wrap anchorx="page" anchory="page"/>
        </v:shape>
      </w:pict>
    </w:r>
    <w:r>
      <w:pict>
        <v:shape id="docshape813" o:spid="_x0000_s2281" type="#_x0000_t202" style="position:absolute;margin-left:99.65pt;margin-top:67.55pt;width:133.75pt;height:19.25pt;z-index:-20789760;mso-position-horizontal-relative:page;mso-position-vertical-relative:page" filled="f" stroked="f">
          <v:textbox inset="0,0,0,0">
            <w:txbxContent>
              <w:p w:rsidR="00B83412" w:rsidRDefault="00B83412">
                <w:pPr>
                  <w:spacing w:before="26"/>
                  <w:ind w:left="20"/>
                  <w:rPr>
                    <w:b/>
                    <w:sz w:val="26"/>
                  </w:rPr>
                </w:pPr>
                <w:r>
                  <w:rPr>
                    <w:b/>
                    <w:color w:val="658BC8"/>
                    <w:spacing w:val="9"/>
                    <w:sz w:val="26"/>
                  </w:rPr>
                  <w:t>Angebote</w:t>
                </w:r>
                <w:r>
                  <w:rPr>
                    <w:b/>
                    <w:color w:val="658BC8"/>
                    <w:spacing w:val="51"/>
                    <w:sz w:val="26"/>
                  </w:rPr>
                  <w:t xml:space="preserve"> </w:t>
                </w:r>
                <w:r>
                  <w:rPr>
                    <w:b/>
                    <w:color w:val="658BC8"/>
                    <w:sz w:val="26"/>
                  </w:rPr>
                  <w:t>im</w:t>
                </w:r>
                <w:r>
                  <w:rPr>
                    <w:b/>
                    <w:color w:val="658BC8"/>
                    <w:spacing w:val="51"/>
                    <w:sz w:val="26"/>
                  </w:rPr>
                  <w:t xml:space="preserve"> </w:t>
                </w:r>
                <w:r>
                  <w:rPr>
                    <w:b/>
                    <w:color w:val="658BC8"/>
                    <w:spacing w:val="9"/>
                    <w:sz w:val="26"/>
                  </w:rPr>
                  <w:t>Internet</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14" o:spid="_x0000_s2280" type="#_x0000_t202" style="position:absolute;margin-left:89.7pt;margin-top:35.65pt;width:104.8pt;height:11pt;z-index:-20789248;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Materialblatt_Internet_01</w:t>
                </w:r>
              </w:p>
            </w:txbxContent>
          </v:textbox>
          <w10:wrap anchorx="page" anchory="page"/>
        </v:shape>
      </w:pict>
    </w:r>
    <w:r>
      <w:pict>
        <v:shape id="docshape815" o:spid="_x0000_s2279" type="#_x0000_t202" style="position:absolute;margin-left:511.95pt;margin-top:35.5pt;width:16.45pt;height:11pt;z-index:-20788736;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105"/>
                    <w:sz w:val="18"/>
                  </w:rPr>
                  <w:t>2/2</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820" o:spid="_x0000_s2270" style="position:absolute;margin-left:68.05pt;margin-top:62.7pt;width:459.25pt;height:28.85pt;z-index:-20786176;mso-position-horizontal-relative:page;mso-position-vertical-relative:page" coordorigin="1361,1254" coordsize="9185,577">
          <v:line id="_x0000_s2274" style="position:absolute" from="1361,1259" to="10545,1259" strokecolor="#658bc8" strokeweight=".17569mm"/>
          <v:line id="_x0000_s2273" style="position:absolute" from="1366,1821" to="1366,1264" strokecolor="#658bc8" strokeweight=".17569mm"/>
          <v:line id="_x0000_s2272" style="position:absolute" from="10540,1821" to="10540,1264" strokecolor="#658bc8" strokeweight=".17569mm"/>
          <v:line id="_x0000_s2271" style="position:absolute" from="1361,1826" to="10545,1826" strokecolor="#658bc8" strokeweight=".17569mm"/>
          <w10:wrap anchorx="page" anchory="page"/>
        </v:group>
      </w:pict>
    </w:r>
    <w:r>
      <w:pict>
        <v:shapetype id="_x0000_t202" coordsize="21600,21600" o:spt="202" path="m,l,21600r21600,l21600,xe">
          <v:stroke joinstyle="miter"/>
          <v:path gradientshapeok="t" o:connecttype="rect"/>
        </v:shapetype>
        <v:shape id="docshape821" o:spid="_x0000_s2269" type="#_x0000_t202" style="position:absolute;margin-left:89.7pt;margin-top:35.65pt;width:100.55pt;height:11pt;z-index:-20785664;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Arbeitsblatt_Internet_02</w:t>
                </w:r>
              </w:p>
            </w:txbxContent>
          </v:textbox>
          <w10:wrap anchorx="page" anchory="page"/>
        </v:shape>
      </w:pict>
    </w:r>
    <w:r>
      <w:pict>
        <v:shape id="docshape822" o:spid="_x0000_s2268" type="#_x0000_t202" style="position:absolute;margin-left:513.1pt;margin-top:35.5pt;width:15.3pt;height:11pt;z-index:-20785152;mso-position-horizontal-relative:page;mso-position-vertical-relative:page" filled="f" stroked="f">
          <v:textbox inset="0,0,0,0">
            <w:txbxContent>
              <w:p w:rsidR="00B83412" w:rsidRDefault="00B83412">
                <w:pPr>
                  <w:spacing w:line="215" w:lineRule="exact"/>
                  <w:ind w:left="20"/>
                  <w:rPr>
                    <w:b/>
                    <w:sz w:val="18"/>
                  </w:rPr>
                </w:pPr>
                <w:r>
                  <w:rPr>
                    <w:b/>
                    <w:color w:val="658BC8"/>
                    <w:spacing w:val="-5"/>
                    <w:sz w:val="18"/>
                  </w:rPr>
                  <w:t>1/2</w:t>
                </w:r>
              </w:p>
            </w:txbxContent>
          </v:textbox>
          <w10:wrap anchorx="page" anchory="page"/>
        </v:shape>
      </w:pict>
    </w:r>
    <w:r>
      <w:pict>
        <v:shape id="docshape823" o:spid="_x0000_s2267" type="#_x0000_t202" style="position:absolute;margin-left:99.65pt;margin-top:67.55pt;width:181pt;height:19.25pt;z-index:-20784640;mso-position-horizontal-relative:page;mso-position-vertical-relative:page" filled="f" stroked="f">
          <v:textbox inset="0,0,0,0">
            <w:txbxContent>
              <w:p w:rsidR="00B83412" w:rsidRDefault="00B83412">
                <w:pPr>
                  <w:spacing w:before="26"/>
                  <w:ind w:left="20"/>
                  <w:rPr>
                    <w:b/>
                    <w:sz w:val="26"/>
                  </w:rPr>
                </w:pPr>
                <w:r>
                  <w:rPr>
                    <w:b/>
                    <w:color w:val="658BC8"/>
                    <w:spacing w:val="10"/>
                    <w:w w:val="105"/>
                    <w:sz w:val="26"/>
                  </w:rPr>
                  <w:t>Stundenplan</w:t>
                </w:r>
                <w:r>
                  <w:rPr>
                    <w:b/>
                    <w:color w:val="658BC8"/>
                    <w:spacing w:val="31"/>
                    <w:w w:val="105"/>
                    <w:sz w:val="26"/>
                  </w:rPr>
                  <w:t xml:space="preserve"> </w:t>
                </w:r>
                <w:r>
                  <w:rPr>
                    <w:b/>
                    <w:color w:val="658BC8"/>
                    <w:spacing w:val="8"/>
                    <w:w w:val="105"/>
                    <w:sz w:val="26"/>
                  </w:rPr>
                  <w:t>Mediennutzung</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24" o:spid="_x0000_s2266" type="#_x0000_t202" style="position:absolute;margin-left:89.7pt;margin-top:35.65pt;width:100.55pt;height:11pt;z-index:-20784128;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Arbeitsblatt_Internet_02</w:t>
                </w:r>
              </w:p>
            </w:txbxContent>
          </v:textbox>
          <w10:wrap anchorx="page" anchory="page"/>
        </v:shape>
      </w:pict>
    </w:r>
    <w:r>
      <w:pict>
        <v:shape id="docshape825" o:spid="_x0000_s2265" type="#_x0000_t202" style="position:absolute;margin-left:511.95pt;margin-top:35.5pt;width:16.45pt;height:11pt;z-index:-20783616;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105"/>
                    <w:sz w:val="18"/>
                  </w:rPr>
                  <w:t>2/2</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30" o:spid="_x0000_s2260" type="#_x0000_t202" style="position:absolute;margin-left:89.7pt;margin-top:35.65pt;width:105.6pt;height:11pt;z-index:-20781056;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Materialblatt_Internet_03</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32" o:spid="_x0000_s2258" type="#_x0000_t202" style="position:absolute;margin-left:89.7pt;margin-top:35.65pt;width:105.6pt;height:11pt;z-index:-20780032;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Materialblatt_Internet_03</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42" o:spid="_x0000_s2244" type="#_x0000_t202" style="position:absolute;margin-left:89.7pt;margin-top:35.65pt;width:105.5pt;height:11pt;z-index:-20774912;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Materialblatt_Internet_05</w:t>
                </w:r>
              </w:p>
            </w:txbxContent>
          </v:textbox>
          <w10:wrap anchorx="page" anchory="page"/>
        </v:shape>
      </w:pict>
    </w:r>
    <w:r>
      <w:pict>
        <v:shape id="docshape843" o:spid="_x0000_s2243" type="#_x0000_t202" style="position:absolute;margin-left:514.2pt;margin-top:35.5pt;width:14.2pt;height:11pt;z-index:-20774400;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95"/>
                    <w:sz w:val="18"/>
                  </w:rPr>
                  <w:t>1/1</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838" o:spid="_x0000_s2248" style="position:absolute;margin-left:68.05pt;margin-top:62.35pt;width:459.25pt;height:28.85pt;z-index:-20776960;mso-position-horizontal-relative:page;mso-position-vertical-relative:page" coordorigin="1361,1247" coordsize="9185,577">
          <v:line id="_x0000_s2252" style="position:absolute" from="1361,1252" to="10545,1252" strokecolor="#658bc8" strokeweight=".17569mm"/>
          <v:line id="_x0000_s2251" style="position:absolute" from="1366,1814" to="1366,1257" strokecolor="#658bc8" strokeweight=".17569mm"/>
          <v:line id="_x0000_s2250" style="position:absolute" from="10540,1814" to="10540,1257" strokecolor="#658bc8" strokeweight=".17569mm"/>
          <v:line id="_x0000_s2249" style="position:absolute" from="1361,1819" to="10545,1819" strokecolor="#658bc8" strokeweight=".17569mm"/>
          <w10:wrap anchorx="page" anchory="page"/>
        </v:group>
      </w:pict>
    </w:r>
    <w:r>
      <w:pict>
        <v:shapetype id="_x0000_t202" coordsize="21600,21600" o:spt="202" path="m,l,21600r21600,l21600,xe">
          <v:stroke joinstyle="miter"/>
          <v:path gradientshapeok="t" o:connecttype="rect"/>
        </v:shapetype>
        <v:shape id="docshape839" o:spid="_x0000_s2247" type="#_x0000_t202" style="position:absolute;margin-left:89.7pt;margin-top:35.65pt;width:100.65pt;height:11pt;z-index:-20776448;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Arbeitsblatt_Internet_04</w:t>
                </w:r>
              </w:p>
            </w:txbxContent>
          </v:textbox>
          <w10:wrap anchorx="page" anchory="page"/>
        </v:shape>
      </w:pict>
    </w:r>
    <w:r>
      <w:pict>
        <v:shape id="docshape840" o:spid="_x0000_s2246" type="#_x0000_t202" style="position:absolute;margin-left:514.2pt;margin-top:35.5pt;width:14.2pt;height:11pt;z-index:-20775936;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95"/>
                    <w:sz w:val="18"/>
                  </w:rPr>
                  <w:t>1/1</w:t>
                </w:r>
              </w:p>
            </w:txbxContent>
          </v:textbox>
          <w10:wrap anchorx="page" anchory="page"/>
        </v:shape>
      </w:pict>
    </w:r>
    <w:r>
      <w:pict>
        <v:shape id="docshape841" o:spid="_x0000_s2245" type="#_x0000_t202" style="position:absolute;margin-left:99.65pt;margin-top:67.2pt;width:243.55pt;height:19.25pt;z-index:-20775424;mso-position-horizontal-relative:page;mso-position-vertical-relative:page" filled="f" stroked="f">
          <v:textbox inset="0,0,0,0">
            <w:txbxContent>
              <w:p w:rsidR="00B83412" w:rsidRDefault="00B83412">
                <w:pPr>
                  <w:spacing w:before="26"/>
                  <w:ind w:left="20"/>
                  <w:rPr>
                    <w:b/>
                    <w:sz w:val="26"/>
                  </w:rPr>
                </w:pPr>
                <w:r>
                  <w:rPr>
                    <w:b/>
                    <w:color w:val="658BC8"/>
                    <w:w w:val="105"/>
                    <w:sz w:val="26"/>
                  </w:rPr>
                  <w:t>…</w:t>
                </w:r>
                <w:r>
                  <w:rPr>
                    <w:b/>
                    <w:color w:val="658BC8"/>
                    <w:spacing w:val="30"/>
                    <w:w w:val="105"/>
                    <w:sz w:val="26"/>
                  </w:rPr>
                  <w:t xml:space="preserve"> </w:t>
                </w:r>
                <w:r>
                  <w:rPr>
                    <w:b/>
                    <w:color w:val="658BC8"/>
                    <w:w w:val="105"/>
                    <w:sz w:val="26"/>
                  </w:rPr>
                  <w:t>aus</w:t>
                </w:r>
                <w:r>
                  <w:rPr>
                    <w:b/>
                    <w:color w:val="658BC8"/>
                    <w:spacing w:val="31"/>
                    <w:w w:val="105"/>
                    <w:sz w:val="26"/>
                  </w:rPr>
                  <w:t xml:space="preserve"> </w:t>
                </w:r>
                <w:r>
                  <w:rPr>
                    <w:b/>
                    <w:color w:val="658BC8"/>
                    <w:spacing w:val="10"/>
                    <w:w w:val="105"/>
                    <w:sz w:val="26"/>
                  </w:rPr>
                  <w:t>deinem</w:t>
                </w:r>
                <w:r>
                  <w:rPr>
                    <w:b/>
                    <w:color w:val="658BC8"/>
                    <w:spacing w:val="30"/>
                    <w:w w:val="105"/>
                    <w:sz w:val="26"/>
                  </w:rPr>
                  <w:t xml:space="preserve"> </w:t>
                </w:r>
                <w:r>
                  <w:rPr>
                    <w:b/>
                    <w:color w:val="658BC8"/>
                    <w:spacing w:val="9"/>
                    <w:w w:val="105"/>
                    <w:sz w:val="26"/>
                  </w:rPr>
                  <w:t>Mini-</w:t>
                </w:r>
                <w:r>
                  <w:rPr>
                    <w:b/>
                    <w:color w:val="658BC8"/>
                    <w:spacing w:val="11"/>
                    <w:w w:val="105"/>
                    <w:sz w:val="26"/>
                  </w:rPr>
                  <w:t>Social-Media-</w:t>
                </w:r>
                <w:r>
                  <w:rPr>
                    <w:b/>
                    <w:color w:val="658BC8"/>
                    <w:spacing w:val="-2"/>
                    <w:w w:val="105"/>
                    <w:sz w:val="26"/>
                  </w:rPr>
                  <w:t>Profil</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50" o:spid="_x0000_s2236" type="#_x0000_t202" style="position:absolute;margin-left:89.7pt;margin-top:35.65pt;width:106.1pt;height:11pt;z-index:-20770816;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Materialblatt_Internet_06</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48" o:spid="_x0000_s2238" type="#_x0000_t202" style="position:absolute;margin-left:89.7pt;margin-top:35.65pt;width:106.1pt;height:11pt;z-index:-20771840;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Materialblatt_Internet_06</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58" o:spid="_x0000_s2228" type="#_x0000_t202" style="position:absolute;margin-left:89.7pt;margin-top:35.65pt;width:101.1pt;height:11pt;z-index:-20766720;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Arbeitsblatt_Internet_08</w:t>
                </w:r>
              </w:p>
            </w:txbxContent>
          </v:textbox>
          <w10:wrap anchorx="page" anchory="page"/>
        </v:shape>
      </w:pict>
    </w:r>
    <w:r>
      <w:pict>
        <v:shape id="docshape859" o:spid="_x0000_s2227" type="#_x0000_t202" style="position:absolute;margin-left:510.2pt;margin-top:35.5pt;width:18.2pt;height:11pt;z-index:-20766208;mso-position-horizontal-relative:page;mso-position-vertical-relative:page" filled="f" stroked="f">
          <v:textbox inset="0,0,0,0">
            <w:txbxContent>
              <w:p w:rsidR="00B83412" w:rsidRDefault="00B83412">
                <w:pPr>
                  <w:spacing w:line="215" w:lineRule="exact"/>
                  <w:ind w:left="60"/>
                  <w:rPr>
                    <w:b/>
                    <w:sz w:val="18"/>
                  </w:rPr>
                </w:pPr>
                <w:r>
                  <w:rPr>
                    <w:b/>
                    <w:color w:val="658BC8"/>
                    <w:spacing w:val="-5"/>
                    <w:w w:val="105"/>
                    <w:sz w:val="18"/>
                  </w:rPr>
                  <w:t>1/4</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56" o:spid="_x0000_s2230" type="#_x0000_t202" style="position:absolute;margin-left:89.7pt;margin-top:35.65pt;width:99.85pt;height:11pt;z-index:-20767744;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Arbeitsblatt_Internet_07</w:t>
                </w:r>
              </w:p>
            </w:txbxContent>
          </v:textbox>
          <w10:wrap anchorx="page" anchory="page"/>
        </v:shape>
      </w:pict>
    </w:r>
    <w:r>
      <w:pict>
        <v:shape id="docshape857" o:spid="_x0000_s2229" type="#_x0000_t202" style="position:absolute;margin-left:514.2pt;margin-top:35.5pt;width:14.2pt;height:11pt;z-index:-20767232;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95"/>
                    <w:sz w:val="18"/>
                  </w:rPr>
                  <w:t>1/1</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66" o:spid="_x0000_s2220" type="#_x0000_t202" style="position:absolute;margin-left:89.7pt;margin-top:35.65pt;width:101.1pt;height:11pt;z-index:-20762624;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Arbeitsblatt_Internet_08</w:t>
                </w:r>
              </w:p>
            </w:txbxContent>
          </v:textbox>
          <w10:wrap anchorx="page" anchory="page"/>
        </v:shape>
      </w:pict>
    </w:r>
    <w:r>
      <w:pict>
        <v:shape id="docshape867" o:spid="_x0000_s2219" type="#_x0000_t202" style="position:absolute;margin-left:510.2pt;margin-top:35.5pt;width:18.2pt;height:11pt;z-index:-20762112;mso-position-horizontal-relative:page;mso-position-vertical-relative:page" filled="f" stroked="f">
          <v:textbox inset="0,0,0,0">
            <w:txbxContent>
              <w:p w:rsidR="00B83412" w:rsidRDefault="00B83412">
                <w:pPr>
                  <w:spacing w:line="215" w:lineRule="exact"/>
                  <w:ind w:left="60"/>
                  <w:rPr>
                    <w:b/>
                    <w:sz w:val="18"/>
                  </w:rPr>
                </w:pPr>
                <w:r>
                  <w:rPr>
                    <w:b/>
                    <w:color w:val="658BC8"/>
                    <w:spacing w:val="-5"/>
                    <w:w w:val="105"/>
                    <w:sz w:val="18"/>
                  </w:rPr>
                  <w:t>3/4</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64" o:spid="_x0000_s2222" type="#_x0000_t202" style="position:absolute;margin-left:89.7pt;margin-top:35.65pt;width:101.1pt;height:11pt;z-index:-20763648;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Arbeitsblatt_Internet_08</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72" o:spid="_x0000_s2214" type="#_x0000_t202" style="position:absolute;margin-left:89.7pt;margin-top:35.65pt;width:106.1pt;height:11pt;z-index:-20759552;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Materialblatt_Internet_09</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74" o:spid="_x0000_s2212" type="#_x0000_t202" style="position:absolute;margin-left:89.7pt;margin-top:35.65pt;width:106.1pt;height:11pt;z-index:-20758528;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Materialblatt_Internet_09</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219" o:spid="_x0000_s2433" style="position:absolute;margin-left:90.7pt;margin-top:62.5pt;width:459.25pt;height:28.85pt;z-index:-20842496;mso-position-horizontal-relative:page;mso-position-vertical-relative:page" coordorigin="1814,1250" coordsize="9185,577">
          <v:shape id="docshape220" o:spid="_x0000_s2438" style="position:absolute;left:1818;top:1251;width:9173;height:573" coordorigin="1819,1251" coordsize="9173,573" o:spt="100" adj="0,,0" path="m2034,1251r-215,l1819,1467r215,-216xm10992,1254r-1806,l9186,1824r1806,l10992,1254xe" fillcolor="#658bc8" stroked="f">
            <v:stroke joinstyle="round"/>
            <v:formulas/>
            <v:path arrowok="t" o:connecttype="segments"/>
          </v:shape>
          <v:line id="_x0000_s2437" style="position:absolute" from="1814,1255" to="10998,1255" strokecolor="#658bc8" strokeweight=".17569mm"/>
          <v:line id="_x0000_s2436" style="position:absolute" from="1819,1817" to="1819,1260" strokecolor="#658bc8" strokeweight=".17569mm"/>
          <v:line id="_x0000_s2435" style="position:absolute" from="10993,1817" to="10993,1260" strokecolor="#658bc8" strokeweight=".17569mm"/>
          <v:line id="_x0000_s2434" style="position:absolute" from="1814,1822" to="10998,1822" strokecolor="#658bc8" strokeweight=".17569mm"/>
          <w10:wrap anchorx="page" anchory="page"/>
        </v:group>
      </w:pict>
    </w:r>
    <w:r>
      <w:pict>
        <v:shapetype id="_x0000_t202" coordsize="21600,21600" o:spt="202" path="m,l,21600r21600,l21600,xe">
          <v:stroke joinstyle="miter"/>
          <v:path gradientshapeok="t" o:connecttype="rect"/>
        </v:shapetype>
        <v:shape id="docshape221" o:spid="_x0000_s2432" type="#_x0000_t202" style="position:absolute;margin-left:122.3pt;margin-top:67.35pt;width:218.3pt;height:19.25pt;z-index:-20841984;mso-position-horizontal-relative:page;mso-position-vertical-relative:page" filled="f" stroked="f">
          <v:textbox inset="0,0,0,0">
            <w:txbxContent>
              <w:p w:rsidR="00B83412" w:rsidRDefault="00B83412">
                <w:pPr>
                  <w:spacing w:before="26"/>
                  <w:ind w:left="20"/>
                  <w:rPr>
                    <w:b/>
                    <w:sz w:val="26"/>
                  </w:rPr>
                </w:pPr>
                <w:r>
                  <w:rPr>
                    <w:b/>
                    <w:color w:val="658BC8"/>
                    <w:spacing w:val="12"/>
                    <w:w w:val="105"/>
                    <w:sz w:val="26"/>
                  </w:rPr>
                  <w:t>UE1-</w:t>
                </w:r>
                <w:r>
                  <w:rPr>
                    <w:b/>
                    <w:color w:val="658BC8"/>
                    <w:w w:val="105"/>
                    <w:sz w:val="26"/>
                  </w:rPr>
                  <w:t>f</w:t>
                </w:r>
                <w:r>
                  <w:rPr>
                    <w:b/>
                    <w:color w:val="658BC8"/>
                    <w:spacing w:val="24"/>
                    <w:w w:val="105"/>
                    <w:sz w:val="26"/>
                  </w:rPr>
                  <w:t xml:space="preserve"> </w:t>
                </w:r>
                <w:r>
                  <w:rPr>
                    <w:b/>
                    <w:color w:val="658BC8"/>
                    <w:w w:val="105"/>
                    <w:sz w:val="26"/>
                  </w:rPr>
                  <w:t>–</w:t>
                </w:r>
                <w:r>
                  <w:rPr>
                    <w:b/>
                    <w:color w:val="658BC8"/>
                    <w:spacing w:val="24"/>
                    <w:w w:val="105"/>
                    <w:sz w:val="26"/>
                  </w:rPr>
                  <w:t xml:space="preserve"> </w:t>
                </w:r>
                <w:r>
                  <w:rPr>
                    <w:b/>
                    <w:color w:val="658BC8"/>
                    <w:spacing w:val="9"/>
                    <w:w w:val="105"/>
                    <w:sz w:val="26"/>
                  </w:rPr>
                  <w:t>Erstellung</w:t>
                </w:r>
                <w:r>
                  <w:rPr>
                    <w:b/>
                    <w:color w:val="658BC8"/>
                    <w:spacing w:val="24"/>
                    <w:w w:val="105"/>
                    <w:sz w:val="26"/>
                  </w:rPr>
                  <w:t xml:space="preserve"> </w:t>
                </w:r>
                <w:r>
                  <w:rPr>
                    <w:b/>
                    <w:color w:val="658BC8"/>
                    <w:spacing w:val="9"/>
                    <w:w w:val="105"/>
                    <w:sz w:val="26"/>
                  </w:rPr>
                  <w:t>eines</w:t>
                </w:r>
                <w:r>
                  <w:rPr>
                    <w:b/>
                    <w:color w:val="658BC8"/>
                    <w:spacing w:val="24"/>
                    <w:w w:val="105"/>
                    <w:sz w:val="26"/>
                  </w:rPr>
                  <w:t xml:space="preserve"> </w:t>
                </w:r>
                <w:r>
                  <w:rPr>
                    <w:b/>
                    <w:color w:val="658BC8"/>
                    <w:spacing w:val="7"/>
                    <w:w w:val="105"/>
                    <w:sz w:val="26"/>
                  </w:rPr>
                  <w:t>Leitfadens</w:t>
                </w:r>
              </w:p>
            </w:txbxContent>
          </v:textbox>
          <w10:wrap anchorx="page" anchory="page"/>
        </v:shape>
      </w:pict>
    </w:r>
    <w:r>
      <w:pict>
        <v:shape id="docshape222" o:spid="_x0000_s2431" type="#_x0000_t202" style="position:absolute;margin-left:473.75pt;margin-top:69.55pt;width:62.6pt;height:15pt;z-index:-20841472;mso-position-horizontal-relative:page;mso-position-vertical-relative:page" filled="f" stroked="f">
          <v:textbox inset="0,0,0,0">
            <w:txbxContent>
              <w:p w:rsidR="00B83412" w:rsidRDefault="00B83412">
                <w:pPr>
                  <w:spacing w:line="299" w:lineRule="exact"/>
                  <w:ind w:left="20"/>
                  <w:rPr>
                    <w:b/>
                    <w:sz w:val="26"/>
                  </w:rPr>
                </w:pPr>
                <w:r>
                  <w:rPr>
                    <w:rFonts w:ascii="Arial" w:hAnsi="Arial"/>
                    <w:color w:val="FFFFFF"/>
                    <w:w w:val="110"/>
                    <w:sz w:val="24"/>
                  </w:rPr>
                  <w:t></w:t>
                </w:r>
                <w:r>
                  <w:rPr>
                    <w:rFonts w:ascii="Arial" w:hAnsi="Arial"/>
                    <w:color w:val="FFFFFF"/>
                    <w:spacing w:val="18"/>
                    <w:w w:val="110"/>
                    <w:sz w:val="24"/>
                  </w:rPr>
                  <w:t xml:space="preserve"> </w:t>
                </w:r>
                <w:r>
                  <w:rPr>
                    <w:b/>
                    <w:color w:val="FFFFFF"/>
                    <w:w w:val="110"/>
                    <w:sz w:val="26"/>
                  </w:rPr>
                  <w:t>45</w:t>
                </w:r>
                <w:r>
                  <w:rPr>
                    <w:b/>
                    <w:color w:val="FFFFFF"/>
                    <w:spacing w:val="36"/>
                    <w:w w:val="110"/>
                    <w:sz w:val="26"/>
                  </w:rPr>
                  <w:t xml:space="preserve"> </w:t>
                </w:r>
                <w:r>
                  <w:rPr>
                    <w:b/>
                    <w:color w:val="FFFFFF"/>
                    <w:spacing w:val="-14"/>
                    <w:w w:val="105"/>
                    <w:sz w:val="26"/>
                  </w:rPr>
                  <w:t>Min.</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82" o:spid="_x0000_s2204" type="#_x0000_t202" style="position:absolute;margin-left:89.7pt;margin-top:35.65pt;width:103.6pt;height:11pt;z-index:-20754432;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Materialblatt_Internet_11</w:t>
                </w:r>
              </w:p>
            </w:txbxContent>
          </v:textbox>
          <w10:wrap anchorx="page" anchory="page"/>
        </v:shape>
      </w:pict>
    </w:r>
    <w:r>
      <w:pict>
        <v:shape id="docshape883" o:spid="_x0000_s2203" type="#_x0000_t202" style="position:absolute;margin-left:510.2pt;margin-top:35.5pt;width:18.2pt;height:11pt;z-index:-20753920;mso-position-horizontal-relative:page;mso-position-vertical-relative:page" filled="f" stroked="f">
          <v:textbox inset="0,0,0,0">
            <w:txbxContent>
              <w:p w:rsidR="00B83412" w:rsidRDefault="006A4675">
                <w:pPr>
                  <w:spacing w:line="215" w:lineRule="exact"/>
                  <w:ind w:left="60"/>
                  <w:rPr>
                    <w:b/>
                    <w:sz w:val="18"/>
                  </w:rPr>
                </w:pPr>
                <w:r>
                  <w:rPr>
                    <w:b/>
                    <w:color w:val="658BC8"/>
                    <w:spacing w:val="-5"/>
                    <w:w w:val="105"/>
                    <w:sz w:val="18"/>
                  </w:rPr>
                  <w:t>1</w:t>
                </w:r>
                <w:r w:rsidR="00B83412">
                  <w:rPr>
                    <w:b/>
                    <w:color w:val="658BC8"/>
                    <w:spacing w:val="-5"/>
                    <w:w w:val="105"/>
                    <w:sz w:val="18"/>
                  </w:rPr>
                  <w:t>/4</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880" o:spid="_x0000_s2206" type="#_x0000_t202" style="position:absolute;margin-left:89.7pt;margin-top:35.65pt;width:99.45pt;height:11pt;z-index:-20755456;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Arbeitsblatt_Internet_10</w:t>
                </w:r>
              </w:p>
            </w:txbxContent>
          </v:textbox>
          <w10:wrap anchorx="page" anchory="page"/>
        </v:shape>
      </w:pict>
    </w:r>
    <w:r>
      <w:pict>
        <v:shape id="docshape881" o:spid="_x0000_s2205" type="#_x0000_t202" style="position:absolute;margin-left:514.2pt;margin-top:35.5pt;width:14.2pt;height:11pt;z-index:-20754944;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95"/>
                    <w:sz w:val="18"/>
                  </w:rPr>
                  <w:t>1/1</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03" o:spid="_x0000_s2196" type="#_x0000_t202" style="position:absolute;margin-left:89.7pt;margin-top:35.65pt;width:103.6pt;height:11pt;z-index:-20750336;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Materialblatt_Internet_11</w:t>
                </w:r>
              </w:p>
            </w:txbxContent>
          </v:textbox>
          <w10:wrap anchorx="page" anchory="page"/>
        </v:shape>
      </w:pict>
    </w:r>
    <w:r>
      <w:pict>
        <v:shape id="docshape904" o:spid="_x0000_s2195" type="#_x0000_t202" style="position:absolute;margin-left:510.2pt;margin-top:35.5pt;width:18.2pt;height:11pt;z-index:-20749824;mso-position-horizontal-relative:page;mso-position-vertical-relative:page" filled="f" stroked="f">
          <v:textbox inset="0,0,0,0">
            <w:txbxContent>
              <w:p w:rsidR="00B83412" w:rsidRDefault="006A4675">
                <w:pPr>
                  <w:spacing w:line="215" w:lineRule="exact"/>
                  <w:ind w:left="60"/>
                  <w:rPr>
                    <w:b/>
                    <w:sz w:val="18"/>
                  </w:rPr>
                </w:pPr>
                <w:r>
                  <w:rPr>
                    <w:b/>
                    <w:color w:val="658BC8"/>
                    <w:spacing w:val="-5"/>
                    <w:w w:val="105"/>
                    <w:sz w:val="18"/>
                  </w:rPr>
                  <w:t>3</w:t>
                </w:r>
                <w:r w:rsidR="00B83412">
                  <w:rPr>
                    <w:b/>
                    <w:color w:val="658BC8"/>
                    <w:spacing w:val="-5"/>
                    <w:w w:val="105"/>
                    <w:sz w:val="18"/>
                  </w:rPr>
                  <w:t>/4</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01" o:spid="_x0000_s2198" type="#_x0000_t202" style="position:absolute;margin-left:89.7pt;margin-top:35.65pt;width:103.6pt;height:11pt;z-index:-20751360;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Materialblatt_Internet_11</w:t>
                </w:r>
              </w:p>
            </w:txbxContent>
          </v:textbox>
          <w10:wrap anchorx="page" anchory="page"/>
        </v:shape>
      </w:pict>
    </w:r>
    <w:r>
      <w:pict>
        <v:shape id="docshape902" o:spid="_x0000_s2197" type="#_x0000_t202" style="position:absolute;margin-left:509.9pt;margin-top:35.5pt;width:18.5pt;height:11pt;z-index:-20750848;mso-position-horizontal-relative:page;mso-position-vertical-relative:page" filled="f" stroked="f">
          <v:textbox inset="0,0,0,0">
            <w:txbxContent>
              <w:p w:rsidR="00B83412" w:rsidRDefault="006A4675">
                <w:pPr>
                  <w:spacing w:line="215" w:lineRule="exact"/>
                  <w:ind w:left="60"/>
                  <w:rPr>
                    <w:b/>
                    <w:sz w:val="18"/>
                  </w:rPr>
                </w:pPr>
                <w:r>
                  <w:rPr>
                    <w:b/>
                    <w:color w:val="658BC8"/>
                    <w:spacing w:val="-5"/>
                    <w:w w:val="110"/>
                    <w:sz w:val="18"/>
                  </w:rPr>
                  <w:t>2</w:t>
                </w:r>
                <w:r w:rsidR="00B83412">
                  <w:rPr>
                    <w:b/>
                    <w:color w:val="658BC8"/>
                    <w:spacing w:val="-5"/>
                    <w:w w:val="110"/>
                    <w:sz w:val="18"/>
                  </w:rPr>
                  <w:t>/4</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09" o:spid="_x0000_s2190" type="#_x0000_t202" style="position:absolute;margin-left:89.7pt;margin-top:35.65pt;width:104.75pt;height:11pt;z-index:-20747264;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Materialblatt_Internet_12</w:t>
                </w:r>
              </w:p>
            </w:txbxContent>
          </v:textbox>
          <w10:wrap anchorx="page" anchory="page"/>
        </v:shape>
      </w:pict>
    </w:r>
    <w:r>
      <w:pict>
        <v:shape id="docshape910" o:spid="_x0000_s2189" type="#_x0000_t202" style="position:absolute;margin-left:510.55pt;margin-top:35.5pt;width:17.85pt;height:11pt;z-index:-20746752;mso-position-horizontal-relative:page;mso-position-vertical-relative:page" filled="f" stroked="f">
          <v:textbox inset="0,0,0,0">
            <w:txbxContent>
              <w:p w:rsidR="00B83412" w:rsidRDefault="006A4675">
                <w:pPr>
                  <w:spacing w:line="215" w:lineRule="exact"/>
                  <w:ind w:left="60"/>
                  <w:rPr>
                    <w:b/>
                    <w:sz w:val="18"/>
                  </w:rPr>
                </w:pPr>
                <w:r>
                  <w:rPr>
                    <w:b/>
                    <w:color w:val="658BC8"/>
                    <w:spacing w:val="-5"/>
                    <w:w w:val="105"/>
                    <w:sz w:val="18"/>
                  </w:rPr>
                  <w:t>1</w:t>
                </w:r>
                <w:r w:rsidR="00B83412">
                  <w:rPr>
                    <w:b/>
                    <w:color w:val="658BC8"/>
                    <w:spacing w:val="-5"/>
                    <w:w w:val="105"/>
                    <w:sz w:val="18"/>
                  </w:rPr>
                  <w:t>/3</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11" o:spid="_x0000_s2188" type="#_x0000_t202" style="position:absolute;margin-left:89.7pt;margin-top:35.65pt;width:104.75pt;height:11pt;z-index:-20746240;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Materialblatt_Internet_12</w:t>
                </w:r>
              </w:p>
            </w:txbxContent>
          </v:textbox>
          <w10:wrap anchorx="page" anchory="page"/>
        </v:shape>
      </w:pict>
    </w:r>
    <w:r>
      <w:pict>
        <v:shape id="docshape912" o:spid="_x0000_s2187" type="#_x0000_t202" style="position:absolute;margin-left:512.25pt;margin-top:35.5pt;width:16.15pt;height:11pt;z-index:-20745728;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105"/>
                    <w:sz w:val="18"/>
                  </w:rPr>
                  <w:t>2/3</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19" o:spid="_x0000_s2180" type="#_x0000_t202" style="position:absolute;margin-left:89.7pt;margin-top:35.65pt;width:99.1pt;height:11pt;z-index:-20742144;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Arbeitsblatt_Internet_13</w:t>
                </w:r>
              </w:p>
            </w:txbxContent>
          </v:textbox>
          <w10:wrap anchorx="page" anchory="page"/>
        </v:shape>
      </w:pict>
    </w:r>
    <w:r>
      <w:pict>
        <v:shape id="docshape920" o:spid="_x0000_s2179" type="#_x0000_t202" style="position:absolute;margin-left:512pt;margin-top:35.5pt;width:16.45pt;height:11pt;z-index:-20741632;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105"/>
                    <w:sz w:val="18"/>
                  </w:rPr>
                  <w:t>2/2</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17" o:spid="_x0000_s2182" type="#_x0000_t202" style="position:absolute;margin-left:89.7pt;margin-top:35.65pt;width:99.1pt;height:11pt;z-index:-20743168;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Arbeitsblatt_Internet_13</w:t>
                </w:r>
              </w:p>
            </w:txbxContent>
          </v:textbox>
          <w10:wrap anchorx="page" anchory="page"/>
        </v:shape>
      </w:pict>
    </w:r>
    <w:r>
      <w:pict>
        <v:shape id="docshape918" o:spid="_x0000_s2181" type="#_x0000_t202" style="position:absolute;margin-left:513.1pt;margin-top:35.5pt;width:15.3pt;height:11pt;z-index:-20742656;mso-position-horizontal-relative:page;mso-position-vertical-relative:page" filled="f" stroked="f">
          <v:textbox inset="0,0,0,0">
            <w:txbxContent>
              <w:p w:rsidR="00B83412" w:rsidRDefault="00B83412">
                <w:pPr>
                  <w:spacing w:line="215" w:lineRule="exact"/>
                  <w:ind w:left="20"/>
                  <w:rPr>
                    <w:b/>
                    <w:sz w:val="18"/>
                  </w:rPr>
                </w:pPr>
                <w:r>
                  <w:rPr>
                    <w:b/>
                    <w:color w:val="658BC8"/>
                    <w:spacing w:val="-5"/>
                    <w:sz w:val="18"/>
                  </w:rPr>
                  <w:t>1/2</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27" o:spid="_x0000_s2172" type="#_x0000_t202" style="position:absolute;margin-left:89.7pt;margin-top:35.65pt;width:99.45pt;height:11pt;z-index:-20738048;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Arbeitsblatt_Internet_14</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25" o:spid="_x0000_s2174" type="#_x0000_t202" style="position:absolute;margin-left:89.7pt;margin-top:35.65pt;width:99.45pt;height:11pt;z-index:-20739072;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Arbeitsblatt_Internet_14</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33" o:spid="_x0000_s2166" type="#_x0000_t202" style="position:absolute;margin-left:89.7pt;margin-top:35.65pt;width:104.3pt;height:11pt;z-index:-20734976;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Materialblatt_Internet_15</w:t>
                </w:r>
              </w:p>
            </w:txbxContent>
          </v:textbox>
          <w10:wrap anchorx="page" anchory="page"/>
        </v:shape>
      </w:pict>
    </w:r>
    <w:r>
      <w:pict>
        <v:shape id="docshape934" o:spid="_x0000_s2165" type="#_x0000_t202" style="position:absolute;margin-left:510.55pt;margin-top:35.5pt;width:17.85pt;height:11pt;z-index:-20734464;mso-position-horizontal-relative:page;mso-position-vertical-relative:page" filled="f" stroked="f">
          <v:textbox inset="0,0,0,0">
            <w:txbxContent>
              <w:p w:rsidR="00B83412" w:rsidRDefault="00B83412">
                <w:pPr>
                  <w:spacing w:line="215" w:lineRule="exact"/>
                  <w:ind w:left="60"/>
                  <w:rPr>
                    <w:b/>
                    <w:sz w:val="18"/>
                  </w:rPr>
                </w:pPr>
                <w:r>
                  <w:rPr>
                    <w:b/>
                    <w:color w:val="658BC8"/>
                    <w:spacing w:val="-5"/>
                    <w:w w:val="105"/>
                    <w:sz w:val="18"/>
                  </w:rPr>
                  <w:t>1/3</w:t>
                </w:r>
                <w:r>
                  <w:rPr>
                    <w:b/>
                    <w:color w:val="658BC8"/>
                    <w:spacing w:val="-5"/>
                    <w:w w:val="105"/>
                    <w:sz w:val="18"/>
                  </w:rPr>
                  <w:fldChar w:fldCharType="begin"/>
                </w:r>
                <w:r>
                  <w:rPr>
                    <w:b/>
                    <w:color w:val="658BC8"/>
                    <w:spacing w:val="-5"/>
                    <w:w w:val="105"/>
                    <w:sz w:val="18"/>
                  </w:rPr>
                  <w:instrText xml:space="preserve"> PAGE </w:instrText>
                </w:r>
                <w:r>
                  <w:rPr>
                    <w:b/>
                    <w:color w:val="658BC8"/>
                    <w:spacing w:val="-5"/>
                    <w:w w:val="105"/>
                    <w:sz w:val="18"/>
                  </w:rPr>
                  <w:fldChar w:fldCharType="separate"/>
                </w:r>
                <w:r w:rsidR="006A4675">
                  <w:rPr>
                    <w:b/>
                    <w:noProof/>
                    <w:color w:val="658BC8"/>
                    <w:spacing w:val="-5"/>
                    <w:w w:val="105"/>
                    <w:sz w:val="18"/>
                  </w:rPr>
                  <w:t>118</w:t>
                </w:r>
                <w:r>
                  <w:rPr>
                    <w:b/>
                    <w:color w:val="658BC8"/>
                    <w:spacing w:val="-5"/>
                    <w:w w:val="105"/>
                    <w:sz w:val="18"/>
                  </w:rPr>
                  <w:fldChar w:fldCharType="end"/>
                </w:r>
                <w:r>
                  <w:rPr>
                    <w:b/>
                    <w:color w:val="658BC8"/>
                    <w:spacing w:val="-5"/>
                    <w:w w:val="105"/>
                    <w:sz w:val="18"/>
                  </w:rPr>
                  <w:t>/3</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35" o:spid="_x0000_s2164" type="#_x0000_t202" style="position:absolute;margin-left:89.7pt;margin-top:35.65pt;width:104.3pt;height:11pt;z-index:-20733952;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Materialblatt_Internet_15</w:t>
                </w:r>
              </w:p>
            </w:txbxContent>
          </v:textbox>
          <w10:wrap anchorx="page" anchory="page"/>
        </v:shape>
      </w:pict>
    </w:r>
    <w:r>
      <w:pict>
        <v:shape id="docshape936" o:spid="_x0000_s2163" type="#_x0000_t202" style="position:absolute;margin-left:512.25pt;margin-top:35.5pt;width:16.15pt;height:11pt;z-index:-20733440;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105"/>
                    <w:sz w:val="18"/>
                  </w:rPr>
                  <w:t>2/3</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945" o:spid="_x0000_s2146" style="position:absolute;margin-left:68.05pt;margin-top:62.35pt;width:459.25pt;height:28.85pt;z-index:-20728832;mso-position-horizontal-relative:page;mso-position-vertical-relative:page" coordorigin="1361,1247" coordsize="9185,577">
          <v:line id="_x0000_s2150" style="position:absolute" from="1361,1252" to="10545,1252" strokecolor="#658bc8" strokeweight=".17569mm"/>
          <v:line id="_x0000_s2149" style="position:absolute" from="1366,1814" to="1366,1257" strokecolor="#658bc8" strokeweight=".17569mm"/>
          <v:line id="_x0000_s2148" style="position:absolute" from="10540,1814" to="10540,1257" strokecolor="#658bc8" strokeweight=".17569mm"/>
          <v:line id="_x0000_s2147" style="position:absolute" from="1361,1819" to="10545,1819" strokecolor="#658bc8" strokeweight=".17569mm"/>
          <w10:wrap anchorx="page" anchory="page"/>
        </v:group>
      </w:pict>
    </w:r>
    <w:r>
      <w:pict>
        <v:shapetype id="_x0000_t202" coordsize="21600,21600" o:spt="202" path="m,l,21600r21600,l21600,xe">
          <v:stroke joinstyle="miter"/>
          <v:path gradientshapeok="t" o:connecttype="rect"/>
        </v:shapetype>
        <v:shape id="docshape946" o:spid="_x0000_s2145" type="#_x0000_t202" style="position:absolute;margin-left:89.7pt;margin-top:35.65pt;width:99.55pt;height:11pt;z-index:-20728320;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Arbeitsblatt_Internet_16</w:t>
                </w:r>
              </w:p>
            </w:txbxContent>
          </v:textbox>
          <w10:wrap anchorx="page" anchory="page"/>
        </v:shape>
      </w:pict>
    </w:r>
    <w:r>
      <w:pict>
        <v:shape id="docshape947" o:spid="_x0000_s2144" type="#_x0000_t202" style="position:absolute;margin-left:514.2pt;margin-top:35.5pt;width:14.2pt;height:11pt;z-index:-20727808;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95"/>
                    <w:sz w:val="18"/>
                  </w:rPr>
                  <w:t>1/1</w:t>
                </w:r>
              </w:p>
            </w:txbxContent>
          </v:textbox>
          <w10:wrap anchorx="page" anchory="page"/>
        </v:shape>
      </w:pict>
    </w:r>
    <w:r>
      <w:pict>
        <v:shape id="docshape948" o:spid="_x0000_s2143" type="#_x0000_t202" style="position:absolute;margin-left:99.65pt;margin-top:67.2pt;width:326.2pt;height:19.25pt;z-index:-20727296;mso-position-horizontal-relative:page;mso-position-vertical-relative:page" filled="f" stroked="f">
          <v:textbox inset="0,0,0,0">
            <w:txbxContent>
              <w:p w:rsidR="00B83412" w:rsidRDefault="00B83412">
                <w:pPr>
                  <w:spacing w:before="26"/>
                  <w:ind w:left="20"/>
                  <w:rPr>
                    <w:b/>
                    <w:sz w:val="26"/>
                  </w:rPr>
                </w:pPr>
                <w:r>
                  <w:rPr>
                    <w:b/>
                    <w:color w:val="658BC8"/>
                    <w:sz w:val="26"/>
                  </w:rPr>
                  <w:t>Suchen</w:t>
                </w:r>
                <w:r>
                  <w:rPr>
                    <w:b/>
                    <w:color w:val="658BC8"/>
                    <w:spacing w:val="70"/>
                    <w:sz w:val="26"/>
                  </w:rPr>
                  <w:t xml:space="preserve"> </w:t>
                </w:r>
                <w:r>
                  <w:rPr>
                    <w:b/>
                    <w:color w:val="658BC8"/>
                    <w:sz w:val="26"/>
                  </w:rPr>
                  <w:t>im</w:t>
                </w:r>
                <w:r>
                  <w:rPr>
                    <w:b/>
                    <w:color w:val="658BC8"/>
                    <w:spacing w:val="70"/>
                    <w:sz w:val="26"/>
                  </w:rPr>
                  <w:t xml:space="preserve"> </w:t>
                </w:r>
                <w:r>
                  <w:rPr>
                    <w:b/>
                    <w:color w:val="658BC8"/>
                    <w:sz w:val="26"/>
                  </w:rPr>
                  <w:t>Netz</w:t>
                </w:r>
                <w:r>
                  <w:rPr>
                    <w:b/>
                    <w:color w:val="658BC8"/>
                    <w:spacing w:val="71"/>
                    <w:sz w:val="26"/>
                  </w:rPr>
                  <w:t xml:space="preserve"> </w:t>
                </w:r>
                <w:r>
                  <w:rPr>
                    <w:b/>
                    <w:color w:val="658BC8"/>
                    <w:spacing w:val="10"/>
                    <w:sz w:val="26"/>
                  </w:rPr>
                  <w:t>–Situationen</w:t>
                </w:r>
                <w:r>
                  <w:rPr>
                    <w:b/>
                    <w:color w:val="658BC8"/>
                    <w:spacing w:val="70"/>
                    <w:sz w:val="26"/>
                  </w:rPr>
                  <w:t xml:space="preserve"> </w:t>
                </w:r>
                <w:r>
                  <w:rPr>
                    <w:b/>
                    <w:color w:val="658BC8"/>
                    <w:sz w:val="26"/>
                  </w:rPr>
                  <w:t>und</w:t>
                </w:r>
                <w:r>
                  <w:rPr>
                    <w:b/>
                    <w:color w:val="658BC8"/>
                    <w:spacing w:val="66"/>
                    <w:sz w:val="26"/>
                  </w:rPr>
                  <w:t xml:space="preserve"> </w:t>
                </w:r>
                <w:r>
                  <w:rPr>
                    <w:b/>
                    <w:color w:val="658BC8"/>
                    <w:sz w:val="26"/>
                  </w:rPr>
                  <w:t>Zwecke</w:t>
                </w:r>
                <w:r>
                  <w:rPr>
                    <w:b/>
                    <w:color w:val="658BC8"/>
                    <w:spacing w:val="71"/>
                    <w:sz w:val="26"/>
                  </w:rPr>
                  <w:t xml:space="preserve"> </w:t>
                </w:r>
                <w:r>
                  <w:rPr>
                    <w:b/>
                    <w:color w:val="658BC8"/>
                    <w:w w:val="95"/>
                    <w:sz w:val="26"/>
                  </w:rPr>
                  <w:t>|</w:t>
                </w:r>
                <w:r>
                  <w:rPr>
                    <w:b/>
                    <w:color w:val="658BC8"/>
                    <w:spacing w:val="70"/>
                    <w:sz w:val="26"/>
                  </w:rPr>
                  <w:t xml:space="preserve"> </w:t>
                </w:r>
                <w:r>
                  <w:rPr>
                    <w:b/>
                    <w:color w:val="658BC8"/>
                    <w:spacing w:val="9"/>
                    <w:sz w:val="26"/>
                  </w:rPr>
                  <w:t>Gruppe</w:t>
                </w:r>
                <w:r>
                  <w:rPr>
                    <w:b/>
                    <w:color w:val="658BC8"/>
                    <w:spacing w:val="71"/>
                    <w:sz w:val="26"/>
                  </w:rPr>
                  <w:t xml:space="preserve"> </w:t>
                </w:r>
                <w:r>
                  <w:rPr>
                    <w:b/>
                    <w:color w:val="658BC8"/>
                    <w:spacing w:val="-10"/>
                    <w:sz w:val="26"/>
                  </w:rPr>
                  <w:t>2</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941" o:spid="_x0000_s2154" style="position:absolute;margin-left:68.05pt;margin-top:62.35pt;width:459.25pt;height:28.85pt;z-index:-20730880;mso-position-horizontal-relative:page;mso-position-vertical-relative:page" coordorigin="1361,1247" coordsize="9185,577">
          <v:line id="_x0000_s2158" style="position:absolute" from="1361,1252" to="10545,1252" strokecolor="#658bc8" strokeweight=".17569mm"/>
          <v:line id="_x0000_s2157" style="position:absolute" from="1366,1814" to="1366,1257" strokecolor="#658bc8" strokeweight=".17569mm"/>
          <v:line id="_x0000_s2156" style="position:absolute" from="10540,1814" to="10540,1257" strokecolor="#658bc8" strokeweight=".17569mm"/>
          <v:line id="_x0000_s2155" style="position:absolute" from="1361,1819" to="10545,1819" strokecolor="#658bc8" strokeweight=".17569mm"/>
          <w10:wrap anchorx="page" anchory="page"/>
        </v:group>
      </w:pict>
    </w:r>
    <w:r>
      <w:pict>
        <v:shapetype id="_x0000_t202" coordsize="21600,21600" o:spt="202" path="m,l,21600r21600,l21600,xe">
          <v:stroke joinstyle="miter"/>
          <v:path gradientshapeok="t" o:connecttype="rect"/>
        </v:shapetype>
        <v:shape id="docshape942" o:spid="_x0000_s2153" type="#_x0000_t202" style="position:absolute;margin-left:89.7pt;margin-top:35.65pt;width:99.55pt;height:11pt;z-index:-20730368;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Arbeitsblatt_Internet_16</w:t>
                </w:r>
              </w:p>
            </w:txbxContent>
          </v:textbox>
          <w10:wrap anchorx="page" anchory="page"/>
        </v:shape>
      </w:pict>
    </w:r>
    <w:r>
      <w:pict>
        <v:shape id="docshape943" o:spid="_x0000_s2152" type="#_x0000_t202" style="position:absolute;margin-left:514.2pt;margin-top:35.5pt;width:14.2pt;height:11pt;z-index:-20729856;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95"/>
                    <w:sz w:val="18"/>
                  </w:rPr>
                  <w:t>1/1</w:t>
                </w:r>
              </w:p>
            </w:txbxContent>
          </v:textbox>
          <w10:wrap anchorx="page" anchory="page"/>
        </v:shape>
      </w:pict>
    </w:r>
    <w:r>
      <w:pict>
        <v:shape id="docshape944" o:spid="_x0000_s2151" type="#_x0000_t202" style="position:absolute;margin-left:99.65pt;margin-top:67.2pt;width:329pt;height:19.25pt;z-index:-20729344;mso-position-horizontal-relative:page;mso-position-vertical-relative:page" filled="f" stroked="f">
          <v:textbox inset="0,0,0,0">
            <w:txbxContent>
              <w:p w:rsidR="00B83412" w:rsidRDefault="00B83412">
                <w:pPr>
                  <w:spacing w:before="26"/>
                  <w:ind w:left="20"/>
                  <w:rPr>
                    <w:b/>
                    <w:sz w:val="26"/>
                  </w:rPr>
                </w:pPr>
                <w:r>
                  <w:rPr>
                    <w:b/>
                    <w:color w:val="658BC8"/>
                    <w:sz w:val="26"/>
                  </w:rPr>
                  <w:t>Suchen</w:t>
                </w:r>
                <w:r>
                  <w:rPr>
                    <w:b/>
                    <w:color w:val="658BC8"/>
                    <w:spacing w:val="70"/>
                    <w:sz w:val="26"/>
                  </w:rPr>
                  <w:t xml:space="preserve"> </w:t>
                </w:r>
                <w:r>
                  <w:rPr>
                    <w:b/>
                    <w:color w:val="658BC8"/>
                    <w:sz w:val="26"/>
                  </w:rPr>
                  <w:t>im</w:t>
                </w:r>
                <w:r>
                  <w:rPr>
                    <w:b/>
                    <w:color w:val="658BC8"/>
                    <w:spacing w:val="70"/>
                    <w:sz w:val="26"/>
                  </w:rPr>
                  <w:t xml:space="preserve"> </w:t>
                </w:r>
                <w:r>
                  <w:rPr>
                    <w:b/>
                    <w:color w:val="658BC8"/>
                    <w:sz w:val="26"/>
                  </w:rPr>
                  <w:t>Netz</w:t>
                </w:r>
                <w:r>
                  <w:rPr>
                    <w:b/>
                    <w:color w:val="658BC8"/>
                    <w:spacing w:val="71"/>
                    <w:sz w:val="26"/>
                  </w:rPr>
                  <w:t xml:space="preserve"> </w:t>
                </w:r>
                <w:r>
                  <w:rPr>
                    <w:b/>
                    <w:color w:val="658BC8"/>
                    <w:spacing w:val="10"/>
                    <w:sz w:val="26"/>
                  </w:rPr>
                  <w:t>–Situationen</w:t>
                </w:r>
                <w:r>
                  <w:rPr>
                    <w:b/>
                    <w:color w:val="658BC8"/>
                    <w:spacing w:val="70"/>
                    <w:sz w:val="26"/>
                  </w:rPr>
                  <w:t xml:space="preserve"> </w:t>
                </w:r>
                <w:r>
                  <w:rPr>
                    <w:b/>
                    <w:color w:val="658BC8"/>
                    <w:sz w:val="26"/>
                  </w:rPr>
                  <w:t>und</w:t>
                </w:r>
                <w:r>
                  <w:rPr>
                    <w:b/>
                    <w:color w:val="658BC8"/>
                    <w:spacing w:val="66"/>
                    <w:sz w:val="26"/>
                  </w:rPr>
                  <w:t xml:space="preserve"> </w:t>
                </w:r>
                <w:r>
                  <w:rPr>
                    <w:b/>
                    <w:color w:val="658BC8"/>
                    <w:sz w:val="26"/>
                  </w:rPr>
                  <w:t>Zwecke</w:t>
                </w:r>
                <w:r>
                  <w:rPr>
                    <w:b/>
                    <w:color w:val="658BC8"/>
                    <w:spacing w:val="71"/>
                    <w:sz w:val="26"/>
                  </w:rPr>
                  <w:t xml:space="preserve"> </w:t>
                </w:r>
                <w:r>
                  <w:rPr>
                    <w:b/>
                    <w:color w:val="658BC8"/>
                    <w:w w:val="95"/>
                    <w:sz w:val="26"/>
                  </w:rPr>
                  <w:t>|</w:t>
                </w:r>
                <w:r>
                  <w:rPr>
                    <w:b/>
                    <w:color w:val="658BC8"/>
                    <w:spacing w:val="70"/>
                    <w:sz w:val="26"/>
                  </w:rPr>
                  <w:t xml:space="preserve"> </w:t>
                </w:r>
                <w:r>
                  <w:rPr>
                    <w:b/>
                    <w:color w:val="658BC8"/>
                    <w:spacing w:val="9"/>
                    <w:sz w:val="26"/>
                  </w:rPr>
                  <w:t>Gruppe</w:t>
                </w:r>
                <w:r>
                  <w:rPr>
                    <w:b/>
                    <w:color w:val="658BC8"/>
                    <w:spacing w:val="71"/>
                    <w:sz w:val="26"/>
                  </w:rPr>
                  <w:t xml:space="preserve"> </w:t>
                </w:r>
                <w:r>
                  <w:rPr>
                    <w:b/>
                    <w:color w:val="658BC8"/>
                    <w:spacing w:val="-10"/>
                    <w:sz w:val="26"/>
                  </w:rPr>
                  <w:fldChar w:fldCharType="begin"/>
                </w:r>
                <w:r>
                  <w:rPr>
                    <w:b/>
                    <w:color w:val="658BC8"/>
                    <w:spacing w:val="-10"/>
                    <w:sz w:val="26"/>
                  </w:rPr>
                  <w:instrText xml:space="preserve"> PAGE </w:instrText>
                </w:r>
                <w:r>
                  <w:rPr>
                    <w:b/>
                    <w:color w:val="658BC8"/>
                    <w:spacing w:val="-10"/>
                    <w:sz w:val="26"/>
                  </w:rPr>
                  <w:fldChar w:fldCharType="separate"/>
                </w:r>
                <w:r w:rsidR="006A4675">
                  <w:rPr>
                    <w:b/>
                    <w:noProof/>
                    <w:color w:val="658BC8"/>
                    <w:spacing w:val="-10"/>
                    <w:sz w:val="26"/>
                  </w:rPr>
                  <w:t>123</w:t>
                </w:r>
                <w:r>
                  <w:rPr>
                    <w:b/>
                    <w:color w:val="658BC8"/>
                    <w:spacing w:val="-10"/>
                    <w:sz w:val="26"/>
                  </w:rPr>
                  <w:fldChar w:fldCharType="end"/>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953" o:spid="_x0000_s2134" style="position:absolute;margin-left:68.05pt;margin-top:62.35pt;width:459.25pt;height:28.85pt;z-index:-20724736;mso-position-horizontal-relative:page;mso-position-vertical-relative:page" coordorigin="1361,1247" coordsize="9185,577">
          <v:line id="_x0000_s2138" style="position:absolute" from="1361,1252" to="10545,1252" strokecolor="#658bc8" strokeweight=".17569mm"/>
          <v:line id="_x0000_s2137" style="position:absolute" from="1366,1814" to="1366,1257" strokecolor="#658bc8" strokeweight=".17569mm"/>
          <v:line id="_x0000_s2136" style="position:absolute" from="10540,1814" to="10540,1257" strokecolor="#658bc8" strokeweight=".17569mm"/>
          <v:line id="_x0000_s2135" style="position:absolute" from="1361,1819" to="10545,1819" strokecolor="#658bc8" strokeweight=".17569mm"/>
          <w10:wrap anchorx="page" anchory="page"/>
        </v:group>
      </w:pict>
    </w:r>
    <w:r>
      <w:pict>
        <v:shapetype id="_x0000_t202" coordsize="21600,21600" o:spt="202" path="m,l,21600r21600,l21600,xe">
          <v:stroke joinstyle="miter"/>
          <v:path gradientshapeok="t" o:connecttype="rect"/>
        </v:shapetype>
        <v:shape id="docshape954" o:spid="_x0000_s2133" type="#_x0000_t202" style="position:absolute;margin-left:89.7pt;margin-top:35.65pt;width:104pt;height:11pt;z-index:-20724224;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Materialblatt_Internet_17</w:t>
                </w:r>
              </w:p>
            </w:txbxContent>
          </v:textbox>
          <w10:wrap anchorx="page" anchory="page"/>
        </v:shape>
      </w:pict>
    </w:r>
    <w:r>
      <w:pict>
        <v:shape id="docshape955" o:spid="_x0000_s2132" type="#_x0000_t202" style="position:absolute;margin-left:513.1pt;margin-top:35.5pt;width:15.3pt;height:11pt;z-index:-20723712;mso-position-horizontal-relative:page;mso-position-vertical-relative:page" filled="f" stroked="f">
          <v:textbox inset="0,0,0,0">
            <w:txbxContent>
              <w:p w:rsidR="00B83412" w:rsidRDefault="00B83412">
                <w:pPr>
                  <w:spacing w:line="215" w:lineRule="exact"/>
                  <w:ind w:left="20"/>
                  <w:rPr>
                    <w:b/>
                    <w:sz w:val="18"/>
                  </w:rPr>
                </w:pPr>
                <w:r>
                  <w:rPr>
                    <w:b/>
                    <w:color w:val="658BC8"/>
                    <w:spacing w:val="-5"/>
                    <w:sz w:val="18"/>
                  </w:rPr>
                  <w:t>1/2</w:t>
                </w:r>
              </w:p>
            </w:txbxContent>
          </v:textbox>
          <w10:wrap anchorx="page" anchory="page"/>
        </v:shape>
      </w:pict>
    </w:r>
    <w:r>
      <w:pict>
        <v:shape id="docshape956" o:spid="_x0000_s2131" type="#_x0000_t202" style="position:absolute;margin-left:99.65pt;margin-top:67.2pt;width:280.4pt;height:19.25pt;z-index:-20723200;mso-position-horizontal-relative:page;mso-position-vertical-relative:page" filled="f" stroked="f">
          <v:textbox inset="0,0,0,0">
            <w:txbxContent>
              <w:p w:rsidR="00B83412" w:rsidRDefault="00B83412">
                <w:pPr>
                  <w:spacing w:before="26"/>
                  <w:ind w:left="20"/>
                  <w:rPr>
                    <w:b/>
                    <w:sz w:val="26"/>
                  </w:rPr>
                </w:pPr>
                <w:r>
                  <w:rPr>
                    <w:b/>
                    <w:color w:val="658BC8"/>
                    <w:spacing w:val="9"/>
                    <w:w w:val="105"/>
                    <w:sz w:val="26"/>
                  </w:rPr>
                  <w:t>Arten</w:t>
                </w:r>
                <w:r>
                  <w:rPr>
                    <w:b/>
                    <w:color w:val="658BC8"/>
                    <w:spacing w:val="25"/>
                    <w:w w:val="105"/>
                    <w:sz w:val="26"/>
                  </w:rPr>
                  <w:t xml:space="preserve"> </w:t>
                </w:r>
                <w:r>
                  <w:rPr>
                    <w:b/>
                    <w:color w:val="658BC8"/>
                    <w:w w:val="105"/>
                    <w:sz w:val="26"/>
                  </w:rPr>
                  <w:t>und</w:t>
                </w:r>
                <w:r>
                  <w:rPr>
                    <w:b/>
                    <w:color w:val="658BC8"/>
                    <w:spacing w:val="26"/>
                    <w:w w:val="105"/>
                    <w:sz w:val="26"/>
                  </w:rPr>
                  <w:t xml:space="preserve"> </w:t>
                </w:r>
                <w:r>
                  <w:rPr>
                    <w:b/>
                    <w:color w:val="658BC8"/>
                    <w:spacing w:val="9"/>
                    <w:w w:val="105"/>
                    <w:sz w:val="26"/>
                  </w:rPr>
                  <w:t>Eigenschaften</w:t>
                </w:r>
                <w:r>
                  <w:rPr>
                    <w:b/>
                    <w:color w:val="658BC8"/>
                    <w:spacing w:val="22"/>
                    <w:w w:val="105"/>
                    <w:sz w:val="26"/>
                  </w:rPr>
                  <w:t xml:space="preserve"> </w:t>
                </w:r>
                <w:r>
                  <w:rPr>
                    <w:b/>
                    <w:color w:val="658BC8"/>
                    <w:w w:val="105"/>
                    <w:sz w:val="26"/>
                  </w:rPr>
                  <w:t>von</w:t>
                </w:r>
                <w:r>
                  <w:rPr>
                    <w:b/>
                    <w:color w:val="658BC8"/>
                    <w:spacing w:val="20"/>
                    <w:w w:val="105"/>
                    <w:sz w:val="26"/>
                  </w:rPr>
                  <w:t xml:space="preserve"> </w:t>
                </w:r>
                <w:r>
                  <w:rPr>
                    <w:b/>
                    <w:color w:val="658BC8"/>
                    <w:spacing w:val="8"/>
                    <w:w w:val="105"/>
                    <w:sz w:val="26"/>
                  </w:rPr>
                  <w:t>Suchmaschinen</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57" o:spid="_x0000_s2130" type="#_x0000_t202" style="position:absolute;margin-left:89.7pt;margin-top:35.65pt;width:104pt;height:11pt;z-index:-20722688;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Materialblatt_Internet_17</w:t>
                </w:r>
              </w:p>
            </w:txbxContent>
          </v:textbox>
          <w10:wrap anchorx="page" anchory="page"/>
        </v:shape>
      </w:pict>
    </w:r>
    <w:r>
      <w:pict>
        <v:shape id="docshape958" o:spid="_x0000_s2129" type="#_x0000_t202" style="position:absolute;margin-left:511.95pt;margin-top:35.5pt;width:16.45pt;height:11pt;z-index:-20722176;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105"/>
                    <w:sz w:val="18"/>
                  </w:rPr>
                  <w:t>2/2</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963" o:spid="_x0000_s2120" style="position:absolute;margin-left:68.05pt;margin-top:62.35pt;width:459.25pt;height:28.85pt;z-index:-20719616;mso-position-horizontal-relative:page;mso-position-vertical-relative:page" coordorigin="1361,1247" coordsize="9185,577">
          <v:line id="_x0000_s2124" style="position:absolute" from="1361,1252" to="10545,1252" strokecolor="#658bc8" strokeweight=".17569mm"/>
          <v:line id="_x0000_s2123" style="position:absolute" from="1366,1814" to="1366,1257" strokecolor="#658bc8" strokeweight=".17569mm"/>
          <v:line id="_x0000_s2122" style="position:absolute" from="10540,1814" to="10540,1257" strokecolor="#658bc8" strokeweight=".17569mm"/>
          <v:line id="_x0000_s2121" style="position:absolute" from="1361,1819" to="10545,1819" strokecolor="#658bc8" strokeweight=".17569mm"/>
          <w10:wrap anchorx="page" anchory="page"/>
        </v:group>
      </w:pict>
    </w:r>
    <w:r>
      <w:pict>
        <v:shapetype id="_x0000_t202" coordsize="21600,21600" o:spt="202" path="m,l,21600r21600,l21600,xe">
          <v:stroke joinstyle="miter"/>
          <v:path gradientshapeok="t" o:connecttype="rect"/>
        </v:shapetype>
        <v:shape id="docshape964" o:spid="_x0000_s2119" type="#_x0000_t202" style="position:absolute;margin-left:89.7pt;margin-top:35.65pt;width:105.25pt;height:11pt;z-index:-20719104;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Materialblatt_Internet_18</w:t>
                </w:r>
              </w:p>
            </w:txbxContent>
          </v:textbox>
          <w10:wrap anchorx="page" anchory="page"/>
        </v:shape>
      </w:pict>
    </w:r>
    <w:r>
      <w:pict>
        <v:shape id="docshape965" o:spid="_x0000_s2118" type="#_x0000_t202" style="position:absolute;margin-left:513.1pt;margin-top:35.5pt;width:15.3pt;height:11pt;z-index:-20718592;mso-position-horizontal-relative:page;mso-position-vertical-relative:page" filled="f" stroked="f">
          <v:textbox inset="0,0,0,0">
            <w:txbxContent>
              <w:p w:rsidR="00B83412" w:rsidRDefault="00B83412">
                <w:pPr>
                  <w:spacing w:line="215" w:lineRule="exact"/>
                  <w:ind w:left="20"/>
                  <w:rPr>
                    <w:b/>
                    <w:sz w:val="18"/>
                  </w:rPr>
                </w:pPr>
                <w:r>
                  <w:rPr>
                    <w:b/>
                    <w:color w:val="658BC8"/>
                    <w:spacing w:val="-5"/>
                    <w:sz w:val="18"/>
                  </w:rPr>
                  <w:t>1/2</w:t>
                </w:r>
              </w:p>
            </w:txbxContent>
          </v:textbox>
          <w10:wrap anchorx="page" anchory="page"/>
        </v:shape>
      </w:pict>
    </w:r>
    <w:r>
      <w:pict>
        <v:shape id="docshape966" o:spid="_x0000_s2117" type="#_x0000_t202" style="position:absolute;margin-left:99.65pt;margin-top:67.2pt;width:192.9pt;height:19.25pt;z-index:-20718080;mso-position-horizontal-relative:page;mso-position-vertical-relative:page" filled="f" stroked="f">
          <v:textbox inset="0,0,0,0">
            <w:txbxContent>
              <w:p w:rsidR="00B83412" w:rsidRDefault="00B83412">
                <w:pPr>
                  <w:spacing w:before="26"/>
                  <w:ind w:left="20"/>
                  <w:rPr>
                    <w:b/>
                    <w:sz w:val="26"/>
                  </w:rPr>
                </w:pPr>
                <w:r>
                  <w:rPr>
                    <w:b/>
                    <w:color w:val="658BC8"/>
                    <w:spacing w:val="9"/>
                    <w:w w:val="105"/>
                    <w:sz w:val="26"/>
                  </w:rPr>
                  <w:t>Suchrallye</w:t>
                </w:r>
                <w:r>
                  <w:rPr>
                    <w:b/>
                    <w:color w:val="658BC8"/>
                    <w:spacing w:val="62"/>
                    <w:w w:val="105"/>
                    <w:sz w:val="26"/>
                  </w:rPr>
                  <w:t xml:space="preserve"> </w:t>
                </w:r>
                <w:r>
                  <w:rPr>
                    <w:b/>
                    <w:color w:val="658BC8"/>
                    <w:spacing w:val="9"/>
                    <w:w w:val="105"/>
                    <w:sz w:val="26"/>
                  </w:rPr>
                  <w:t>(Lehrer*innenblatt)</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67" o:spid="_x0000_s2116" type="#_x0000_t202" style="position:absolute;margin-left:89.7pt;margin-top:35.65pt;width:105.25pt;height:11pt;z-index:-20717568;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Materialblatt_Internet_18</w:t>
                </w:r>
              </w:p>
            </w:txbxContent>
          </v:textbox>
          <w10:wrap anchorx="page" anchory="page"/>
        </v:shape>
      </w:pict>
    </w:r>
    <w:r>
      <w:pict>
        <v:shape id="docshape968" o:spid="_x0000_s2115" type="#_x0000_t202" style="position:absolute;margin-left:511.95pt;margin-top:35.5pt;width:16.45pt;height:11pt;z-index:-20717056;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105"/>
                    <w:sz w:val="18"/>
                  </w:rPr>
                  <w:t>2/2</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973" o:spid="_x0000_s2106" style="position:absolute;margin-left:68.05pt;margin-top:62.35pt;width:459.25pt;height:28.85pt;z-index:-20714496;mso-position-horizontal-relative:page;mso-position-vertical-relative:page" coordorigin="1361,1247" coordsize="9185,577">
          <v:line id="_x0000_s2110" style="position:absolute" from="1361,1252" to="10545,1252" strokecolor="#658bc8" strokeweight=".17569mm"/>
          <v:line id="_x0000_s2109" style="position:absolute" from="1366,1814" to="1366,1257" strokecolor="#658bc8" strokeweight=".17569mm"/>
          <v:line id="_x0000_s2108" style="position:absolute" from="10540,1814" to="10540,1257" strokecolor="#658bc8" strokeweight=".17569mm"/>
          <v:line id="_x0000_s2107" style="position:absolute" from="1361,1819" to="10545,1819" strokecolor="#658bc8" strokeweight=".17569mm"/>
          <w10:wrap anchorx="page" anchory="page"/>
        </v:group>
      </w:pict>
    </w:r>
    <w:r>
      <w:pict>
        <v:shapetype id="_x0000_t202" coordsize="21600,21600" o:spt="202" path="m,l,21600r21600,l21600,xe">
          <v:stroke joinstyle="miter"/>
          <v:path gradientshapeok="t" o:connecttype="rect"/>
        </v:shapetype>
        <v:shape id="docshape974" o:spid="_x0000_s2105" type="#_x0000_t202" style="position:absolute;margin-left:89.7pt;margin-top:35.65pt;width:99.6pt;height:11pt;z-index:-20713984;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Arbeitsblatt_Internet_19</w:t>
                </w:r>
              </w:p>
            </w:txbxContent>
          </v:textbox>
          <w10:wrap anchorx="page" anchory="page"/>
        </v:shape>
      </w:pict>
    </w:r>
    <w:r>
      <w:pict>
        <v:shape id="docshape975" o:spid="_x0000_s2104" type="#_x0000_t202" style="position:absolute;margin-left:513.1pt;margin-top:35.5pt;width:15.3pt;height:11pt;z-index:-20713472;mso-position-horizontal-relative:page;mso-position-vertical-relative:page" filled="f" stroked="f">
          <v:textbox inset="0,0,0,0">
            <w:txbxContent>
              <w:p w:rsidR="00B83412" w:rsidRDefault="00B83412">
                <w:pPr>
                  <w:spacing w:line="215" w:lineRule="exact"/>
                  <w:ind w:left="20"/>
                  <w:rPr>
                    <w:b/>
                    <w:sz w:val="18"/>
                  </w:rPr>
                </w:pPr>
                <w:r>
                  <w:rPr>
                    <w:b/>
                    <w:color w:val="658BC8"/>
                    <w:spacing w:val="-5"/>
                    <w:sz w:val="18"/>
                  </w:rPr>
                  <w:t>1/2</w:t>
                </w:r>
              </w:p>
            </w:txbxContent>
          </v:textbox>
          <w10:wrap anchorx="page" anchory="page"/>
        </v:shape>
      </w:pict>
    </w:r>
    <w:r>
      <w:pict>
        <v:shape id="docshape976" o:spid="_x0000_s2103" type="#_x0000_t202" style="position:absolute;margin-left:99.65pt;margin-top:67.2pt;width:67.4pt;height:19.25pt;z-index:-20712960;mso-position-horizontal-relative:page;mso-position-vertical-relative:page" filled="f" stroked="f">
          <v:textbox inset="0,0,0,0">
            <w:txbxContent>
              <w:p w:rsidR="00B83412" w:rsidRDefault="00B83412">
                <w:pPr>
                  <w:spacing w:before="26"/>
                  <w:ind w:left="20"/>
                  <w:rPr>
                    <w:b/>
                    <w:sz w:val="26"/>
                  </w:rPr>
                </w:pPr>
                <w:r>
                  <w:rPr>
                    <w:b/>
                    <w:color w:val="658BC8"/>
                    <w:spacing w:val="7"/>
                    <w:w w:val="110"/>
                    <w:sz w:val="26"/>
                  </w:rPr>
                  <w:t>Suchrallye</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77" o:spid="_x0000_s2102" type="#_x0000_t202" style="position:absolute;margin-left:89.7pt;margin-top:35.65pt;width:99.6pt;height:11pt;z-index:-20712448;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Arbeitsblatt_Internet_19</w:t>
                </w:r>
              </w:p>
            </w:txbxContent>
          </v:textbox>
          <w10:wrap anchorx="page" anchory="page"/>
        </v:shape>
      </w:pict>
    </w:r>
    <w:r>
      <w:pict>
        <v:shape id="docshape978" o:spid="_x0000_s2101" type="#_x0000_t202" style="position:absolute;margin-left:511.95pt;margin-top:35.5pt;width:16.45pt;height:11pt;z-index:-20711936;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105"/>
                    <w:sz w:val="18"/>
                  </w:rPr>
                  <w:t>2/2</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983" o:spid="_x0000_s2092" style="position:absolute;margin-left:68.05pt;margin-top:62.35pt;width:459.25pt;height:28.85pt;z-index:-20709376;mso-position-horizontal-relative:page;mso-position-vertical-relative:page" coordorigin="1361,1247" coordsize="9185,577">
          <v:line id="_x0000_s2096" style="position:absolute" from="1361,1252" to="10545,1252" strokecolor="#658bc8" strokeweight=".17569mm"/>
          <v:line id="_x0000_s2095" style="position:absolute" from="1366,1814" to="1366,1257" strokecolor="#658bc8" strokeweight=".17569mm"/>
          <v:line id="_x0000_s2094" style="position:absolute" from="10540,1814" to="10540,1257" strokecolor="#658bc8" strokeweight=".17569mm"/>
          <v:line id="_x0000_s2093" style="position:absolute" from="1361,1819" to="10545,1819" strokecolor="#658bc8" strokeweight=".17569mm"/>
          <w10:wrap anchorx="page" anchory="page"/>
        </v:group>
      </w:pict>
    </w:r>
    <w:r>
      <w:pict>
        <v:shapetype id="_x0000_t202" coordsize="21600,21600" o:spt="202" path="m,l,21600r21600,l21600,xe">
          <v:stroke joinstyle="miter"/>
          <v:path gradientshapeok="t" o:connecttype="rect"/>
        </v:shapetype>
        <v:shape id="docshape984" o:spid="_x0000_s2091" type="#_x0000_t202" style="position:absolute;margin-left:89.7pt;margin-top:35.65pt;width:105.9pt;height:11pt;z-index:-20708864;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Materialblatt_Internet_20</w:t>
                </w:r>
              </w:p>
            </w:txbxContent>
          </v:textbox>
          <w10:wrap anchorx="page" anchory="page"/>
        </v:shape>
      </w:pict>
    </w:r>
    <w:r>
      <w:pict>
        <v:shape id="docshape985" o:spid="_x0000_s2090" type="#_x0000_t202" style="position:absolute;margin-left:514.2pt;margin-top:35.5pt;width:14.2pt;height:11pt;z-index:-20708352;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95"/>
                    <w:sz w:val="18"/>
                  </w:rPr>
                  <w:t>1/1</w:t>
                </w:r>
              </w:p>
            </w:txbxContent>
          </v:textbox>
          <w10:wrap anchorx="page" anchory="page"/>
        </v:shape>
      </w:pict>
    </w:r>
    <w:r>
      <w:pict>
        <v:shape id="docshape986" o:spid="_x0000_s2089" type="#_x0000_t202" style="position:absolute;margin-left:99.65pt;margin-top:67.2pt;width:241.05pt;height:19.25pt;z-index:-20707840;mso-position-horizontal-relative:page;mso-position-vertical-relative:page" filled="f" stroked="f">
          <v:textbox inset="0,0,0,0">
            <w:txbxContent>
              <w:p w:rsidR="00B83412" w:rsidRDefault="00B83412">
                <w:pPr>
                  <w:spacing w:before="26"/>
                  <w:ind w:left="20"/>
                  <w:rPr>
                    <w:b/>
                    <w:sz w:val="26"/>
                  </w:rPr>
                </w:pPr>
                <w:r>
                  <w:rPr>
                    <w:b/>
                    <w:color w:val="658BC8"/>
                    <w:spacing w:val="10"/>
                    <w:w w:val="105"/>
                    <w:sz w:val="26"/>
                  </w:rPr>
                  <w:t>Glaubwürdigkeit</w:t>
                </w:r>
                <w:r>
                  <w:rPr>
                    <w:b/>
                    <w:color w:val="658BC8"/>
                    <w:spacing w:val="15"/>
                    <w:w w:val="105"/>
                    <w:sz w:val="26"/>
                  </w:rPr>
                  <w:t xml:space="preserve"> </w:t>
                </w:r>
                <w:r>
                  <w:rPr>
                    <w:b/>
                    <w:color w:val="658BC8"/>
                    <w:w w:val="105"/>
                    <w:sz w:val="26"/>
                  </w:rPr>
                  <w:t>von</w:t>
                </w:r>
                <w:r>
                  <w:rPr>
                    <w:b/>
                    <w:color w:val="658BC8"/>
                    <w:spacing w:val="14"/>
                    <w:w w:val="105"/>
                    <w:sz w:val="26"/>
                  </w:rPr>
                  <w:t xml:space="preserve"> </w:t>
                </w:r>
                <w:r>
                  <w:rPr>
                    <w:b/>
                    <w:color w:val="658BC8"/>
                    <w:spacing w:val="8"/>
                    <w:w w:val="105"/>
                    <w:sz w:val="26"/>
                  </w:rPr>
                  <w:t>Suchergebnissen</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987" o:spid="_x0000_s2084" style="position:absolute;margin-left:68.05pt;margin-top:62.35pt;width:459.25pt;height:28.85pt;z-index:-20707328;mso-position-horizontal-relative:page;mso-position-vertical-relative:page" coordorigin="1361,1247" coordsize="9185,577">
          <v:line id="_x0000_s2088" style="position:absolute" from="1361,1252" to="10545,1252" strokecolor="#658bc8" strokeweight=".17569mm"/>
          <v:line id="_x0000_s2087" style="position:absolute" from="1366,1814" to="1366,1257" strokecolor="#658bc8" strokeweight=".17569mm"/>
          <v:line id="_x0000_s2086" style="position:absolute" from="10540,1814" to="10540,1257" strokecolor="#658bc8" strokeweight=".17569mm"/>
          <v:line id="_x0000_s2085" style="position:absolute" from="1361,1819" to="10545,1819" strokecolor="#658bc8" strokeweight=".17569mm"/>
          <w10:wrap anchorx="page" anchory="page"/>
        </v:group>
      </w:pict>
    </w:r>
    <w:r>
      <w:pict>
        <v:shapetype id="_x0000_t202" coordsize="21600,21600" o:spt="202" path="m,l,21600r21600,l21600,xe">
          <v:stroke joinstyle="miter"/>
          <v:path gradientshapeok="t" o:connecttype="rect"/>
        </v:shapetype>
        <v:shape id="docshape988" o:spid="_x0000_s2083" type="#_x0000_t202" style="position:absolute;margin-left:89.7pt;margin-top:35.65pt;width:104.75pt;height:11pt;z-index:-20706816;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Materialblatt_Internet_21</w:t>
                </w:r>
              </w:p>
            </w:txbxContent>
          </v:textbox>
          <w10:wrap anchorx="page" anchory="page"/>
        </v:shape>
      </w:pict>
    </w:r>
    <w:r>
      <w:pict>
        <v:shape id="docshape989" o:spid="_x0000_s2082" type="#_x0000_t202" style="position:absolute;margin-left:513.1pt;margin-top:35.5pt;width:15.3pt;height:11pt;z-index:-20706304;mso-position-horizontal-relative:page;mso-position-vertical-relative:page" filled="f" stroked="f">
          <v:textbox inset="0,0,0,0">
            <w:txbxContent>
              <w:p w:rsidR="00B83412" w:rsidRDefault="00B83412">
                <w:pPr>
                  <w:spacing w:line="215" w:lineRule="exact"/>
                  <w:ind w:left="20"/>
                  <w:rPr>
                    <w:b/>
                    <w:sz w:val="18"/>
                  </w:rPr>
                </w:pPr>
                <w:r>
                  <w:rPr>
                    <w:b/>
                    <w:color w:val="658BC8"/>
                    <w:spacing w:val="-5"/>
                    <w:sz w:val="18"/>
                  </w:rPr>
                  <w:t>1/2</w:t>
                </w:r>
              </w:p>
            </w:txbxContent>
          </v:textbox>
          <w10:wrap anchorx="page" anchory="page"/>
        </v:shape>
      </w:pict>
    </w:r>
    <w:r>
      <w:pict>
        <v:shape id="docshape990" o:spid="_x0000_s2081" type="#_x0000_t202" style="position:absolute;margin-left:99.65pt;margin-top:67.2pt;width:251.5pt;height:19.25pt;z-index:-20705792;mso-position-horizontal-relative:page;mso-position-vertical-relative:page" filled="f" stroked="f">
          <v:textbox inset="0,0,0,0">
            <w:txbxContent>
              <w:p w:rsidR="00B83412" w:rsidRDefault="00B83412">
                <w:pPr>
                  <w:spacing w:before="26"/>
                  <w:ind w:left="20"/>
                  <w:rPr>
                    <w:b/>
                    <w:sz w:val="26"/>
                  </w:rPr>
                </w:pPr>
                <w:r>
                  <w:rPr>
                    <w:b/>
                    <w:color w:val="658BC8"/>
                    <w:spacing w:val="10"/>
                    <w:sz w:val="26"/>
                  </w:rPr>
                  <w:t>Glaubwürdigkeit</w:t>
                </w:r>
                <w:r>
                  <w:rPr>
                    <w:b/>
                    <w:color w:val="658BC8"/>
                    <w:spacing w:val="65"/>
                    <w:w w:val="150"/>
                    <w:sz w:val="26"/>
                  </w:rPr>
                  <w:t xml:space="preserve"> </w:t>
                </w:r>
                <w:r>
                  <w:rPr>
                    <w:b/>
                    <w:color w:val="658BC8"/>
                    <w:sz w:val="26"/>
                  </w:rPr>
                  <w:t>von</w:t>
                </w:r>
                <w:r>
                  <w:rPr>
                    <w:b/>
                    <w:color w:val="658BC8"/>
                    <w:spacing w:val="65"/>
                    <w:w w:val="150"/>
                    <w:sz w:val="26"/>
                  </w:rPr>
                  <w:t xml:space="preserve"> </w:t>
                </w:r>
                <w:r>
                  <w:rPr>
                    <w:b/>
                    <w:color w:val="658BC8"/>
                    <w:spacing w:val="11"/>
                    <w:sz w:val="26"/>
                  </w:rPr>
                  <w:t>Wikipedia-</w:t>
                </w:r>
                <w:r>
                  <w:rPr>
                    <w:b/>
                    <w:color w:val="658BC8"/>
                    <w:spacing w:val="9"/>
                    <w:sz w:val="26"/>
                  </w:rPr>
                  <w:t>Artikeln</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995" o:spid="_x0000_s2076" type="#_x0000_t202" style="position:absolute;margin-left:89.7pt;margin-top:35.65pt;width:104.75pt;height:11pt;z-index:-20703232;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Materialblatt_Internet_21</w:t>
                </w:r>
              </w:p>
            </w:txbxContent>
          </v:textbox>
          <w10:wrap anchorx="page" anchory="page"/>
        </v:shape>
      </w:pict>
    </w:r>
    <w:r>
      <w:pict>
        <v:shape id="docshape996" o:spid="_x0000_s2075" type="#_x0000_t202" style="position:absolute;margin-left:512pt;margin-top:35.5pt;width:16.45pt;height:11pt;z-index:-20702720;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105"/>
                    <w:sz w:val="18"/>
                  </w:rPr>
                  <w:t>2/2</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997" o:spid="_x0000_s2070" style="position:absolute;margin-left:68.05pt;margin-top:62.35pt;width:459.25pt;height:28.85pt;z-index:-20702208;mso-position-horizontal-relative:page;mso-position-vertical-relative:page" coordorigin="1361,1247" coordsize="9185,577">
          <v:line id="_x0000_s2074" style="position:absolute" from="1361,1252" to="10545,1252" strokecolor="#658bc8" strokeweight=".17569mm"/>
          <v:line id="_x0000_s2073" style="position:absolute" from="1366,1814" to="1366,1257" strokecolor="#658bc8" strokeweight=".17569mm"/>
          <v:line id="_x0000_s2072" style="position:absolute" from="10540,1814" to="10540,1257" strokecolor="#658bc8" strokeweight=".17569mm"/>
          <v:line id="_x0000_s2071" style="position:absolute" from="1361,1819" to="10545,1819" strokecolor="#658bc8" strokeweight=".17569mm"/>
          <w10:wrap anchorx="page" anchory="page"/>
        </v:group>
      </w:pict>
    </w:r>
    <w:r>
      <w:pict>
        <v:shapetype id="_x0000_t202" coordsize="21600,21600" o:spt="202" path="m,l,21600r21600,l21600,xe">
          <v:stroke joinstyle="miter"/>
          <v:path gradientshapeok="t" o:connecttype="rect"/>
        </v:shapetype>
        <v:shape id="docshape998" o:spid="_x0000_s2069" type="#_x0000_t202" style="position:absolute;margin-left:89.7pt;margin-top:35.65pt;width:105.85pt;height:11pt;z-index:-20701696;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Materialblatt_Internet_22</w:t>
                </w:r>
              </w:p>
            </w:txbxContent>
          </v:textbox>
          <w10:wrap anchorx="page" anchory="page"/>
        </v:shape>
      </w:pict>
    </w:r>
    <w:r>
      <w:pict>
        <v:shape id="docshape999" o:spid="_x0000_s2068" type="#_x0000_t202" style="position:absolute;margin-left:513.1pt;margin-top:35.5pt;width:15.3pt;height:11pt;z-index:-20701184;mso-position-horizontal-relative:page;mso-position-vertical-relative:page" filled="f" stroked="f">
          <v:textbox inset="0,0,0,0">
            <w:txbxContent>
              <w:p w:rsidR="00B83412" w:rsidRDefault="00B83412">
                <w:pPr>
                  <w:spacing w:line="215" w:lineRule="exact"/>
                  <w:ind w:left="20"/>
                  <w:rPr>
                    <w:b/>
                    <w:sz w:val="18"/>
                  </w:rPr>
                </w:pPr>
                <w:r>
                  <w:rPr>
                    <w:b/>
                    <w:color w:val="658BC8"/>
                    <w:spacing w:val="-5"/>
                    <w:sz w:val="18"/>
                  </w:rPr>
                  <w:t>1/2</w:t>
                </w:r>
              </w:p>
            </w:txbxContent>
          </v:textbox>
          <w10:wrap anchorx="page" anchory="page"/>
        </v:shape>
      </w:pict>
    </w:r>
    <w:r>
      <w:pict>
        <v:shape id="docshape1000" o:spid="_x0000_s2067" type="#_x0000_t202" style="position:absolute;margin-left:99.65pt;margin-top:67.2pt;width:148.6pt;height:19.25pt;z-index:-20700672;mso-position-horizontal-relative:page;mso-position-vertical-relative:page" filled="f" stroked="f">
          <v:textbox inset="0,0,0,0">
            <w:txbxContent>
              <w:p w:rsidR="00B83412" w:rsidRDefault="00B83412">
                <w:pPr>
                  <w:spacing w:before="26"/>
                  <w:ind w:left="20"/>
                  <w:rPr>
                    <w:b/>
                    <w:sz w:val="26"/>
                  </w:rPr>
                </w:pPr>
                <w:r>
                  <w:rPr>
                    <w:b/>
                    <w:color w:val="658BC8"/>
                    <w:spacing w:val="8"/>
                    <w:w w:val="105"/>
                    <w:sz w:val="26"/>
                  </w:rPr>
                  <w:t>Unterhaltungsangebote</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shapetype id="_x0000_t202" coordsize="21600,21600" o:spt="202" path="m,l,21600r21600,l21600,xe">
          <v:stroke joinstyle="miter"/>
          <v:path gradientshapeok="t" o:connecttype="rect"/>
        </v:shapetype>
        <v:shape id="docshape1005" o:spid="_x0000_s2062" type="#_x0000_t202" style="position:absolute;margin-left:89.7pt;margin-top:35.65pt;width:105.85pt;height:11pt;z-index:-20698112;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Materialblatt_Internet_22</w:t>
                </w:r>
              </w:p>
            </w:txbxContent>
          </v:textbox>
          <w10:wrap anchorx="page" anchory="page"/>
        </v:shape>
      </w:pict>
    </w:r>
    <w:r>
      <w:pict>
        <v:shape id="docshape1006" o:spid="_x0000_s2061" type="#_x0000_t202" style="position:absolute;margin-left:512pt;margin-top:35.5pt;width:16.45pt;height:11pt;z-index:-20697600;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105"/>
                    <w:sz w:val="18"/>
                  </w:rPr>
                  <w:t>2/2</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0"/>
      </w:rPr>
    </w:pPr>
    <w:r>
      <w:pict>
        <v:group id="docshapegroup1007" o:spid="_x0000_s2056" style="position:absolute;margin-left:68.05pt;margin-top:62.35pt;width:459.25pt;height:28.85pt;z-index:-20697088;mso-position-horizontal-relative:page;mso-position-vertical-relative:page" coordorigin="1361,1247" coordsize="9185,577">
          <v:line id="_x0000_s2060" style="position:absolute" from="1361,1252" to="10545,1252" strokecolor="#658bc8" strokeweight=".17569mm"/>
          <v:line id="_x0000_s2059" style="position:absolute" from="1366,1814" to="1366,1257" strokecolor="#658bc8" strokeweight=".17569mm"/>
          <v:line id="_x0000_s2058" style="position:absolute" from="10540,1814" to="10540,1257" strokecolor="#658bc8" strokeweight=".17569mm"/>
          <v:line id="_x0000_s2057" style="position:absolute" from="1361,1819" to="10545,1819" strokecolor="#658bc8" strokeweight=".17569mm"/>
          <w10:wrap anchorx="page" anchory="page"/>
        </v:group>
      </w:pict>
    </w:r>
    <w:r>
      <w:pict>
        <v:shapetype id="_x0000_t202" coordsize="21600,21600" o:spt="202" path="m,l,21600r21600,l21600,xe">
          <v:stroke joinstyle="miter"/>
          <v:path gradientshapeok="t" o:connecttype="rect"/>
        </v:shapetype>
        <v:shape id="docshape1008" o:spid="_x0000_s2055" type="#_x0000_t202" style="position:absolute;margin-left:89.7pt;margin-top:35.65pt;width:105.55pt;height:11pt;z-index:-20696576;mso-position-horizontal-relative:page;mso-position-vertical-relative:page" filled="f" stroked="f">
          <v:textbox inset="0,0,0,0">
            <w:txbxContent>
              <w:p w:rsidR="00B83412" w:rsidRDefault="00B83412">
                <w:pPr>
                  <w:spacing w:line="215" w:lineRule="exact"/>
                  <w:ind w:left="20"/>
                  <w:rPr>
                    <w:b/>
                    <w:sz w:val="18"/>
                  </w:rPr>
                </w:pPr>
                <w:r>
                  <w:rPr>
                    <w:b/>
                    <w:color w:val="658BC8"/>
                    <w:spacing w:val="-2"/>
                    <w:sz w:val="18"/>
                  </w:rPr>
                  <w:t>Materialblatt_Internet_23</w:t>
                </w:r>
              </w:p>
            </w:txbxContent>
          </v:textbox>
          <w10:wrap anchorx="page" anchory="page"/>
        </v:shape>
      </w:pict>
    </w:r>
    <w:r>
      <w:pict>
        <v:shape id="docshape1009" o:spid="_x0000_s2054" type="#_x0000_t202" style="position:absolute;margin-left:514.2pt;margin-top:35.5pt;width:14.2pt;height:11pt;z-index:-20696064;mso-position-horizontal-relative:page;mso-position-vertical-relative:page" filled="f" stroked="f">
          <v:textbox inset="0,0,0,0">
            <w:txbxContent>
              <w:p w:rsidR="00B83412" w:rsidRDefault="00B83412">
                <w:pPr>
                  <w:spacing w:line="215" w:lineRule="exact"/>
                  <w:ind w:left="20"/>
                  <w:rPr>
                    <w:b/>
                    <w:sz w:val="18"/>
                  </w:rPr>
                </w:pPr>
                <w:r>
                  <w:rPr>
                    <w:b/>
                    <w:color w:val="658BC8"/>
                    <w:spacing w:val="-5"/>
                    <w:w w:val="95"/>
                    <w:sz w:val="18"/>
                  </w:rPr>
                  <w:t>1/1</w:t>
                </w:r>
              </w:p>
            </w:txbxContent>
          </v:textbox>
          <w10:wrap anchorx="page" anchory="page"/>
        </v:shape>
      </w:pict>
    </w:r>
    <w:r>
      <w:pict>
        <v:shape id="docshape1010" o:spid="_x0000_s2053" type="#_x0000_t202" style="position:absolute;margin-left:99.65pt;margin-top:67.2pt;width:133.35pt;height:19.25pt;z-index:-20695552;mso-position-horizontal-relative:page;mso-position-vertical-relative:page" filled="f" stroked="f">
          <v:textbox inset="0,0,0,0">
            <w:txbxContent>
              <w:p w:rsidR="00B83412" w:rsidRDefault="00B83412">
                <w:pPr>
                  <w:spacing w:before="26"/>
                  <w:ind w:left="20"/>
                  <w:rPr>
                    <w:b/>
                    <w:sz w:val="26"/>
                  </w:rPr>
                </w:pPr>
                <w:r>
                  <w:rPr>
                    <w:b/>
                    <w:color w:val="658BC8"/>
                    <w:spacing w:val="9"/>
                    <w:w w:val="105"/>
                    <w:sz w:val="26"/>
                  </w:rPr>
                  <w:t>Quiz:</w:t>
                </w:r>
                <w:r>
                  <w:rPr>
                    <w:b/>
                    <w:color w:val="658BC8"/>
                    <w:spacing w:val="36"/>
                    <w:w w:val="105"/>
                    <w:sz w:val="26"/>
                  </w:rPr>
                  <w:t xml:space="preserve"> </w:t>
                </w:r>
                <w:r>
                  <w:rPr>
                    <w:b/>
                    <w:color w:val="658BC8"/>
                    <w:spacing w:val="8"/>
                    <w:w w:val="105"/>
                    <w:sz w:val="26"/>
                  </w:rPr>
                  <w:t>Medienbegriffe</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412" w:rsidRDefault="00B83412">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083"/>
    <w:multiLevelType w:val="hybridMultilevel"/>
    <w:tmpl w:val="9FE0D97E"/>
    <w:lvl w:ilvl="0" w:tplc="49F6B726">
      <w:start w:val="62"/>
      <w:numFmt w:val="decimal"/>
      <w:lvlText w:val="%1"/>
      <w:lvlJc w:val="left"/>
      <w:pPr>
        <w:ind w:left="1237" w:hanging="224"/>
        <w:jc w:val="left"/>
      </w:pPr>
      <w:rPr>
        <w:rFonts w:ascii="Calibri" w:eastAsia="Calibri" w:hAnsi="Calibri" w:cs="Calibri" w:hint="default"/>
        <w:b w:val="0"/>
        <w:bCs w:val="0"/>
        <w:i w:val="0"/>
        <w:iCs w:val="0"/>
        <w:spacing w:val="-2"/>
        <w:w w:val="110"/>
        <w:sz w:val="18"/>
        <w:szCs w:val="18"/>
        <w:lang w:val="de-DE" w:eastAsia="en-US" w:bidi="ar-SA"/>
      </w:rPr>
    </w:lvl>
    <w:lvl w:ilvl="1" w:tplc="B47C926C">
      <w:numFmt w:val="bullet"/>
      <w:lvlText w:val="•"/>
      <w:lvlJc w:val="left"/>
      <w:pPr>
        <w:ind w:left="2146" w:hanging="224"/>
      </w:pPr>
      <w:rPr>
        <w:rFonts w:hint="default"/>
        <w:lang w:val="de-DE" w:eastAsia="en-US" w:bidi="ar-SA"/>
      </w:rPr>
    </w:lvl>
    <w:lvl w:ilvl="2" w:tplc="A214825A">
      <w:numFmt w:val="bullet"/>
      <w:lvlText w:val="•"/>
      <w:lvlJc w:val="left"/>
      <w:pPr>
        <w:ind w:left="3053" w:hanging="224"/>
      </w:pPr>
      <w:rPr>
        <w:rFonts w:hint="default"/>
        <w:lang w:val="de-DE" w:eastAsia="en-US" w:bidi="ar-SA"/>
      </w:rPr>
    </w:lvl>
    <w:lvl w:ilvl="3" w:tplc="17E2914E">
      <w:numFmt w:val="bullet"/>
      <w:lvlText w:val="•"/>
      <w:lvlJc w:val="left"/>
      <w:pPr>
        <w:ind w:left="3959" w:hanging="224"/>
      </w:pPr>
      <w:rPr>
        <w:rFonts w:hint="default"/>
        <w:lang w:val="de-DE" w:eastAsia="en-US" w:bidi="ar-SA"/>
      </w:rPr>
    </w:lvl>
    <w:lvl w:ilvl="4" w:tplc="C1F697C6">
      <w:numFmt w:val="bullet"/>
      <w:lvlText w:val="•"/>
      <w:lvlJc w:val="left"/>
      <w:pPr>
        <w:ind w:left="4866" w:hanging="224"/>
      </w:pPr>
      <w:rPr>
        <w:rFonts w:hint="default"/>
        <w:lang w:val="de-DE" w:eastAsia="en-US" w:bidi="ar-SA"/>
      </w:rPr>
    </w:lvl>
    <w:lvl w:ilvl="5" w:tplc="25801CB2">
      <w:numFmt w:val="bullet"/>
      <w:lvlText w:val="•"/>
      <w:lvlJc w:val="left"/>
      <w:pPr>
        <w:ind w:left="5772" w:hanging="224"/>
      </w:pPr>
      <w:rPr>
        <w:rFonts w:hint="default"/>
        <w:lang w:val="de-DE" w:eastAsia="en-US" w:bidi="ar-SA"/>
      </w:rPr>
    </w:lvl>
    <w:lvl w:ilvl="6" w:tplc="18AC07A4">
      <w:numFmt w:val="bullet"/>
      <w:lvlText w:val="•"/>
      <w:lvlJc w:val="left"/>
      <w:pPr>
        <w:ind w:left="6679" w:hanging="224"/>
      </w:pPr>
      <w:rPr>
        <w:rFonts w:hint="default"/>
        <w:lang w:val="de-DE" w:eastAsia="en-US" w:bidi="ar-SA"/>
      </w:rPr>
    </w:lvl>
    <w:lvl w:ilvl="7" w:tplc="5916FA30">
      <w:numFmt w:val="bullet"/>
      <w:lvlText w:val="•"/>
      <w:lvlJc w:val="left"/>
      <w:pPr>
        <w:ind w:left="7585" w:hanging="224"/>
      </w:pPr>
      <w:rPr>
        <w:rFonts w:hint="default"/>
        <w:lang w:val="de-DE" w:eastAsia="en-US" w:bidi="ar-SA"/>
      </w:rPr>
    </w:lvl>
    <w:lvl w:ilvl="8" w:tplc="8540908E">
      <w:numFmt w:val="bullet"/>
      <w:lvlText w:val="•"/>
      <w:lvlJc w:val="left"/>
      <w:pPr>
        <w:ind w:left="8492" w:hanging="224"/>
      </w:pPr>
      <w:rPr>
        <w:rFonts w:hint="default"/>
        <w:lang w:val="de-DE" w:eastAsia="en-US" w:bidi="ar-SA"/>
      </w:rPr>
    </w:lvl>
  </w:abstractNum>
  <w:abstractNum w:abstractNumId="1" w15:restartNumberingAfterBreak="0">
    <w:nsid w:val="05762020"/>
    <w:multiLevelType w:val="hybridMultilevel"/>
    <w:tmpl w:val="65BEB63E"/>
    <w:lvl w:ilvl="0" w:tplc="1C680264">
      <w:start w:val="48"/>
      <w:numFmt w:val="decimal"/>
      <w:lvlText w:val="%1"/>
      <w:lvlJc w:val="left"/>
      <w:pPr>
        <w:ind w:left="1244" w:hanging="230"/>
        <w:jc w:val="left"/>
      </w:pPr>
      <w:rPr>
        <w:rFonts w:ascii="Calibri" w:eastAsia="Calibri" w:hAnsi="Calibri" w:cs="Calibri" w:hint="default"/>
        <w:b w:val="0"/>
        <w:bCs w:val="0"/>
        <w:i w:val="0"/>
        <w:iCs w:val="0"/>
        <w:w w:val="112"/>
        <w:sz w:val="18"/>
        <w:szCs w:val="18"/>
        <w:lang w:val="de-DE" w:eastAsia="en-US" w:bidi="ar-SA"/>
      </w:rPr>
    </w:lvl>
    <w:lvl w:ilvl="1" w:tplc="11040266">
      <w:numFmt w:val="bullet"/>
      <w:lvlText w:val="•"/>
      <w:lvlJc w:val="left"/>
      <w:pPr>
        <w:ind w:left="2146" w:hanging="230"/>
      </w:pPr>
      <w:rPr>
        <w:rFonts w:hint="default"/>
        <w:lang w:val="de-DE" w:eastAsia="en-US" w:bidi="ar-SA"/>
      </w:rPr>
    </w:lvl>
    <w:lvl w:ilvl="2" w:tplc="3AB6E0EE">
      <w:numFmt w:val="bullet"/>
      <w:lvlText w:val="•"/>
      <w:lvlJc w:val="left"/>
      <w:pPr>
        <w:ind w:left="3053" w:hanging="230"/>
      </w:pPr>
      <w:rPr>
        <w:rFonts w:hint="default"/>
        <w:lang w:val="de-DE" w:eastAsia="en-US" w:bidi="ar-SA"/>
      </w:rPr>
    </w:lvl>
    <w:lvl w:ilvl="3" w:tplc="C440460C">
      <w:numFmt w:val="bullet"/>
      <w:lvlText w:val="•"/>
      <w:lvlJc w:val="left"/>
      <w:pPr>
        <w:ind w:left="3959" w:hanging="230"/>
      </w:pPr>
      <w:rPr>
        <w:rFonts w:hint="default"/>
        <w:lang w:val="de-DE" w:eastAsia="en-US" w:bidi="ar-SA"/>
      </w:rPr>
    </w:lvl>
    <w:lvl w:ilvl="4" w:tplc="A5729BF4">
      <w:numFmt w:val="bullet"/>
      <w:lvlText w:val="•"/>
      <w:lvlJc w:val="left"/>
      <w:pPr>
        <w:ind w:left="4866" w:hanging="230"/>
      </w:pPr>
      <w:rPr>
        <w:rFonts w:hint="default"/>
        <w:lang w:val="de-DE" w:eastAsia="en-US" w:bidi="ar-SA"/>
      </w:rPr>
    </w:lvl>
    <w:lvl w:ilvl="5" w:tplc="5A12C622">
      <w:numFmt w:val="bullet"/>
      <w:lvlText w:val="•"/>
      <w:lvlJc w:val="left"/>
      <w:pPr>
        <w:ind w:left="5772" w:hanging="230"/>
      </w:pPr>
      <w:rPr>
        <w:rFonts w:hint="default"/>
        <w:lang w:val="de-DE" w:eastAsia="en-US" w:bidi="ar-SA"/>
      </w:rPr>
    </w:lvl>
    <w:lvl w:ilvl="6" w:tplc="85AA686C">
      <w:numFmt w:val="bullet"/>
      <w:lvlText w:val="•"/>
      <w:lvlJc w:val="left"/>
      <w:pPr>
        <w:ind w:left="6679" w:hanging="230"/>
      </w:pPr>
      <w:rPr>
        <w:rFonts w:hint="default"/>
        <w:lang w:val="de-DE" w:eastAsia="en-US" w:bidi="ar-SA"/>
      </w:rPr>
    </w:lvl>
    <w:lvl w:ilvl="7" w:tplc="5BD4323E">
      <w:numFmt w:val="bullet"/>
      <w:lvlText w:val="•"/>
      <w:lvlJc w:val="left"/>
      <w:pPr>
        <w:ind w:left="7585" w:hanging="230"/>
      </w:pPr>
      <w:rPr>
        <w:rFonts w:hint="default"/>
        <w:lang w:val="de-DE" w:eastAsia="en-US" w:bidi="ar-SA"/>
      </w:rPr>
    </w:lvl>
    <w:lvl w:ilvl="8" w:tplc="DF542CD8">
      <w:numFmt w:val="bullet"/>
      <w:lvlText w:val="•"/>
      <w:lvlJc w:val="left"/>
      <w:pPr>
        <w:ind w:left="8492" w:hanging="230"/>
      </w:pPr>
      <w:rPr>
        <w:rFonts w:hint="default"/>
        <w:lang w:val="de-DE" w:eastAsia="en-US" w:bidi="ar-SA"/>
      </w:rPr>
    </w:lvl>
  </w:abstractNum>
  <w:abstractNum w:abstractNumId="2" w15:restartNumberingAfterBreak="0">
    <w:nsid w:val="0CC6400F"/>
    <w:multiLevelType w:val="hybridMultilevel"/>
    <w:tmpl w:val="A6B4F03E"/>
    <w:lvl w:ilvl="0" w:tplc="121ACBF6">
      <w:start w:val="1"/>
      <w:numFmt w:val="decimal"/>
      <w:lvlText w:val="%1"/>
      <w:lvlJc w:val="left"/>
      <w:pPr>
        <w:ind w:left="2488" w:hanging="1474"/>
        <w:jc w:val="left"/>
      </w:pPr>
      <w:rPr>
        <w:rFonts w:ascii="Calibri" w:eastAsia="Calibri" w:hAnsi="Calibri" w:cs="Calibri" w:hint="default"/>
        <w:b/>
        <w:bCs/>
        <w:i w:val="0"/>
        <w:iCs w:val="0"/>
        <w:color w:val="FFFFFF"/>
        <w:w w:val="82"/>
        <w:sz w:val="24"/>
        <w:szCs w:val="24"/>
        <w:lang w:val="de-DE" w:eastAsia="en-US" w:bidi="ar-SA"/>
      </w:rPr>
    </w:lvl>
    <w:lvl w:ilvl="1" w:tplc="4F90D03E">
      <w:numFmt w:val="bullet"/>
      <w:lvlText w:val="•"/>
      <w:lvlJc w:val="left"/>
      <w:pPr>
        <w:ind w:left="3262" w:hanging="1474"/>
      </w:pPr>
      <w:rPr>
        <w:rFonts w:hint="default"/>
        <w:lang w:val="de-DE" w:eastAsia="en-US" w:bidi="ar-SA"/>
      </w:rPr>
    </w:lvl>
    <w:lvl w:ilvl="2" w:tplc="95EAD098">
      <w:numFmt w:val="bullet"/>
      <w:lvlText w:val="•"/>
      <w:lvlJc w:val="left"/>
      <w:pPr>
        <w:ind w:left="4045" w:hanging="1474"/>
      </w:pPr>
      <w:rPr>
        <w:rFonts w:hint="default"/>
        <w:lang w:val="de-DE" w:eastAsia="en-US" w:bidi="ar-SA"/>
      </w:rPr>
    </w:lvl>
    <w:lvl w:ilvl="3" w:tplc="FB1E3EA4">
      <w:numFmt w:val="bullet"/>
      <w:lvlText w:val="•"/>
      <w:lvlJc w:val="left"/>
      <w:pPr>
        <w:ind w:left="4827" w:hanging="1474"/>
      </w:pPr>
      <w:rPr>
        <w:rFonts w:hint="default"/>
        <w:lang w:val="de-DE" w:eastAsia="en-US" w:bidi="ar-SA"/>
      </w:rPr>
    </w:lvl>
    <w:lvl w:ilvl="4" w:tplc="7AB02CEE">
      <w:numFmt w:val="bullet"/>
      <w:lvlText w:val="•"/>
      <w:lvlJc w:val="left"/>
      <w:pPr>
        <w:ind w:left="5610" w:hanging="1474"/>
      </w:pPr>
      <w:rPr>
        <w:rFonts w:hint="default"/>
        <w:lang w:val="de-DE" w:eastAsia="en-US" w:bidi="ar-SA"/>
      </w:rPr>
    </w:lvl>
    <w:lvl w:ilvl="5" w:tplc="EC94AA04">
      <w:numFmt w:val="bullet"/>
      <w:lvlText w:val="•"/>
      <w:lvlJc w:val="left"/>
      <w:pPr>
        <w:ind w:left="6392" w:hanging="1474"/>
      </w:pPr>
      <w:rPr>
        <w:rFonts w:hint="default"/>
        <w:lang w:val="de-DE" w:eastAsia="en-US" w:bidi="ar-SA"/>
      </w:rPr>
    </w:lvl>
    <w:lvl w:ilvl="6" w:tplc="C860C5B0">
      <w:numFmt w:val="bullet"/>
      <w:lvlText w:val="•"/>
      <w:lvlJc w:val="left"/>
      <w:pPr>
        <w:ind w:left="7175" w:hanging="1474"/>
      </w:pPr>
      <w:rPr>
        <w:rFonts w:hint="default"/>
        <w:lang w:val="de-DE" w:eastAsia="en-US" w:bidi="ar-SA"/>
      </w:rPr>
    </w:lvl>
    <w:lvl w:ilvl="7" w:tplc="8C2ACEEE">
      <w:numFmt w:val="bullet"/>
      <w:lvlText w:val="•"/>
      <w:lvlJc w:val="left"/>
      <w:pPr>
        <w:ind w:left="7957" w:hanging="1474"/>
      </w:pPr>
      <w:rPr>
        <w:rFonts w:hint="default"/>
        <w:lang w:val="de-DE" w:eastAsia="en-US" w:bidi="ar-SA"/>
      </w:rPr>
    </w:lvl>
    <w:lvl w:ilvl="8" w:tplc="2B8614F6">
      <w:numFmt w:val="bullet"/>
      <w:lvlText w:val="•"/>
      <w:lvlJc w:val="left"/>
      <w:pPr>
        <w:ind w:left="8740" w:hanging="1474"/>
      </w:pPr>
      <w:rPr>
        <w:rFonts w:hint="default"/>
        <w:lang w:val="de-DE" w:eastAsia="en-US" w:bidi="ar-SA"/>
      </w:rPr>
    </w:lvl>
  </w:abstractNum>
  <w:abstractNum w:abstractNumId="3" w15:restartNumberingAfterBreak="0">
    <w:nsid w:val="10AB3379"/>
    <w:multiLevelType w:val="hybridMultilevel"/>
    <w:tmpl w:val="C366D748"/>
    <w:lvl w:ilvl="0" w:tplc="919A3FEE">
      <w:start w:val="1"/>
      <w:numFmt w:val="lowerLetter"/>
      <w:lvlText w:val="%1)"/>
      <w:lvlJc w:val="left"/>
      <w:pPr>
        <w:ind w:left="1981" w:hanging="248"/>
        <w:jc w:val="left"/>
      </w:pPr>
      <w:rPr>
        <w:rFonts w:ascii="Calibri" w:eastAsia="Calibri" w:hAnsi="Calibri" w:cs="Calibri" w:hint="default"/>
        <w:b w:val="0"/>
        <w:bCs w:val="0"/>
        <w:i w:val="0"/>
        <w:iCs w:val="0"/>
        <w:color w:val="4A4A49"/>
        <w:spacing w:val="0"/>
        <w:w w:val="108"/>
        <w:sz w:val="22"/>
        <w:szCs w:val="22"/>
        <w:lang w:val="de-DE" w:eastAsia="en-US" w:bidi="ar-SA"/>
      </w:rPr>
    </w:lvl>
    <w:lvl w:ilvl="1" w:tplc="E7B6B31C">
      <w:numFmt w:val="bullet"/>
      <w:lvlText w:val="•"/>
      <w:lvlJc w:val="left"/>
      <w:pPr>
        <w:ind w:left="2812" w:hanging="248"/>
      </w:pPr>
      <w:rPr>
        <w:rFonts w:hint="default"/>
        <w:lang w:val="de-DE" w:eastAsia="en-US" w:bidi="ar-SA"/>
      </w:rPr>
    </w:lvl>
    <w:lvl w:ilvl="2" w:tplc="D6DA22D4">
      <w:numFmt w:val="bullet"/>
      <w:lvlText w:val="•"/>
      <w:lvlJc w:val="left"/>
      <w:pPr>
        <w:ind w:left="3645" w:hanging="248"/>
      </w:pPr>
      <w:rPr>
        <w:rFonts w:hint="default"/>
        <w:lang w:val="de-DE" w:eastAsia="en-US" w:bidi="ar-SA"/>
      </w:rPr>
    </w:lvl>
    <w:lvl w:ilvl="3" w:tplc="87987B04">
      <w:numFmt w:val="bullet"/>
      <w:lvlText w:val="•"/>
      <w:lvlJc w:val="left"/>
      <w:pPr>
        <w:ind w:left="4477" w:hanging="248"/>
      </w:pPr>
      <w:rPr>
        <w:rFonts w:hint="default"/>
        <w:lang w:val="de-DE" w:eastAsia="en-US" w:bidi="ar-SA"/>
      </w:rPr>
    </w:lvl>
    <w:lvl w:ilvl="4" w:tplc="E82ED7C2">
      <w:numFmt w:val="bullet"/>
      <w:lvlText w:val="•"/>
      <w:lvlJc w:val="left"/>
      <w:pPr>
        <w:ind w:left="5310" w:hanging="248"/>
      </w:pPr>
      <w:rPr>
        <w:rFonts w:hint="default"/>
        <w:lang w:val="de-DE" w:eastAsia="en-US" w:bidi="ar-SA"/>
      </w:rPr>
    </w:lvl>
    <w:lvl w:ilvl="5" w:tplc="C56A122E">
      <w:numFmt w:val="bullet"/>
      <w:lvlText w:val="•"/>
      <w:lvlJc w:val="left"/>
      <w:pPr>
        <w:ind w:left="6142" w:hanging="248"/>
      </w:pPr>
      <w:rPr>
        <w:rFonts w:hint="default"/>
        <w:lang w:val="de-DE" w:eastAsia="en-US" w:bidi="ar-SA"/>
      </w:rPr>
    </w:lvl>
    <w:lvl w:ilvl="6" w:tplc="AE208110">
      <w:numFmt w:val="bullet"/>
      <w:lvlText w:val="•"/>
      <w:lvlJc w:val="left"/>
      <w:pPr>
        <w:ind w:left="6975" w:hanging="248"/>
      </w:pPr>
      <w:rPr>
        <w:rFonts w:hint="default"/>
        <w:lang w:val="de-DE" w:eastAsia="en-US" w:bidi="ar-SA"/>
      </w:rPr>
    </w:lvl>
    <w:lvl w:ilvl="7" w:tplc="D5189902">
      <w:numFmt w:val="bullet"/>
      <w:lvlText w:val="•"/>
      <w:lvlJc w:val="left"/>
      <w:pPr>
        <w:ind w:left="7807" w:hanging="248"/>
      </w:pPr>
      <w:rPr>
        <w:rFonts w:hint="default"/>
        <w:lang w:val="de-DE" w:eastAsia="en-US" w:bidi="ar-SA"/>
      </w:rPr>
    </w:lvl>
    <w:lvl w:ilvl="8" w:tplc="4612B830">
      <w:numFmt w:val="bullet"/>
      <w:lvlText w:val="•"/>
      <w:lvlJc w:val="left"/>
      <w:pPr>
        <w:ind w:left="8640" w:hanging="248"/>
      </w:pPr>
      <w:rPr>
        <w:rFonts w:hint="default"/>
        <w:lang w:val="de-DE" w:eastAsia="en-US" w:bidi="ar-SA"/>
      </w:rPr>
    </w:lvl>
  </w:abstractNum>
  <w:abstractNum w:abstractNumId="4" w15:restartNumberingAfterBreak="0">
    <w:nsid w:val="22C6410D"/>
    <w:multiLevelType w:val="hybridMultilevel"/>
    <w:tmpl w:val="BEF2E54C"/>
    <w:lvl w:ilvl="0" w:tplc="1BC6C322">
      <w:start w:val="11"/>
      <w:numFmt w:val="decimal"/>
      <w:lvlText w:val="%1"/>
      <w:lvlJc w:val="left"/>
      <w:pPr>
        <w:ind w:left="1187" w:hanging="174"/>
        <w:jc w:val="left"/>
      </w:pPr>
      <w:rPr>
        <w:rFonts w:ascii="Calibri" w:eastAsia="Calibri" w:hAnsi="Calibri" w:cs="Calibri" w:hint="default"/>
        <w:b w:val="0"/>
        <w:bCs w:val="0"/>
        <w:i w:val="0"/>
        <w:iCs w:val="0"/>
        <w:w w:val="84"/>
        <w:sz w:val="18"/>
        <w:szCs w:val="18"/>
        <w:lang w:val="de-DE" w:eastAsia="en-US" w:bidi="ar-SA"/>
      </w:rPr>
    </w:lvl>
    <w:lvl w:ilvl="1" w:tplc="7DEA228C">
      <w:numFmt w:val="bullet"/>
      <w:lvlText w:val="•"/>
      <w:lvlJc w:val="left"/>
      <w:pPr>
        <w:ind w:left="2092" w:hanging="174"/>
      </w:pPr>
      <w:rPr>
        <w:rFonts w:hint="default"/>
        <w:lang w:val="de-DE" w:eastAsia="en-US" w:bidi="ar-SA"/>
      </w:rPr>
    </w:lvl>
    <w:lvl w:ilvl="2" w:tplc="9BB8932E">
      <w:numFmt w:val="bullet"/>
      <w:lvlText w:val="•"/>
      <w:lvlJc w:val="left"/>
      <w:pPr>
        <w:ind w:left="3005" w:hanging="174"/>
      </w:pPr>
      <w:rPr>
        <w:rFonts w:hint="default"/>
        <w:lang w:val="de-DE" w:eastAsia="en-US" w:bidi="ar-SA"/>
      </w:rPr>
    </w:lvl>
    <w:lvl w:ilvl="3" w:tplc="CB1EEFCA">
      <w:numFmt w:val="bullet"/>
      <w:lvlText w:val="•"/>
      <w:lvlJc w:val="left"/>
      <w:pPr>
        <w:ind w:left="3917" w:hanging="174"/>
      </w:pPr>
      <w:rPr>
        <w:rFonts w:hint="default"/>
        <w:lang w:val="de-DE" w:eastAsia="en-US" w:bidi="ar-SA"/>
      </w:rPr>
    </w:lvl>
    <w:lvl w:ilvl="4" w:tplc="968609B8">
      <w:numFmt w:val="bullet"/>
      <w:lvlText w:val="•"/>
      <w:lvlJc w:val="left"/>
      <w:pPr>
        <w:ind w:left="4830" w:hanging="174"/>
      </w:pPr>
      <w:rPr>
        <w:rFonts w:hint="default"/>
        <w:lang w:val="de-DE" w:eastAsia="en-US" w:bidi="ar-SA"/>
      </w:rPr>
    </w:lvl>
    <w:lvl w:ilvl="5" w:tplc="3DD475A2">
      <w:numFmt w:val="bullet"/>
      <w:lvlText w:val="•"/>
      <w:lvlJc w:val="left"/>
      <w:pPr>
        <w:ind w:left="5742" w:hanging="174"/>
      </w:pPr>
      <w:rPr>
        <w:rFonts w:hint="default"/>
        <w:lang w:val="de-DE" w:eastAsia="en-US" w:bidi="ar-SA"/>
      </w:rPr>
    </w:lvl>
    <w:lvl w:ilvl="6" w:tplc="39B2E33A">
      <w:numFmt w:val="bullet"/>
      <w:lvlText w:val="•"/>
      <w:lvlJc w:val="left"/>
      <w:pPr>
        <w:ind w:left="6655" w:hanging="174"/>
      </w:pPr>
      <w:rPr>
        <w:rFonts w:hint="default"/>
        <w:lang w:val="de-DE" w:eastAsia="en-US" w:bidi="ar-SA"/>
      </w:rPr>
    </w:lvl>
    <w:lvl w:ilvl="7" w:tplc="D93A0580">
      <w:numFmt w:val="bullet"/>
      <w:lvlText w:val="•"/>
      <w:lvlJc w:val="left"/>
      <w:pPr>
        <w:ind w:left="7567" w:hanging="174"/>
      </w:pPr>
      <w:rPr>
        <w:rFonts w:hint="default"/>
        <w:lang w:val="de-DE" w:eastAsia="en-US" w:bidi="ar-SA"/>
      </w:rPr>
    </w:lvl>
    <w:lvl w:ilvl="8" w:tplc="7D743EFA">
      <w:numFmt w:val="bullet"/>
      <w:lvlText w:val="•"/>
      <w:lvlJc w:val="left"/>
      <w:pPr>
        <w:ind w:left="8480" w:hanging="174"/>
      </w:pPr>
      <w:rPr>
        <w:rFonts w:hint="default"/>
        <w:lang w:val="de-DE" w:eastAsia="en-US" w:bidi="ar-SA"/>
      </w:rPr>
    </w:lvl>
  </w:abstractNum>
  <w:abstractNum w:abstractNumId="5" w15:restartNumberingAfterBreak="0">
    <w:nsid w:val="35762577"/>
    <w:multiLevelType w:val="hybridMultilevel"/>
    <w:tmpl w:val="25B2A1E8"/>
    <w:lvl w:ilvl="0" w:tplc="B6B49CC0">
      <w:start w:val="1"/>
      <w:numFmt w:val="decimal"/>
      <w:lvlText w:val="%1"/>
      <w:lvlJc w:val="left"/>
      <w:pPr>
        <w:ind w:left="107" w:hanging="109"/>
        <w:jc w:val="right"/>
      </w:pPr>
      <w:rPr>
        <w:rFonts w:ascii="Calibri" w:eastAsia="Calibri" w:hAnsi="Calibri" w:cs="Calibri" w:hint="default"/>
        <w:b/>
        <w:bCs/>
        <w:i w:val="0"/>
        <w:iCs w:val="0"/>
        <w:color w:val="006F8F"/>
        <w:w w:val="85"/>
        <w:sz w:val="16"/>
        <w:szCs w:val="16"/>
        <w:lang w:val="de-DE" w:eastAsia="en-US" w:bidi="ar-SA"/>
      </w:rPr>
    </w:lvl>
    <w:lvl w:ilvl="1" w:tplc="1BE80532">
      <w:numFmt w:val="bullet"/>
      <w:lvlText w:val="•"/>
      <w:lvlJc w:val="left"/>
      <w:pPr>
        <w:ind w:left="305" w:hanging="109"/>
      </w:pPr>
      <w:rPr>
        <w:rFonts w:hint="default"/>
        <w:lang w:val="de-DE" w:eastAsia="en-US" w:bidi="ar-SA"/>
      </w:rPr>
    </w:lvl>
    <w:lvl w:ilvl="2" w:tplc="970E6326">
      <w:numFmt w:val="bullet"/>
      <w:lvlText w:val="•"/>
      <w:lvlJc w:val="left"/>
      <w:pPr>
        <w:ind w:left="511" w:hanging="109"/>
      </w:pPr>
      <w:rPr>
        <w:rFonts w:hint="default"/>
        <w:lang w:val="de-DE" w:eastAsia="en-US" w:bidi="ar-SA"/>
      </w:rPr>
    </w:lvl>
    <w:lvl w:ilvl="3" w:tplc="0E182A94">
      <w:numFmt w:val="bullet"/>
      <w:lvlText w:val="•"/>
      <w:lvlJc w:val="left"/>
      <w:pPr>
        <w:ind w:left="717" w:hanging="109"/>
      </w:pPr>
      <w:rPr>
        <w:rFonts w:hint="default"/>
        <w:lang w:val="de-DE" w:eastAsia="en-US" w:bidi="ar-SA"/>
      </w:rPr>
    </w:lvl>
    <w:lvl w:ilvl="4" w:tplc="E1D8AFA6">
      <w:numFmt w:val="bullet"/>
      <w:lvlText w:val="•"/>
      <w:lvlJc w:val="left"/>
      <w:pPr>
        <w:ind w:left="923" w:hanging="109"/>
      </w:pPr>
      <w:rPr>
        <w:rFonts w:hint="default"/>
        <w:lang w:val="de-DE" w:eastAsia="en-US" w:bidi="ar-SA"/>
      </w:rPr>
    </w:lvl>
    <w:lvl w:ilvl="5" w:tplc="1ED07A6C">
      <w:numFmt w:val="bullet"/>
      <w:lvlText w:val="•"/>
      <w:lvlJc w:val="left"/>
      <w:pPr>
        <w:ind w:left="1129" w:hanging="109"/>
      </w:pPr>
      <w:rPr>
        <w:rFonts w:hint="default"/>
        <w:lang w:val="de-DE" w:eastAsia="en-US" w:bidi="ar-SA"/>
      </w:rPr>
    </w:lvl>
    <w:lvl w:ilvl="6" w:tplc="146CC45A">
      <w:numFmt w:val="bullet"/>
      <w:lvlText w:val="•"/>
      <w:lvlJc w:val="left"/>
      <w:pPr>
        <w:ind w:left="1334" w:hanging="109"/>
      </w:pPr>
      <w:rPr>
        <w:rFonts w:hint="default"/>
        <w:lang w:val="de-DE" w:eastAsia="en-US" w:bidi="ar-SA"/>
      </w:rPr>
    </w:lvl>
    <w:lvl w:ilvl="7" w:tplc="5B78838C">
      <w:numFmt w:val="bullet"/>
      <w:lvlText w:val="•"/>
      <w:lvlJc w:val="left"/>
      <w:pPr>
        <w:ind w:left="1540" w:hanging="109"/>
      </w:pPr>
      <w:rPr>
        <w:rFonts w:hint="default"/>
        <w:lang w:val="de-DE" w:eastAsia="en-US" w:bidi="ar-SA"/>
      </w:rPr>
    </w:lvl>
    <w:lvl w:ilvl="8" w:tplc="F598675E">
      <w:numFmt w:val="bullet"/>
      <w:lvlText w:val="•"/>
      <w:lvlJc w:val="left"/>
      <w:pPr>
        <w:ind w:left="1746" w:hanging="109"/>
      </w:pPr>
      <w:rPr>
        <w:rFonts w:hint="default"/>
        <w:lang w:val="de-DE" w:eastAsia="en-US" w:bidi="ar-SA"/>
      </w:rPr>
    </w:lvl>
  </w:abstractNum>
  <w:abstractNum w:abstractNumId="6" w15:restartNumberingAfterBreak="0">
    <w:nsid w:val="35EC54C3"/>
    <w:multiLevelType w:val="hybridMultilevel"/>
    <w:tmpl w:val="0FEE81B0"/>
    <w:lvl w:ilvl="0" w:tplc="ACA278BE">
      <w:start w:val="1"/>
      <w:numFmt w:val="decimal"/>
      <w:lvlText w:val="%1)"/>
      <w:lvlJc w:val="left"/>
      <w:pPr>
        <w:ind w:left="1269" w:hanging="227"/>
        <w:jc w:val="left"/>
      </w:pPr>
      <w:rPr>
        <w:rFonts w:ascii="Calibri" w:eastAsia="Calibri" w:hAnsi="Calibri" w:cs="Calibri" w:hint="default"/>
        <w:b w:val="0"/>
        <w:bCs w:val="0"/>
        <w:i w:val="0"/>
        <w:iCs w:val="0"/>
        <w:color w:val="4A4A49"/>
        <w:spacing w:val="0"/>
        <w:w w:val="93"/>
        <w:sz w:val="22"/>
        <w:szCs w:val="22"/>
        <w:lang w:val="de-DE" w:eastAsia="en-US" w:bidi="ar-SA"/>
      </w:rPr>
    </w:lvl>
    <w:lvl w:ilvl="1" w:tplc="B66853AE">
      <w:start w:val="1"/>
      <w:numFmt w:val="lowerLetter"/>
      <w:lvlText w:val="%2)"/>
      <w:lvlJc w:val="left"/>
      <w:pPr>
        <w:ind w:left="1979" w:hanging="246"/>
        <w:jc w:val="left"/>
      </w:pPr>
      <w:rPr>
        <w:rFonts w:ascii="Calibri" w:eastAsia="Calibri" w:hAnsi="Calibri" w:cs="Calibri" w:hint="default"/>
        <w:b w:val="0"/>
        <w:bCs w:val="0"/>
        <w:i w:val="0"/>
        <w:iCs w:val="0"/>
        <w:color w:val="4A4A49"/>
        <w:spacing w:val="0"/>
        <w:w w:val="108"/>
        <w:sz w:val="22"/>
        <w:szCs w:val="22"/>
        <w:lang w:val="de-DE" w:eastAsia="en-US" w:bidi="ar-SA"/>
      </w:rPr>
    </w:lvl>
    <w:lvl w:ilvl="2" w:tplc="A29A7E6A">
      <w:numFmt w:val="bullet"/>
      <w:lvlText w:val="•"/>
      <w:lvlJc w:val="left"/>
      <w:pPr>
        <w:ind w:left="2905" w:hanging="246"/>
      </w:pPr>
      <w:rPr>
        <w:rFonts w:hint="default"/>
        <w:lang w:val="de-DE" w:eastAsia="en-US" w:bidi="ar-SA"/>
      </w:rPr>
    </w:lvl>
    <w:lvl w:ilvl="3" w:tplc="0C7EB672">
      <w:numFmt w:val="bullet"/>
      <w:lvlText w:val="•"/>
      <w:lvlJc w:val="left"/>
      <w:pPr>
        <w:ind w:left="3830" w:hanging="246"/>
      </w:pPr>
      <w:rPr>
        <w:rFonts w:hint="default"/>
        <w:lang w:val="de-DE" w:eastAsia="en-US" w:bidi="ar-SA"/>
      </w:rPr>
    </w:lvl>
    <w:lvl w:ilvl="4" w:tplc="D0AC0FDC">
      <w:numFmt w:val="bullet"/>
      <w:lvlText w:val="•"/>
      <w:lvlJc w:val="left"/>
      <w:pPr>
        <w:ind w:left="4755" w:hanging="246"/>
      </w:pPr>
      <w:rPr>
        <w:rFonts w:hint="default"/>
        <w:lang w:val="de-DE" w:eastAsia="en-US" w:bidi="ar-SA"/>
      </w:rPr>
    </w:lvl>
    <w:lvl w:ilvl="5" w:tplc="BD38B300">
      <w:numFmt w:val="bullet"/>
      <w:lvlText w:val="•"/>
      <w:lvlJc w:val="left"/>
      <w:pPr>
        <w:ind w:left="5680" w:hanging="246"/>
      </w:pPr>
      <w:rPr>
        <w:rFonts w:hint="default"/>
        <w:lang w:val="de-DE" w:eastAsia="en-US" w:bidi="ar-SA"/>
      </w:rPr>
    </w:lvl>
    <w:lvl w:ilvl="6" w:tplc="AF1E7C9E">
      <w:numFmt w:val="bullet"/>
      <w:lvlText w:val="•"/>
      <w:lvlJc w:val="left"/>
      <w:pPr>
        <w:ind w:left="6605" w:hanging="246"/>
      </w:pPr>
      <w:rPr>
        <w:rFonts w:hint="default"/>
        <w:lang w:val="de-DE" w:eastAsia="en-US" w:bidi="ar-SA"/>
      </w:rPr>
    </w:lvl>
    <w:lvl w:ilvl="7" w:tplc="16204F8C">
      <w:numFmt w:val="bullet"/>
      <w:lvlText w:val="•"/>
      <w:lvlJc w:val="left"/>
      <w:pPr>
        <w:ind w:left="7530" w:hanging="246"/>
      </w:pPr>
      <w:rPr>
        <w:rFonts w:hint="default"/>
        <w:lang w:val="de-DE" w:eastAsia="en-US" w:bidi="ar-SA"/>
      </w:rPr>
    </w:lvl>
    <w:lvl w:ilvl="8" w:tplc="0A0A9BC8">
      <w:numFmt w:val="bullet"/>
      <w:lvlText w:val="•"/>
      <w:lvlJc w:val="left"/>
      <w:pPr>
        <w:ind w:left="8455" w:hanging="246"/>
      </w:pPr>
      <w:rPr>
        <w:rFonts w:hint="default"/>
        <w:lang w:val="de-DE" w:eastAsia="en-US" w:bidi="ar-SA"/>
      </w:rPr>
    </w:lvl>
  </w:abstractNum>
  <w:abstractNum w:abstractNumId="7" w15:restartNumberingAfterBreak="0">
    <w:nsid w:val="4D94613F"/>
    <w:multiLevelType w:val="hybridMultilevel"/>
    <w:tmpl w:val="DDC6A1B6"/>
    <w:lvl w:ilvl="0" w:tplc="6E181C34">
      <w:start w:val="1"/>
      <w:numFmt w:val="upperLetter"/>
      <w:lvlText w:val="%1"/>
      <w:lvlJc w:val="left"/>
      <w:pPr>
        <w:ind w:left="1297" w:hanging="284"/>
        <w:jc w:val="left"/>
      </w:pPr>
      <w:rPr>
        <w:rFonts w:ascii="Calibri" w:eastAsia="Calibri" w:hAnsi="Calibri" w:cs="Calibri" w:hint="default"/>
        <w:b w:val="0"/>
        <w:bCs w:val="0"/>
        <w:i w:val="0"/>
        <w:iCs w:val="0"/>
        <w:color w:val="4A4A49"/>
        <w:w w:val="101"/>
        <w:sz w:val="22"/>
        <w:szCs w:val="22"/>
        <w:lang w:val="de-DE" w:eastAsia="en-US" w:bidi="ar-SA"/>
      </w:rPr>
    </w:lvl>
    <w:lvl w:ilvl="1" w:tplc="7A4291D4">
      <w:numFmt w:val="bullet"/>
      <w:lvlText w:val="•"/>
      <w:lvlJc w:val="left"/>
      <w:pPr>
        <w:ind w:left="2200" w:hanging="284"/>
      </w:pPr>
      <w:rPr>
        <w:rFonts w:hint="default"/>
        <w:lang w:val="de-DE" w:eastAsia="en-US" w:bidi="ar-SA"/>
      </w:rPr>
    </w:lvl>
    <w:lvl w:ilvl="2" w:tplc="DB829298">
      <w:numFmt w:val="bullet"/>
      <w:lvlText w:val="•"/>
      <w:lvlJc w:val="left"/>
      <w:pPr>
        <w:ind w:left="3101" w:hanging="284"/>
      </w:pPr>
      <w:rPr>
        <w:rFonts w:hint="default"/>
        <w:lang w:val="de-DE" w:eastAsia="en-US" w:bidi="ar-SA"/>
      </w:rPr>
    </w:lvl>
    <w:lvl w:ilvl="3" w:tplc="4D842B12">
      <w:numFmt w:val="bullet"/>
      <w:lvlText w:val="•"/>
      <w:lvlJc w:val="left"/>
      <w:pPr>
        <w:ind w:left="4001" w:hanging="284"/>
      </w:pPr>
      <w:rPr>
        <w:rFonts w:hint="default"/>
        <w:lang w:val="de-DE" w:eastAsia="en-US" w:bidi="ar-SA"/>
      </w:rPr>
    </w:lvl>
    <w:lvl w:ilvl="4" w:tplc="CABE8826">
      <w:numFmt w:val="bullet"/>
      <w:lvlText w:val="•"/>
      <w:lvlJc w:val="left"/>
      <w:pPr>
        <w:ind w:left="4902" w:hanging="284"/>
      </w:pPr>
      <w:rPr>
        <w:rFonts w:hint="default"/>
        <w:lang w:val="de-DE" w:eastAsia="en-US" w:bidi="ar-SA"/>
      </w:rPr>
    </w:lvl>
    <w:lvl w:ilvl="5" w:tplc="7ED2B8F4">
      <w:numFmt w:val="bullet"/>
      <w:lvlText w:val="•"/>
      <w:lvlJc w:val="left"/>
      <w:pPr>
        <w:ind w:left="5802" w:hanging="284"/>
      </w:pPr>
      <w:rPr>
        <w:rFonts w:hint="default"/>
        <w:lang w:val="de-DE" w:eastAsia="en-US" w:bidi="ar-SA"/>
      </w:rPr>
    </w:lvl>
    <w:lvl w:ilvl="6" w:tplc="0F685B26">
      <w:numFmt w:val="bullet"/>
      <w:lvlText w:val="•"/>
      <w:lvlJc w:val="left"/>
      <w:pPr>
        <w:ind w:left="6703" w:hanging="284"/>
      </w:pPr>
      <w:rPr>
        <w:rFonts w:hint="default"/>
        <w:lang w:val="de-DE" w:eastAsia="en-US" w:bidi="ar-SA"/>
      </w:rPr>
    </w:lvl>
    <w:lvl w:ilvl="7" w:tplc="4F049DC4">
      <w:numFmt w:val="bullet"/>
      <w:lvlText w:val="•"/>
      <w:lvlJc w:val="left"/>
      <w:pPr>
        <w:ind w:left="7603" w:hanging="284"/>
      </w:pPr>
      <w:rPr>
        <w:rFonts w:hint="default"/>
        <w:lang w:val="de-DE" w:eastAsia="en-US" w:bidi="ar-SA"/>
      </w:rPr>
    </w:lvl>
    <w:lvl w:ilvl="8" w:tplc="D5F6B538">
      <w:numFmt w:val="bullet"/>
      <w:lvlText w:val="•"/>
      <w:lvlJc w:val="left"/>
      <w:pPr>
        <w:ind w:left="8504" w:hanging="284"/>
      </w:pPr>
      <w:rPr>
        <w:rFonts w:hint="default"/>
        <w:lang w:val="de-DE" w:eastAsia="en-US" w:bidi="ar-SA"/>
      </w:rPr>
    </w:lvl>
  </w:abstractNum>
  <w:abstractNum w:abstractNumId="8" w15:restartNumberingAfterBreak="0">
    <w:nsid w:val="54980174"/>
    <w:multiLevelType w:val="hybridMultilevel"/>
    <w:tmpl w:val="E4B80286"/>
    <w:lvl w:ilvl="0" w:tplc="15A49B9C">
      <w:start w:val="2"/>
      <w:numFmt w:val="upperLetter"/>
      <w:lvlText w:val="%1"/>
      <w:lvlJc w:val="left"/>
      <w:pPr>
        <w:ind w:left="1297" w:hanging="284"/>
        <w:jc w:val="left"/>
      </w:pPr>
      <w:rPr>
        <w:rFonts w:ascii="Calibri" w:eastAsia="Calibri" w:hAnsi="Calibri" w:cs="Calibri" w:hint="default"/>
        <w:b w:val="0"/>
        <w:bCs w:val="0"/>
        <w:i w:val="0"/>
        <w:iCs w:val="0"/>
        <w:color w:val="4A4A49"/>
        <w:w w:val="111"/>
        <w:sz w:val="22"/>
        <w:szCs w:val="22"/>
        <w:lang w:val="de-DE" w:eastAsia="en-US" w:bidi="ar-SA"/>
      </w:rPr>
    </w:lvl>
    <w:lvl w:ilvl="1" w:tplc="243C923C">
      <w:numFmt w:val="bullet"/>
      <w:lvlText w:val="•"/>
      <w:lvlJc w:val="left"/>
      <w:pPr>
        <w:ind w:left="2200" w:hanging="284"/>
      </w:pPr>
      <w:rPr>
        <w:rFonts w:hint="default"/>
        <w:lang w:val="de-DE" w:eastAsia="en-US" w:bidi="ar-SA"/>
      </w:rPr>
    </w:lvl>
    <w:lvl w:ilvl="2" w:tplc="715AE4FE">
      <w:numFmt w:val="bullet"/>
      <w:lvlText w:val="•"/>
      <w:lvlJc w:val="left"/>
      <w:pPr>
        <w:ind w:left="3101" w:hanging="284"/>
      </w:pPr>
      <w:rPr>
        <w:rFonts w:hint="default"/>
        <w:lang w:val="de-DE" w:eastAsia="en-US" w:bidi="ar-SA"/>
      </w:rPr>
    </w:lvl>
    <w:lvl w:ilvl="3" w:tplc="838AE746">
      <w:numFmt w:val="bullet"/>
      <w:lvlText w:val="•"/>
      <w:lvlJc w:val="left"/>
      <w:pPr>
        <w:ind w:left="4001" w:hanging="284"/>
      </w:pPr>
      <w:rPr>
        <w:rFonts w:hint="default"/>
        <w:lang w:val="de-DE" w:eastAsia="en-US" w:bidi="ar-SA"/>
      </w:rPr>
    </w:lvl>
    <w:lvl w:ilvl="4" w:tplc="0302D838">
      <w:numFmt w:val="bullet"/>
      <w:lvlText w:val="•"/>
      <w:lvlJc w:val="left"/>
      <w:pPr>
        <w:ind w:left="4902" w:hanging="284"/>
      </w:pPr>
      <w:rPr>
        <w:rFonts w:hint="default"/>
        <w:lang w:val="de-DE" w:eastAsia="en-US" w:bidi="ar-SA"/>
      </w:rPr>
    </w:lvl>
    <w:lvl w:ilvl="5" w:tplc="63A6592A">
      <w:numFmt w:val="bullet"/>
      <w:lvlText w:val="•"/>
      <w:lvlJc w:val="left"/>
      <w:pPr>
        <w:ind w:left="5802" w:hanging="284"/>
      </w:pPr>
      <w:rPr>
        <w:rFonts w:hint="default"/>
        <w:lang w:val="de-DE" w:eastAsia="en-US" w:bidi="ar-SA"/>
      </w:rPr>
    </w:lvl>
    <w:lvl w:ilvl="6" w:tplc="031ED5EC">
      <w:numFmt w:val="bullet"/>
      <w:lvlText w:val="•"/>
      <w:lvlJc w:val="left"/>
      <w:pPr>
        <w:ind w:left="6703" w:hanging="284"/>
      </w:pPr>
      <w:rPr>
        <w:rFonts w:hint="default"/>
        <w:lang w:val="de-DE" w:eastAsia="en-US" w:bidi="ar-SA"/>
      </w:rPr>
    </w:lvl>
    <w:lvl w:ilvl="7" w:tplc="579A1526">
      <w:numFmt w:val="bullet"/>
      <w:lvlText w:val="•"/>
      <w:lvlJc w:val="left"/>
      <w:pPr>
        <w:ind w:left="7603" w:hanging="284"/>
      </w:pPr>
      <w:rPr>
        <w:rFonts w:hint="default"/>
        <w:lang w:val="de-DE" w:eastAsia="en-US" w:bidi="ar-SA"/>
      </w:rPr>
    </w:lvl>
    <w:lvl w:ilvl="8" w:tplc="A8FAE9B6">
      <w:numFmt w:val="bullet"/>
      <w:lvlText w:val="•"/>
      <w:lvlJc w:val="left"/>
      <w:pPr>
        <w:ind w:left="8504" w:hanging="284"/>
      </w:pPr>
      <w:rPr>
        <w:rFonts w:hint="default"/>
        <w:lang w:val="de-DE" w:eastAsia="en-US" w:bidi="ar-SA"/>
      </w:rPr>
    </w:lvl>
  </w:abstractNum>
  <w:abstractNum w:abstractNumId="9" w15:restartNumberingAfterBreak="0">
    <w:nsid w:val="57466CE1"/>
    <w:multiLevelType w:val="hybridMultilevel"/>
    <w:tmpl w:val="8B64EDD0"/>
    <w:lvl w:ilvl="0" w:tplc="CA64E8EE">
      <w:start w:val="1"/>
      <w:numFmt w:val="decimal"/>
      <w:lvlText w:val="%1"/>
      <w:lvlJc w:val="left"/>
      <w:pPr>
        <w:ind w:left="326" w:hanging="109"/>
        <w:jc w:val="left"/>
      </w:pPr>
      <w:rPr>
        <w:rFonts w:ascii="Calibri" w:eastAsia="Calibri" w:hAnsi="Calibri" w:cs="Calibri" w:hint="default"/>
        <w:b/>
        <w:bCs/>
        <w:i w:val="0"/>
        <w:iCs w:val="0"/>
        <w:color w:val="006F8F"/>
        <w:w w:val="85"/>
        <w:sz w:val="16"/>
        <w:szCs w:val="16"/>
        <w:lang w:val="de-DE" w:eastAsia="en-US" w:bidi="ar-SA"/>
      </w:rPr>
    </w:lvl>
    <w:lvl w:ilvl="1" w:tplc="7984607A">
      <w:start w:val="1"/>
      <w:numFmt w:val="decimalZero"/>
      <w:lvlText w:val="%2"/>
      <w:lvlJc w:val="left"/>
      <w:pPr>
        <w:ind w:left="1607" w:hanging="424"/>
        <w:jc w:val="left"/>
      </w:pPr>
      <w:rPr>
        <w:rFonts w:ascii="Calibri" w:eastAsia="Calibri" w:hAnsi="Calibri" w:cs="Calibri" w:hint="default"/>
        <w:b w:val="0"/>
        <w:bCs w:val="0"/>
        <w:i w:val="0"/>
        <w:iCs w:val="0"/>
        <w:color w:val="658BC8"/>
        <w:w w:val="99"/>
        <w:sz w:val="22"/>
        <w:szCs w:val="22"/>
        <w:lang w:val="de-DE" w:eastAsia="en-US" w:bidi="ar-SA"/>
      </w:rPr>
    </w:lvl>
    <w:lvl w:ilvl="2" w:tplc="AC2A4FB8">
      <w:numFmt w:val="bullet"/>
      <w:lvlText w:val="•"/>
      <w:lvlJc w:val="left"/>
      <w:pPr>
        <w:ind w:left="1694" w:hanging="424"/>
      </w:pPr>
      <w:rPr>
        <w:rFonts w:hint="default"/>
        <w:lang w:val="de-DE" w:eastAsia="en-US" w:bidi="ar-SA"/>
      </w:rPr>
    </w:lvl>
    <w:lvl w:ilvl="3" w:tplc="A2BCB31E">
      <w:numFmt w:val="bullet"/>
      <w:lvlText w:val="•"/>
      <w:lvlJc w:val="left"/>
      <w:pPr>
        <w:ind w:left="1788" w:hanging="424"/>
      </w:pPr>
      <w:rPr>
        <w:rFonts w:hint="default"/>
        <w:lang w:val="de-DE" w:eastAsia="en-US" w:bidi="ar-SA"/>
      </w:rPr>
    </w:lvl>
    <w:lvl w:ilvl="4" w:tplc="1BEEC134">
      <w:numFmt w:val="bullet"/>
      <w:lvlText w:val="•"/>
      <w:lvlJc w:val="left"/>
      <w:pPr>
        <w:ind w:left="1882" w:hanging="424"/>
      </w:pPr>
      <w:rPr>
        <w:rFonts w:hint="default"/>
        <w:lang w:val="de-DE" w:eastAsia="en-US" w:bidi="ar-SA"/>
      </w:rPr>
    </w:lvl>
    <w:lvl w:ilvl="5" w:tplc="8522D89E">
      <w:numFmt w:val="bullet"/>
      <w:lvlText w:val="•"/>
      <w:lvlJc w:val="left"/>
      <w:pPr>
        <w:ind w:left="1976" w:hanging="424"/>
      </w:pPr>
      <w:rPr>
        <w:rFonts w:hint="default"/>
        <w:lang w:val="de-DE" w:eastAsia="en-US" w:bidi="ar-SA"/>
      </w:rPr>
    </w:lvl>
    <w:lvl w:ilvl="6" w:tplc="B0C8721E">
      <w:numFmt w:val="bullet"/>
      <w:lvlText w:val="•"/>
      <w:lvlJc w:val="left"/>
      <w:pPr>
        <w:ind w:left="2070" w:hanging="424"/>
      </w:pPr>
      <w:rPr>
        <w:rFonts w:hint="default"/>
        <w:lang w:val="de-DE" w:eastAsia="en-US" w:bidi="ar-SA"/>
      </w:rPr>
    </w:lvl>
    <w:lvl w:ilvl="7" w:tplc="63EA733C">
      <w:numFmt w:val="bullet"/>
      <w:lvlText w:val="•"/>
      <w:lvlJc w:val="left"/>
      <w:pPr>
        <w:ind w:left="2164" w:hanging="424"/>
      </w:pPr>
      <w:rPr>
        <w:rFonts w:hint="default"/>
        <w:lang w:val="de-DE" w:eastAsia="en-US" w:bidi="ar-SA"/>
      </w:rPr>
    </w:lvl>
    <w:lvl w:ilvl="8" w:tplc="4A88B720">
      <w:numFmt w:val="bullet"/>
      <w:lvlText w:val="•"/>
      <w:lvlJc w:val="left"/>
      <w:pPr>
        <w:ind w:left="2258" w:hanging="424"/>
      </w:pPr>
      <w:rPr>
        <w:rFonts w:hint="default"/>
        <w:lang w:val="de-DE" w:eastAsia="en-US" w:bidi="ar-SA"/>
      </w:rPr>
    </w:lvl>
  </w:abstractNum>
  <w:abstractNum w:abstractNumId="10" w15:restartNumberingAfterBreak="0">
    <w:nsid w:val="5DBF3E2A"/>
    <w:multiLevelType w:val="hybridMultilevel"/>
    <w:tmpl w:val="41049E7A"/>
    <w:lvl w:ilvl="0" w:tplc="157A2AE0">
      <w:start w:val="10"/>
      <w:numFmt w:val="decimal"/>
      <w:lvlText w:val="%1"/>
      <w:lvlJc w:val="left"/>
      <w:pPr>
        <w:ind w:left="1607" w:hanging="424"/>
        <w:jc w:val="left"/>
      </w:pPr>
      <w:rPr>
        <w:rFonts w:ascii="Calibri" w:eastAsia="Calibri" w:hAnsi="Calibri" w:cs="Calibri" w:hint="default"/>
        <w:b w:val="0"/>
        <w:bCs w:val="0"/>
        <w:i w:val="0"/>
        <w:iCs w:val="0"/>
        <w:color w:val="658BC8"/>
        <w:w w:val="99"/>
        <w:sz w:val="22"/>
        <w:szCs w:val="22"/>
        <w:lang w:val="de-DE" w:eastAsia="en-US" w:bidi="ar-SA"/>
      </w:rPr>
    </w:lvl>
    <w:lvl w:ilvl="1" w:tplc="194004CA">
      <w:numFmt w:val="bullet"/>
      <w:lvlText w:val="•"/>
      <w:lvlJc w:val="left"/>
      <w:pPr>
        <w:ind w:left="2470" w:hanging="424"/>
      </w:pPr>
      <w:rPr>
        <w:rFonts w:hint="default"/>
        <w:lang w:val="de-DE" w:eastAsia="en-US" w:bidi="ar-SA"/>
      </w:rPr>
    </w:lvl>
    <w:lvl w:ilvl="2" w:tplc="FD2E6CB6">
      <w:numFmt w:val="bullet"/>
      <w:lvlText w:val="•"/>
      <w:lvlJc w:val="left"/>
      <w:pPr>
        <w:ind w:left="3341" w:hanging="424"/>
      </w:pPr>
      <w:rPr>
        <w:rFonts w:hint="default"/>
        <w:lang w:val="de-DE" w:eastAsia="en-US" w:bidi="ar-SA"/>
      </w:rPr>
    </w:lvl>
    <w:lvl w:ilvl="3" w:tplc="DB607298">
      <w:numFmt w:val="bullet"/>
      <w:lvlText w:val="•"/>
      <w:lvlJc w:val="left"/>
      <w:pPr>
        <w:ind w:left="4211" w:hanging="424"/>
      </w:pPr>
      <w:rPr>
        <w:rFonts w:hint="default"/>
        <w:lang w:val="de-DE" w:eastAsia="en-US" w:bidi="ar-SA"/>
      </w:rPr>
    </w:lvl>
    <w:lvl w:ilvl="4" w:tplc="C3C87332">
      <w:numFmt w:val="bullet"/>
      <w:lvlText w:val="•"/>
      <w:lvlJc w:val="left"/>
      <w:pPr>
        <w:ind w:left="5082" w:hanging="424"/>
      </w:pPr>
      <w:rPr>
        <w:rFonts w:hint="default"/>
        <w:lang w:val="de-DE" w:eastAsia="en-US" w:bidi="ar-SA"/>
      </w:rPr>
    </w:lvl>
    <w:lvl w:ilvl="5" w:tplc="C7B2B604">
      <w:numFmt w:val="bullet"/>
      <w:lvlText w:val="•"/>
      <w:lvlJc w:val="left"/>
      <w:pPr>
        <w:ind w:left="5952" w:hanging="424"/>
      </w:pPr>
      <w:rPr>
        <w:rFonts w:hint="default"/>
        <w:lang w:val="de-DE" w:eastAsia="en-US" w:bidi="ar-SA"/>
      </w:rPr>
    </w:lvl>
    <w:lvl w:ilvl="6" w:tplc="317E395A">
      <w:numFmt w:val="bullet"/>
      <w:lvlText w:val="•"/>
      <w:lvlJc w:val="left"/>
      <w:pPr>
        <w:ind w:left="6823" w:hanging="424"/>
      </w:pPr>
      <w:rPr>
        <w:rFonts w:hint="default"/>
        <w:lang w:val="de-DE" w:eastAsia="en-US" w:bidi="ar-SA"/>
      </w:rPr>
    </w:lvl>
    <w:lvl w:ilvl="7" w:tplc="B13A791C">
      <w:numFmt w:val="bullet"/>
      <w:lvlText w:val="•"/>
      <w:lvlJc w:val="left"/>
      <w:pPr>
        <w:ind w:left="7693" w:hanging="424"/>
      </w:pPr>
      <w:rPr>
        <w:rFonts w:hint="default"/>
        <w:lang w:val="de-DE" w:eastAsia="en-US" w:bidi="ar-SA"/>
      </w:rPr>
    </w:lvl>
    <w:lvl w:ilvl="8" w:tplc="919800DE">
      <w:numFmt w:val="bullet"/>
      <w:lvlText w:val="•"/>
      <w:lvlJc w:val="left"/>
      <w:pPr>
        <w:ind w:left="8564" w:hanging="424"/>
      </w:pPr>
      <w:rPr>
        <w:rFonts w:hint="default"/>
        <w:lang w:val="de-DE" w:eastAsia="en-US" w:bidi="ar-SA"/>
      </w:rPr>
    </w:lvl>
  </w:abstractNum>
  <w:abstractNum w:abstractNumId="11" w15:restartNumberingAfterBreak="0">
    <w:nsid w:val="6405550F"/>
    <w:multiLevelType w:val="hybridMultilevel"/>
    <w:tmpl w:val="EEA4B200"/>
    <w:lvl w:ilvl="0" w:tplc="250E08DA">
      <w:start w:val="1"/>
      <w:numFmt w:val="decimal"/>
      <w:lvlText w:val="%1."/>
      <w:lvlJc w:val="left"/>
      <w:pPr>
        <w:ind w:left="1231" w:hanging="218"/>
        <w:jc w:val="left"/>
      </w:pPr>
      <w:rPr>
        <w:rFonts w:ascii="Calibri" w:eastAsia="Calibri" w:hAnsi="Calibri" w:cs="Calibri" w:hint="default"/>
        <w:b w:val="0"/>
        <w:bCs w:val="0"/>
        <w:i w:val="0"/>
        <w:iCs w:val="0"/>
        <w:color w:val="4A4A49"/>
        <w:spacing w:val="0"/>
        <w:w w:val="94"/>
        <w:sz w:val="22"/>
        <w:szCs w:val="22"/>
        <w:lang w:val="de-DE" w:eastAsia="en-US" w:bidi="ar-SA"/>
      </w:rPr>
    </w:lvl>
    <w:lvl w:ilvl="1" w:tplc="0A02622C">
      <w:numFmt w:val="bullet"/>
      <w:lvlText w:val="•"/>
      <w:lvlJc w:val="left"/>
      <w:pPr>
        <w:ind w:left="2146" w:hanging="218"/>
      </w:pPr>
      <w:rPr>
        <w:rFonts w:hint="default"/>
        <w:lang w:val="de-DE" w:eastAsia="en-US" w:bidi="ar-SA"/>
      </w:rPr>
    </w:lvl>
    <w:lvl w:ilvl="2" w:tplc="B9AED58A">
      <w:numFmt w:val="bullet"/>
      <w:lvlText w:val="•"/>
      <w:lvlJc w:val="left"/>
      <w:pPr>
        <w:ind w:left="3053" w:hanging="218"/>
      </w:pPr>
      <w:rPr>
        <w:rFonts w:hint="default"/>
        <w:lang w:val="de-DE" w:eastAsia="en-US" w:bidi="ar-SA"/>
      </w:rPr>
    </w:lvl>
    <w:lvl w:ilvl="3" w:tplc="AD38CC80">
      <w:numFmt w:val="bullet"/>
      <w:lvlText w:val="•"/>
      <w:lvlJc w:val="left"/>
      <w:pPr>
        <w:ind w:left="3959" w:hanging="218"/>
      </w:pPr>
      <w:rPr>
        <w:rFonts w:hint="default"/>
        <w:lang w:val="de-DE" w:eastAsia="en-US" w:bidi="ar-SA"/>
      </w:rPr>
    </w:lvl>
    <w:lvl w:ilvl="4" w:tplc="E916B838">
      <w:numFmt w:val="bullet"/>
      <w:lvlText w:val="•"/>
      <w:lvlJc w:val="left"/>
      <w:pPr>
        <w:ind w:left="4866" w:hanging="218"/>
      </w:pPr>
      <w:rPr>
        <w:rFonts w:hint="default"/>
        <w:lang w:val="de-DE" w:eastAsia="en-US" w:bidi="ar-SA"/>
      </w:rPr>
    </w:lvl>
    <w:lvl w:ilvl="5" w:tplc="ACE2ECFC">
      <w:numFmt w:val="bullet"/>
      <w:lvlText w:val="•"/>
      <w:lvlJc w:val="left"/>
      <w:pPr>
        <w:ind w:left="5772" w:hanging="218"/>
      </w:pPr>
      <w:rPr>
        <w:rFonts w:hint="default"/>
        <w:lang w:val="de-DE" w:eastAsia="en-US" w:bidi="ar-SA"/>
      </w:rPr>
    </w:lvl>
    <w:lvl w:ilvl="6" w:tplc="2EE803FA">
      <w:numFmt w:val="bullet"/>
      <w:lvlText w:val="•"/>
      <w:lvlJc w:val="left"/>
      <w:pPr>
        <w:ind w:left="6679" w:hanging="218"/>
      </w:pPr>
      <w:rPr>
        <w:rFonts w:hint="default"/>
        <w:lang w:val="de-DE" w:eastAsia="en-US" w:bidi="ar-SA"/>
      </w:rPr>
    </w:lvl>
    <w:lvl w:ilvl="7" w:tplc="02027B72">
      <w:numFmt w:val="bullet"/>
      <w:lvlText w:val="•"/>
      <w:lvlJc w:val="left"/>
      <w:pPr>
        <w:ind w:left="7585" w:hanging="218"/>
      </w:pPr>
      <w:rPr>
        <w:rFonts w:hint="default"/>
        <w:lang w:val="de-DE" w:eastAsia="en-US" w:bidi="ar-SA"/>
      </w:rPr>
    </w:lvl>
    <w:lvl w:ilvl="8" w:tplc="4E7AF7D2">
      <w:numFmt w:val="bullet"/>
      <w:lvlText w:val="•"/>
      <w:lvlJc w:val="left"/>
      <w:pPr>
        <w:ind w:left="8492" w:hanging="218"/>
      </w:pPr>
      <w:rPr>
        <w:rFonts w:hint="default"/>
        <w:lang w:val="de-DE" w:eastAsia="en-US" w:bidi="ar-SA"/>
      </w:rPr>
    </w:lvl>
  </w:abstractNum>
  <w:abstractNum w:abstractNumId="12" w15:restartNumberingAfterBreak="0">
    <w:nsid w:val="71907DB7"/>
    <w:multiLevelType w:val="hybridMultilevel"/>
    <w:tmpl w:val="6D74786E"/>
    <w:lvl w:ilvl="0" w:tplc="B39CE81E">
      <w:start w:val="30"/>
      <w:numFmt w:val="decimal"/>
      <w:lvlText w:val="%1"/>
      <w:lvlJc w:val="left"/>
      <w:pPr>
        <w:ind w:left="1233" w:hanging="220"/>
        <w:jc w:val="left"/>
      </w:pPr>
      <w:rPr>
        <w:rFonts w:ascii="Calibri" w:eastAsia="Calibri" w:hAnsi="Calibri" w:cs="Calibri" w:hint="default"/>
        <w:b w:val="0"/>
        <w:bCs w:val="0"/>
        <w:i w:val="0"/>
        <w:iCs w:val="0"/>
        <w:w w:val="104"/>
        <w:sz w:val="18"/>
        <w:szCs w:val="18"/>
        <w:lang w:val="de-DE" w:eastAsia="en-US" w:bidi="ar-SA"/>
      </w:rPr>
    </w:lvl>
    <w:lvl w:ilvl="1" w:tplc="6600650A">
      <w:numFmt w:val="bullet"/>
      <w:lvlText w:val="•"/>
      <w:lvlJc w:val="left"/>
      <w:pPr>
        <w:ind w:left="2146" w:hanging="220"/>
      </w:pPr>
      <w:rPr>
        <w:rFonts w:hint="default"/>
        <w:lang w:val="de-DE" w:eastAsia="en-US" w:bidi="ar-SA"/>
      </w:rPr>
    </w:lvl>
    <w:lvl w:ilvl="2" w:tplc="A9768888">
      <w:numFmt w:val="bullet"/>
      <w:lvlText w:val="•"/>
      <w:lvlJc w:val="left"/>
      <w:pPr>
        <w:ind w:left="3053" w:hanging="220"/>
      </w:pPr>
      <w:rPr>
        <w:rFonts w:hint="default"/>
        <w:lang w:val="de-DE" w:eastAsia="en-US" w:bidi="ar-SA"/>
      </w:rPr>
    </w:lvl>
    <w:lvl w:ilvl="3" w:tplc="2DE070F8">
      <w:numFmt w:val="bullet"/>
      <w:lvlText w:val="•"/>
      <w:lvlJc w:val="left"/>
      <w:pPr>
        <w:ind w:left="3959" w:hanging="220"/>
      </w:pPr>
      <w:rPr>
        <w:rFonts w:hint="default"/>
        <w:lang w:val="de-DE" w:eastAsia="en-US" w:bidi="ar-SA"/>
      </w:rPr>
    </w:lvl>
    <w:lvl w:ilvl="4" w:tplc="54D86FEE">
      <w:numFmt w:val="bullet"/>
      <w:lvlText w:val="•"/>
      <w:lvlJc w:val="left"/>
      <w:pPr>
        <w:ind w:left="4866" w:hanging="220"/>
      </w:pPr>
      <w:rPr>
        <w:rFonts w:hint="default"/>
        <w:lang w:val="de-DE" w:eastAsia="en-US" w:bidi="ar-SA"/>
      </w:rPr>
    </w:lvl>
    <w:lvl w:ilvl="5" w:tplc="7C94A104">
      <w:numFmt w:val="bullet"/>
      <w:lvlText w:val="•"/>
      <w:lvlJc w:val="left"/>
      <w:pPr>
        <w:ind w:left="5772" w:hanging="220"/>
      </w:pPr>
      <w:rPr>
        <w:rFonts w:hint="default"/>
        <w:lang w:val="de-DE" w:eastAsia="en-US" w:bidi="ar-SA"/>
      </w:rPr>
    </w:lvl>
    <w:lvl w:ilvl="6" w:tplc="848EA0FC">
      <w:numFmt w:val="bullet"/>
      <w:lvlText w:val="•"/>
      <w:lvlJc w:val="left"/>
      <w:pPr>
        <w:ind w:left="6679" w:hanging="220"/>
      </w:pPr>
      <w:rPr>
        <w:rFonts w:hint="default"/>
        <w:lang w:val="de-DE" w:eastAsia="en-US" w:bidi="ar-SA"/>
      </w:rPr>
    </w:lvl>
    <w:lvl w:ilvl="7" w:tplc="52608282">
      <w:numFmt w:val="bullet"/>
      <w:lvlText w:val="•"/>
      <w:lvlJc w:val="left"/>
      <w:pPr>
        <w:ind w:left="7585" w:hanging="220"/>
      </w:pPr>
      <w:rPr>
        <w:rFonts w:hint="default"/>
        <w:lang w:val="de-DE" w:eastAsia="en-US" w:bidi="ar-SA"/>
      </w:rPr>
    </w:lvl>
    <w:lvl w:ilvl="8" w:tplc="51164BA8">
      <w:numFmt w:val="bullet"/>
      <w:lvlText w:val="•"/>
      <w:lvlJc w:val="left"/>
      <w:pPr>
        <w:ind w:left="8492" w:hanging="220"/>
      </w:pPr>
      <w:rPr>
        <w:rFonts w:hint="default"/>
        <w:lang w:val="de-DE" w:eastAsia="en-US" w:bidi="ar-SA"/>
      </w:rPr>
    </w:lvl>
  </w:abstractNum>
  <w:abstractNum w:abstractNumId="13" w15:restartNumberingAfterBreak="0">
    <w:nsid w:val="71ED5CEF"/>
    <w:multiLevelType w:val="hybridMultilevel"/>
    <w:tmpl w:val="2B5851FC"/>
    <w:lvl w:ilvl="0" w:tplc="977E29BE">
      <w:start w:val="1"/>
      <w:numFmt w:val="lowerLetter"/>
      <w:lvlText w:val="%1)"/>
      <w:lvlJc w:val="left"/>
      <w:pPr>
        <w:ind w:left="2000" w:hanging="248"/>
        <w:jc w:val="left"/>
      </w:pPr>
      <w:rPr>
        <w:rFonts w:ascii="Calibri" w:eastAsia="Calibri" w:hAnsi="Calibri" w:cs="Calibri" w:hint="default"/>
        <w:b w:val="0"/>
        <w:bCs w:val="0"/>
        <w:i w:val="0"/>
        <w:iCs w:val="0"/>
        <w:color w:val="4A4A49"/>
        <w:spacing w:val="0"/>
        <w:w w:val="108"/>
        <w:sz w:val="22"/>
        <w:szCs w:val="22"/>
        <w:lang w:val="de-DE" w:eastAsia="en-US" w:bidi="ar-SA"/>
      </w:rPr>
    </w:lvl>
    <w:lvl w:ilvl="1" w:tplc="A3EAC854">
      <w:numFmt w:val="bullet"/>
      <w:lvlText w:val="•"/>
      <w:lvlJc w:val="left"/>
      <w:pPr>
        <w:ind w:left="2830" w:hanging="248"/>
      </w:pPr>
      <w:rPr>
        <w:rFonts w:hint="default"/>
        <w:lang w:val="de-DE" w:eastAsia="en-US" w:bidi="ar-SA"/>
      </w:rPr>
    </w:lvl>
    <w:lvl w:ilvl="2" w:tplc="D12E8A3A">
      <w:numFmt w:val="bullet"/>
      <w:lvlText w:val="•"/>
      <w:lvlJc w:val="left"/>
      <w:pPr>
        <w:ind w:left="3661" w:hanging="248"/>
      </w:pPr>
      <w:rPr>
        <w:rFonts w:hint="default"/>
        <w:lang w:val="de-DE" w:eastAsia="en-US" w:bidi="ar-SA"/>
      </w:rPr>
    </w:lvl>
    <w:lvl w:ilvl="3" w:tplc="6FB4DA0E">
      <w:numFmt w:val="bullet"/>
      <w:lvlText w:val="•"/>
      <w:lvlJc w:val="left"/>
      <w:pPr>
        <w:ind w:left="4491" w:hanging="248"/>
      </w:pPr>
      <w:rPr>
        <w:rFonts w:hint="default"/>
        <w:lang w:val="de-DE" w:eastAsia="en-US" w:bidi="ar-SA"/>
      </w:rPr>
    </w:lvl>
    <w:lvl w:ilvl="4" w:tplc="021C3F98">
      <w:numFmt w:val="bullet"/>
      <w:lvlText w:val="•"/>
      <w:lvlJc w:val="left"/>
      <w:pPr>
        <w:ind w:left="5322" w:hanging="248"/>
      </w:pPr>
      <w:rPr>
        <w:rFonts w:hint="default"/>
        <w:lang w:val="de-DE" w:eastAsia="en-US" w:bidi="ar-SA"/>
      </w:rPr>
    </w:lvl>
    <w:lvl w:ilvl="5" w:tplc="F98AD6AA">
      <w:numFmt w:val="bullet"/>
      <w:lvlText w:val="•"/>
      <w:lvlJc w:val="left"/>
      <w:pPr>
        <w:ind w:left="6152" w:hanging="248"/>
      </w:pPr>
      <w:rPr>
        <w:rFonts w:hint="default"/>
        <w:lang w:val="de-DE" w:eastAsia="en-US" w:bidi="ar-SA"/>
      </w:rPr>
    </w:lvl>
    <w:lvl w:ilvl="6" w:tplc="C9C880B6">
      <w:numFmt w:val="bullet"/>
      <w:lvlText w:val="•"/>
      <w:lvlJc w:val="left"/>
      <w:pPr>
        <w:ind w:left="6983" w:hanging="248"/>
      </w:pPr>
      <w:rPr>
        <w:rFonts w:hint="default"/>
        <w:lang w:val="de-DE" w:eastAsia="en-US" w:bidi="ar-SA"/>
      </w:rPr>
    </w:lvl>
    <w:lvl w:ilvl="7" w:tplc="3B36EDF6">
      <w:numFmt w:val="bullet"/>
      <w:lvlText w:val="•"/>
      <w:lvlJc w:val="left"/>
      <w:pPr>
        <w:ind w:left="7813" w:hanging="248"/>
      </w:pPr>
      <w:rPr>
        <w:rFonts w:hint="default"/>
        <w:lang w:val="de-DE" w:eastAsia="en-US" w:bidi="ar-SA"/>
      </w:rPr>
    </w:lvl>
    <w:lvl w:ilvl="8" w:tplc="73CCF3AE">
      <w:numFmt w:val="bullet"/>
      <w:lvlText w:val="•"/>
      <w:lvlJc w:val="left"/>
      <w:pPr>
        <w:ind w:left="8644" w:hanging="248"/>
      </w:pPr>
      <w:rPr>
        <w:rFonts w:hint="default"/>
        <w:lang w:val="de-DE" w:eastAsia="en-US" w:bidi="ar-SA"/>
      </w:rPr>
    </w:lvl>
  </w:abstractNum>
  <w:abstractNum w:abstractNumId="14" w15:restartNumberingAfterBreak="0">
    <w:nsid w:val="78647623"/>
    <w:multiLevelType w:val="hybridMultilevel"/>
    <w:tmpl w:val="C53878A6"/>
    <w:lvl w:ilvl="0" w:tplc="E104E7BC">
      <w:start w:val="1"/>
      <w:numFmt w:val="decimal"/>
      <w:lvlText w:val="%1."/>
      <w:lvlJc w:val="left"/>
      <w:pPr>
        <w:ind w:left="1232" w:hanging="219"/>
        <w:jc w:val="left"/>
      </w:pPr>
      <w:rPr>
        <w:rFonts w:ascii="Calibri" w:eastAsia="Calibri" w:hAnsi="Calibri" w:cs="Calibri" w:hint="default"/>
        <w:b w:val="0"/>
        <w:bCs w:val="0"/>
        <w:i w:val="0"/>
        <w:iCs w:val="0"/>
        <w:color w:val="4A4A49"/>
        <w:spacing w:val="0"/>
        <w:w w:val="95"/>
        <w:sz w:val="22"/>
        <w:szCs w:val="22"/>
        <w:lang w:val="de-DE" w:eastAsia="en-US" w:bidi="ar-SA"/>
      </w:rPr>
    </w:lvl>
    <w:lvl w:ilvl="1" w:tplc="A89CFC5A">
      <w:start w:val="1"/>
      <w:numFmt w:val="upperLetter"/>
      <w:lvlText w:val="%2."/>
      <w:lvlJc w:val="left"/>
      <w:pPr>
        <w:ind w:left="1266" w:hanging="253"/>
        <w:jc w:val="left"/>
      </w:pPr>
      <w:rPr>
        <w:rFonts w:ascii="Calibri" w:eastAsia="Calibri" w:hAnsi="Calibri" w:cs="Calibri" w:hint="default"/>
        <w:b w:val="0"/>
        <w:bCs w:val="0"/>
        <w:i w:val="0"/>
        <w:iCs w:val="0"/>
        <w:color w:val="4A4A49"/>
        <w:spacing w:val="0"/>
        <w:w w:val="100"/>
        <w:sz w:val="22"/>
        <w:szCs w:val="22"/>
        <w:lang w:val="de-DE" w:eastAsia="en-US" w:bidi="ar-SA"/>
      </w:rPr>
    </w:lvl>
    <w:lvl w:ilvl="2" w:tplc="C604250C">
      <w:numFmt w:val="bullet"/>
      <w:lvlText w:val="•"/>
      <w:lvlJc w:val="left"/>
      <w:pPr>
        <w:ind w:left="2265" w:hanging="253"/>
      </w:pPr>
      <w:rPr>
        <w:rFonts w:hint="default"/>
        <w:lang w:val="de-DE" w:eastAsia="en-US" w:bidi="ar-SA"/>
      </w:rPr>
    </w:lvl>
    <w:lvl w:ilvl="3" w:tplc="CA5CA66A">
      <w:numFmt w:val="bullet"/>
      <w:lvlText w:val="•"/>
      <w:lvlJc w:val="left"/>
      <w:pPr>
        <w:ind w:left="3270" w:hanging="253"/>
      </w:pPr>
      <w:rPr>
        <w:rFonts w:hint="default"/>
        <w:lang w:val="de-DE" w:eastAsia="en-US" w:bidi="ar-SA"/>
      </w:rPr>
    </w:lvl>
    <w:lvl w:ilvl="4" w:tplc="AEE2B664">
      <w:numFmt w:val="bullet"/>
      <w:lvlText w:val="•"/>
      <w:lvlJc w:val="left"/>
      <w:pPr>
        <w:ind w:left="4275" w:hanging="253"/>
      </w:pPr>
      <w:rPr>
        <w:rFonts w:hint="default"/>
        <w:lang w:val="de-DE" w:eastAsia="en-US" w:bidi="ar-SA"/>
      </w:rPr>
    </w:lvl>
    <w:lvl w:ilvl="5" w:tplc="93468F98">
      <w:numFmt w:val="bullet"/>
      <w:lvlText w:val="•"/>
      <w:lvlJc w:val="left"/>
      <w:pPr>
        <w:ind w:left="5280" w:hanging="253"/>
      </w:pPr>
      <w:rPr>
        <w:rFonts w:hint="default"/>
        <w:lang w:val="de-DE" w:eastAsia="en-US" w:bidi="ar-SA"/>
      </w:rPr>
    </w:lvl>
    <w:lvl w:ilvl="6" w:tplc="3C281AF4">
      <w:numFmt w:val="bullet"/>
      <w:lvlText w:val="•"/>
      <w:lvlJc w:val="left"/>
      <w:pPr>
        <w:ind w:left="6285" w:hanging="253"/>
      </w:pPr>
      <w:rPr>
        <w:rFonts w:hint="default"/>
        <w:lang w:val="de-DE" w:eastAsia="en-US" w:bidi="ar-SA"/>
      </w:rPr>
    </w:lvl>
    <w:lvl w:ilvl="7" w:tplc="44F4C460">
      <w:numFmt w:val="bullet"/>
      <w:lvlText w:val="•"/>
      <w:lvlJc w:val="left"/>
      <w:pPr>
        <w:ind w:left="7290" w:hanging="253"/>
      </w:pPr>
      <w:rPr>
        <w:rFonts w:hint="default"/>
        <w:lang w:val="de-DE" w:eastAsia="en-US" w:bidi="ar-SA"/>
      </w:rPr>
    </w:lvl>
    <w:lvl w:ilvl="8" w:tplc="34983008">
      <w:numFmt w:val="bullet"/>
      <w:lvlText w:val="•"/>
      <w:lvlJc w:val="left"/>
      <w:pPr>
        <w:ind w:left="8295" w:hanging="253"/>
      </w:pPr>
      <w:rPr>
        <w:rFonts w:hint="default"/>
        <w:lang w:val="de-DE" w:eastAsia="en-US" w:bidi="ar-SA"/>
      </w:rPr>
    </w:lvl>
  </w:abstractNum>
  <w:abstractNum w:abstractNumId="15" w15:restartNumberingAfterBreak="0">
    <w:nsid w:val="791A30C2"/>
    <w:multiLevelType w:val="hybridMultilevel"/>
    <w:tmpl w:val="9D3E02CA"/>
    <w:lvl w:ilvl="0" w:tplc="4EA6B614">
      <w:numFmt w:val="bullet"/>
      <w:lvlText w:val="•"/>
      <w:lvlJc w:val="left"/>
      <w:pPr>
        <w:ind w:left="2028" w:hanging="2029"/>
      </w:pPr>
      <w:rPr>
        <w:rFonts w:ascii="Arial" w:eastAsia="Arial" w:hAnsi="Arial" w:cs="Arial" w:hint="default"/>
        <w:b w:val="0"/>
        <w:bCs w:val="0"/>
        <w:i w:val="0"/>
        <w:iCs w:val="0"/>
        <w:color w:val="5D9A66"/>
        <w:w w:val="51"/>
        <w:position w:val="-10"/>
        <w:sz w:val="120"/>
        <w:szCs w:val="120"/>
        <w:lang w:val="de-DE" w:eastAsia="en-US" w:bidi="ar-SA"/>
      </w:rPr>
    </w:lvl>
    <w:lvl w:ilvl="1" w:tplc="A1F8209C">
      <w:numFmt w:val="bullet"/>
      <w:lvlText w:val="•"/>
      <w:lvlJc w:val="left"/>
      <w:pPr>
        <w:ind w:left="2126" w:hanging="2029"/>
      </w:pPr>
      <w:rPr>
        <w:rFonts w:hint="default"/>
        <w:lang w:val="de-DE" w:eastAsia="en-US" w:bidi="ar-SA"/>
      </w:rPr>
    </w:lvl>
    <w:lvl w:ilvl="2" w:tplc="570002EA">
      <w:numFmt w:val="bullet"/>
      <w:lvlText w:val="•"/>
      <w:lvlJc w:val="left"/>
      <w:pPr>
        <w:ind w:left="2233" w:hanging="2029"/>
      </w:pPr>
      <w:rPr>
        <w:rFonts w:hint="default"/>
        <w:lang w:val="de-DE" w:eastAsia="en-US" w:bidi="ar-SA"/>
      </w:rPr>
    </w:lvl>
    <w:lvl w:ilvl="3" w:tplc="152ED5E8">
      <w:numFmt w:val="bullet"/>
      <w:lvlText w:val="•"/>
      <w:lvlJc w:val="left"/>
      <w:pPr>
        <w:ind w:left="2339" w:hanging="2029"/>
      </w:pPr>
      <w:rPr>
        <w:rFonts w:hint="default"/>
        <w:lang w:val="de-DE" w:eastAsia="en-US" w:bidi="ar-SA"/>
      </w:rPr>
    </w:lvl>
    <w:lvl w:ilvl="4" w:tplc="B6F6AFEA">
      <w:numFmt w:val="bullet"/>
      <w:lvlText w:val="•"/>
      <w:lvlJc w:val="left"/>
      <w:pPr>
        <w:ind w:left="2446" w:hanging="2029"/>
      </w:pPr>
      <w:rPr>
        <w:rFonts w:hint="default"/>
        <w:lang w:val="de-DE" w:eastAsia="en-US" w:bidi="ar-SA"/>
      </w:rPr>
    </w:lvl>
    <w:lvl w:ilvl="5" w:tplc="24148030">
      <w:numFmt w:val="bullet"/>
      <w:lvlText w:val="•"/>
      <w:lvlJc w:val="left"/>
      <w:pPr>
        <w:ind w:left="2552" w:hanging="2029"/>
      </w:pPr>
      <w:rPr>
        <w:rFonts w:hint="default"/>
        <w:lang w:val="de-DE" w:eastAsia="en-US" w:bidi="ar-SA"/>
      </w:rPr>
    </w:lvl>
    <w:lvl w:ilvl="6" w:tplc="49CEDA9E">
      <w:numFmt w:val="bullet"/>
      <w:lvlText w:val="•"/>
      <w:lvlJc w:val="left"/>
      <w:pPr>
        <w:ind w:left="2659" w:hanging="2029"/>
      </w:pPr>
      <w:rPr>
        <w:rFonts w:hint="default"/>
        <w:lang w:val="de-DE" w:eastAsia="en-US" w:bidi="ar-SA"/>
      </w:rPr>
    </w:lvl>
    <w:lvl w:ilvl="7" w:tplc="5F6E7CC0">
      <w:numFmt w:val="bullet"/>
      <w:lvlText w:val="•"/>
      <w:lvlJc w:val="left"/>
      <w:pPr>
        <w:ind w:left="2765" w:hanging="2029"/>
      </w:pPr>
      <w:rPr>
        <w:rFonts w:hint="default"/>
        <w:lang w:val="de-DE" w:eastAsia="en-US" w:bidi="ar-SA"/>
      </w:rPr>
    </w:lvl>
    <w:lvl w:ilvl="8" w:tplc="57060B94">
      <w:numFmt w:val="bullet"/>
      <w:lvlText w:val="•"/>
      <w:lvlJc w:val="left"/>
      <w:pPr>
        <w:ind w:left="2872" w:hanging="2029"/>
      </w:pPr>
      <w:rPr>
        <w:rFonts w:hint="default"/>
        <w:lang w:val="de-DE" w:eastAsia="en-US" w:bidi="ar-SA"/>
      </w:rPr>
    </w:lvl>
  </w:abstractNum>
  <w:abstractNum w:abstractNumId="16" w15:restartNumberingAfterBreak="0">
    <w:nsid w:val="79F92A88"/>
    <w:multiLevelType w:val="hybridMultilevel"/>
    <w:tmpl w:val="CC440682"/>
    <w:lvl w:ilvl="0" w:tplc="163C3F38">
      <w:start w:val="16"/>
      <w:numFmt w:val="decimal"/>
      <w:lvlText w:val="%1"/>
      <w:lvlJc w:val="left"/>
      <w:pPr>
        <w:ind w:left="1215" w:hanging="202"/>
        <w:jc w:val="left"/>
      </w:pPr>
      <w:rPr>
        <w:rFonts w:ascii="Calibri" w:eastAsia="Calibri" w:hAnsi="Calibri" w:cs="Calibri" w:hint="default"/>
        <w:b w:val="0"/>
        <w:bCs w:val="0"/>
        <w:i w:val="0"/>
        <w:iCs w:val="0"/>
        <w:w w:val="98"/>
        <w:sz w:val="18"/>
        <w:szCs w:val="18"/>
        <w:lang w:val="de-DE" w:eastAsia="en-US" w:bidi="ar-SA"/>
      </w:rPr>
    </w:lvl>
    <w:lvl w:ilvl="1" w:tplc="B85E6B9A">
      <w:numFmt w:val="bullet"/>
      <w:lvlText w:val="•"/>
      <w:lvlJc w:val="left"/>
      <w:pPr>
        <w:ind w:left="2128" w:hanging="202"/>
      </w:pPr>
      <w:rPr>
        <w:rFonts w:hint="default"/>
        <w:lang w:val="de-DE" w:eastAsia="en-US" w:bidi="ar-SA"/>
      </w:rPr>
    </w:lvl>
    <w:lvl w:ilvl="2" w:tplc="8E0E32E0">
      <w:numFmt w:val="bullet"/>
      <w:lvlText w:val="•"/>
      <w:lvlJc w:val="left"/>
      <w:pPr>
        <w:ind w:left="3037" w:hanging="202"/>
      </w:pPr>
      <w:rPr>
        <w:rFonts w:hint="default"/>
        <w:lang w:val="de-DE" w:eastAsia="en-US" w:bidi="ar-SA"/>
      </w:rPr>
    </w:lvl>
    <w:lvl w:ilvl="3" w:tplc="459C01BE">
      <w:numFmt w:val="bullet"/>
      <w:lvlText w:val="•"/>
      <w:lvlJc w:val="left"/>
      <w:pPr>
        <w:ind w:left="3945" w:hanging="202"/>
      </w:pPr>
      <w:rPr>
        <w:rFonts w:hint="default"/>
        <w:lang w:val="de-DE" w:eastAsia="en-US" w:bidi="ar-SA"/>
      </w:rPr>
    </w:lvl>
    <w:lvl w:ilvl="4" w:tplc="4364A104">
      <w:numFmt w:val="bullet"/>
      <w:lvlText w:val="•"/>
      <w:lvlJc w:val="left"/>
      <w:pPr>
        <w:ind w:left="4854" w:hanging="202"/>
      </w:pPr>
      <w:rPr>
        <w:rFonts w:hint="default"/>
        <w:lang w:val="de-DE" w:eastAsia="en-US" w:bidi="ar-SA"/>
      </w:rPr>
    </w:lvl>
    <w:lvl w:ilvl="5" w:tplc="C0E0FB66">
      <w:numFmt w:val="bullet"/>
      <w:lvlText w:val="•"/>
      <w:lvlJc w:val="left"/>
      <w:pPr>
        <w:ind w:left="5762" w:hanging="202"/>
      </w:pPr>
      <w:rPr>
        <w:rFonts w:hint="default"/>
        <w:lang w:val="de-DE" w:eastAsia="en-US" w:bidi="ar-SA"/>
      </w:rPr>
    </w:lvl>
    <w:lvl w:ilvl="6" w:tplc="3BF0D446">
      <w:numFmt w:val="bullet"/>
      <w:lvlText w:val="•"/>
      <w:lvlJc w:val="left"/>
      <w:pPr>
        <w:ind w:left="6671" w:hanging="202"/>
      </w:pPr>
      <w:rPr>
        <w:rFonts w:hint="default"/>
        <w:lang w:val="de-DE" w:eastAsia="en-US" w:bidi="ar-SA"/>
      </w:rPr>
    </w:lvl>
    <w:lvl w:ilvl="7" w:tplc="3D122E84">
      <w:numFmt w:val="bullet"/>
      <w:lvlText w:val="•"/>
      <w:lvlJc w:val="left"/>
      <w:pPr>
        <w:ind w:left="7579" w:hanging="202"/>
      </w:pPr>
      <w:rPr>
        <w:rFonts w:hint="default"/>
        <w:lang w:val="de-DE" w:eastAsia="en-US" w:bidi="ar-SA"/>
      </w:rPr>
    </w:lvl>
    <w:lvl w:ilvl="8" w:tplc="D2C210A8">
      <w:numFmt w:val="bullet"/>
      <w:lvlText w:val="•"/>
      <w:lvlJc w:val="left"/>
      <w:pPr>
        <w:ind w:left="8488" w:hanging="202"/>
      </w:pPr>
      <w:rPr>
        <w:rFonts w:hint="default"/>
        <w:lang w:val="de-DE" w:eastAsia="en-US" w:bidi="ar-SA"/>
      </w:rPr>
    </w:lvl>
  </w:abstractNum>
  <w:num w:numId="1">
    <w:abstractNumId w:val="14"/>
  </w:num>
  <w:num w:numId="2">
    <w:abstractNumId w:val="2"/>
  </w:num>
  <w:num w:numId="3">
    <w:abstractNumId w:val="6"/>
  </w:num>
  <w:num w:numId="4">
    <w:abstractNumId w:val="13"/>
  </w:num>
  <w:num w:numId="5">
    <w:abstractNumId w:val="3"/>
  </w:num>
  <w:num w:numId="6">
    <w:abstractNumId w:val="8"/>
  </w:num>
  <w:num w:numId="7">
    <w:abstractNumId w:val="7"/>
  </w:num>
  <w:num w:numId="8">
    <w:abstractNumId w:val="11"/>
  </w:num>
  <w:num w:numId="9">
    <w:abstractNumId w:val="10"/>
  </w:num>
  <w:num w:numId="10">
    <w:abstractNumId w:val="9"/>
  </w:num>
  <w:num w:numId="11">
    <w:abstractNumId w:val="15"/>
  </w:num>
  <w:num w:numId="12">
    <w:abstractNumId w:val="5"/>
  </w:num>
  <w:num w:numId="13">
    <w:abstractNumId w:val="0"/>
  </w:num>
  <w:num w:numId="14">
    <w:abstractNumId w:val="1"/>
  </w:num>
  <w:num w:numId="15">
    <w:abstractNumId w:val="12"/>
  </w:num>
  <w:num w:numId="16">
    <w:abstractNumId w:val="1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hyphenationZone w:val="425"/>
  <w:evenAndOddHeaders/>
  <w:drawingGridHorizontalSpacing w:val="110"/>
  <w:displayHorizontalDrawingGridEvery w:val="2"/>
  <w:characterSpacingControl w:val="doNotCompress"/>
  <w:hdrShapeDefaults>
    <o:shapedefaults v:ext="edit" spidmax="2508"/>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0B7AEC"/>
    <w:rsid w:val="00096114"/>
    <w:rsid w:val="000B7AEC"/>
    <w:rsid w:val="001729B8"/>
    <w:rsid w:val="002C3AB8"/>
    <w:rsid w:val="00361409"/>
    <w:rsid w:val="006A4675"/>
    <w:rsid w:val="00741846"/>
    <w:rsid w:val="0076466C"/>
    <w:rsid w:val="00834729"/>
    <w:rsid w:val="00B834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08"/>
    <o:shapelayout v:ext="edit">
      <o:idmap v:ext="edit" data="1"/>
    </o:shapelayout>
  </w:shapeDefaults>
  <w:decimalSymbol w:val=","/>
  <w:listSeparator w:val=";"/>
  <w14:docId w14:val="61A094C0"/>
  <w15:docId w15:val="{FD116C6C-3B14-435D-96E1-33D3EC9B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Calibri" w:eastAsia="Calibri" w:hAnsi="Calibri" w:cs="Calibri"/>
      <w:lang w:val="de-DE"/>
    </w:rPr>
  </w:style>
  <w:style w:type="paragraph" w:styleId="berschrift1">
    <w:name w:val="heading 1"/>
    <w:basedOn w:val="Standard"/>
    <w:uiPriority w:val="1"/>
    <w:qFormat/>
    <w:pPr>
      <w:spacing w:before="190"/>
      <w:ind w:left="674"/>
      <w:outlineLvl w:val="0"/>
    </w:pPr>
    <w:rPr>
      <w:b/>
      <w:bCs/>
      <w:sz w:val="57"/>
      <w:szCs w:val="57"/>
    </w:rPr>
  </w:style>
  <w:style w:type="paragraph" w:styleId="berschrift2">
    <w:name w:val="heading 2"/>
    <w:basedOn w:val="Standard"/>
    <w:uiPriority w:val="1"/>
    <w:qFormat/>
    <w:pPr>
      <w:spacing w:before="88"/>
      <w:ind w:left="1014"/>
      <w:outlineLvl w:val="1"/>
    </w:pPr>
    <w:rPr>
      <w:b/>
      <w:bCs/>
      <w:sz w:val="36"/>
      <w:szCs w:val="36"/>
    </w:rPr>
  </w:style>
  <w:style w:type="paragraph" w:styleId="berschrift3">
    <w:name w:val="heading 3"/>
    <w:basedOn w:val="Standard"/>
    <w:uiPriority w:val="1"/>
    <w:qFormat/>
    <w:pPr>
      <w:spacing w:before="26"/>
      <w:ind w:left="20"/>
      <w:outlineLvl w:val="2"/>
    </w:pPr>
    <w:rPr>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Titel">
    <w:name w:val="Title"/>
    <w:basedOn w:val="Standard"/>
    <w:uiPriority w:val="1"/>
    <w:qFormat/>
    <w:pPr>
      <w:spacing w:before="253"/>
      <w:ind w:left="503"/>
    </w:pPr>
    <w:rPr>
      <w:b/>
      <w:bCs/>
      <w:sz w:val="100"/>
      <w:szCs w:val="100"/>
    </w:rPr>
  </w:style>
  <w:style w:type="paragraph" w:styleId="Listenabsatz">
    <w:name w:val="List Paragraph"/>
    <w:basedOn w:val="Standard"/>
    <w:uiPriority w:val="1"/>
    <w:qFormat/>
    <w:pPr>
      <w:spacing w:before="257"/>
      <w:ind w:left="1297" w:hanging="284"/>
    </w:pPr>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741846"/>
    <w:rPr>
      <w:color w:val="0000FF" w:themeColor="hyperlink"/>
      <w:u w:val="single"/>
    </w:rPr>
  </w:style>
  <w:style w:type="paragraph" w:styleId="Kopfzeile">
    <w:name w:val="header"/>
    <w:basedOn w:val="Standard"/>
    <w:link w:val="KopfzeileZchn"/>
    <w:uiPriority w:val="99"/>
    <w:unhideWhenUsed/>
    <w:rsid w:val="002C3AB8"/>
    <w:pPr>
      <w:tabs>
        <w:tab w:val="center" w:pos="4536"/>
        <w:tab w:val="right" w:pos="9072"/>
      </w:tabs>
    </w:pPr>
  </w:style>
  <w:style w:type="character" w:customStyle="1" w:styleId="KopfzeileZchn">
    <w:name w:val="Kopfzeile Zchn"/>
    <w:basedOn w:val="Absatz-Standardschriftart"/>
    <w:link w:val="Kopfzeile"/>
    <w:uiPriority w:val="99"/>
    <w:rsid w:val="002C3AB8"/>
    <w:rPr>
      <w:rFonts w:ascii="Calibri" w:eastAsia="Calibri" w:hAnsi="Calibri" w:cs="Calibri"/>
      <w:lang w:val="de-DE"/>
    </w:rPr>
  </w:style>
  <w:style w:type="paragraph" w:styleId="Fuzeile">
    <w:name w:val="footer"/>
    <w:basedOn w:val="Standard"/>
    <w:link w:val="FuzeileZchn"/>
    <w:uiPriority w:val="99"/>
    <w:unhideWhenUsed/>
    <w:rsid w:val="002C3AB8"/>
    <w:pPr>
      <w:tabs>
        <w:tab w:val="center" w:pos="4536"/>
        <w:tab w:val="right" w:pos="9072"/>
      </w:tabs>
    </w:pPr>
  </w:style>
  <w:style w:type="character" w:customStyle="1" w:styleId="FuzeileZchn">
    <w:name w:val="Fußzeile Zchn"/>
    <w:basedOn w:val="Absatz-Standardschriftart"/>
    <w:link w:val="Fuzeile"/>
    <w:uiPriority w:val="99"/>
    <w:rsid w:val="002C3AB8"/>
    <w:rPr>
      <w:rFonts w:ascii="Calibri" w:eastAsia="Calibri" w:hAnsi="Calibri" w:cs="Calibri"/>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act-on.jff.de/die-monitoring-studie" TargetMode="External"/><Relationship Id="rId299" Type="http://schemas.openxmlformats.org/officeDocument/2006/relationships/header" Target="header20.xml"/><Relationship Id="rId21" Type="http://schemas.openxmlformats.org/officeDocument/2006/relationships/image" Target="media/image15.png"/><Relationship Id="rId63" Type="http://schemas.openxmlformats.org/officeDocument/2006/relationships/hyperlink" Target="https://www.vodafone-stiftung.de/wp-content/uploads/2021/03/Studie_Vodafone-Stiftung_Generation-Messenger_2021.pdf" TargetMode="External"/><Relationship Id="rId159" Type="http://schemas.openxmlformats.org/officeDocument/2006/relationships/hyperlink" Target="https://deinedatendeinerechte.de/themen/datenschutz-grundverordnung/?cat=schauen" TargetMode="External"/><Relationship Id="rId324" Type="http://schemas.openxmlformats.org/officeDocument/2006/relationships/footer" Target="footer25.xml"/><Relationship Id="rId366" Type="http://schemas.openxmlformats.org/officeDocument/2006/relationships/header" Target="header38.xml"/><Relationship Id="rId531" Type="http://schemas.openxmlformats.org/officeDocument/2006/relationships/header" Target="header68.xml"/><Relationship Id="rId573" Type="http://schemas.openxmlformats.org/officeDocument/2006/relationships/header" Target="header75.xml"/><Relationship Id="rId629" Type="http://schemas.openxmlformats.org/officeDocument/2006/relationships/footer" Target="footer86.xml"/><Relationship Id="rId170" Type="http://schemas.openxmlformats.org/officeDocument/2006/relationships/header" Target="header7.xml"/><Relationship Id="rId226" Type="http://schemas.openxmlformats.org/officeDocument/2006/relationships/footer" Target="footer13.xml"/><Relationship Id="rId433" Type="http://schemas.openxmlformats.org/officeDocument/2006/relationships/hyperlink" Target="https://www.elternguide.online/computerspiele-und-das-thema-geschlecht/" TargetMode="External"/><Relationship Id="rId268" Type="http://schemas.openxmlformats.org/officeDocument/2006/relationships/hyperlink" Target="http://www.fsm.de/wissen/a-bis-z/pornografie/" TargetMode="External"/><Relationship Id="rId475" Type="http://schemas.openxmlformats.org/officeDocument/2006/relationships/hyperlink" Target="https://eur-lex.europa.eu/legal-content/DE/TXT/?uri=CELEX%3A32018R1725&amp;qid=1645789940134" TargetMode="External"/><Relationship Id="rId640" Type="http://schemas.openxmlformats.org/officeDocument/2006/relationships/hyperlink" Target="http://www.klicksafe.de/materialien/wikipedia-gemeinsam-" TargetMode="External"/><Relationship Id="rId32" Type="http://schemas.openxmlformats.org/officeDocument/2006/relationships/hyperlink" Target="http://creativecommons.org/licenses/by-sa/4.0/deed.de" TargetMode="External"/><Relationship Id="rId74" Type="http://schemas.openxmlformats.org/officeDocument/2006/relationships/hyperlink" Target="https://www.seo-suedwest.de/5431-google-liefert-offizielle-zahlen-zum-taeglichen-suchevolumen.html" TargetMode="External"/><Relationship Id="rId128" Type="http://schemas.openxmlformats.org/officeDocument/2006/relationships/image" Target="media/image28.png"/><Relationship Id="rId335" Type="http://schemas.openxmlformats.org/officeDocument/2006/relationships/hyperlink" Target="https://www.medien-in-die-schule.de/werkzeugkaesten/werkzeugkasten-kollaboratives-lernen-im-internet/" TargetMode="External"/><Relationship Id="rId377" Type="http://schemas.openxmlformats.org/officeDocument/2006/relationships/image" Target="media/image64.png"/><Relationship Id="rId500" Type="http://schemas.openxmlformats.org/officeDocument/2006/relationships/footer" Target="footer60.xml"/><Relationship Id="rId542" Type="http://schemas.openxmlformats.org/officeDocument/2006/relationships/hyperlink" Target="https://lo-recht.lehrer-online.de/schulrecht/fall-des-monats/fall-des-monats/fa/fall-des-monats-ist-cyber-mobbing-eine-straftat/" TargetMode="External"/><Relationship Id="rId584" Type="http://schemas.openxmlformats.org/officeDocument/2006/relationships/hyperlink" Target="http://klicksafe.de/" TargetMode="External"/><Relationship Id="rId5" Type="http://schemas.openxmlformats.org/officeDocument/2006/relationships/footnotes" Target="footnotes.xml"/><Relationship Id="rId181" Type="http://schemas.openxmlformats.org/officeDocument/2006/relationships/image" Target="media/image39.png"/><Relationship Id="rId237" Type="http://schemas.openxmlformats.org/officeDocument/2006/relationships/hyperlink" Target="https://www.medien-in-die-schule.de/werkzeugkaesten/werkzeugkasten-lernen-lehren-mit-apps/" TargetMode="External"/><Relationship Id="rId402" Type="http://schemas.openxmlformats.org/officeDocument/2006/relationships/footer" Target="footer41.xml"/><Relationship Id="rId279" Type="http://schemas.openxmlformats.org/officeDocument/2006/relationships/hyperlink" Target="http://www.fsm.de/wissen/a-bis-z/cybergrooming/" TargetMode="External"/><Relationship Id="rId444" Type="http://schemas.openxmlformats.org/officeDocument/2006/relationships/hyperlink" Target="https://www.medien-in-die-schule.de/werkzeugkaesten/werkzeugkasten-lernen-lehren-mit-apps/" TargetMode="External"/><Relationship Id="rId486" Type="http://schemas.openxmlformats.org/officeDocument/2006/relationships/hyperlink" Target="https://www.datenschutz.de/" TargetMode="External"/><Relationship Id="rId651" Type="http://schemas.openxmlformats.org/officeDocument/2006/relationships/hyperlink" Target="http://www.medien-in-die-schule.de/" TargetMode="External"/><Relationship Id="rId43" Type="http://schemas.openxmlformats.org/officeDocument/2006/relationships/hyperlink" Target="https://www.ard-zdf-massenkommunikation.de/files/Download-Archiv/MK_2020/MK_2020_Publikationscharts_final.pdf" TargetMode="External"/><Relationship Id="rId139" Type="http://schemas.openxmlformats.org/officeDocument/2006/relationships/hyperlink" Target="https://www.mpfs.de/studien/jim-studie/2021/" TargetMode="External"/><Relationship Id="rId290" Type="http://schemas.openxmlformats.org/officeDocument/2006/relationships/hyperlink" Target="https://www.elternguide.online/alles-fake-falschmeldungen-erkennen" TargetMode="External"/><Relationship Id="rId304" Type="http://schemas.openxmlformats.org/officeDocument/2006/relationships/hyperlink" Target="https://www.wakeup.jetzt/webserie/" TargetMode="External"/><Relationship Id="rId346" Type="http://schemas.openxmlformats.org/officeDocument/2006/relationships/header" Target="header32.xml"/><Relationship Id="rId388" Type="http://schemas.openxmlformats.org/officeDocument/2006/relationships/image" Target="media/image75.png"/><Relationship Id="rId511" Type="http://schemas.openxmlformats.org/officeDocument/2006/relationships/hyperlink" Target="https://www.zdf.de/kinder/app-und-on/cybermobbing-140.html" TargetMode="External"/><Relationship Id="rId553" Type="http://schemas.openxmlformats.org/officeDocument/2006/relationships/header" Target="header73.xml"/><Relationship Id="rId609" Type="http://schemas.openxmlformats.org/officeDocument/2006/relationships/header" Target="header82.xml"/><Relationship Id="rId85" Type="http://schemas.openxmlformats.org/officeDocument/2006/relationships/hyperlink" Target="https://blog.google/products/ads-commerce/connect-around-moments-that-matter-youtube/" TargetMode="External"/><Relationship Id="rId150" Type="http://schemas.openxmlformats.org/officeDocument/2006/relationships/header" Target="header2.xml"/><Relationship Id="rId192" Type="http://schemas.openxmlformats.org/officeDocument/2006/relationships/image" Target="media/image50.png"/><Relationship Id="rId206" Type="http://schemas.openxmlformats.org/officeDocument/2006/relationships/footer" Target="footer8.xml"/><Relationship Id="rId413" Type="http://schemas.openxmlformats.org/officeDocument/2006/relationships/header" Target="header46.xml"/><Relationship Id="rId595" Type="http://schemas.openxmlformats.org/officeDocument/2006/relationships/footer" Target="footer72.xml"/><Relationship Id="rId248" Type="http://schemas.openxmlformats.org/officeDocument/2006/relationships/hyperlink" Target="http://www.fsm.de/wissen/a-bis-z/pro-ana-und-pro-mia-verherrlichung-" TargetMode="External"/><Relationship Id="rId455" Type="http://schemas.openxmlformats.org/officeDocument/2006/relationships/image" Target="media/image83.png"/><Relationship Id="rId497" Type="http://schemas.openxmlformats.org/officeDocument/2006/relationships/hyperlink" Target="https://www.haufe.de/personal/arbeitsrecht/datenschutz-duerfen-arbeitgeber-bewerber-googeln_76_410382.html" TargetMode="External"/><Relationship Id="rId620" Type="http://schemas.openxmlformats.org/officeDocument/2006/relationships/header" Target="header87.xml"/><Relationship Id="rId12" Type="http://schemas.openxmlformats.org/officeDocument/2006/relationships/image" Target="media/image6.png"/><Relationship Id="rId108" Type="http://schemas.openxmlformats.org/officeDocument/2006/relationships/hyperlink" Target="https://www.klicksafe.de/" TargetMode="External"/><Relationship Id="rId315" Type="http://schemas.openxmlformats.org/officeDocument/2006/relationships/header" Target="header24.xml"/><Relationship Id="rId357" Type="http://schemas.openxmlformats.org/officeDocument/2006/relationships/header" Target="header37.xml"/><Relationship Id="rId522" Type="http://schemas.openxmlformats.org/officeDocument/2006/relationships/footer" Target="footer63.xml"/><Relationship Id="rId54" Type="http://schemas.openxmlformats.org/officeDocument/2006/relationships/hyperlink" Target="https://www.weitklick.de/webinare/3-fragen-prof-dr-friederike-siller-i-professorin-am-institut-fuer-medienforschung-und" TargetMode="External"/><Relationship Id="rId96" Type="http://schemas.openxmlformats.org/officeDocument/2006/relationships/hyperlink" Target="https://www.iwkoeln.de/fileadmin/user_upload/Studien/IW-Trends/PDF/2018/IW-Trends_2018-02-02_Datenschutzpr%C3%A4ferenzen_Engels.pdf" TargetMode="External"/><Relationship Id="rId161" Type="http://schemas.openxmlformats.org/officeDocument/2006/relationships/hyperlink" Target="https://deinedatendeinerechte.de/schauen/" TargetMode="External"/><Relationship Id="rId217" Type="http://schemas.openxmlformats.org/officeDocument/2006/relationships/hyperlink" Target="https://www.mpfs.de/studien/jim-studie/2021/" TargetMode="External"/><Relationship Id="rId399" Type="http://schemas.openxmlformats.org/officeDocument/2006/relationships/hyperlink" Target="https://malisastiftung.org/wp-content/uploads/Selbstinzenierung-in-den-neuen-Medien.pdf" TargetMode="External"/><Relationship Id="rId564" Type="http://schemas.openxmlformats.org/officeDocument/2006/relationships/hyperlink" Target="http://polizei-beratung.de/" TargetMode="External"/><Relationship Id="rId259" Type="http://schemas.openxmlformats.org/officeDocument/2006/relationships/hyperlink" Target="https://www.elternguide.online/aus-aktuellem-anlass-so-schuetzen-sie-die-daten-ihres-kindes" TargetMode="External"/><Relationship Id="rId424" Type="http://schemas.openxmlformats.org/officeDocument/2006/relationships/hyperlink" Target="https://www.elternguide.online/social-media-influencer-und-das-liebe-geld/" TargetMode="External"/><Relationship Id="rId466" Type="http://schemas.openxmlformats.org/officeDocument/2006/relationships/header" Target="header56.xml"/><Relationship Id="rId631" Type="http://schemas.openxmlformats.org/officeDocument/2006/relationships/hyperlink" Target="http://de.wikipedia.org/wiki/Fliegendes_Spaghettimonster" TargetMode="External"/><Relationship Id="rId23" Type="http://schemas.openxmlformats.org/officeDocument/2006/relationships/image" Target="media/image17.png"/><Relationship Id="rId119" Type="http://schemas.openxmlformats.org/officeDocument/2006/relationships/hyperlink" Target="https://www.vodafone-stiftung.de/wp-content/uploads/2021/03/Studie_Vodafone-Stiftung_Generation-Messenger_2021.pdf" TargetMode="External"/><Relationship Id="rId270" Type="http://schemas.openxmlformats.org/officeDocument/2006/relationships/hyperlink" Target="http://www.fsm.de/wissen/a-bis-z/gewaltdarstellungen-in-telemedien/" TargetMode="External"/><Relationship Id="rId326" Type="http://schemas.openxmlformats.org/officeDocument/2006/relationships/header" Target="header28.xml"/><Relationship Id="rId533" Type="http://schemas.openxmlformats.org/officeDocument/2006/relationships/footer" Target="footer64.xml"/><Relationship Id="rId65" Type="http://schemas.openxmlformats.org/officeDocument/2006/relationships/hyperlink" Target="https://www.vodafone-stiftung.de/wp-content/uploads/2021/03/Studie_Vodafone-Stiftung_Generation-Messenger_2021.pdf" TargetMode="External"/><Relationship Id="rId130" Type="http://schemas.openxmlformats.org/officeDocument/2006/relationships/image" Target="media/image30.png"/><Relationship Id="rId368" Type="http://schemas.openxmlformats.org/officeDocument/2006/relationships/footer" Target="footer35.xml"/><Relationship Id="rId575" Type="http://schemas.openxmlformats.org/officeDocument/2006/relationships/footer" Target="footer71.xml"/><Relationship Id="rId172" Type="http://schemas.openxmlformats.org/officeDocument/2006/relationships/footer" Target="footer6.xml"/><Relationship Id="rId228" Type="http://schemas.openxmlformats.org/officeDocument/2006/relationships/hyperlink" Target="https://www.medien-in-die-schule.de/werkzeugkaesten/werkzeugkasten-kollaboratives-lernen-im-internet/" TargetMode="External"/><Relationship Id="rId435" Type="http://schemas.openxmlformats.org/officeDocument/2006/relationships/hyperlink" Target="https://www.elternguide.online/vielfalt-und-rollenbilder-in-sozialen-medien/" TargetMode="External"/><Relationship Id="rId477" Type="http://schemas.openxmlformats.org/officeDocument/2006/relationships/hyperlink" Target="https://eur-lex.europa.eu/legal-content/DE/TXT/?uri=CELEX%3A32018R1725&amp;qid=1645789940134" TargetMode="External"/><Relationship Id="rId600" Type="http://schemas.openxmlformats.org/officeDocument/2006/relationships/footer" Target="footer75.xml"/><Relationship Id="rId642" Type="http://schemas.openxmlformats.org/officeDocument/2006/relationships/hyperlink" Target="http://www.klicksafe.de/materialien/wikipedia-gemeinsam-" TargetMode="External"/><Relationship Id="rId281" Type="http://schemas.openxmlformats.org/officeDocument/2006/relationships/hyperlink" Target="http://www.fsm.de/wissen/a-bis-z/cybergrooming/" TargetMode="External"/><Relationship Id="rId337" Type="http://schemas.openxmlformats.org/officeDocument/2006/relationships/hyperlink" Target="https://www.medien-in-die-schule.de/werkzeugkaesten/werkzeugkasten-lernen-lehren-mit-apps/" TargetMode="External"/><Relationship Id="rId502" Type="http://schemas.openxmlformats.org/officeDocument/2006/relationships/hyperlink" Target="https://www.jugend.support/selbstgefaehrdung-sucht/selbstverletzendes-verhalten/" TargetMode="External"/><Relationship Id="rId34" Type="http://schemas.openxmlformats.org/officeDocument/2006/relationships/hyperlink" Target="http://www.medien-in-die-schule.de/" TargetMode="External"/><Relationship Id="rId76" Type="http://schemas.openxmlformats.org/officeDocument/2006/relationships/hyperlink" Target="https://www.seo-suedwest.de/5431-google-liefert-offizielle-zahlen-zum-taeglichen-suchevolumen.html" TargetMode="External"/><Relationship Id="rId141" Type="http://schemas.openxmlformats.org/officeDocument/2006/relationships/hyperlink" Target="https://www.youtube.com/watch?v=PWZ78YLNhpE" TargetMode="External"/><Relationship Id="rId379" Type="http://schemas.openxmlformats.org/officeDocument/2006/relationships/image" Target="media/image66.png"/><Relationship Id="rId544" Type="http://schemas.openxmlformats.org/officeDocument/2006/relationships/hyperlink" Target="https://lo-recht.lehrer-online.de/schulrecht/fall-des-monats/fall-des-monats/fa/fall-des-monats-ist-cyber-mobbing-eine-straftat/" TargetMode="External"/><Relationship Id="rId586" Type="http://schemas.openxmlformats.org/officeDocument/2006/relationships/hyperlink" Target="http://nummergegenkummer.de/" TargetMode="External"/><Relationship Id="rId7" Type="http://schemas.openxmlformats.org/officeDocument/2006/relationships/image" Target="media/image1.png"/><Relationship Id="rId183" Type="http://schemas.openxmlformats.org/officeDocument/2006/relationships/image" Target="media/image41.png"/><Relationship Id="rId239" Type="http://schemas.openxmlformats.org/officeDocument/2006/relationships/footer" Target="footer15.xml"/><Relationship Id="rId390" Type="http://schemas.openxmlformats.org/officeDocument/2006/relationships/footer" Target="footer39.xml"/><Relationship Id="rId404" Type="http://schemas.openxmlformats.org/officeDocument/2006/relationships/hyperlink" Target="https://www.medien-in-die-schule.de/werkzeugkaesten/werkzeugkasten-kollaboratives-lernen-im-internet/" TargetMode="External"/><Relationship Id="rId446" Type="http://schemas.openxmlformats.org/officeDocument/2006/relationships/header" Target="header51.xml"/><Relationship Id="rId611" Type="http://schemas.openxmlformats.org/officeDocument/2006/relationships/footer" Target="footer78.xml"/><Relationship Id="rId653" Type="http://schemas.openxmlformats.org/officeDocument/2006/relationships/image" Target="media/image88.png"/><Relationship Id="rId250" Type="http://schemas.openxmlformats.org/officeDocument/2006/relationships/hyperlink" Target="https://www.elternguide.online/selbstgefaehrdung-von-jugendlichen-internetforen-zu-essstoerunge" TargetMode="External"/><Relationship Id="rId292" Type="http://schemas.openxmlformats.org/officeDocument/2006/relationships/hyperlink" Target="http://www.fsm.de/wissen/a-bis-z/hate-speech/" TargetMode="External"/><Relationship Id="rId306" Type="http://schemas.openxmlformats.org/officeDocument/2006/relationships/header" Target="header23.xml"/><Relationship Id="rId488" Type="http://schemas.openxmlformats.org/officeDocument/2006/relationships/header" Target="header61.xml"/><Relationship Id="rId45" Type="http://schemas.openxmlformats.org/officeDocument/2006/relationships/hyperlink" Target="https://www.ard-zdf-massenkommunikation.de/files/Download-Archiv/MK_2020/MK_2020_Publikationscharts_final.pdf" TargetMode="External"/><Relationship Id="rId87" Type="http://schemas.openxmlformats.org/officeDocument/2006/relationships/hyperlink" Target="https://www.medien-in-die-schule.de/unterrichtseinheiten/meinung-im-netz-gestalten/" TargetMode="External"/><Relationship Id="rId110" Type="http://schemas.openxmlformats.org/officeDocument/2006/relationships/hyperlink" Target="https://www.mpfs.de/fileadmin/files/Studien/KIM/2018/KIM-Studie_2018_web.pdf" TargetMode="External"/><Relationship Id="rId348" Type="http://schemas.openxmlformats.org/officeDocument/2006/relationships/footer" Target="footer31.xml"/><Relationship Id="rId513" Type="http://schemas.openxmlformats.org/officeDocument/2006/relationships/hyperlink" Target="https://www.checked4you.de/computer-internet/internet/identit&#195;&#164;tsdiebstahl-was-tun-351577" TargetMode="External"/><Relationship Id="rId555" Type="http://schemas.openxmlformats.org/officeDocument/2006/relationships/footer" Target="footer69.xml"/><Relationship Id="rId597" Type="http://schemas.openxmlformats.org/officeDocument/2006/relationships/header" Target="header78.xml"/><Relationship Id="rId152" Type="http://schemas.openxmlformats.org/officeDocument/2006/relationships/footer" Target="footer2.xml"/><Relationship Id="rId194" Type="http://schemas.openxmlformats.org/officeDocument/2006/relationships/image" Target="media/image52.png"/><Relationship Id="rId208" Type="http://schemas.openxmlformats.org/officeDocument/2006/relationships/footer" Target="footer9.xml"/><Relationship Id="rId415" Type="http://schemas.openxmlformats.org/officeDocument/2006/relationships/hyperlink" Target="https://www.medien-in-die-schule.de/werkzeugkaesten/werkzeugkasten-lernen-lehren-mit-apps/" TargetMode="External"/><Relationship Id="rId457" Type="http://schemas.openxmlformats.org/officeDocument/2006/relationships/image" Target="media/image85.png"/><Relationship Id="rId622" Type="http://schemas.openxmlformats.org/officeDocument/2006/relationships/footer" Target="footer83.xml"/><Relationship Id="rId261" Type="http://schemas.openxmlformats.org/officeDocument/2006/relationships/hyperlink" Target="https://www.fsm.de/wissen/a-bis-z/erotikinhalte/" TargetMode="External"/><Relationship Id="rId499" Type="http://schemas.openxmlformats.org/officeDocument/2006/relationships/header" Target="header65.xml"/><Relationship Id="rId14" Type="http://schemas.openxmlformats.org/officeDocument/2006/relationships/image" Target="media/image8.png"/><Relationship Id="rId56" Type="http://schemas.openxmlformats.org/officeDocument/2006/relationships/hyperlink" Target="https://www.weitklick.de/webinare/3-fragen-prof-dr-friederike-siller-i-professorin-am-institut-fuer-medienforschung-und" TargetMode="External"/><Relationship Id="rId317" Type="http://schemas.openxmlformats.org/officeDocument/2006/relationships/hyperlink" Target="https://www.medien-in-die-schule.de/werkzeugkaesten/werkzeugkasten-lernen-lehren-mit-apps/" TargetMode="External"/><Relationship Id="rId359" Type="http://schemas.openxmlformats.org/officeDocument/2006/relationships/footer" Target="footer34.xml"/><Relationship Id="rId524" Type="http://schemas.openxmlformats.org/officeDocument/2006/relationships/hyperlink" Target="https://www.zdf.de/kinder/app-und-on/cybergrooming-110.html" TargetMode="External"/><Relationship Id="rId566" Type="http://schemas.openxmlformats.org/officeDocument/2006/relationships/hyperlink" Target="http://www.polizeif&#252;rdich.de/deine-themen/gewalt/mobbing" TargetMode="External"/><Relationship Id="rId98" Type="http://schemas.openxmlformats.org/officeDocument/2006/relationships/hyperlink" Target="https://www.iwkoeln.de/fileadmin/user_upload/Studien/IW-Trends/PDF/2018/IW-Trends_2018-02-02_Datenschutzpr%C3%A4ferenzen_Engels.pdf" TargetMode="External"/><Relationship Id="rId121" Type="http://schemas.openxmlformats.org/officeDocument/2006/relationships/hyperlink" Target="https://www.vodafone-stiftung.de/wp-content/uploads/2021/03/Studie_Vodafone-Stiftung_Generation-Messenger_2021.pdf" TargetMode="External"/><Relationship Id="rId163" Type="http://schemas.openxmlformats.org/officeDocument/2006/relationships/header" Target="header5.xml"/><Relationship Id="rId219" Type="http://schemas.openxmlformats.org/officeDocument/2006/relationships/hyperlink" Target="https://www.youtube.com/watch?v=PWZ78YLNhpE" TargetMode="External"/><Relationship Id="rId370" Type="http://schemas.openxmlformats.org/officeDocument/2006/relationships/hyperlink" Target="http://cspannagel.wordpress.com/" TargetMode="External"/><Relationship Id="rId426" Type="http://schemas.openxmlformats.org/officeDocument/2006/relationships/hyperlink" Target="https://www.elternguide.online/nein-das-ist-keine-krankheit-wie-influencer-jugendliche-beeinflu" TargetMode="External"/><Relationship Id="rId633" Type="http://schemas.openxmlformats.org/officeDocument/2006/relationships/hyperlink" Target="http://de.wikipedia.org/wiki/Pommesgabel" TargetMode="External"/><Relationship Id="rId230" Type="http://schemas.openxmlformats.org/officeDocument/2006/relationships/header" Target="header16.xml"/><Relationship Id="rId468" Type="http://schemas.openxmlformats.org/officeDocument/2006/relationships/footer" Target="footer52.xml"/><Relationship Id="rId25" Type="http://schemas.openxmlformats.org/officeDocument/2006/relationships/image" Target="media/image19.png"/><Relationship Id="rId67" Type="http://schemas.openxmlformats.org/officeDocument/2006/relationships/hyperlink" Target="https://www.elternguide.online/hetze-im-netz/" TargetMode="External"/><Relationship Id="rId272" Type="http://schemas.openxmlformats.org/officeDocument/2006/relationships/hyperlink" Target="http://www.fsm.de/wissen/a-bis-z/gewaltdarstellungen-in-telemedien/" TargetMode="External"/><Relationship Id="rId328" Type="http://schemas.openxmlformats.org/officeDocument/2006/relationships/header" Target="header29.xml"/><Relationship Id="rId535" Type="http://schemas.openxmlformats.org/officeDocument/2006/relationships/hyperlink" Target="https://lo-recht.lehrer-online.de/schulrecht/fall-des-monats/fall-des-monats/fa/fall-des-monats-ist-cyber-mobbing-eine-straftat/" TargetMode="External"/><Relationship Id="rId577" Type="http://schemas.openxmlformats.org/officeDocument/2006/relationships/hyperlink" Target="http://handysektor.de/" TargetMode="External"/><Relationship Id="rId132" Type="http://schemas.openxmlformats.org/officeDocument/2006/relationships/image" Target="media/image32.png"/><Relationship Id="rId174" Type="http://schemas.openxmlformats.org/officeDocument/2006/relationships/hyperlink" Target="https://www.medien-in-die-schule.de/werkzeugkaesten/werkzeugkasten-lernen-lehren-mit-apps/" TargetMode="External"/><Relationship Id="rId381" Type="http://schemas.openxmlformats.org/officeDocument/2006/relationships/image" Target="media/image68.png"/><Relationship Id="rId602" Type="http://schemas.openxmlformats.org/officeDocument/2006/relationships/hyperlink" Target="https://www.spiesser.de/artikel/von-karibik-straenden-und-kinderbaeuchen-mein-fsj-in-panama" TargetMode="External"/><Relationship Id="rId241" Type="http://schemas.openxmlformats.org/officeDocument/2006/relationships/footer" Target="footer16.xml"/><Relationship Id="rId437" Type="http://schemas.openxmlformats.org/officeDocument/2006/relationships/hyperlink" Target="https://www.medien-in-die-schule.de/werkzeugkaesten/werkzeugkasten-lernen-lehren-mit-apps/" TargetMode="External"/><Relationship Id="rId479" Type="http://schemas.openxmlformats.org/officeDocument/2006/relationships/hyperlink" Target="https://eur-lex.europa.eu/legal-content/DE/TXT/?uri=CELEX%3A32018R1725&amp;qid=1645789940134" TargetMode="External"/><Relationship Id="rId644" Type="http://schemas.openxmlformats.org/officeDocument/2006/relationships/header" Target="header93.xml"/><Relationship Id="rId36" Type="http://schemas.openxmlformats.org/officeDocument/2006/relationships/image" Target="media/image22.png"/><Relationship Id="rId283" Type="http://schemas.openxmlformats.org/officeDocument/2006/relationships/header" Target="header19.xml"/><Relationship Id="rId339" Type="http://schemas.openxmlformats.org/officeDocument/2006/relationships/footer" Target="footer29.xml"/><Relationship Id="rId490" Type="http://schemas.openxmlformats.org/officeDocument/2006/relationships/footer" Target="footer57.xml"/><Relationship Id="rId504" Type="http://schemas.openxmlformats.org/officeDocument/2006/relationships/hyperlink" Target="https://www.jugend.support/selbstgefaehrdung-sucht/suizidgedanken-depression/" TargetMode="External"/><Relationship Id="rId546" Type="http://schemas.openxmlformats.org/officeDocument/2006/relationships/header" Target="header71.xml"/><Relationship Id="rId78" Type="http://schemas.openxmlformats.org/officeDocument/2006/relationships/hyperlink" Target="https://www.heise.de/news/DuckDuckGo-Mehr-Suchanfragen-denn-je-zuvor-5028710.html" TargetMode="External"/><Relationship Id="rId101" Type="http://schemas.openxmlformats.org/officeDocument/2006/relationships/hyperlink" Target="https://www.iwkoeln.de/fileadmin/user_upload/Studien/IW-Trends/PDF/2018/IW-Trends_2018-02-02_Datenschutzpr%C3%A4ferenzen_Engels.pdf" TargetMode="External"/><Relationship Id="rId143" Type="http://schemas.openxmlformats.org/officeDocument/2006/relationships/hyperlink" Target="https://www.medien-in-die-schule.de/werkzeugkaesten/werkzeugkasten-lernen-lehren-mit-apps/" TargetMode="External"/><Relationship Id="rId185" Type="http://schemas.openxmlformats.org/officeDocument/2006/relationships/image" Target="media/image43.png"/><Relationship Id="rId350" Type="http://schemas.openxmlformats.org/officeDocument/2006/relationships/hyperlink" Target="https://www.youtube.com/watch?v=Btx7z7jaF_M&amp;list=PLqMSXvWyVUVrm4nyHcIv7rFMfUZFIKgOh&amp;index=2" TargetMode="External"/><Relationship Id="rId406" Type="http://schemas.openxmlformats.org/officeDocument/2006/relationships/hyperlink" Target="https://www.medien-in-die-schule.de/werkzeugkaesten/werkzeugkasten-lernen-lehren-mit-apps/" TargetMode="External"/><Relationship Id="rId588" Type="http://schemas.openxmlformats.org/officeDocument/2006/relationships/hyperlink" Target="http://polizei-beratung.de/" TargetMode="External"/><Relationship Id="rId9" Type="http://schemas.openxmlformats.org/officeDocument/2006/relationships/image" Target="media/image3.png"/><Relationship Id="rId210" Type="http://schemas.openxmlformats.org/officeDocument/2006/relationships/footer" Target="footer10.xml"/><Relationship Id="rId392" Type="http://schemas.openxmlformats.org/officeDocument/2006/relationships/footer" Target="footer40.xml"/><Relationship Id="rId448" Type="http://schemas.openxmlformats.org/officeDocument/2006/relationships/image" Target="media/image76.png"/><Relationship Id="rId613" Type="http://schemas.openxmlformats.org/officeDocument/2006/relationships/hyperlink" Target="http://www.metager.de/" TargetMode="External"/><Relationship Id="rId655" Type="http://schemas.openxmlformats.org/officeDocument/2006/relationships/image" Target="media/image90.png"/><Relationship Id="rId252" Type="http://schemas.openxmlformats.org/officeDocument/2006/relationships/hyperlink" Target="https://www.elternguide.online/online-gewalt-wenn-jugendliche-opfer-werden" TargetMode="External"/><Relationship Id="rId294" Type="http://schemas.openxmlformats.org/officeDocument/2006/relationships/hyperlink" Target="http://www.fsm.de/wissen/a-bis-z/hate-speech/" TargetMode="External"/><Relationship Id="rId308" Type="http://schemas.openxmlformats.org/officeDocument/2006/relationships/footer" Target="footer22.xml"/><Relationship Id="rId515" Type="http://schemas.openxmlformats.org/officeDocument/2006/relationships/hyperlink" Target="https://www.zdf.de/kinder/app-und-on/schuhbidu-106.html" TargetMode="External"/><Relationship Id="rId47" Type="http://schemas.openxmlformats.org/officeDocument/2006/relationships/hyperlink" Target="https://www.mpfs.de/fileadmin/files/Studien/JIM/2020/JIM-Studie-2020_Web_final.pdf" TargetMode="External"/><Relationship Id="rId89" Type="http://schemas.openxmlformats.org/officeDocument/2006/relationships/hyperlink" Target="https://www.medien-in-die-schule.de/unterrichtseinheiten/hass-in-der-demokratie-begegnen/" TargetMode="External"/><Relationship Id="rId112" Type="http://schemas.openxmlformats.org/officeDocument/2006/relationships/hyperlink" Target="https://www.mpfs.de/fileadmin/files/Studien/JIM/2020/JIM-Studie-2020_Web_final.pdf" TargetMode="External"/><Relationship Id="rId154" Type="http://schemas.openxmlformats.org/officeDocument/2006/relationships/header" Target="header3.xml"/><Relationship Id="rId361" Type="http://schemas.openxmlformats.org/officeDocument/2006/relationships/hyperlink" Target="https://www.medien-in-die-schule.de/werkzeugkaesten/werkzeugkasten-kollaboratives-lernen-im-internet/" TargetMode="External"/><Relationship Id="rId557" Type="http://schemas.openxmlformats.org/officeDocument/2006/relationships/hyperlink" Target="https://www.cybermobbing-hilfe.de/" TargetMode="External"/><Relationship Id="rId599" Type="http://schemas.openxmlformats.org/officeDocument/2006/relationships/footer" Target="footer74.xml"/><Relationship Id="rId196" Type="http://schemas.openxmlformats.org/officeDocument/2006/relationships/image" Target="media/image54.png"/><Relationship Id="rId417" Type="http://schemas.openxmlformats.org/officeDocument/2006/relationships/hyperlink" Target="https://www.medien-in-die-schule.de/werkzeugkaesten/werkzeugkasten-kollaboratives-lernen-im-internet/" TargetMode="External"/><Relationship Id="rId459" Type="http://schemas.openxmlformats.org/officeDocument/2006/relationships/footer" Target="footer48.xml"/><Relationship Id="rId624" Type="http://schemas.openxmlformats.org/officeDocument/2006/relationships/header" Target="header89.xml"/><Relationship Id="rId16" Type="http://schemas.openxmlformats.org/officeDocument/2006/relationships/image" Target="media/image10.png"/><Relationship Id="rId221" Type="http://schemas.openxmlformats.org/officeDocument/2006/relationships/hyperlink" Target="https://www.medien-in-die-schule.de/werkzeugkaesten/werkzeugkasten-lernen-lehren-mit-apps/" TargetMode="External"/><Relationship Id="rId263" Type="http://schemas.openxmlformats.org/officeDocument/2006/relationships/hyperlink" Target="http://www.fsm.de/wissen/a-bis-z/erotikinhalte/" TargetMode="External"/><Relationship Id="rId319" Type="http://schemas.openxmlformats.org/officeDocument/2006/relationships/header" Target="header25.xml"/><Relationship Id="rId470" Type="http://schemas.openxmlformats.org/officeDocument/2006/relationships/header" Target="header58.xml"/><Relationship Id="rId526" Type="http://schemas.openxmlformats.org/officeDocument/2006/relationships/hyperlink" Target="https://www.jugend.support/mobbing-belaestigung/kettenbriefe/" TargetMode="External"/><Relationship Id="rId58" Type="http://schemas.openxmlformats.org/officeDocument/2006/relationships/hyperlink" Target="https://www.bitkom-research.de/de/Social-Media-Social-Messaging-2018" TargetMode="External"/><Relationship Id="rId123" Type="http://schemas.openxmlformats.org/officeDocument/2006/relationships/image" Target="media/image23.png"/><Relationship Id="rId330" Type="http://schemas.openxmlformats.org/officeDocument/2006/relationships/hyperlink" Target="http://www.informationskompetenz.de/index.php/referenzrahmen" TargetMode="External"/><Relationship Id="rId568" Type="http://schemas.openxmlformats.org/officeDocument/2006/relationships/hyperlink" Target="http://bke.de/" TargetMode="External"/><Relationship Id="rId165" Type="http://schemas.openxmlformats.org/officeDocument/2006/relationships/footer" Target="footer4.xml"/><Relationship Id="rId372" Type="http://schemas.openxmlformats.org/officeDocument/2006/relationships/hyperlink" Target="https://www.medien-in-die-schule.de/werkzeugkaesten/werkzeugkasten-kollaboratives-lernen-im-internet/" TargetMode="External"/><Relationship Id="rId428" Type="http://schemas.openxmlformats.org/officeDocument/2006/relationships/hyperlink" Target="https://www.medien-in-die-schule.de/werkzeugkaesten/werkzeugkasten-kollaboratives-lernen-im-internet/" TargetMode="External"/><Relationship Id="rId635" Type="http://schemas.openxmlformats.org/officeDocument/2006/relationships/hyperlink" Target="http://de.wikipedia.org/wiki/Donaldismus" TargetMode="External"/><Relationship Id="rId232" Type="http://schemas.openxmlformats.org/officeDocument/2006/relationships/hyperlink" Target="https://www.medien-in-die-schule.de/werkzeugkaesten/werkzeugkasten-kollaboratives-lernen-im-internet/" TargetMode="External"/><Relationship Id="rId274" Type="http://schemas.openxmlformats.org/officeDocument/2006/relationships/hyperlink" Target="http://www.fsm.de/wissen/a-bis-z/sexting/" TargetMode="External"/><Relationship Id="rId481" Type="http://schemas.openxmlformats.org/officeDocument/2006/relationships/hyperlink" Target="http://www.klicksafe.de/privatsphaere-und-big-data" TargetMode="External"/><Relationship Id="rId27" Type="http://schemas.openxmlformats.org/officeDocument/2006/relationships/hyperlink" Target="http://www.fsm.de/" TargetMode="External"/><Relationship Id="rId69" Type="http://schemas.openxmlformats.org/officeDocument/2006/relationships/hyperlink" Target="https://www.bpb.de/shop/buecher/schriftenreihe/311857/sinus-jugendstudie-2020-wie-ticken-jugendliche" TargetMode="External"/><Relationship Id="rId134" Type="http://schemas.openxmlformats.org/officeDocument/2006/relationships/image" Target="media/image34.jpeg"/><Relationship Id="rId537" Type="http://schemas.openxmlformats.org/officeDocument/2006/relationships/hyperlink" Target="https://lo-recht.lehrer-online.de/schulrecht/fall-des-monats/fall-des-monats/fa/fall-des-monats-ist-cyber-mobbing-eine-straftat/" TargetMode="External"/><Relationship Id="rId579" Type="http://schemas.openxmlformats.org/officeDocument/2006/relationships/hyperlink" Target="https://www.jugendnotmail.de/" TargetMode="External"/><Relationship Id="rId80" Type="http://schemas.openxmlformats.org/officeDocument/2006/relationships/hyperlink" Target="https://www.heise.de/news/DuckDuckGo-Mehr-Suchanfragen-denn-je-zuvor-5028710.html" TargetMode="External"/><Relationship Id="rId176" Type="http://schemas.openxmlformats.org/officeDocument/2006/relationships/header" Target="header9.xml"/><Relationship Id="rId341" Type="http://schemas.openxmlformats.org/officeDocument/2006/relationships/hyperlink" Target="https://www.mpfs.de/studien/jim-studie/2021/" TargetMode="External"/><Relationship Id="rId383" Type="http://schemas.openxmlformats.org/officeDocument/2006/relationships/image" Target="media/image70.png"/><Relationship Id="rId439" Type="http://schemas.openxmlformats.org/officeDocument/2006/relationships/footer" Target="footer45.xml"/><Relationship Id="rId590" Type="http://schemas.openxmlformats.org/officeDocument/2006/relationships/hyperlink" Target="http://www/" TargetMode="External"/><Relationship Id="rId604" Type="http://schemas.openxmlformats.org/officeDocument/2006/relationships/header" Target="header80.xml"/><Relationship Id="rId646" Type="http://schemas.openxmlformats.org/officeDocument/2006/relationships/footer" Target="footer89.xml"/><Relationship Id="rId201" Type="http://schemas.openxmlformats.org/officeDocument/2006/relationships/image" Target="media/image59.png"/><Relationship Id="rId243" Type="http://schemas.openxmlformats.org/officeDocument/2006/relationships/hyperlink" Target="https://www.medien-in-die-schule.de/werkzeugkaesten/werkzeugkasten-lernen-lehren-mit-apps/" TargetMode="External"/><Relationship Id="rId285" Type="http://schemas.openxmlformats.org/officeDocument/2006/relationships/footer" Target="footer18.xml"/><Relationship Id="rId450" Type="http://schemas.openxmlformats.org/officeDocument/2006/relationships/image" Target="media/image78.png"/><Relationship Id="rId506" Type="http://schemas.openxmlformats.org/officeDocument/2006/relationships/hyperlink" Target="https://www.jugend.support/mobbing-belaestigung/online-belaestigt-werden/" TargetMode="External"/><Relationship Id="rId38" Type="http://schemas.openxmlformats.org/officeDocument/2006/relationships/hyperlink" Target="https://www.mpfs.de/fileadmin/files/Studien/JIM/2021/JIM-Studie_2021_barrierefrei.pdf" TargetMode="External"/><Relationship Id="rId103" Type="http://schemas.openxmlformats.org/officeDocument/2006/relationships/hyperlink" Target="https://www.fsm.de/files/2022/03/jugendmedienschutzindex_studie_eltern_und_heranwachsende.pdf" TargetMode="External"/><Relationship Id="rId310" Type="http://schemas.openxmlformats.org/officeDocument/2006/relationships/hyperlink" Target="https://www.medien-in-die-schule.de/werkzeugkaesten/werkzeugkasten-kollaboratives-lernen-im-internet/" TargetMode="External"/><Relationship Id="rId492" Type="http://schemas.openxmlformats.org/officeDocument/2006/relationships/header" Target="header63.xml"/><Relationship Id="rId548" Type="http://schemas.openxmlformats.org/officeDocument/2006/relationships/footer" Target="footer67.xml"/><Relationship Id="rId91" Type="http://schemas.openxmlformats.org/officeDocument/2006/relationships/hyperlink" Target="https://www.medien-in-die-schule.de/unterrichtseinheiten/meinung-im-netz-gestalten/modul-5-desinformation-online/" TargetMode="External"/><Relationship Id="rId145" Type="http://schemas.openxmlformats.org/officeDocument/2006/relationships/hyperlink" Target="https://www.medien-in-die-schule.de/werkzeugkaesten/werkzeugkasten-lernen-lehren-mit-apps/" TargetMode="External"/><Relationship Id="rId187" Type="http://schemas.openxmlformats.org/officeDocument/2006/relationships/image" Target="media/image45.png"/><Relationship Id="rId352" Type="http://schemas.openxmlformats.org/officeDocument/2006/relationships/hyperlink" Target="https://www.youtube.com/watch?v=P0CkqQpr78I&amp;list=PLqMSXvWyVUVrm4nyHcIv7rFMfUZFIKgOh" TargetMode="External"/><Relationship Id="rId394" Type="http://schemas.openxmlformats.org/officeDocument/2006/relationships/hyperlink" Target="https://www.elternguide.online/vielfalt-und-rollenbilder-in-sozialen-medien/" TargetMode="External"/><Relationship Id="rId408" Type="http://schemas.openxmlformats.org/officeDocument/2006/relationships/hyperlink" Target="https://www.mpfs.de/studien/jim-studie/2021/" TargetMode="External"/><Relationship Id="rId615" Type="http://schemas.openxmlformats.org/officeDocument/2006/relationships/header" Target="header84.xml"/><Relationship Id="rId212" Type="http://schemas.openxmlformats.org/officeDocument/2006/relationships/hyperlink" Target="https://www.medien-in-die-schule.de/werkzeugkaesten/werkzeugkasten-kollaboratives-lernen-im-internet/" TargetMode="External"/><Relationship Id="rId254" Type="http://schemas.openxmlformats.org/officeDocument/2006/relationships/hyperlink" Target="https://www.fsm.de/wissen/a-bis-z/cybermobbing/" TargetMode="External"/><Relationship Id="rId657" Type="http://schemas.openxmlformats.org/officeDocument/2006/relationships/footer" Target="footer92.xml"/><Relationship Id="rId49" Type="http://schemas.openxmlformats.org/officeDocument/2006/relationships/hyperlink" Target="https://www.mpfs.de/fileadmin/files/Studien/JIM/2020/JIM-Studie-2020_Web_final.pdf" TargetMode="External"/><Relationship Id="rId114" Type="http://schemas.openxmlformats.org/officeDocument/2006/relationships/hyperlink" Target="https://www.mpfs.de/fileadmin/files/Studien/JIM/2021/JIM-Studie_2021_barrierefrei.pdf" TargetMode="External"/><Relationship Id="rId296" Type="http://schemas.openxmlformats.org/officeDocument/2006/relationships/hyperlink" Target="https://www.medien-in-die-schule.de/unterrichtseinheiten/einfuehrung-in-den-jugendmedienschutz/" TargetMode="External"/><Relationship Id="rId461" Type="http://schemas.openxmlformats.org/officeDocument/2006/relationships/footer" Target="footer49.xml"/><Relationship Id="rId517" Type="http://schemas.openxmlformats.org/officeDocument/2006/relationships/hyperlink" Target="https://www.jugend.support/unangenehmes-extremes/pornografie/" TargetMode="External"/><Relationship Id="rId559" Type="http://schemas.openxmlformats.org/officeDocument/2006/relationships/hyperlink" Target="https://www.jugendnotmail.de/" TargetMode="External"/><Relationship Id="rId60" Type="http://schemas.openxmlformats.org/officeDocument/2006/relationships/hyperlink" Target="https://www.bitkom-research.de/de/Social-Media-Social-Messaging-2018" TargetMode="External"/><Relationship Id="rId81" Type="http://schemas.openxmlformats.org/officeDocument/2006/relationships/hyperlink" Target="https://www.heise.de/news/DuckDuckGo-Mehr-Suchanfragen-denn-je-zuvor-5028710.html" TargetMode="External"/><Relationship Id="rId135" Type="http://schemas.openxmlformats.org/officeDocument/2006/relationships/image" Target="media/image35.jpeg"/><Relationship Id="rId156" Type="http://schemas.openxmlformats.org/officeDocument/2006/relationships/hyperlink" Target="https://www.medien-in-die-schule.de/werkzeugkaesten/werkzeugkasten-lernen-lehren-mit-apps/" TargetMode="External"/><Relationship Id="rId177" Type="http://schemas.openxmlformats.org/officeDocument/2006/relationships/footer" Target="footer7.xml"/><Relationship Id="rId198" Type="http://schemas.openxmlformats.org/officeDocument/2006/relationships/image" Target="media/image56.png"/><Relationship Id="rId321" Type="http://schemas.openxmlformats.org/officeDocument/2006/relationships/footer" Target="footer24.xml"/><Relationship Id="rId342" Type="http://schemas.openxmlformats.org/officeDocument/2006/relationships/hyperlink" Target="https://www.weitklick.de/webinare/was-passiert-einer-minute-im-internet" TargetMode="External"/><Relationship Id="rId363" Type="http://schemas.openxmlformats.org/officeDocument/2006/relationships/hyperlink" Target="https://www.medien-in-die-schule.de/unterrichtseinheiten/meinung-im-netz-gestalten/" TargetMode="External"/><Relationship Id="rId384" Type="http://schemas.openxmlformats.org/officeDocument/2006/relationships/image" Target="media/image71.png"/><Relationship Id="rId419" Type="http://schemas.openxmlformats.org/officeDocument/2006/relationships/header" Target="header47.xml"/><Relationship Id="rId570" Type="http://schemas.openxmlformats.org/officeDocument/2006/relationships/hyperlink" Target="https://www.cybermobbing-hilfe.de/" TargetMode="External"/><Relationship Id="rId591" Type="http://schemas.openxmlformats.org/officeDocument/2006/relationships/hyperlink" Target="https://www.wakeup.jetzt/" TargetMode="External"/><Relationship Id="rId605" Type="http://schemas.openxmlformats.org/officeDocument/2006/relationships/header" Target="header81.xml"/><Relationship Id="rId626" Type="http://schemas.openxmlformats.org/officeDocument/2006/relationships/footer" Target="footer85.xml"/><Relationship Id="rId202" Type="http://schemas.openxmlformats.org/officeDocument/2006/relationships/image" Target="media/image60.png"/><Relationship Id="rId223" Type="http://schemas.openxmlformats.org/officeDocument/2006/relationships/hyperlink" Target="https://www.medien-in-die-schule.de/werkzeugkaesten/werkzeugkasten-kollaboratives-lernen-im-internet/" TargetMode="External"/><Relationship Id="rId244" Type="http://schemas.openxmlformats.org/officeDocument/2006/relationships/hyperlink" Target="https://www.fsm.de/wissen/a-bis-z/" TargetMode="External"/><Relationship Id="rId430" Type="http://schemas.openxmlformats.org/officeDocument/2006/relationships/header" Target="header48.xml"/><Relationship Id="rId647" Type="http://schemas.openxmlformats.org/officeDocument/2006/relationships/header" Target="header94.xml"/><Relationship Id="rId18" Type="http://schemas.openxmlformats.org/officeDocument/2006/relationships/image" Target="media/image12.png"/><Relationship Id="rId39" Type="http://schemas.openxmlformats.org/officeDocument/2006/relationships/hyperlink" Target="https://www.mpfs.de/fileadmin/files/Studien/JIM/2021/JIM-Studie_2021_barrierefrei.pdf" TargetMode="External"/><Relationship Id="rId265" Type="http://schemas.openxmlformats.org/officeDocument/2006/relationships/hyperlink" Target="https://www.fsm.de/wissen/a-bis-z/pornografie/" TargetMode="External"/><Relationship Id="rId286" Type="http://schemas.openxmlformats.org/officeDocument/2006/relationships/hyperlink" Target="https://www.elternguide.online/das-internetphaenomen-challenges-von-unterhaltsam-und-fuer-den-guten-zweck-bis-leichtsinnig-und-gefaehrlich/" TargetMode="External"/><Relationship Id="rId451" Type="http://schemas.openxmlformats.org/officeDocument/2006/relationships/image" Target="media/image79.png"/><Relationship Id="rId472" Type="http://schemas.openxmlformats.org/officeDocument/2006/relationships/footer" Target="footer54.xml"/><Relationship Id="rId493" Type="http://schemas.openxmlformats.org/officeDocument/2006/relationships/footer" Target="footer58.xml"/><Relationship Id="rId507" Type="http://schemas.openxmlformats.org/officeDocument/2006/relationships/hyperlink" Target="https://www.jugend.support/mobbing-belaestigung/respektlose-bilder-filme/" TargetMode="External"/><Relationship Id="rId528" Type="http://schemas.openxmlformats.org/officeDocument/2006/relationships/hyperlink" Target="https://www.jugend.support/privat-oeffentlich/fake-news/" TargetMode="External"/><Relationship Id="rId549" Type="http://schemas.openxmlformats.org/officeDocument/2006/relationships/hyperlink" Target="https://www.wakeup.jetzt/was-ist-cybermobbing" TargetMode="External"/><Relationship Id="rId50" Type="http://schemas.openxmlformats.org/officeDocument/2006/relationships/hyperlink" Target="https://www.mpfs.de/fileadmin/files/Studien/JIM/2020/JIM-Studie-2020_Web_final.pdf" TargetMode="External"/><Relationship Id="rId104" Type="http://schemas.openxmlformats.org/officeDocument/2006/relationships/hyperlink" Target="https://www.fsm.de/files/2022/03/jugendmedienschutzindex_studie_eltern_und_heranwachsende.pdf" TargetMode="External"/><Relationship Id="rId125" Type="http://schemas.openxmlformats.org/officeDocument/2006/relationships/image" Target="media/image25.png"/><Relationship Id="rId146" Type="http://schemas.openxmlformats.org/officeDocument/2006/relationships/hyperlink" Target="https://www.medien-in-die-schule.de/werkzeugkaesten/werkzeugkasten-lernen-lehren-mit-apps/" TargetMode="External"/><Relationship Id="rId167" Type="http://schemas.openxmlformats.org/officeDocument/2006/relationships/hyperlink" Target="https://www.medien-in-die-schule.de/werkzeugkaesten/werkzeugkasten-kollaboratives-lernen-im-internet/" TargetMode="External"/><Relationship Id="rId188" Type="http://schemas.openxmlformats.org/officeDocument/2006/relationships/image" Target="media/image46.png"/><Relationship Id="rId311" Type="http://schemas.openxmlformats.org/officeDocument/2006/relationships/hyperlink" Target="https://www.medien-in-die-schule.de/werkzeugkaesten/werkzeugkasten-lernen-lehren-mit-apps/" TargetMode="External"/><Relationship Id="rId332" Type="http://schemas.openxmlformats.org/officeDocument/2006/relationships/hyperlink" Target="http://www.informationskompetenz.de/index.php/referenzrahmen" TargetMode="External"/><Relationship Id="rId353" Type="http://schemas.openxmlformats.org/officeDocument/2006/relationships/hyperlink" Target="https://www.youtube.com/watch?v=P0CkqQpr78I&amp;list=PLqMSXvWyVUVrm4nyHcIv7rFMfUZFIKgOh" TargetMode="External"/><Relationship Id="rId374" Type="http://schemas.openxmlformats.org/officeDocument/2006/relationships/footer" Target="footer37.xml"/><Relationship Id="rId395" Type="http://schemas.openxmlformats.org/officeDocument/2006/relationships/hyperlink" Target="https://www.elternguide.online/vielfalt-und-rollenbilder-in-sozialen-medien/" TargetMode="External"/><Relationship Id="rId409" Type="http://schemas.openxmlformats.org/officeDocument/2006/relationships/hyperlink" Target="https://www.weitklick.de/webinare/was-passiert-einer-minute-im-internet" TargetMode="External"/><Relationship Id="rId560" Type="http://schemas.openxmlformats.org/officeDocument/2006/relationships/hyperlink" Target="https://www.juuuport.de/beratung" TargetMode="External"/><Relationship Id="rId581" Type="http://schemas.openxmlformats.org/officeDocument/2006/relationships/hyperlink" Target="http://juuuport.de/" TargetMode="External"/><Relationship Id="rId71" Type="http://schemas.openxmlformats.org/officeDocument/2006/relationships/hyperlink" Target="https://www.bpb.de/shop/buecher/schriftenreihe/311857/sinus-jugendstudie-2020-wie-ticken-jugendliche" TargetMode="External"/><Relationship Id="rId92" Type="http://schemas.openxmlformats.org/officeDocument/2006/relationships/hyperlink" Target="https://www.divsi.de/wp-content/uploads/2018/11/DIVSI-U25-Studie-euphorie.pdf" TargetMode="External"/><Relationship Id="rId213" Type="http://schemas.openxmlformats.org/officeDocument/2006/relationships/hyperlink" Target="https://www.medien-in-die-schule.de/werkzeugkaesten/werkzeugkasten-lernen-lehren-mit-apps/" TargetMode="External"/><Relationship Id="rId234" Type="http://schemas.openxmlformats.org/officeDocument/2006/relationships/hyperlink" Target="https://www.medien-in-die-schule.de/werkzeugkaesten/werkzeugkasten-lernen-lehren-mit-apps/" TargetMode="External"/><Relationship Id="rId420" Type="http://schemas.openxmlformats.org/officeDocument/2006/relationships/footer" Target="footer43.xml"/><Relationship Id="rId616" Type="http://schemas.openxmlformats.org/officeDocument/2006/relationships/header" Target="header85.xml"/><Relationship Id="rId637" Type="http://schemas.openxmlformats.org/officeDocument/2006/relationships/hyperlink" Target="http://de.wikipedia.org/wiki/Pallywood" TargetMode="External"/><Relationship Id="rId65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venjateitge.de/" TargetMode="External"/><Relationship Id="rId255" Type="http://schemas.openxmlformats.org/officeDocument/2006/relationships/hyperlink" Target="http://www.fsm.de/wissen/a-bis-z/cybermobbing/" TargetMode="External"/><Relationship Id="rId276" Type="http://schemas.openxmlformats.org/officeDocument/2006/relationships/hyperlink" Target="http://www.fsm.de/wissen/a-bis-z/sexting/" TargetMode="External"/><Relationship Id="rId297" Type="http://schemas.openxmlformats.org/officeDocument/2006/relationships/hyperlink" Target="https://www.medien-in-die-schule.de/unterrichtseinheiten/einfuehrung-in-den-jugendmedienschutz/" TargetMode="External"/><Relationship Id="rId441" Type="http://schemas.openxmlformats.org/officeDocument/2006/relationships/hyperlink" Target="https://www.medien-in-die-schule.de/werkzeugkaesten/werkzeugkasten-lernen-lehren-mit-apps/" TargetMode="External"/><Relationship Id="rId462" Type="http://schemas.openxmlformats.org/officeDocument/2006/relationships/header" Target="header54.xml"/><Relationship Id="rId483" Type="http://schemas.openxmlformats.org/officeDocument/2006/relationships/hyperlink" Target="http://www.klicksafe.de/privatsphaere-und-big-data" TargetMode="External"/><Relationship Id="rId518" Type="http://schemas.openxmlformats.org/officeDocument/2006/relationships/hyperlink" Target="https://www.handysektor.de/sexting" TargetMode="External"/><Relationship Id="rId539" Type="http://schemas.openxmlformats.org/officeDocument/2006/relationships/hyperlink" Target="https://lo-recht.lehrer-online.de/schulrecht/fall-des-monats/fall-des-monats/fa/fall-des-monats-ist-cyber-mobbing-eine-straftat/" TargetMode="External"/><Relationship Id="rId40" Type="http://schemas.openxmlformats.org/officeDocument/2006/relationships/hyperlink" Target="https://www.mpfs.de/fileadmin/files/Studien/JIM/2021/JIM-Studie_2021_barrierefrei.pdf" TargetMode="External"/><Relationship Id="rId115" Type="http://schemas.openxmlformats.org/officeDocument/2006/relationships/hyperlink" Target="https://www.mpfs.de/fileadmin/files/Studien/JIM/2021/JIM-Studie_2021_barrierefrei.pdf" TargetMode="External"/><Relationship Id="rId136" Type="http://schemas.openxmlformats.org/officeDocument/2006/relationships/hyperlink" Target="https://www.medien-in-die-schule.de/werkzeugkaesten/werkzeugkasten-kollaboratives-lernen-im-internet/" TargetMode="External"/><Relationship Id="rId157" Type="http://schemas.openxmlformats.org/officeDocument/2006/relationships/header" Target="header4.xml"/><Relationship Id="rId178" Type="http://schemas.openxmlformats.org/officeDocument/2006/relationships/image" Target="media/image36.png"/><Relationship Id="rId301" Type="http://schemas.openxmlformats.org/officeDocument/2006/relationships/footer" Target="footer19.xml"/><Relationship Id="rId322" Type="http://schemas.openxmlformats.org/officeDocument/2006/relationships/header" Target="header26.xml"/><Relationship Id="rId343" Type="http://schemas.openxmlformats.org/officeDocument/2006/relationships/hyperlink" Target="https://www.youtube.com/watch?v=PWZ78YLNhpE" TargetMode="External"/><Relationship Id="rId364" Type="http://schemas.openxmlformats.org/officeDocument/2006/relationships/hyperlink" Target="https://www.medien-in-die-schule.de/werkzeugkaesten/werkzeugkasten-kollaboratives-lernen-im-internet/" TargetMode="External"/><Relationship Id="rId550" Type="http://schemas.openxmlformats.org/officeDocument/2006/relationships/hyperlink" Target="https://www.wakeup.jetzt/was-ist-cybermobbing" TargetMode="External"/><Relationship Id="rId61" Type="http://schemas.openxmlformats.org/officeDocument/2006/relationships/hyperlink" Target="https://www.vodafone-stiftung.de/wp-content/uploads/2021/03/Studie_Vodafone-Stiftung_Generation-Messenger_2021.pdf" TargetMode="External"/><Relationship Id="rId82" Type="http://schemas.openxmlformats.org/officeDocument/2006/relationships/hyperlink" Target="https://blog.google/products/ads-commerce/connect-around-moments-that-matter-youtube/" TargetMode="External"/><Relationship Id="rId199" Type="http://schemas.openxmlformats.org/officeDocument/2006/relationships/image" Target="media/image57.png"/><Relationship Id="rId203" Type="http://schemas.openxmlformats.org/officeDocument/2006/relationships/image" Target="media/image61.png"/><Relationship Id="rId385" Type="http://schemas.openxmlformats.org/officeDocument/2006/relationships/image" Target="media/image72.png"/><Relationship Id="rId571" Type="http://schemas.openxmlformats.org/officeDocument/2006/relationships/hyperlink" Target="https://www.cybermobbing-hilfe.de/" TargetMode="External"/><Relationship Id="rId592" Type="http://schemas.openxmlformats.org/officeDocument/2006/relationships/hyperlink" Target="https://www.wakeup.jetzt/" TargetMode="External"/><Relationship Id="rId606" Type="http://schemas.openxmlformats.org/officeDocument/2006/relationships/footer" Target="footer76.xml"/><Relationship Id="rId627" Type="http://schemas.openxmlformats.org/officeDocument/2006/relationships/header" Target="header90.xml"/><Relationship Id="rId648" Type="http://schemas.openxmlformats.org/officeDocument/2006/relationships/header" Target="header95.xml"/><Relationship Id="rId19" Type="http://schemas.openxmlformats.org/officeDocument/2006/relationships/image" Target="media/image13.png"/><Relationship Id="rId224" Type="http://schemas.openxmlformats.org/officeDocument/2006/relationships/hyperlink" Target="https://www.medien-in-die-schule.de/werkzeugkaesten/werkzeugkasten-lernen-lehren-mit-apps/" TargetMode="External"/><Relationship Id="rId245" Type="http://schemas.openxmlformats.org/officeDocument/2006/relationships/hyperlink" Target="https://www.elternguide.online/" TargetMode="External"/><Relationship Id="rId266" Type="http://schemas.openxmlformats.org/officeDocument/2006/relationships/hyperlink" Target="http://www.fsm.de/wissen/a-bis-z/pornografie/" TargetMode="External"/><Relationship Id="rId287" Type="http://schemas.openxmlformats.org/officeDocument/2006/relationships/hyperlink" Target="https://www.elternguide.online/whatsapp-kettenbriefe-verbreiten-vermehrt-angst-unter-kindern-un" TargetMode="External"/><Relationship Id="rId410" Type="http://schemas.openxmlformats.org/officeDocument/2006/relationships/hyperlink" Target="https://www.youtube.com/watch?v=PWZ78YLNhpE" TargetMode="External"/><Relationship Id="rId431" Type="http://schemas.openxmlformats.org/officeDocument/2006/relationships/hyperlink" Target="https://www.elternguide.online/body-positivity-fuehlt-euch-wohl-in-eurem-koerper/" TargetMode="External"/><Relationship Id="rId452" Type="http://schemas.openxmlformats.org/officeDocument/2006/relationships/image" Target="media/image80.png"/><Relationship Id="rId473" Type="http://schemas.openxmlformats.org/officeDocument/2006/relationships/footer" Target="footer55.xml"/><Relationship Id="rId494" Type="http://schemas.openxmlformats.org/officeDocument/2006/relationships/footer" Target="footer59.xml"/><Relationship Id="rId508" Type="http://schemas.openxmlformats.org/officeDocument/2006/relationships/hyperlink" Target="https://www.cybermobbing-hilfe.de/cybermobbing/" TargetMode="External"/><Relationship Id="rId529" Type="http://schemas.openxmlformats.org/officeDocument/2006/relationships/hyperlink" Target="https://www.jugend.support/privat-oeffentlich/fakeprofile/" TargetMode="External"/><Relationship Id="rId30" Type="http://schemas.openxmlformats.org/officeDocument/2006/relationships/image" Target="media/image21.png"/><Relationship Id="rId105" Type="http://schemas.openxmlformats.org/officeDocument/2006/relationships/hyperlink" Target="http://www.handysektor.de/" TargetMode="External"/><Relationship Id="rId126" Type="http://schemas.openxmlformats.org/officeDocument/2006/relationships/image" Target="media/image26.png"/><Relationship Id="rId147" Type="http://schemas.openxmlformats.org/officeDocument/2006/relationships/header" Target="header1.xml"/><Relationship Id="rId168" Type="http://schemas.openxmlformats.org/officeDocument/2006/relationships/hyperlink" Target="https://www.medien-in-die-schule.de/werkzeugkaesten/werkzeugkasten-kollaboratives-lernen-im-internet/" TargetMode="External"/><Relationship Id="rId312" Type="http://schemas.openxmlformats.org/officeDocument/2006/relationships/hyperlink" Target="https://www.wakeup.jetzt/webserie/" TargetMode="External"/><Relationship Id="rId333" Type="http://schemas.openxmlformats.org/officeDocument/2006/relationships/header" Target="header30.xml"/><Relationship Id="rId354" Type="http://schemas.openxmlformats.org/officeDocument/2006/relationships/header" Target="header34.xml"/><Relationship Id="rId540" Type="http://schemas.openxmlformats.org/officeDocument/2006/relationships/hyperlink" Target="https://lo-recht.lehrer-online.de/schulrecht/fall-des-monats/fall-des-monats/fa/fall-des-monats-ist-cyber-mobbing-eine-straftat/" TargetMode="External"/><Relationship Id="rId51" Type="http://schemas.openxmlformats.org/officeDocument/2006/relationships/hyperlink" Target="https://www.mpfs.de/fileadmin/files/Studien/JIM/2020/JIM-Studie-2020_Web_final.pdf" TargetMode="External"/><Relationship Id="rId72" Type="http://schemas.openxmlformats.org/officeDocument/2006/relationships/hyperlink" Target="https://www.bpb.de/shop/buecher/schriftenreihe/311857/sinus-jugendstudie-2020-wie-ticken-jugendliche" TargetMode="External"/><Relationship Id="rId93" Type="http://schemas.openxmlformats.org/officeDocument/2006/relationships/hyperlink" Target="https://www.divsi.de/wp-content/uploads/2018/11/DIVSI-U25-Studie-euphorie.pdf" TargetMode="External"/><Relationship Id="rId189" Type="http://schemas.openxmlformats.org/officeDocument/2006/relationships/image" Target="media/image47.png"/><Relationship Id="rId375" Type="http://schemas.openxmlformats.org/officeDocument/2006/relationships/footer" Target="footer38.xml"/><Relationship Id="rId396" Type="http://schemas.openxmlformats.org/officeDocument/2006/relationships/hyperlink" Target="https://www.elternguide.online/vielfalt-und-rollenbilder-in-sozialen-medien/" TargetMode="External"/><Relationship Id="rId561" Type="http://schemas.openxmlformats.org/officeDocument/2006/relationships/hyperlink" Target="https://www.jugend.support/" TargetMode="External"/><Relationship Id="rId582" Type="http://schemas.openxmlformats.org/officeDocument/2006/relationships/hyperlink" Target="https://www.jugend.support/" TargetMode="External"/><Relationship Id="rId617" Type="http://schemas.openxmlformats.org/officeDocument/2006/relationships/footer" Target="footer80.xml"/><Relationship Id="rId638" Type="http://schemas.openxmlformats.org/officeDocument/2006/relationships/hyperlink" Target="http://de.wikipedia.org/wiki/Misandrie" TargetMode="External"/><Relationship Id="rId65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eader" Target="header13.xml"/><Relationship Id="rId235" Type="http://schemas.openxmlformats.org/officeDocument/2006/relationships/hyperlink" Target="https://www.divsi.de/wp-content/uploads/2018/11/DIVSI-U25-Studie-euphorie.pdf" TargetMode="External"/><Relationship Id="rId256" Type="http://schemas.openxmlformats.org/officeDocument/2006/relationships/hyperlink" Target="http://www.fsm.de/wissen/a-bis-z/cybermobbing/" TargetMode="External"/><Relationship Id="rId277" Type="http://schemas.openxmlformats.org/officeDocument/2006/relationships/hyperlink" Target="https://www.elternguide.online/sexting" TargetMode="External"/><Relationship Id="rId298" Type="http://schemas.openxmlformats.org/officeDocument/2006/relationships/hyperlink" Target="https://www.medien-in-die-schule.de/werkzeugkaesten/werkzeugkasten-lernen-lehren-mit-apps/" TargetMode="External"/><Relationship Id="rId400" Type="http://schemas.openxmlformats.org/officeDocument/2006/relationships/hyperlink" Target="https://malisastiftung.org/wp-content/uploads/Selbstinzenierung-in-den-neuen-Medien.pdf" TargetMode="External"/><Relationship Id="rId421" Type="http://schemas.openxmlformats.org/officeDocument/2006/relationships/footer" Target="footer44.xml"/><Relationship Id="rId442" Type="http://schemas.openxmlformats.org/officeDocument/2006/relationships/header" Target="header50.xml"/><Relationship Id="rId463" Type="http://schemas.openxmlformats.org/officeDocument/2006/relationships/header" Target="header55.xml"/><Relationship Id="rId484" Type="http://schemas.openxmlformats.org/officeDocument/2006/relationships/hyperlink" Target="https://www.bfdi.bund.de/DE/Home/home_node.html" TargetMode="External"/><Relationship Id="rId519" Type="http://schemas.openxmlformats.org/officeDocument/2006/relationships/header" Target="header66.xml"/><Relationship Id="rId116" Type="http://schemas.openxmlformats.org/officeDocument/2006/relationships/hyperlink" Target="https://act-on.jff.de/die-monitoring-studie" TargetMode="External"/><Relationship Id="rId137" Type="http://schemas.openxmlformats.org/officeDocument/2006/relationships/hyperlink" Target="https://www.medien-in-die-schule.de/werkzeugkaesten/werkzeugkasten-kollaboratives-lernen-im-internet/" TargetMode="External"/><Relationship Id="rId158" Type="http://schemas.openxmlformats.org/officeDocument/2006/relationships/hyperlink" Target="https://deinedatendeinerechte.de/themen/datenschutz-grundverordnung/?cat=schauen" TargetMode="External"/><Relationship Id="rId302" Type="http://schemas.openxmlformats.org/officeDocument/2006/relationships/footer" Target="footer20.xml"/><Relationship Id="rId323" Type="http://schemas.openxmlformats.org/officeDocument/2006/relationships/header" Target="header27.xml"/><Relationship Id="rId344" Type="http://schemas.openxmlformats.org/officeDocument/2006/relationships/hyperlink" Target="https://www.medien-in-die-schule.de/werkzeugkaesten/werkzeugkasten-kollaboratives-lernen-im-internet/" TargetMode="External"/><Relationship Id="rId530" Type="http://schemas.openxmlformats.org/officeDocument/2006/relationships/hyperlink" Target="https://www.jugend.support/unangenehmes-extremes/hass-im-netz/" TargetMode="External"/><Relationship Id="rId20" Type="http://schemas.openxmlformats.org/officeDocument/2006/relationships/image" Target="media/image14.png"/><Relationship Id="rId41" Type="http://schemas.openxmlformats.org/officeDocument/2006/relationships/hyperlink" Target="https://www.mpfs.de/fileadmin/files/Studien/JIM/2021/JIM-Studie_2021_barrierefrei.pdf" TargetMode="External"/><Relationship Id="rId62" Type="http://schemas.openxmlformats.org/officeDocument/2006/relationships/hyperlink" Target="https://www.vodafone-stiftung.de/wp-content/uploads/2021/03/Studie_Vodafone-Stiftung_Generation-Messenger_2021.pdf" TargetMode="External"/><Relationship Id="rId83" Type="http://schemas.openxmlformats.org/officeDocument/2006/relationships/hyperlink" Target="https://blog.google/products/ads-commerce/connect-around-moments-that-matter-youtube/" TargetMode="External"/><Relationship Id="rId179" Type="http://schemas.openxmlformats.org/officeDocument/2006/relationships/image" Target="media/image37.png"/><Relationship Id="rId365" Type="http://schemas.openxmlformats.org/officeDocument/2006/relationships/hyperlink" Target="https://www.medien-in-die-schule.de/werkzeugkaesten/werkzeugkasten-lernen-lehren-mit-apps/" TargetMode="External"/><Relationship Id="rId386" Type="http://schemas.openxmlformats.org/officeDocument/2006/relationships/image" Target="media/image73.png"/><Relationship Id="rId551" Type="http://schemas.openxmlformats.org/officeDocument/2006/relationships/hyperlink" Target="https://www.wakeup.jetzt/was-ist-cybermobbing" TargetMode="External"/><Relationship Id="rId572" Type="http://schemas.openxmlformats.org/officeDocument/2006/relationships/header" Target="header74.xml"/><Relationship Id="rId593" Type="http://schemas.openxmlformats.org/officeDocument/2006/relationships/header" Target="header76.xml"/><Relationship Id="rId607" Type="http://schemas.openxmlformats.org/officeDocument/2006/relationships/footer" Target="footer77.xml"/><Relationship Id="rId628" Type="http://schemas.openxmlformats.org/officeDocument/2006/relationships/header" Target="header91.xml"/><Relationship Id="rId649" Type="http://schemas.openxmlformats.org/officeDocument/2006/relationships/footer" Target="footer90.xml"/><Relationship Id="rId190" Type="http://schemas.openxmlformats.org/officeDocument/2006/relationships/image" Target="media/image48.png"/><Relationship Id="rId204" Type="http://schemas.openxmlformats.org/officeDocument/2006/relationships/image" Target="media/image62.png"/><Relationship Id="rId225" Type="http://schemas.openxmlformats.org/officeDocument/2006/relationships/header" Target="header15.xml"/><Relationship Id="rId246" Type="http://schemas.openxmlformats.org/officeDocument/2006/relationships/hyperlink" Target="https://www.fsm.de/wissen/a-bis-z/pro-ana-und-pro-mia-verherrlichung-von-essstoerungen-im-internet/" TargetMode="External"/><Relationship Id="rId267" Type="http://schemas.openxmlformats.org/officeDocument/2006/relationships/hyperlink" Target="http://www.fsm.de/wissen/a-bis-z/pornografie/" TargetMode="External"/><Relationship Id="rId288" Type="http://schemas.openxmlformats.org/officeDocument/2006/relationships/hyperlink" Target="https://www.elternguide.online/whatsapp-kettenbriefe-verbreiten-vermehrt-angst-unter-kindern-un" TargetMode="External"/><Relationship Id="rId411" Type="http://schemas.openxmlformats.org/officeDocument/2006/relationships/hyperlink" Target="https://www.medien-in-die-schule.de/werkzeugkaesten/werkzeugkasten-kollaboratives-lernen-im-internet/" TargetMode="External"/><Relationship Id="rId432" Type="http://schemas.openxmlformats.org/officeDocument/2006/relationships/hyperlink" Target="https://www.elternguide.online/body-positivity-fuehlt-euch-wohl-in-eurem-koerper/" TargetMode="External"/><Relationship Id="rId453" Type="http://schemas.openxmlformats.org/officeDocument/2006/relationships/image" Target="media/image81.png"/><Relationship Id="rId474" Type="http://schemas.openxmlformats.org/officeDocument/2006/relationships/hyperlink" Target="https://eur-lex.europa.eu/legal-content/DE/TXT/?uri=CELEX%3A32018R1725&amp;qid=1645789940134" TargetMode="External"/><Relationship Id="rId509" Type="http://schemas.openxmlformats.org/officeDocument/2006/relationships/hyperlink" Target="https://www.wakeup.jetzt/was-ist-cybermobbing/" TargetMode="External"/><Relationship Id="rId106" Type="http://schemas.openxmlformats.org/officeDocument/2006/relationships/hyperlink" Target="http://www.br-online.de/jugend/izi/deutsch/publikation/televizion/32_2019_1.htm" TargetMode="External"/><Relationship Id="rId127" Type="http://schemas.openxmlformats.org/officeDocument/2006/relationships/image" Target="media/image27.png"/><Relationship Id="rId313" Type="http://schemas.openxmlformats.org/officeDocument/2006/relationships/hyperlink" Target="https://www.medien-in-die-schule.de/werkzeugkaesten/werkzeugkasten-kollaboratives-lernen-im-internet/" TargetMode="External"/><Relationship Id="rId495" Type="http://schemas.openxmlformats.org/officeDocument/2006/relationships/hyperlink" Target="https://www.netzdurchblick.de/check-dein-profil-bevor-es-andere-tun.html" TargetMode="External"/><Relationship Id="rId10" Type="http://schemas.openxmlformats.org/officeDocument/2006/relationships/image" Target="media/image4.png"/><Relationship Id="rId31" Type="http://schemas.openxmlformats.org/officeDocument/2006/relationships/hyperlink" Target="https://bureauproto.io/" TargetMode="External"/><Relationship Id="rId52" Type="http://schemas.openxmlformats.org/officeDocument/2006/relationships/hyperlink" Target="https://www.weitklick.de/webinare/3-fragen-prof-dr-friederike-siller-i-professorin-am-institut-fuer-medienforschung-und" TargetMode="External"/><Relationship Id="rId73" Type="http://schemas.openxmlformats.org/officeDocument/2006/relationships/hyperlink" Target="https://www.seo-suedwest.de/5431-google-liefert-offizielle-zahlen-zum-taeglichen-suchevolumen.html" TargetMode="External"/><Relationship Id="rId94" Type="http://schemas.openxmlformats.org/officeDocument/2006/relationships/hyperlink" Target="https://www.divsi.de/wp-content/uploads/2018/11/DIVSI-U25-Studie-euphorie.pdf" TargetMode="External"/><Relationship Id="rId148" Type="http://schemas.openxmlformats.org/officeDocument/2006/relationships/hyperlink" Target="https://www.medien-in-die-schule.de/werkzeugkaesten/werkzeugkasten-kollaboratives-lernen-im-internet/" TargetMode="External"/><Relationship Id="rId169" Type="http://schemas.openxmlformats.org/officeDocument/2006/relationships/hyperlink" Target="https://www.medien-in-die-schule.de/werkzeugkaesten/werkzeugkasten-lernen-lehren-mit-apps/" TargetMode="External"/><Relationship Id="rId334" Type="http://schemas.openxmlformats.org/officeDocument/2006/relationships/footer" Target="footer28.xml"/><Relationship Id="rId355" Type="http://schemas.openxmlformats.org/officeDocument/2006/relationships/header" Target="header35.xml"/><Relationship Id="rId376" Type="http://schemas.openxmlformats.org/officeDocument/2006/relationships/header" Target="header41.xml"/><Relationship Id="rId397" Type="http://schemas.openxmlformats.org/officeDocument/2006/relationships/hyperlink" Target="https://malisastiftung.org/wp-content/uploads/Selbstinzenierung-in-den-neuen-Medien.pdf" TargetMode="External"/><Relationship Id="rId520" Type="http://schemas.openxmlformats.org/officeDocument/2006/relationships/header" Target="header67.xml"/><Relationship Id="rId541" Type="http://schemas.openxmlformats.org/officeDocument/2006/relationships/hyperlink" Target="https://lo-recht.lehrer-online.de/schulrecht/fall-des-monats/fall-des-monats/fa/fall-des-monats-ist-cyber-mobbing-eine-straftat/" TargetMode="External"/><Relationship Id="rId562" Type="http://schemas.openxmlformats.org/officeDocument/2006/relationships/hyperlink" Target="http://klicksafe.de/" TargetMode="External"/><Relationship Id="rId583" Type="http://schemas.openxmlformats.org/officeDocument/2006/relationships/hyperlink" Target="https://www.jugend.support/" TargetMode="External"/><Relationship Id="rId618" Type="http://schemas.openxmlformats.org/officeDocument/2006/relationships/footer" Target="footer81.xml"/><Relationship Id="rId639" Type="http://schemas.openxmlformats.org/officeDocument/2006/relationships/hyperlink" Target="https://www.klicksafe.de/materialien/wikipedia-gemeinsam-wissen-gestalten" TargetMode="External"/><Relationship Id="rId4" Type="http://schemas.openxmlformats.org/officeDocument/2006/relationships/webSettings" Target="webSettings.xml"/><Relationship Id="rId180" Type="http://schemas.openxmlformats.org/officeDocument/2006/relationships/image" Target="media/image38.png"/><Relationship Id="rId215" Type="http://schemas.openxmlformats.org/officeDocument/2006/relationships/footer" Target="footer11.xml"/><Relationship Id="rId236" Type="http://schemas.openxmlformats.org/officeDocument/2006/relationships/hyperlink" Target="https://www.medien-in-die-schule.de/werkzeugkaesten/werkzeugkasten-kollaboratives-lernen-im-internet/" TargetMode="External"/><Relationship Id="rId257" Type="http://schemas.openxmlformats.org/officeDocument/2006/relationships/hyperlink" Target="http://www.fsm.de/wissen/a-bis-z/cybermobbing/" TargetMode="External"/><Relationship Id="rId278" Type="http://schemas.openxmlformats.org/officeDocument/2006/relationships/hyperlink" Target="https://www.fsm.de/wissen/a-bis-z/cybergrooming/" TargetMode="External"/><Relationship Id="rId401" Type="http://schemas.openxmlformats.org/officeDocument/2006/relationships/header" Target="header44.xml"/><Relationship Id="rId422" Type="http://schemas.openxmlformats.org/officeDocument/2006/relationships/hyperlink" Target="https://www.medien-in-die-schule.de/werkzeugkaesten/werkzeugkasten-lernen-lehren-mit-apps/" TargetMode="External"/><Relationship Id="rId443" Type="http://schemas.openxmlformats.org/officeDocument/2006/relationships/hyperlink" Target="https://www.medien-in-die-schule.de/werkzeugkaesten/werkzeugkasten-lernen-lehren-mit-apps/" TargetMode="External"/><Relationship Id="rId464" Type="http://schemas.openxmlformats.org/officeDocument/2006/relationships/footer" Target="footer50.xml"/><Relationship Id="rId650" Type="http://schemas.openxmlformats.org/officeDocument/2006/relationships/footer" Target="footer91.xml"/><Relationship Id="rId303" Type="http://schemas.openxmlformats.org/officeDocument/2006/relationships/header" Target="header22.xml"/><Relationship Id="rId485" Type="http://schemas.openxmlformats.org/officeDocument/2006/relationships/hyperlink" Target="https://www.vzbv.de/themen/digitale-welt/internet" TargetMode="External"/><Relationship Id="rId42" Type="http://schemas.openxmlformats.org/officeDocument/2006/relationships/hyperlink" Target="https://www.ard-zdf-massenkommunikation.de/files/Download-Archiv/MK_2020/MK_2020_Publikationscharts_final.pdf" TargetMode="External"/><Relationship Id="rId84" Type="http://schemas.openxmlformats.org/officeDocument/2006/relationships/hyperlink" Target="https://blog.google/products/ads-commerce/connect-around-moments-that-matter-youtube/" TargetMode="External"/><Relationship Id="rId138" Type="http://schemas.openxmlformats.org/officeDocument/2006/relationships/hyperlink" Target="https://www.medien-in-die-schule.de/werkzeugkaesten/werkzeugkasten-lernen-lehren-mit-apps/" TargetMode="External"/><Relationship Id="rId345" Type="http://schemas.openxmlformats.org/officeDocument/2006/relationships/hyperlink" Target="https://www.medien-in-die-schule.de/werkzeugkaesten/werkzeugkasten-lernen-lehren-mit-apps/" TargetMode="External"/><Relationship Id="rId387" Type="http://schemas.openxmlformats.org/officeDocument/2006/relationships/image" Target="media/image74.png"/><Relationship Id="rId510" Type="http://schemas.openxmlformats.org/officeDocument/2006/relationships/hyperlink" Target="https://www.handysektor.de/cybermobbing" TargetMode="External"/><Relationship Id="rId552" Type="http://schemas.openxmlformats.org/officeDocument/2006/relationships/header" Target="header72.xml"/><Relationship Id="rId594" Type="http://schemas.openxmlformats.org/officeDocument/2006/relationships/header" Target="header77.xml"/><Relationship Id="rId608" Type="http://schemas.openxmlformats.org/officeDocument/2006/relationships/hyperlink" Target="http://www.fahrrad.de/" TargetMode="External"/><Relationship Id="rId191" Type="http://schemas.openxmlformats.org/officeDocument/2006/relationships/image" Target="media/image49.png"/><Relationship Id="rId205" Type="http://schemas.openxmlformats.org/officeDocument/2006/relationships/header" Target="header10.xml"/><Relationship Id="rId247" Type="http://schemas.openxmlformats.org/officeDocument/2006/relationships/hyperlink" Target="http://www.fsm.de/wissen/a-bis-z/pro-ana-und-pro-mia-verherrlichung-" TargetMode="External"/><Relationship Id="rId412" Type="http://schemas.openxmlformats.org/officeDocument/2006/relationships/hyperlink" Target="https://www.medien-in-die-schule.de/werkzeugkaesten/werkzeugkasten-lernen-lehren-mit-apps/" TargetMode="External"/><Relationship Id="rId107" Type="http://schemas.openxmlformats.org/officeDocument/2006/relationships/hyperlink" Target="http://www.br-online.de/jugend/izi/deutsch/publikation/televizion/32_2019_1.htm" TargetMode="External"/><Relationship Id="rId289" Type="http://schemas.openxmlformats.org/officeDocument/2006/relationships/hyperlink" Target="https://www.elternguide.online/dark-social-die-dunkle-seite-des-internets" TargetMode="External"/><Relationship Id="rId454" Type="http://schemas.openxmlformats.org/officeDocument/2006/relationships/image" Target="media/image82.png"/><Relationship Id="rId496" Type="http://schemas.openxmlformats.org/officeDocument/2006/relationships/hyperlink" Target="https://www.haufe.de/personal/arbeitsrecht/datenschutz-duerfen-arbeitgeber-bewerber-googeln_76_410382.html" TargetMode="External"/><Relationship Id="rId11" Type="http://schemas.openxmlformats.org/officeDocument/2006/relationships/image" Target="media/image5.png"/><Relationship Id="rId53" Type="http://schemas.openxmlformats.org/officeDocument/2006/relationships/hyperlink" Target="https://www.weitklick.de/webinare/3-fragen-prof-dr-friederike-siller-i-professorin-am-institut-fuer-medienforschung-und" TargetMode="External"/><Relationship Id="rId149" Type="http://schemas.openxmlformats.org/officeDocument/2006/relationships/hyperlink" Target="https://www.medien-in-die-schule.de/werkzeugkaesten/werkzeugkasten-lernen-lehren-mit-apps/" TargetMode="External"/><Relationship Id="rId314" Type="http://schemas.openxmlformats.org/officeDocument/2006/relationships/hyperlink" Target="https://www.medien-in-die-schule.de/werkzeugkaesten/werkzeugkasten-lernen-lehren-mit-apps/" TargetMode="External"/><Relationship Id="rId356" Type="http://schemas.openxmlformats.org/officeDocument/2006/relationships/header" Target="header36.xml"/><Relationship Id="rId398" Type="http://schemas.openxmlformats.org/officeDocument/2006/relationships/hyperlink" Target="https://malisastiftung.org/wp-content/uploads/Selbstinzenierung-in-den-neuen-Medien.pdf" TargetMode="External"/><Relationship Id="rId521" Type="http://schemas.openxmlformats.org/officeDocument/2006/relationships/footer" Target="footer62.xml"/><Relationship Id="rId563" Type="http://schemas.openxmlformats.org/officeDocument/2006/relationships/hyperlink" Target="http://nummergegenkummer.de/" TargetMode="External"/><Relationship Id="rId619" Type="http://schemas.openxmlformats.org/officeDocument/2006/relationships/header" Target="header86.xml"/><Relationship Id="rId95" Type="http://schemas.openxmlformats.org/officeDocument/2006/relationships/hyperlink" Target="https://www.divsi.de/wp-content/uploads/2018/11/DIVSI-U25-Studie-euphorie.pdf" TargetMode="External"/><Relationship Id="rId160" Type="http://schemas.openxmlformats.org/officeDocument/2006/relationships/hyperlink" Target="https://www.youtube.com/watch?v=BBkXKPfvyBI" TargetMode="External"/><Relationship Id="rId216" Type="http://schemas.openxmlformats.org/officeDocument/2006/relationships/footer" Target="footer12.xml"/><Relationship Id="rId423" Type="http://schemas.openxmlformats.org/officeDocument/2006/relationships/hyperlink" Target="https://www.elternguide.online/influencer-ist-nicht-gleich-influencer/" TargetMode="External"/><Relationship Id="rId258" Type="http://schemas.openxmlformats.org/officeDocument/2006/relationships/hyperlink" Target="&#8599;%20https://www.elternguide.online/cybermobbing" TargetMode="External"/><Relationship Id="rId465" Type="http://schemas.openxmlformats.org/officeDocument/2006/relationships/footer" Target="footer51.xml"/><Relationship Id="rId630" Type="http://schemas.openxmlformats.org/officeDocument/2006/relationships/footer" Target="footer87.xml"/><Relationship Id="rId22" Type="http://schemas.openxmlformats.org/officeDocument/2006/relationships/image" Target="media/image16.png"/><Relationship Id="rId64" Type="http://schemas.openxmlformats.org/officeDocument/2006/relationships/hyperlink" Target="https://www.vodafone-stiftung.de/wp-content/uploads/2021/03/Studie_Vodafone-Stiftung_Generation-Messenger_2021.pdf" TargetMode="External"/><Relationship Id="rId118" Type="http://schemas.openxmlformats.org/officeDocument/2006/relationships/hyperlink" Target="https://act-on.jff.de/die-monitoring-studie" TargetMode="External"/><Relationship Id="rId325" Type="http://schemas.openxmlformats.org/officeDocument/2006/relationships/image" Target="media/image63.jpg"/><Relationship Id="rId367" Type="http://schemas.openxmlformats.org/officeDocument/2006/relationships/header" Target="header39.xml"/><Relationship Id="rId532" Type="http://schemas.openxmlformats.org/officeDocument/2006/relationships/header" Target="header69.xml"/><Relationship Id="rId574" Type="http://schemas.openxmlformats.org/officeDocument/2006/relationships/footer" Target="footer70.xml"/><Relationship Id="rId171" Type="http://schemas.openxmlformats.org/officeDocument/2006/relationships/footer" Target="footer5.xml"/><Relationship Id="rId227" Type="http://schemas.openxmlformats.org/officeDocument/2006/relationships/footer" Target="footer14.xml"/><Relationship Id="rId269" Type="http://schemas.openxmlformats.org/officeDocument/2006/relationships/hyperlink" Target="https://www.fsm.de/wissen/a-bis-z/gewaltdarstellungen-in-telemedien/" TargetMode="External"/><Relationship Id="rId434" Type="http://schemas.openxmlformats.org/officeDocument/2006/relationships/hyperlink" Target="https://www.elternguide.online/gewalt-in-medien-nur-fuer-jungs-reizvoll/" TargetMode="External"/><Relationship Id="rId476" Type="http://schemas.openxmlformats.org/officeDocument/2006/relationships/hyperlink" Target="https://eur-lex.europa.eu/legal-content/DE/TXT/?uri=CELEX%3A32018R1725&amp;qid=1645789940134" TargetMode="External"/><Relationship Id="rId641" Type="http://schemas.openxmlformats.org/officeDocument/2006/relationships/hyperlink" Target="http://www.klicksafe.de/materialien/wikipedia-gemeinsam-" TargetMode="External"/><Relationship Id="rId33" Type="http://schemas.openxmlformats.org/officeDocument/2006/relationships/hyperlink" Target="http://www.medien-in-die-schule.de/" TargetMode="External"/><Relationship Id="rId129" Type="http://schemas.openxmlformats.org/officeDocument/2006/relationships/image" Target="media/image29.png"/><Relationship Id="rId280" Type="http://schemas.openxmlformats.org/officeDocument/2006/relationships/hyperlink" Target="http://www.fsm.de/wissen/a-bis-z/cybergrooming/" TargetMode="External"/><Relationship Id="rId336" Type="http://schemas.openxmlformats.org/officeDocument/2006/relationships/hyperlink" Target="https://www.medien-in-die-schule.de/werkzeugkaesten/werkzeugkasten-kollaboratives-lernen-im-internet/" TargetMode="External"/><Relationship Id="rId501" Type="http://schemas.openxmlformats.org/officeDocument/2006/relationships/footer" Target="footer61.xml"/><Relationship Id="rId543" Type="http://schemas.openxmlformats.org/officeDocument/2006/relationships/hyperlink" Target="https://lo-recht.lehrer-online.de/schulrecht/fall-des-monats/fall-des-monats/fa/fall-des-monats-ist-cyber-mobbing-eine-straftat/" TargetMode="External"/><Relationship Id="rId75" Type="http://schemas.openxmlformats.org/officeDocument/2006/relationships/hyperlink" Target="https://www.seo-suedwest.de/5431-google-liefert-offizielle-zahlen-zum-taeglichen-suchevolumen.html" TargetMode="External"/><Relationship Id="rId140" Type="http://schemas.openxmlformats.org/officeDocument/2006/relationships/hyperlink" Target="https://www.weitklick.de/webinare/was-passiert-einer-minute-im-internet" TargetMode="External"/><Relationship Id="rId182" Type="http://schemas.openxmlformats.org/officeDocument/2006/relationships/image" Target="media/image40.png"/><Relationship Id="rId378" Type="http://schemas.openxmlformats.org/officeDocument/2006/relationships/image" Target="media/image65.png"/><Relationship Id="rId403" Type="http://schemas.openxmlformats.org/officeDocument/2006/relationships/footer" Target="footer42.xml"/><Relationship Id="rId585" Type="http://schemas.openxmlformats.org/officeDocument/2006/relationships/hyperlink" Target="http://klicksafe.de/" TargetMode="External"/><Relationship Id="rId6" Type="http://schemas.openxmlformats.org/officeDocument/2006/relationships/endnotes" Target="endnotes.xml"/><Relationship Id="rId238" Type="http://schemas.openxmlformats.org/officeDocument/2006/relationships/header" Target="header17.xml"/><Relationship Id="rId445" Type="http://schemas.openxmlformats.org/officeDocument/2006/relationships/hyperlink" Target="https://www.medien-in-die-schule.de/werkzeugkaesten/werkzeugkasten-kollaboratives-lernen-im-internet/" TargetMode="External"/><Relationship Id="rId487" Type="http://schemas.openxmlformats.org/officeDocument/2006/relationships/header" Target="header60.xml"/><Relationship Id="rId610" Type="http://schemas.openxmlformats.org/officeDocument/2006/relationships/header" Target="header83.xml"/><Relationship Id="rId652" Type="http://schemas.openxmlformats.org/officeDocument/2006/relationships/image" Target="media/image87.jpeg"/><Relationship Id="rId291" Type="http://schemas.openxmlformats.org/officeDocument/2006/relationships/hyperlink" Target="https://www.fsm.de/wissen/a-bis-z/hate-speech/" TargetMode="External"/><Relationship Id="rId305" Type="http://schemas.openxmlformats.org/officeDocument/2006/relationships/hyperlink" Target="https://www.wakeup.jetzt/webserie/" TargetMode="External"/><Relationship Id="rId347" Type="http://schemas.openxmlformats.org/officeDocument/2006/relationships/header" Target="header33.xml"/><Relationship Id="rId512" Type="http://schemas.openxmlformats.org/officeDocument/2006/relationships/hyperlink" Target="https://www.checked4you.de/computer-internet/internet/identit&#195;&#164;tsdiebstahl-was-tun-351577" TargetMode="External"/><Relationship Id="rId44" Type="http://schemas.openxmlformats.org/officeDocument/2006/relationships/hyperlink" Target="https://www.ard-zdf-massenkommunikation.de/files/Download-Archiv/MK_2020/MK_2020_Publikationscharts_final.pdf" TargetMode="External"/><Relationship Id="rId86" Type="http://schemas.openxmlformats.org/officeDocument/2006/relationships/hyperlink" Target="https://www.medien-in-die-schule.de/unterrichtseinheiten/meinung-im-netz-gestalten/" TargetMode="External"/><Relationship Id="rId151" Type="http://schemas.openxmlformats.org/officeDocument/2006/relationships/footer" Target="footer1.xml"/><Relationship Id="rId389" Type="http://schemas.openxmlformats.org/officeDocument/2006/relationships/header" Target="header42.xml"/><Relationship Id="rId554" Type="http://schemas.openxmlformats.org/officeDocument/2006/relationships/footer" Target="footer68.xml"/><Relationship Id="rId596" Type="http://schemas.openxmlformats.org/officeDocument/2006/relationships/footer" Target="footer73.xml"/><Relationship Id="rId193" Type="http://schemas.openxmlformats.org/officeDocument/2006/relationships/image" Target="media/image51.png"/><Relationship Id="rId207" Type="http://schemas.openxmlformats.org/officeDocument/2006/relationships/header" Target="header11.xml"/><Relationship Id="rId249" Type="http://schemas.openxmlformats.org/officeDocument/2006/relationships/hyperlink" Target="http://www.fsm.de/wissen/a-bis-z/pro-ana-und-pro-mia-verherrlichung-" TargetMode="External"/><Relationship Id="rId414" Type="http://schemas.openxmlformats.org/officeDocument/2006/relationships/hyperlink" Target="https://www.medien-in-die-schule.de/werkzeugkaesten/werkzeugkasten-kollaboratives-lernen-im-internet/" TargetMode="External"/><Relationship Id="rId456" Type="http://schemas.openxmlformats.org/officeDocument/2006/relationships/image" Target="media/image84.png"/><Relationship Id="rId498" Type="http://schemas.openxmlformats.org/officeDocument/2006/relationships/header" Target="header64.xml"/><Relationship Id="rId621" Type="http://schemas.openxmlformats.org/officeDocument/2006/relationships/footer" Target="footer82.xml"/><Relationship Id="rId13" Type="http://schemas.openxmlformats.org/officeDocument/2006/relationships/image" Target="media/image7.png"/><Relationship Id="rId109" Type="http://schemas.openxmlformats.org/officeDocument/2006/relationships/hyperlink" Target="https://www.mpfs.de/fileadmin/files/Studien/KIM/2018/KIM-Studie_2018_web.pdf" TargetMode="External"/><Relationship Id="rId260" Type="http://schemas.openxmlformats.org/officeDocument/2006/relationships/hyperlink" Target="https://www.elternguide.online/aus-aktuellem-anlass-so-schuetzen-sie-die-daten-ihres-kindes" TargetMode="External"/><Relationship Id="rId316" Type="http://schemas.openxmlformats.org/officeDocument/2006/relationships/hyperlink" Target="https://www.medien-in-die-schule.de/werkzeugkaesten/werkzeugkasten-kollaboratives-lernen-im-internet/" TargetMode="External"/><Relationship Id="rId523" Type="http://schemas.openxmlformats.org/officeDocument/2006/relationships/hyperlink" Target="https://www.jugend.support/mobbing-belaestigung/sexuell-belaestigt-werden/" TargetMode="External"/><Relationship Id="rId55" Type="http://schemas.openxmlformats.org/officeDocument/2006/relationships/hyperlink" Target="https://www.weitklick.de/webinare/3-fragen-prof-dr-friederike-siller-i-professorin-am-institut-fuer-medienforschung-und" TargetMode="External"/><Relationship Id="rId97" Type="http://schemas.openxmlformats.org/officeDocument/2006/relationships/hyperlink" Target="https://www.iwkoeln.de/fileadmin/user_upload/Studien/IW-Trends/PDF/2018/IW-Trends_2018-02-02_Datenschutzpr%C3%A4ferenzen_Engels.pdf" TargetMode="External"/><Relationship Id="rId120" Type="http://schemas.openxmlformats.org/officeDocument/2006/relationships/hyperlink" Target="https://www.vodafone-stiftung.de/wp-content/uploads/2021/03/Studie_Vodafone-Stiftung_Generation-Messenger_2021.pdf" TargetMode="External"/><Relationship Id="rId358" Type="http://schemas.openxmlformats.org/officeDocument/2006/relationships/footer" Target="footer33.xml"/><Relationship Id="rId565" Type="http://schemas.openxmlformats.org/officeDocument/2006/relationships/hyperlink" Target="http://www.polizeif&#252;rdich.de/deine-themen/gewalt/mobbing" TargetMode="External"/><Relationship Id="rId162" Type="http://schemas.openxmlformats.org/officeDocument/2006/relationships/hyperlink" Target="https://www.medien-in-die-schule.de/werkzeugkaesten/werkzeugkasten-kollaboratives-lernen-im-internet/" TargetMode="External"/><Relationship Id="rId218" Type="http://schemas.openxmlformats.org/officeDocument/2006/relationships/hyperlink" Target="https://www.weitklick.de/webinare/was-passiert-einer-minute-im-internet" TargetMode="External"/><Relationship Id="rId425" Type="http://schemas.openxmlformats.org/officeDocument/2006/relationships/hyperlink" Target="https://www.elternguide.online/social-media-influencer-und-das-liebe-geld/" TargetMode="External"/><Relationship Id="rId467" Type="http://schemas.openxmlformats.org/officeDocument/2006/relationships/header" Target="header57.xml"/><Relationship Id="rId632" Type="http://schemas.openxmlformats.org/officeDocument/2006/relationships/hyperlink" Target="http://de.wikipedia.org/wiki/Absurdistan" TargetMode="External"/><Relationship Id="rId271" Type="http://schemas.openxmlformats.org/officeDocument/2006/relationships/hyperlink" Target="http://www.fsm.de/wissen/a-bis-z/gewaltdarstellungen-in-telemedien/" TargetMode="External"/><Relationship Id="rId24" Type="http://schemas.openxmlformats.org/officeDocument/2006/relationships/image" Target="media/image18.jpeg"/><Relationship Id="rId66" Type="http://schemas.openxmlformats.org/officeDocument/2006/relationships/hyperlink" Target="https://www.elternguide.online/hetze-im-netz/" TargetMode="External"/><Relationship Id="rId131" Type="http://schemas.openxmlformats.org/officeDocument/2006/relationships/image" Target="media/image31.png"/><Relationship Id="rId327" Type="http://schemas.openxmlformats.org/officeDocument/2006/relationships/footer" Target="footer26.xml"/><Relationship Id="rId369" Type="http://schemas.openxmlformats.org/officeDocument/2006/relationships/footer" Target="footer36.xml"/><Relationship Id="rId534" Type="http://schemas.openxmlformats.org/officeDocument/2006/relationships/footer" Target="footer65.xml"/><Relationship Id="rId576" Type="http://schemas.openxmlformats.org/officeDocument/2006/relationships/hyperlink" Target="http://handysektor.de/" TargetMode="External"/><Relationship Id="rId173" Type="http://schemas.openxmlformats.org/officeDocument/2006/relationships/hyperlink" Target="https://www.medien-in-die-schule.de/werkzeugkaesten/werkzeugkasten-kollaboratives-lernen-im-internet/" TargetMode="External"/><Relationship Id="rId229" Type="http://schemas.openxmlformats.org/officeDocument/2006/relationships/hyperlink" Target="https://www.medien-in-die-schule.de/werkzeugkaesten/werkzeugkasten-lernen-lehren-mit-apps/" TargetMode="External"/><Relationship Id="rId380" Type="http://schemas.openxmlformats.org/officeDocument/2006/relationships/image" Target="media/image67.png"/><Relationship Id="rId436" Type="http://schemas.openxmlformats.org/officeDocument/2006/relationships/hyperlink" Target="https://www.elternguide.online/vielfalt-und-rollenbilder-in-sozialen-medien/" TargetMode="External"/><Relationship Id="rId601" Type="http://schemas.openxmlformats.org/officeDocument/2006/relationships/hyperlink" Target="https://www.spiesser.de/artikel/von-karibik-straenden-und-kinderbaeuchen-mein-fsj-in-panama" TargetMode="External"/><Relationship Id="rId643" Type="http://schemas.openxmlformats.org/officeDocument/2006/relationships/header" Target="header92.xml"/><Relationship Id="rId240" Type="http://schemas.openxmlformats.org/officeDocument/2006/relationships/header" Target="header18.xml"/><Relationship Id="rId478" Type="http://schemas.openxmlformats.org/officeDocument/2006/relationships/hyperlink" Target="https://eur-lex.europa.eu/legal-content/DE/TXT/?uri=CELEX%3A32018R1725&amp;qid=1645789940134" TargetMode="External"/><Relationship Id="rId35" Type="http://schemas.openxmlformats.org/officeDocument/2006/relationships/hyperlink" Target="http://www.medien-in-die-schule.de/" TargetMode="External"/><Relationship Id="rId77" Type="http://schemas.openxmlformats.org/officeDocument/2006/relationships/hyperlink" Target="https://www.seo-suedwest.de/5431-google-liefert-offizielle-zahlen-zum-taeglichen-suchevolumen.html" TargetMode="External"/><Relationship Id="rId100" Type="http://schemas.openxmlformats.org/officeDocument/2006/relationships/hyperlink" Target="https://www.iwkoeln.de/fileadmin/user_upload/Studien/IW-Trends/PDF/2018/IW-Trends_2018-02-02_Datenschutzpr%C3%A4ferenzen_Engels.pdf" TargetMode="External"/><Relationship Id="rId282" Type="http://schemas.openxmlformats.org/officeDocument/2006/relationships/hyperlink" Target="https://www.elternguide.online/cybergrooming" TargetMode="External"/><Relationship Id="rId338" Type="http://schemas.openxmlformats.org/officeDocument/2006/relationships/header" Target="header31.xml"/><Relationship Id="rId503" Type="http://schemas.openxmlformats.org/officeDocument/2006/relationships/hyperlink" Target="https://www.jugend.support/selbstgefaehrdung-sucht/selbstverletzendes-verhalten/" TargetMode="External"/><Relationship Id="rId545" Type="http://schemas.openxmlformats.org/officeDocument/2006/relationships/header" Target="header70.xml"/><Relationship Id="rId587" Type="http://schemas.openxmlformats.org/officeDocument/2006/relationships/hyperlink" Target="http://nummergegenkummer.de/" TargetMode="External"/><Relationship Id="rId8" Type="http://schemas.openxmlformats.org/officeDocument/2006/relationships/image" Target="media/image2.png"/><Relationship Id="rId142" Type="http://schemas.openxmlformats.org/officeDocument/2006/relationships/hyperlink" Target="https://www.medien-in-die-schule.de/werkzeugkaesten/werkzeugkasten-kollaboratives-lernen-im-internet/" TargetMode="External"/><Relationship Id="rId184" Type="http://schemas.openxmlformats.org/officeDocument/2006/relationships/image" Target="media/image42.png"/><Relationship Id="rId391" Type="http://schemas.openxmlformats.org/officeDocument/2006/relationships/header" Target="header43.xml"/><Relationship Id="rId405" Type="http://schemas.openxmlformats.org/officeDocument/2006/relationships/hyperlink" Target="https://www.medien-in-die-schule.de/werkzeugkaesten/werkzeugkasten-kollaboratives-lernen-im-internet/" TargetMode="External"/><Relationship Id="rId447" Type="http://schemas.openxmlformats.org/officeDocument/2006/relationships/footer" Target="footer47.xml"/><Relationship Id="rId612" Type="http://schemas.openxmlformats.org/officeDocument/2006/relationships/footer" Target="footer79.xml"/><Relationship Id="rId251" Type="http://schemas.openxmlformats.org/officeDocument/2006/relationships/hyperlink" Target="https://www.elternguide.online/selbstgefaehrdung-von-jugendlichen-internetforen-zu-essstoerunge" TargetMode="External"/><Relationship Id="rId489" Type="http://schemas.openxmlformats.org/officeDocument/2006/relationships/footer" Target="footer56.xml"/><Relationship Id="rId654" Type="http://schemas.openxmlformats.org/officeDocument/2006/relationships/image" Target="media/image89.png"/><Relationship Id="rId46" Type="http://schemas.openxmlformats.org/officeDocument/2006/relationships/hyperlink" Target="https://www.ard-zdf-massenkommunikation.de/files/Download-Archiv/MK_2020/MK_2020_Publikationscharts_final.pdf" TargetMode="External"/><Relationship Id="rId293" Type="http://schemas.openxmlformats.org/officeDocument/2006/relationships/hyperlink" Target="http://www.fsm.de/wissen/a-bis-z/hate-speech/" TargetMode="External"/><Relationship Id="rId307" Type="http://schemas.openxmlformats.org/officeDocument/2006/relationships/footer" Target="footer21.xml"/><Relationship Id="rId349" Type="http://schemas.openxmlformats.org/officeDocument/2006/relationships/footer" Target="footer32.xml"/><Relationship Id="rId514" Type="http://schemas.openxmlformats.org/officeDocument/2006/relationships/hyperlink" Target="https://www.zdf.de/kinder/app-und-on/datenschutz-194.html" TargetMode="External"/><Relationship Id="rId556" Type="http://schemas.openxmlformats.org/officeDocument/2006/relationships/hyperlink" Target="https://hateaid.org/zivilrecht-trifft-digitale-gewalt" TargetMode="External"/><Relationship Id="rId88" Type="http://schemas.openxmlformats.org/officeDocument/2006/relationships/hyperlink" Target="https://www.medien-in-die-schule.de/unterrichtseinheiten/realitaet-und-fiktion-in-den-medien/" TargetMode="External"/><Relationship Id="rId111" Type="http://schemas.openxmlformats.org/officeDocument/2006/relationships/hyperlink" Target="https://www.mpfs.de/fileadmin/files/Studien/JIM/2020/JIM-Studie-2020_Web_final.pdf" TargetMode="External"/><Relationship Id="rId153" Type="http://schemas.openxmlformats.org/officeDocument/2006/relationships/hyperlink" Target="https://www.medien-in-die-schule.de/werkzeugkaesten/werkzeugkasten-lernen-lehren-mit-apps/" TargetMode="External"/><Relationship Id="rId195" Type="http://schemas.openxmlformats.org/officeDocument/2006/relationships/image" Target="media/image53.png"/><Relationship Id="rId209" Type="http://schemas.openxmlformats.org/officeDocument/2006/relationships/header" Target="header12.xml"/><Relationship Id="rId360" Type="http://schemas.openxmlformats.org/officeDocument/2006/relationships/hyperlink" Target="https://www.medien-in-die-schule.de/werkzeugkaesten/werkzeugkasten-kollaboratives-lernen-im-internet/" TargetMode="External"/><Relationship Id="rId416" Type="http://schemas.openxmlformats.org/officeDocument/2006/relationships/hyperlink" Target="https://www.medien-in-die-schule.de/werkzeugkaesten/werkzeugkasten-lernen-lehren-mit-apps/" TargetMode="External"/><Relationship Id="rId598" Type="http://schemas.openxmlformats.org/officeDocument/2006/relationships/header" Target="header79.xml"/><Relationship Id="rId220" Type="http://schemas.openxmlformats.org/officeDocument/2006/relationships/hyperlink" Target="https://www.medien-in-die-schule.de/werkzeugkaesten/werkzeugkasten-kollaboratives-lernen-im-internet/" TargetMode="External"/><Relationship Id="rId458" Type="http://schemas.openxmlformats.org/officeDocument/2006/relationships/header" Target="header52.xml"/><Relationship Id="rId623" Type="http://schemas.openxmlformats.org/officeDocument/2006/relationships/header" Target="header88.xml"/><Relationship Id="rId15" Type="http://schemas.openxmlformats.org/officeDocument/2006/relationships/image" Target="media/image9.png"/><Relationship Id="rId57" Type="http://schemas.openxmlformats.org/officeDocument/2006/relationships/hyperlink" Target="https://www.bitkom-research.de/de/Social-Media-Social-Messaging-2018" TargetMode="External"/><Relationship Id="rId262" Type="http://schemas.openxmlformats.org/officeDocument/2006/relationships/hyperlink" Target="http://www.fsm.de/wissen/a-bis-z/erotikinhalte/" TargetMode="External"/><Relationship Id="rId318" Type="http://schemas.openxmlformats.org/officeDocument/2006/relationships/hyperlink" Target="https://www.medien-in-die-schule.de/werkzeugkaesten/werkzeugkasten-lernen-lehren-mit-apps/" TargetMode="External"/><Relationship Id="rId525" Type="http://schemas.openxmlformats.org/officeDocument/2006/relationships/hyperlink" Target="https://www.jugend.support/selbstgefaehrdung-sucht/challenges-mutproben/" TargetMode="External"/><Relationship Id="rId567" Type="http://schemas.openxmlformats.org/officeDocument/2006/relationships/hyperlink" Target="https://www.wakeup.jetzt/edustories/" TargetMode="External"/><Relationship Id="rId99" Type="http://schemas.openxmlformats.org/officeDocument/2006/relationships/hyperlink" Target="https://www.iwkoeln.de/fileadmin/user_upload/Studien/IW-Trends/PDF/2018/IW-Trends_2018-02-02_Datenschutzpr%C3%A4ferenzen_Engels.pdf" TargetMode="External"/><Relationship Id="rId122" Type="http://schemas.openxmlformats.org/officeDocument/2006/relationships/hyperlink" Target="https://www.youngdata.de/" TargetMode="External"/><Relationship Id="rId164" Type="http://schemas.openxmlformats.org/officeDocument/2006/relationships/footer" Target="footer3.xml"/><Relationship Id="rId371" Type="http://schemas.openxmlformats.org/officeDocument/2006/relationships/hyperlink" Target="https://www.medien-in-die-schule.de/werkzeugkaesten/werkzeugkasten-kollaboratives-lernen-im-internet/" TargetMode="External"/><Relationship Id="rId427" Type="http://schemas.openxmlformats.org/officeDocument/2006/relationships/hyperlink" Target="https://www.elternguide.online/nein-das-ist-keine-krankheit-wie-influencer-jugendliche-beeinflu" TargetMode="External"/><Relationship Id="rId469" Type="http://schemas.openxmlformats.org/officeDocument/2006/relationships/footer" Target="footer53.xml"/><Relationship Id="rId634" Type="http://schemas.openxmlformats.org/officeDocument/2006/relationships/hyperlink" Target="http://de.wikipedia.org/wiki/Jakob_M._Mierscheid" TargetMode="External"/><Relationship Id="rId26" Type="http://schemas.openxmlformats.org/officeDocument/2006/relationships/image" Target="media/image20.png"/><Relationship Id="rId231" Type="http://schemas.openxmlformats.org/officeDocument/2006/relationships/hyperlink" Target="https://www.medien-in-die-schule.de/werkzeugkaesten/werkzeugkasten-kollaboratives-lernen-im-internet/" TargetMode="External"/><Relationship Id="rId273" Type="http://schemas.openxmlformats.org/officeDocument/2006/relationships/hyperlink" Target="https://www.fsm.de/wissen/a-bis-z/sexting/" TargetMode="External"/><Relationship Id="rId329" Type="http://schemas.openxmlformats.org/officeDocument/2006/relationships/footer" Target="footer27.xml"/><Relationship Id="rId480" Type="http://schemas.openxmlformats.org/officeDocument/2006/relationships/hyperlink" Target="https://www.klicksafe.de/privatsphaere-und-big-data" TargetMode="External"/><Relationship Id="rId536" Type="http://schemas.openxmlformats.org/officeDocument/2006/relationships/hyperlink" Target="https://lo-recht.lehrer-online.de/schulrecht/fall-des-monats/fall-des-monats/fa/fall-des-monats-ist-cyber-mobbing-eine-straftat/" TargetMode="External"/><Relationship Id="rId68" Type="http://schemas.openxmlformats.org/officeDocument/2006/relationships/hyperlink" Target="https://www.elternguide.online/hetze-im-netz/" TargetMode="External"/><Relationship Id="rId133" Type="http://schemas.openxmlformats.org/officeDocument/2006/relationships/image" Target="media/image33.jpeg"/><Relationship Id="rId175" Type="http://schemas.openxmlformats.org/officeDocument/2006/relationships/header" Target="header8.xml"/><Relationship Id="rId340" Type="http://schemas.openxmlformats.org/officeDocument/2006/relationships/footer" Target="footer30.xml"/><Relationship Id="rId578" Type="http://schemas.openxmlformats.org/officeDocument/2006/relationships/hyperlink" Target="https://www.jugendnotmail.de/" TargetMode="External"/><Relationship Id="rId200" Type="http://schemas.openxmlformats.org/officeDocument/2006/relationships/image" Target="media/image58.png"/><Relationship Id="rId382" Type="http://schemas.openxmlformats.org/officeDocument/2006/relationships/image" Target="media/image69.png"/><Relationship Id="rId438" Type="http://schemas.openxmlformats.org/officeDocument/2006/relationships/header" Target="header49.xml"/><Relationship Id="rId603" Type="http://schemas.openxmlformats.org/officeDocument/2006/relationships/image" Target="media/image86.png"/><Relationship Id="rId645" Type="http://schemas.openxmlformats.org/officeDocument/2006/relationships/footer" Target="footer88.xml"/><Relationship Id="rId242" Type="http://schemas.openxmlformats.org/officeDocument/2006/relationships/hyperlink" Target="https://www.medien-in-die-schule.de/werkzeugkaesten/werkzeugkasten-lernen-lehren-mit-apps/" TargetMode="External"/><Relationship Id="rId284" Type="http://schemas.openxmlformats.org/officeDocument/2006/relationships/footer" Target="footer17.xml"/><Relationship Id="rId491" Type="http://schemas.openxmlformats.org/officeDocument/2006/relationships/header" Target="header62.xml"/><Relationship Id="rId505" Type="http://schemas.openxmlformats.org/officeDocument/2006/relationships/hyperlink" Target="https://www.jugend.support/selbstgefaehrdung-sucht/suizidgedanken-depression/" TargetMode="External"/><Relationship Id="rId37" Type="http://schemas.openxmlformats.org/officeDocument/2006/relationships/hyperlink" Target="https://www.mpfs.de/fileadmin/files/Studien/JIM/2021/JIM-Studie_2021_barrierefrei.pdf" TargetMode="External"/><Relationship Id="rId79" Type="http://schemas.openxmlformats.org/officeDocument/2006/relationships/hyperlink" Target="https://www.heise.de/news/DuckDuckGo-Mehr-Suchanfragen-denn-je-zuvor-5028710.html" TargetMode="External"/><Relationship Id="rId102" Type="http://schemas.openxmlformats.org/officeDocument/2006/relationships/hyperlink" Target="https://www.fsm.de/files/2022/03/jugendmedienschutzindex_studie_eltern_und_heranwachsende.pdf" TargetMode="External"/><Relationship Id="rId144" Type="http://schemas.openxmlformats.org/officeDocument/2006/relationships/hyperlink" Target="https://www.medien-in-die-schule.de/werkzeugkaesten/werkzeugkasten-kollaboratives-lernen-im-internet/" TargetMode="External"/><Relationship Id="rId547" Type="http://schemas.openxmlformats.org/officeDocument/2006/relationships/footer" Target="footer66.xml"/><Relationship Id="rId589" Type="http://schemas.openxmlformats.org/officeDocument/2006/relationships/hyperlink" Target="http://polizei-beratung.de/" TargetMode="External"/><Relationship Id="rId90" Type="http://schemas.openxmlformats.org/officeDocument/2006/relationships/hyperlink" Target="https://www.medien-in-die-schule.de/unterrichtseinheiten/hass-in-der-demokratie-begegnen/" TargetMode="External"/><Relationship Id="rId186" Type="http://schemas.openxmlformats.org/officeDocument/2006/relationships/image" Target="media/image44.png"/><Relationship Id="rId351" Type="http://schemas.openxmlformats.org/officeDocument/2006/relationships/hyperlink" Target="https://www.youtube.com/watch?v=Btx7z7jaF_M&amp;list=PLqMSXvWyVUVrm4nyHcIv7rFMfUZFIKgOh&amp;index=2" TargetMode="External"/><Relationship Id="rId393" Type="http://schemas.openxmlformats.org/officeDocument/2006/relationships/hyperlink" Target="https://www.elternguide.online/vielfalt-und-rollenbilder-in-sozialen-medien/" TargetMode="External"/><Relationship Id="rId407" Type="http://schemas.openxmlformats.org/officeDocument/2006/relationships/header" Target="header45.xml"/><Relationship Id="rId449" Type="http://schemas.openxmlformats.org/officeDocument/2006/relationships/image" Target="media/image77.png"/><Relationship Id="rId614" Type="http://schemas.openxmlformats.org/officeDocument/2006/relationships/hyperlink" Target="http://www.fragfinn.de/" TargetMode="External"/><Relationship Id="rId656" Type="http://schemas.openxmlformats.org/officeDocument/2006/relationships/header" Target="header96.xml"/><Relationship Id="rId211" Type="http://schemas.openxmlformats.org/officeDocument/2006/relationships/hyperlink" Target="https://www.medien-in-die-schule.de/werkzeugkaesten/werkzeugkasten-kollaboratives-lernen-im-internet/" TargetMode="External"/><Relationship Id="rId253" Type="http://schemas.openxmlformats.org/officeDocument/2006/relationships/hyperlink" Target="https://www.elternguide.online/online-gewalt-wenn-jugendliche-opfer-werden" TargetMode="External"/><Relationship Id="rId295" Type="http://schemas.openxmlformats.org/officeDocument/2006/relationships/hyperlink" Target="https://www.elternguide.online/hetze-im-netz" TargetMode="External"/><Relationship Id="rId309" Type="http://schemas.openxmlformats.org/officeDocument/2006/relationships/hyperlink" Target="https://www.medien-in-die-schule.de/werkzeugkaesten/werkzeugkasten-kollaboratives-lernen-im-internet/" TargetMode="External"/><Relationship Id="rId460" Type="http://schemas.openxmlformats.org/officeDocument/2006/relationships/header" Target="header53.xml"/><Relationship Id="rId516" Type="http://schemas.openxmlformats.org/officeDocument/2006/relationships/hyperlink" Target="https://www.jugend.support/unangenehmes-extremes/darstellung-von-gewalt/" TargetMode="External"/><Relationship Id="rId48" Type="http://schemas.openxmlformats.org/officeDocument/2006/relationships/hyperlink" Target="https://www.mpfs.de/fileadmin/files/Studien/JIM/2020/JIM-Studie-2020_Web_final.pdf" TargetMode="External"/><Relationship Id="rId113" Type="http://schemas.openxmlformats.org/officeDocument/2006/relationships/hyperlink" Target="https://www.mpfs.de/fileadmin/files/Studien/JIM/2021/JIM-Studie_2021_barrierefrei.pdf" TargetMode="External"/><Relationship Id="rId320" Type="http://schemas.openxmlformats.org/officeDocument/2006/relationships/footer" Target="footer23.xml"/><Relationship Id="rId558" Type="http://schemas.openxmlformats.org/officeDocument/2006/relationships/hyperlink" Target="http://handysektor.de/" TargetMode="External"/><Relationship Id="rId155" Type="http://schemas.openxmlformats.org/officeDocument/2006/relationships/hyperlink" Target="https://www.medien-in-die-schule.de/werkzeugkaesten/werkzeugkasten-kollaboratives-lernen-im-internet/" TargetMode="External"/><Relationship Id="rId197" Type="http://schemas.openxmlformats.org/officeDocument/2006/relationships/image" Target="media/image55.png"/><Relationship Id="rId362" Type="http://schemas.openxmlformats.org/officeDocument/2006/relationships/hyperlink" Target="https://www.medien-in-die-schule.de/werkzeugkaesten/werkzeugkasten-lernen-lehren-mit-apps/" TargetMode="External"/><Relationship Id="rId418" Type="http://schemas.openxmlformats.org/officeDocument/2006/relationships/hyperlink" Target="https://www.medien-in-die-schule.de/werkzeugkaesten/werkzeugkasten-lernen-lehren-mit-apps/" TargetMode="External"/><Relationship Id="rId625" Type="http://schemas.openxmlformats.org/officeDocument/2006/relationships/footer" Target="footer84.xml"/><Relationship Id="rId222" Type="http://schemas.openxmlformats.org/officeDocument/2006/relationships/header" Target="header14.xml"/><Relationship Id="rId264" Type="http://schemas.openxmlformats.org/officeDocument/2006/relationships/hyperlink" Target="http://www.fsm.de/wissen/a-bis-z/erotikinhalte/" TargetMode="External"/><Relationship Id="rId471" Type="http://schemas.openxmlformats.org/officeDocument/2006/relationships/header" Target="header59.xml"/><Relationship Id="rId17" Type="http://schemas.openxmlformats.org/officeDocument/2006/relationships/image" Target="media/image11.png"/><Relationship Id="rId59" Type="http://schemas.openxmlformats.org/officeDocument/2006/relationships/hyperlink" Target="https://www.bitkom-research.de/de/Social-Media-Social-Messaging-2018" TargetMode="External"/><Relationship Id="rId124" Type="http://schemas.openxmlformats.org/officeDocument/2006/relationships/image" Target="media/image24.png"/><Relationship Id="rId527" Type="http://schemas.openxmlformats.org/officeDocument/2006/relationships/hyperlink" Target="https://www.checked4you.de/computer-internet/e-mails/kettenbriefe-228261" TargetMode="External"/><Relationship Id="rId569" Type="http://schemas.openxmlformats.org/officeDocument/2006/relationships/hyperlink" Target="https://www.cybermobbing-hilfe.de/" TargetMode="External"/><Relationship Id="rId70" Type="http://schemas.openxmlformats.org/officeDocument/2006/relationships/hyperlink" Target="https://www.bpb.de/shop/buecher/schriftenreihe/311857/sinus-jugendstudie-2020-wie-ticken-jugendliche" TargetMode="External"/><Relationship Id="rId166" Type="http://schemas.openxmlformats.org/officeDocument/2006/relationships/header" Target="header6.xml"/><Relationship Id="rId331" Type="http://schemas.openxmlformats.org/officeDocument/2006/relationships/hyperlink" Target="http://www.informationskompetenz.de/index.php/referenzrahmen" TargetMode="External"/><Relationship Id="rId373" Type="http://schemas.openxmlformats.org/officeDocument/2006/relationships/header" Target="header40.xml"/><Relationship Id="rId429" Type="http://schemas.openxmlformats.org/officeDocument/2006/relationships/hyperlink" Target="https://www.medien-in-die-schule.de/werkzeugkaesten/werkzeugkasten-lernen-lehren-mit-apps/" TargetMode="External"/><Relationship Id="rId580" Type="http://schemas.openxmlformats.org/officeDocument/2006/relationships/hyperlink" Target="http://juuuport.de/" TargetMode="External"/><Relationship Id="rId636" Type="http://schemas.openxmlformats.org/officeDocument/2006/relationships/hyperlink" Target="http://de.wikipedia.org/wiki/Amoklauf_von_Winnenden" TargetMode="External"/><Relationship Id="rId1" Type="http://schemas.openxmlformats.org/officeDocument/2006/relationships/numbering" Target="numbering.xml"/><Relationship Id="rId233" Type="http://schemas.openxmlformats.org/officeDocument/2006/relationships/hyperlink" Target="https://www.medien-in-die-schule.de/werkzeugkaesten/werkzeugkasten-lernen-lehren-mit-apps/" TargetMode="External"/><Relationship Id="rId440" Type="http://schemas.openxmlformats.org/officeDocument/2006/relationships/footer" Target="footer46.xml"/><Relationship Id="rId28" Type="http://schemas.openxmlformats.org/officeDocument/2006/relationships/hyperlink" Target="https://www.google.com/" TargetMode="External"/><Relationship Id="rId275" Type="http://schemas.openxmlformats.org/officeDocument/2006/relationships/hyperlink" Target="http://www.fsm.de/wissen/a-bis-z/sexting/" TargetMode="External"/><Relationship Id="rId300" Type="http://schemas.openxmlformats.org/officeDocument/2006/relationships/header" Target="header21.xml"/><Relationship Id="rId482" Type="http://schemas.openxmlformats.org/officeDocument/2006/relationships/hyperlink" Target="http://www.klicksafe.de/privatsphaere-und-big-data" TargetMode="External"/><Relationship Id="rId538" Type="http://schemas.openxmlformats.org/officeDocument/2006/relationships/hyperlink" Target="https://lo-recht.lehrer-online.de/schulrecht/fall-des-monats/fall-des-monats/fa/fall-des-monats-ist-cyber-mobbing-eine-straft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136</Pages>
  <Words>34228</Words>
  <Characters>215641</Characters>
  <Application>Microsoft Office Word</Application>
  <DocSecurity>0</DocSecurity>
  <Lines>1797</Lines>
  <Paragraphs>498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Lidia de Reese</cp:lastModifiedBy>
  <cp:revision>7</cp:revision>
  <dcterms:created xsi:type="dcterms:W3CDTF">2022-08-15T08:16:00Z</dcterms:created>
  <dcterms:modified xsi:type="dcterms:W3CDTF">2022-08-15T14:39:00Z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2022-08-14T00:00:00Z</vt:filetime>
  </property>
  <property fmtid="{D5CDD505-2E9C-101B-9397-08002B2CF9AE}" pid="3" name="Creator">
    <vt:lpwstr>Adobe InDesign 17.3 (Macintosh)</vt:lpwstr>
  </property>
  <property fmtid="{D5CDD505-2E9C-101B-9397-08002B2CF9AE}" pid="4" name="LastSaved">
    <vt:filetime>2022-08-15T00:00:00Z</vt:filetime>
  </property>
  <property fmtid="{D5CDD505-2E9C-101B-9397-08002B2CF9AE}" pid="5" name="Producer">
    <vt:lpwstr>Adobe PDF Library 16.0.7</vt:lpwstr>
  </property>
</Properties>
</file>