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896F" w14:textId="1FC27ED3" w:rsidR="00735B0E" w:rsidRDefault="00735B0E" w:rsidP="00735B0E">
      <w:pPr>
        <w:pStyle w:val="berschrift1"/>
      </w:pPr>
      <w:r>
        <w:t>Unterhaltungsangebote</w:t>
      </w:r>
    </w:p>
    <w:p w14:paraId="03882C23" w14:textId="77777777" w:rsidR="00735B0E" w:rsidRPr="00735B0E" w:rsidRDefault="00735B0E" w:rsidP="00735B0E"/>
    <w:p w14:paraId="1EEC2A4B" w14:textId="58EF5F36" w:rsidR="009D5C72" w:rsidRDefault="009D5C72" w:rsidP="009D5C72">
      <w:r>
        <w:t>Beispiele für die Argumentesammlung</w:t>
      </w:r>
    </w:p>
    <w:p w14:paraId="651F3485" w14:textId="77777777" w:rsidR="009D5C72" w:rsidRDefault="009D5C72" w:rsidP="009D5C72"/>
    <w:p w14:paraId="792EB1C6" w14:textId="77777777" w:rsidR="009D5C72" w:rsidRDefault="009D5C72" w:rsidP="00735B0E">
      <w:pPr>
        <w:ind w:firstLine="708"/>
      </w:pPr>
      <w:r>
        <w:t>Games</w:t>
      </w:r>
    </w:p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35B0E" w14:paraId="0DEE9A32" w14:textId="77777777" w:rsidTr="00245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14:paraId="6717AB8F" w14:textId="1DA216DB" w:rsidR="00735B0E" w:rsidRPr="00735B0E" w:rsidRDefault="00735B0E" w:rsidP="00735B0E">
            <w:pPr>
              <w:jc w:val="center"/>
              <w:rPr>
                <w:color w:val="4472C4" w:themeColor="accent5"/>
              </w:rPr>
            </w:pPr>
            <w:r w:rsidRPr="00735B0E">
              <w:rPr>
                <w:color w:val="4472C4" w:themeColor="accent5"/>
              </w:rPr>
              <w:t>+</w:t>
            </w:r>
          </w:p>
        </w:tc>
        <w:tc>
          <w:tcPr>
            <w:tcW w:w="4508" w:type="dxa"/>
            <w:vAlign w:val="center"/>
          </w:tcPr>
          <w:p w14:paraId="121D6D16" w14:textId="6E53970A" w:rsidR="00735B0E" w:rsidRPr="00735B0E" w:rsidRDefault="00735B0E" w:rsidP="00735B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  <w:r w:rsidRPr="00735B0E">
              <w:rPr>
                <w:color w:val="4472C4" w:themeColor="accent5"/>
              </w:rPr>
              <w:t>-</w:t>
            </w:r>
          </w:p>
        </w:tc>
      </w:tr>
      <w:tr w:rsidR="00735B0E" w14:paraId="19B72A9C" w14:textId="77777777" w:rsidTr="00260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D40DD9D" w14:textId="77777777" w:rsidR="002603AC" w:rsidRDefault="002603AC" w:rsidP="002603AC"/>
          <w:p w14:paraId="3D2397EE" w14:textId="5897A925" w:rsidR="00735B0E" w:rsidRDefault="00735B0E" w:rsidP="002603AC">
            <w:r w:rsidRPr="00735B0E">
              <w:rPr>
                <w:b w:val="0"/>
                <w:bCs w:val="0"/>
              </w:rPr>
              <w:t>→ Games gehören zum Alltag: Sie machen Spaß, vertreiben Langeweile.</w:t>
            </w:r>
          </w:p>
          <w:p w14:paraId="3F060FDD" w14:textId="77777777" w:rsidR="00735B0E" w:rsidRPr="00735B0E" w:rsidRDefault="00735B0E" w:rsidP="002603AC">
            <w:pPr>
              <w:rPr>
                <w:b w:val="0"/>
                <w:bCs w:val="0"/>
              </w:rPr>
            </w:pPr>
          </w:p>
          <w:p w14:paraId="19884EF8" w14:textId="669B79BC" w:rsidR="00735B0E" w:rsidRDefault="00735B0E" w:rsidP="002603AC">
            <w:r w:rsidRPr="00735B0E">
              <w:rPr>
                <w:b w:val="0"/>
                <w:bCs w:val="0"/>
              </w:rPr>
              <w:t>→ Im Spiel wird mit Freund*innen bzw. Gleichgesinnten gespielt.</w:t>
            </w:r>
          </w:p>
          <w:p w14:paraId="759A0313" w14:textId="77777777" w:rsidR="00735B0E" w:rsidRPr="00735B0E" w:rsidRDefault="00735B0E" w:rsidP="002603AC">
            <w:pPr>
              <w:rPr>
                <w:b w:val="0"/>
                <w:bCs w:val="0"/>
              </w:rPr>
            </w:pPr>
          </w:p>
          <w:p w14:paraId="1D4A3AD7" w14:textId="3074F1AE" w:rsidR="00735B0E" w:rsidRDefault="00735B0E" w:rsidP="002603AC">
            <w:r w:rsidRPr="00735B0E">
              <w:rPr>
                <w:b w:val="0"/>
                <w:bCs w:val="0"/>
              </w:rPr>
              <w:t>→ Erfolgserlebnisse sind motivierend.</w:t>
            </w:r>
          </w:p>
          <w:p w14:paraId="138E9863" w14:textId="77777777" w:rsidR="00735B0E" w:rsidRPr="00735B0E" w:rsidRDefault="00735B0E" w:rsidP="002603AC">
            <w:pPr>
              <w:rPr>
                <w:b w:val="0"/>
                <w:bCs w:val="0"/>
              </w:rPr>
            </w:pPr>
          </w:p>
          <w:p w14:paraId="43C00D2B" w14:textId="6078DC90" w:rsidR="00735B0E" w:rsidRDefault="00735B0E" w:rsidP="002603AC">
            <w:r w:rsidRPr="00735B0E">
              <w:rPr>
                <w:b w:val="0"/>
                <w:bCs w:val="0"/>
              </w:rPr>
              <w:t>→ Flow-Erlebnis</w:t>
            </w:r>
          </w:p>
          <w:p w14:paraId="17B26EE9" w14:textId="77777777" w:rsidR="00735B0E" w:rsidRPr="00735B0E" w:rsidRDefault="00735B0E" w:rsidP="002603AC">
            <w:pPr>
              <w:rPr>
                <w:b w:val="0"/>
                <w:bCs w:val="0"/>
              </w:rPr>
            </w:pPr>
          </w:p>
          <w:p w14:paraId="39C5F3E7" w14:textId="33559805" w:rsidR="00735B0E" w:rsidRDefault="00735B0E" w:rsidP="002603AC">
            <w:r w:rsidRPr="00735B0E">
              <w:rPr>
                <w:b w:val="0"/>
                <w:bCs w:val="0"/>
              </w:rPr>
              <w:t>→ Spieler*in fühlt sich aktiv und einflussreich.</w:t>
            </w:r>
          </w:p>
          <w:p w14:paraId="75B5B435" w14:textId="77777777" w:rsidR="00735B0E" w:rsidRPr="00735B0E" w:rsidRDefault="00735B0E" w:rsidP="002603AC">
            <w:pPr>
              <w:rPr>
                <w:b w:val="0"/>
                <w:bCs w:val="0"/>
              </w:rPr>
            </w:pPr>
          </w:p>
          <w:p w14:paraId="7A2AB11E" w14:textId="56CF3E87" w:rsidR="00735B0E" w:rsidRDefault="00735B0E" w:rsidP="002603AC">
            <w:r w:rsidRPr="00735B0E">
              <w:rPr>
                <w:b w:val="0"/>
                <w:bCs w:val="0"/>
              </w:rPr>
              <w:t>→ In Games können u. a. verschiedene Rollen bzw. Situationen ausprobiert/ verhandelt werden.</w:t>
            </w:r>
          </w:p>
          <w:p w14:paraId="679EA2D3" w14:textId="77777777" w:rsidR="00735B0E" w:rsidRPr="00735B0E" w:rsidRDefault="00735B0E" w:rsidP="002603AC">
            <w:pPr>
              <w:rPr>
                <w:b w:val="0"/>
                <w:bCs w:val="0"/>
              </w:rPr>
            </w:pPr>
          </w:p>
          <w:p w14:paraId="52D9C1AF" w14:textId="4BD95411" w:rsidR="00735B0E" w:rsidRDefault="00735B0E" w:rsidP="002603AC">
            <w:r w:rsidRPr="00735B0E">
              <w:rPr>
                <w:b w:val="0"/>
                <w:bCs w:val="0"/>
              </w:rPr>
              <w:t>→ Es können Fantasien ausgelebt werden (Welt retten etc.).</w:t>
            </w:r>
          </w:p>
          <w:p w14:paraId="6B7ADABA" w14:textId="77777777" w:rsidR="00735B0E" w:rsidRPr="00735B0E" w:rsidRDefault="00735B0E" w:rsidP="002603AC">
            <w:pPr>
              <w:rPr>
                <w:b w:val="0"/>
                <w:bCs w:val="0"/>
              </w:rPr>
            </w:pPr>
          </w:p>
          <w:p w14:paraId="159E224B" w14:textId="471E538C" w:rsidR="00735B0E" w:rsidRDefault="00735B0E" w:rsidP="002603AC">
            <w:r w:rsidRPr="00735B0E">
              <w:rPr>
                <w:b w:val="0"/>
                <w:bCs w:val="0"/>
              </w:rPr>
              <w:t>→ Games fördern verschiedenste Kompetenzen, z. B. logisches Denken, Problemlösungsfähigkeit, Reaktionsfähigkeit, Teamwork, Empathie, Kooperation, Programmierung, Frustrationstoleranz.</w:t>
            </w:r>
          </w:p>
        </w:tc>
        <w:tc>
          <w:tcPr>
            <w:tcW w:w="4508" w:type="dxa"/>
          </w:tcPr>
          <w:p w14:paraId="49B93F32" w14:textId="77777777" w:rsidR="002603AC" w:rsidRDefault="002603AC" w:rsidP="0026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435BA6" w14:textId="4C829C76" w:rsidR="00735B0E" w:rsidRDefault="00735B0E" w:rsidP="0026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→ Altersfreigabe</w:t>
            </w:r>
          </w:p>
          <w:p w14:paraId="44FADC78" w14:textId="77777777" w:rsidR="00735B0E" w:rsidRDefault="00735B0E" w:rsidP="0026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1FBA02" w14:textId="66E8C40E" w:rsidR="00735B0E" w:rsidRDefault="00735B0E" w:rsidP="0026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→ Gewaltdarstellung (z. B. Gewalt als geeigneter Weg zur Konfliktlösung)</w:t>
            </w:r>
          </w:p>
          <w:p w14:paraId="0AB62C79" w14:textId="77777777" w:rsidR="00735B0E" w:rsidRDefault="00735B0E" w:rsidP="0026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2FBC3D" w14:textId="09D4DA34" w:rsidR="00735B0E" w:rsidRDefault="00735B0E" w:rsidP="0026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→ Cybermobbing (im Spielechat)</w:t>
            </w:r>
          </w:p>
          <w:p w14:paraId="45C3B1DD" w14:textId="77777777" w:rsidR="00735B0E" w:rsidRDefault="00735B0E" w:rsidP="0026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553E04" w14:textId="7F8B553B" w:rsidR="00735B0E" w:rsidRDefault="00735B0E" w:rsidP="0026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→ Kosten (monatliche Gebühr, kostenpflichtige Premiumaccounts, In-App-Käufe, Werbung)</w:t>
            </w:r>
          </w:p>
          <w:p w14:paraId="1F51B27E" w14:textId="77777777" w:rsidR="00735B0E" w:rsidRDefault="00735B0E" w:rsidP="0026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60D0B0" w14:textId="2FAD1385" w:rsidR="00735B0E" w:rsidRDefault="00735B0E" w:rsidP="0026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→ Spielen wird zur einzigen und</w:t>
            </w:r>
          </w:p>
          <w:p w14:paraId="586B785E" w14:textId="1DD29771" w:rsidR="00735B0E" w:rsidRDefault="00735B0E" w:rsidP="0026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dauernden Freizeitbeschäftigung (Sucht).</w:t>
            </w:r>
          </w:p>
          <w:p w14:paraId="33089C23" w14:textId="77777777" w:rsidR="002603AC" w:rsidRDefault="002603AC" w:rsidP="0026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965E93" w14:textId="2DF58D3C" w:rsidR="00735B0E" w:rsidRDefault="00735B0E" w:rsidP="0026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→ Umgang mit unbekannten Personen im Spielechat bei Onlinegames</w:t>
            </w:r>
          </w:p>
        </w:tc>
      </w:tr>
    </w:tbl>
    <w:p w14:paraId="44F4221B" w14:textId="77777777" w:rsidR="002603AC" w:rsidRDefault="002603AC" w:rsidP="009D5C72">
      <w:pPr>
        <w:sectPr w:rsidR="002603AC">
          <w:headerReference w:type="default" r:id="rId6"/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6ADD104" w14:textId="7177EC7D" w:rsidR="009D5C72" w:rsidRDefault="009D5C72" w:rsidP="002603AC">
      <w:pPr>
        <w:ind w:firstLine="708"/>
      </w:pPr>
      <w:r>
        <w:lastRenderedPageBreak/>
        <w:t>Serie bzw. Binge Watching</w:t>
      </w:r>
    </w:p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603AC" w:rsidRPr="00735B0E" w14:paraId="3C77DE80" w14:textId="77777777" w:rsidTr="00245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14:paraId="49A29380" w14:textId="77777777" w:rsidR="002603AC" w:rsidRPr="00735B0E" w:rsidRDefault="002603AC" w:rsidP="00F34E02">
            <w:pPr>
              <w:jc w:val="center"/>
              <w:rPr>
                <w:color w:val="4472C4" w:themeColor="accent5"/>
              </w:rPr>
            </w:pPr>
            <w:r w:rsidRPr="00735B0E">
              <w:rPr>
                <w:color w:val="4472C4" w:themeColor="accent5"/>
              </w:rPr>
              <w:t>+</w:t>
            </w:r>
          </w:p>
        </w:tc>
        <w:tc>
          <w:tcPr>
            <w:tcW w:w="4508" w:type="dxa"/>
            <w:vAlign w:val="center"/>
          </w:tcPr>
          <w:p w14:paraId="7D01787A" w14:textId="77777777" w:rsidR="002603AC" w:rsidRPr="00735B0E" w:rsidRDefault="002603AC" w:rsidP="00F34E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  <w:r w:rsidRPr="00735B0E">
              <w:rPr>
                <w:color w:val="4472C4" w:themeColor="accent5"/>
              </w:rPr>
              <w:t>-</w:t>
            </w:r>
          </w:p>
        </w:tc>
      </w:tr>
      <w:tr w:rsidR="002603AC" w14:paraId="38A7B42C" w14:textId="77777777" w:rsidTr="00F34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EB578AF" w14:textId="77777777" w:rsidR="002603AC" w:rsidRDefault="002603AC" w:rsidP="002603AC">
            <w:pPr>
              <w:spacing w:line="276" w:lineRule="auto"/>
            </w:pPr>
          </w:p>
          <w:p w14:paraId="66760D53" w14:textId="62BA4351" w:rsidR="002603AC" w:rsidRDefault="002603AC" w:rsidP="002603AC">
            <w:pPr>
              <w:spacing w:line="276" w:lineRule="auto"/>
            </w:pPr>
            <w:r w:rsidRPr="002603AC">
              <w:rPr>
                <w:b w:val="0"/>
                <w:bCs w:val="0"/>
              </w:rPr>
              <w:t>→ Serien sind spannend.</w:t>
            </w:r>
          </w:p>
          <w:p w14:paraId="359106E8" w14:textId="77777777" w:rsidR="002603AC" w:rsidRPr="002603AC" w:rsidRDefault="002603AC" w:rsidP="002603AC">
            <w:pPr>
              <w:spacing w:line="276" w:lineRule="auto"/>
              <w:rPr>
                <w:b w:val="0"/>
                <w:bCs w:val="0"/>
              </w:rPr>
            </w:pPr>
          </w:p>
          <w:p w14:paraId="59EA0F47" w14:textId="17C2C8E7" w:rsidR="002603AC" w:rsidRDefault="002603AC" w:rsidP="002603AC">
            <w:pPr>
              <w:spacing w:line="276" w:lineRule="auto"/>
            </w:pPr>
            <w:r w:rsidRPr="002603AC">
              <w:rPr>
                <w:b w:val="0"/>
                <w:bCs w:val="0"/>
              </w:rPr>
              <w:t>→ Serienfiguren bieten Rollenmodelle.</w:t>
            </w:r>
          </w:p>
          <w:p w14:paraId="26A1F87F" w14:textId="77777777" w:rsidR="002603AC" w:rsidRPr="002603AC" w:rsidRDefault="002603AC" w:rsidP="002603AC">
            <w:pPr>
              <w:spacing w:line="276" w:lineRule="auto"/>
              <w:rPr>
                <w:b w:val="0"/>
                <w:bCs w:val="0"/>
              </w:rPr>
            </w:pPr>
          </w:p>
          <w:p w14:paraId="035906BD" w14:textId="2EC6EAEB" w:rsidR="002603AC" w:rsidRDefault="002603AC" w:rsidP="002603AC">
            <w:pPr>
              <w:spacing w:line="276" w:lineRule="auto"/>
            </w:pPr>
            <w:r w:rsidRPr="002603AC">
              <w:rPr>
                <w:b w:val="0"/>
                <w:bCs w:val="0"/>
              </w:rPr>
              <w:t>→ Nächstes Video startet automatisch, es kann einfach immer weiter konsumiert werden.</w:t>
            </w:r>
          </w:p>
          <w:p w14:paraId="202EF77D" w14:textId="77777777" w:rsidR="002603AC" w:rsidRPr="002603AC" w:rsidRDefault="002603AC" w:rsidP="002603AC">
            <w:pPr>
              <w:spacing w:line="276" w:lineRule="auto"/>
              <w:rPr>
                <w:b w:val="0"/>
                <w:bCs w:val="0"/>
              </w:rPr>
            </w:pPr>
          </w:p>
          <w:p w14:paraId="09644260" w14:textId="44D94024" w:rsidR="002603AC" w:rsidRDefault="002603AC" w:rsidP="002603AC">
            <w:pPr>
              <w:spacing w:line="276" w:lineRule="auto"/>
            </w:pPr>
            <w:r w:rsidRPr="002603AC">
              <w:rPr>
                <w:b w:val="0"/>
                <w:bCs w:val="0"/>
              </w:rPr>
              <w:t>→ Serien gibt es zu jedem Thema.</w:t>
            </w:r>
          </w:p>
          <w:p w14:paraId="5D7E74BA" w14:textId="77777777" w:rsidR="002603AC" w:rsidRPr="002603AC" w:rsidRDefault="002603AC" w:rsidP="002603AC">
            <w:pPr>
              <w:spacing w:line="276" w:lineRule="auto"/>
              <w:rPr>
                <w:b w:val="0"/>
                <w:bCs w:val="0"/>
              </w:rPr>
            </w:pPr>
          </w:p>
          <w:p w14:paraId="66531BD0" w14:textId="7AB9C240" w:rsidR="002603AC" w:rsidRDefault="002603AC" w:rsidP="002603AC">
            <w:pPr>
              <w:spacing w:line="276" w:lineRule="auto"/>
            </w:pPr>
            <w:r w:rsidRPr="002603AC">
              <w:rPr>
                <w:b w:val="0"/>
                <w:bCs w:val="0"/>
              </w:rPr>
              <w:t>→ Gemeinschaftsgefühl beim Binge Watching mit Freund*innen</w:t>
            </w:r>
          </w:p>
          <w:p w14:paraId="435E0F5B" w14:textId="77777777" w:rsidR="002603AC" w:rsidRPr="002603AC" w:rsidRDefault="002603AC" w:rsidP="002603AC">
            <w:pPr>
              <w:spacing w:line="276" w:lineRule="auto"/>
              <w:rPr>
                <w:b w:val="0"/>
                <w:bCs w:val="0"/>
              </w:rPr>
            </w:pPr>
          </w:p>
          <w:p w14:paraId="6D5D9BAB" w14:textId="09F0B92C" w:rsidR="002603AC" w:rsidRPr="002603AC" w:rsidRDefault="002603AC" w:rsidP="002603AC">
            <w:pPr>
              <w:spacing w:line="276" w:lineRule="auto"/>
              <w:rPr>
                <w:b w:val="0"/>
                <w:bCs w:val="0"/>
              </w:rPr>
            </w:pPr>
            <w:r w:rsidRPr="002603AC">
              <w:rPr>
                <w:b w:val="0"/>
                <w:bCs w:val="0"/>
              </w:rPr>
              <w:t>→ Anschlusskommunikation</w:t>
            </w:r>
          </w:p>
        </w:tc>
        <w:tc>
          <w:tcPr>
            <w:tcW w:w="4508" w:type="dxa"/>
          </w:tcPr>
          <w:p w14:paraId="5DD2F120" w14:textId="77777777" w:rsidR="002603AC" w:rsidRDefault="002603AC" w:rsidP="002603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6198AA" w14:textId="32E38786" w:rsidR="002603AC" w:rsidRDefault="002603AC" w:rsidP="002603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→ Seriencharakter/Verfügbarkeit einer gesamten Staffel macht es schwer möglich, aufzuhören.</w:t>
            </w:r>
          </w:p>
          <w:p w14:paraId="542AA406" w14:textId="217D2240" w:rsidR="002603AC" w:rsidRDefault="002603AC" w:rsidP="002603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→ Zeitfresser</w:t>
            </w:r>
          </w:p>
          <w:p w14:paraId="2F180F5F" w14:textId="77777777" w:rsidR="002603AC" w:rsidRDefault="002603AC" w:rsidP="002603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E3542C" w14:textId="49127D49" w:rsidR="002603AC" w:rsidRDefault="002603AC" w:rsidP="002603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→ Serienwelten bieten Ablenkung bzw. Fluchtmöglichkeiten vor dem realen Leben.</w:t>
            </w:r>
          </w:p>
          <w:p w14:paraId="655D4830" w14:textId="77777777" w:rsidR="002603AC" w:rsidRDefault="002603AC" w:rsidP="002603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20D53A" w14:textId="77777777" w:rsidR="002603AC" w:rsidRDefault="002603AC" w:rsidP="002603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→ »Seriensucht« wird gefördert, weil immer neue Empfehlungen für die nächsten Serien vorgeschlagen werden.</w:t>
            </w:r>
          </w:p>
          <w:p w14:paraId="654F922D" w14:textId="69BB6688" w:rsidR="002603AC" w:rsidRDefault="002603AC" w:rsidP="002603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5385667" w14:textId="77777777" w:rsidR="009D5C72" w:rsidRDefault="009D5C72" w:rsidP="009D5C72"/>
    <w:sectPr w:rsidR="009D5C7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B4B3B" w14:textId="77777777" w:rsidR="008F6E50" w:rsidRDefault="008F6E50" w:rsidP="00735B0E">
      <w:pPr>
        <w:spacing w:after="0" w:line="240" w:lineRule="auto"/>
      </w:pPr>
      <w:r>
        <w:separator/>
      </w:r>
    </w:p>
  </w:endnote>
  <w:endnote w:type="continuationSeparator" w:id="0">
    <w:p w14:paraId="46C807E5" w14:textId="77777777" w:rsidR="008F6E50" w:rsidRDefault="008F6E50" w:rsidP="0073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1175" w14:textId="42AFB46B" w:rsidR="00FE1ABD" w:rsidRDefault="00FE1ABD" w:rsidP="00FE1ABD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  <w:t xml:space="preserve"> </w:t>
    </w: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2B17D9AB" wp14:editId="5D132643">
          <wp:extent cx="502920" cy="396240"/>
          <wp:effectExtent l="0" t="0" r="0" b="3810"/>
          <wp:docPr id="1728082049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095306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4D0647C4" wp14:editId="379E8F98">
          <wp:extent cx="716280" cy="251460"/>
          <wp:effectExtent l="0" t="0" r="7620" b="0"/>
          <wp:docPr id="955194070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53439259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163BBB" w14:textId="69A9407D" w:rsidR="00735B0E" w:rsidRPr="00FE1ABD" w:rsidRDefault="00FE1ABD" w:rsidP="00FE1ABD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>Jugendliche online</w:t>
    </w: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0A016" w14:textId="77777777" w:rsidR="008F6E50" w:rsidRDefault="008F6E50" w:rsidP="00735B0E">
      <w:pPr>
        <w:spacing w:after="0" w:line="240" w:lineRule="auto"/>
      </w:pPr>
      <w:r>
        <w:separator/>
      </w:r>
    </w:p>
  </w:footnote>
  <w:footnote w:type="continuationSeparator" w:id="0">
    <w:p w14:paraId="537EF031" w14:textId="77777777" w:rsidR="008F6E50" w:rsidRDefault="008F6E50" w:rsidP="0073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24A1" w14:textId="7FF5D732" w:rsidR="00735B0E" w:rsidRPr="00FE5AB0" w:rsidRDefault="00735B0E" w:rsidP="00735B0E">
    <w:pPr>
      <w:pStyle w:val="Kopfzeile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>Material</w:t>
    </w:r>
    <w:r w:rsidRPr="00FE5AB0">
      <w:rPr>
        <w:b/>
        <w:bCs/>
        <w:color w:val="4472C4" w:themeColor="accent5"/>
        <w:sz w:val="18"/>
        <w:szCs w:val="18"/>
      </w:rPr>
      <w:t>blatt_Internet_</w:t>
    </w:r>
    <w:r>
      <w:rPr>
        <w:b/>
        <w:bCs/>
        <w:color w:val="4472C4" w:themeColor="accent5"/>
        <w:sz w:val="18"/>
        <w:szCs w:val="18"/>
      </w:rPr>
      <w:t>22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>1</w:t>
    </w:r>
    <w:r w:rsidRPr="00FE5AB0">
      <w:rPr>
        <w:b/>
        <w:bCs/>
        <w:color w:val="4472C4" w:themeColor="accent5"/>
        <w:sz w:val="18"/>
        <w:szCs w:val="18"/>
      </w:rPr>
      <w:t>/</w:t>
    </w:r>
    <w:r>
      <w:rPr>
        <w:b/>
        <w:bCs/>
        <w:color w:val="4472C4" w:themeColor="accent5"/>
        <w:sz w:val="18"/>
        <w:szCs w:val="18"/>
      </w:rPr>
      <w:t>2</w:t>
    </w:r>
  </w:p>
  <w:p w14:paraId="510BA273" w14:textId="77777777" w:rsidR="00735B0E" w:rsidRDefault="00735B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89D5" w14:textId="76074230" w:rsidR="0024574B" w:rsidRPr="00FE5AB0" w:rsidRDefault="0024574B" w:rsidP="00735B0E">
    <w:pPr>
      <w:pStyle w:val="Kopfzeile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>Material</w:t>
    </w:r>
    <w:r w:rsidRPr="00FE5AB0">
      <w:rPr>
        <w:b/>
        <w:bCs/>
        <w:color w:val="4472C4" w:themeColor="accent5"/>
        <w:sz w:val="18"/>
        <w:szCs w:val="18"/>
      </w:rPr>
      <w:t>blatt_Internet_</w:t>
    </w:r>
    <w:r>
      <w:rPr>
        <w:b/>
        <w:bCs/>
        <w:color w:val="4472C4" w:themeColor="accent5"/>
        <w:sz w:val="18"/>
        <w:szCs w:val="18"/>
      </w:rPr>
      <w:t>22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>2</w:t>
    </w:r>
    <w:r w:rsidRPr="00FE5AB0">
      <w:rPr>
        <w:b/>
        <w:bCs/>
        <w:color w:val="4472C4" w:themeColor="accent5"/>
        <w:sz w:val="18"/>
        <w:szCs w:val="18"/>
      </w:rPr>
      <w:t>/</w:t>
    </w:r>
    <w:r>
      <w:rPr>
        <w:b/>
        <w:bCs/>
        <w:color w:val="4472C4" w:themeColor="accent5"/>
        <w:sz w:val="18"/>
        <w:szCs w:val="18"/>
      </w:rPr>
      <w:t>2</w:t>
    </w:r>
  </w:p>
  <w:p w14:paraId="649F735D" w14:textId="77777777" w:rsidR="0024574B" w:rsidRDefault="0024574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72"/>
    <w:rsid w:val="0024574B"/>
    <w:rsid w:val="002603AC"/>
    <w:rsid w:val="004D286A"/>
    <w:rsid w:val="005A6BA4"/>
    <w:rsid w:val="00735B0E"/>
    <w:rsid w:val="008F6E50"/>
    <w:rsid w:val="009D5C72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B8646B"/>
  <w15:chartTrackingRefBased/>
  <w15:docId w15:val="{AD660612-5473-4924-B873-3E472F0E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35B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5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5B0E"/>
  </w:style>
  <w:style w:type="paragraph" w:styleId="Fuzeile">
    <w:name w:val="footer"/>
    <w:basedOn w:val="Standard"/>
    <w:link w:val="FuzeileZchn"/>
    <w:uiPriority w:val="99"/>
    <w:unhideWhenUsed/>
    <w:rsid w:val="00735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5B0E"/>
  </w:style>
  <w:style w:type="character" w:customStyle="1" w:styleId="berschrift1Zchn">
    <w:name w:val="Überschrift 1 Zchn"/>
    <w:basedOn w:val="Absatz-Standardschriftart"/>
    <w:link w:val="berschrift1"/>
    <w:uiPriority w:val="9"/>
    <w:rsid w:val="00735B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735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735B0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semiHidden/>
    <w:unhideWhenUsed/>
    <w:rsid w:val="00FE1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h6MIPT4rzD0nU3u4</dc:creator>
  <cp:keywords/>
  <dc:description/>
  <cp:lastModifiedBy>Aitengri Abdurishid</cp:lastModifiedBy>
  <cp:revision>3</cp:revision>
  <dcterms:created xsi:type="dcterms:W3CDTF">2022-08-24T14:14:00Z</dcterms:created>
  <dcterms:modified xsi:type="dcterms:W3CDTF">2023-09-26T11:55:00Z</dcterms:modified>
</cp:coreProperties>
</file>