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BC0E" w14:textId="77777777" w:rsidR="00962CD9" w:rsidRPr="00C407C5" w:rsidRDefault="00962CD9" w:rsidP="00C407C5">
      <w:pPr>
        <w:tabs>
          <w:tab w:val="left" w:pos="922"/>
          <w:tab w:val="left" w:pos="8647"/>
        </w:tabs>
        <w:spacing w:before="41"/>
        <w:ind w:left="440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C407C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t>M</w:t>
      </w:r>
      <w:r w:rsidR="00C407C5" w:rsidRPr="00C407C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aterialblatt_MachineLearning_09</w:t>
      </w:r>
      <w:r w:rsidR="00C407C5" w:rsidRPr="00C407C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C407C5">
        <w:rPr>
          <w:rFonts w:ascii="Calibri" w:eastAsia="Calibri" w:hAnsi="Calibri" w:cs="Calibri"/>
          <w:color w:val="494948"/>
          <w:sz w:val="20"/>
          <w:szCs w:val="20"/>
          <w:lang w:val="de-DE"/>
        </w:rPr>
        <w:t>1</w:t>
      </w:r>
      <w:r w:rsidRPr="00C407C5">
        <w:rPr>
          <w:rFonts w:ascii="Calibri" w:eastAsia="Calibri" w:hAnsi="Calibri" w:cs="Calibri"/>
          <w:color w:val="494948"/>
          <w:spacing w:val="-7"/>
          <w:sz w:val="20"/>
          <w:szCs w:val="20"/>
          <w:lang w:val="de-DE"/>
        </w:rPr>
        <w:t xml:space="preserve"> </w:t>
      </w:r>
      <w:r w:rsidRPr="00C407C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C407C5">
        <w:rPr>
          <w:rFonts w:ascii="Calibri" w:eastAsia="Calibri" w:hAnsi="Calibri" w:cs="Calibri"/>
          <w:color w:val="494948"/>
          <w:spacing w:val="-27"/>
          <w:sz w:val="20"/>
          <w:szCs w:val="20"/>
          <w:lang w:val="de-DE"/>
        </w:rPr>
        <w:t xml:space="preserve"> </w:t>
      </w:r>
      <w:r w:rsidRPr="00C407C5">
        <w:rPr>
          <w:rFonts w:ascii="Calibri" w:eastAsia="Calibri" w:hAnsi="Calibri" w:cs="Calibri"/>
          <w:color w:val="494948"/>
          <w:sz w:val="20"/>
          <w:szCs w:val="20"/>
          <w:lang w:val="de-DE"/>
        </w:rPr>
        <w:t>1</w:t>
      </w:r>
    </w:p>
    <w:p w14:paraId="101352A2" w14:textId="77777777" w:rsidR="00962CD9" w:rsidRPr="00C407C5" w:rsidRDefault="00962CD9" w:rsidP="00962CD9">
      <w:pPr>
        <w:spacing w:before="1"/>
        <w:rPr>
          <w:rFonts w:ascii="Calibri" w:eastAsia="Calibri" w:hAnsi="Calibri" w:cs="Calibri"/>
          <w:sz w:val="27"/>
          <w:szCs w:val="27"/>
          <w:lang w:val="de-DE"/>
        </w:rPr>
      </w:pPr>
    </w:p>
    <w:p w14:paraId="5055D9E8" w14:textId="77777777" w:rsidR="00962CD9" w:rsidRPr="00C407C5" w:rsidRDefault="00962CD9" w:rsidP="00962CD9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1AA2D4C3" wp14:editId="73C8FB41">
                <wp:extent cx="5805170" cy="363220"/>
                <wp:effectExtent l="9525" t="9525" r="5080" b="8255"/>
                <wp:docPr id="286" name="Textfeld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DBBEA" w14:textId="77777777" w:rsidR="00962CD9" w:rsidRDefault="00962CD9" w:rsidP="00962CD9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Et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hik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36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und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5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llscha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ft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lich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35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Ver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ntwortun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A2D4C3" id="_x0000_t202" coordsize="21600,21600" o:spt="202" path="m,l,21600r21600,l21600,xe">
                <v:stroke joinstyle="miter"/>
                <v:path gradientshapeok="t" o:connecttype="rect"/>
              </v:shapetype>
              <v:shape id="Textfeld 286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188DBBEA" w14:textId="77777777" w:rsidR="00962CD9" w:rsidRDefault="00962CD9" w:rsidP="00962CD9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Et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hik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36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und</w:t>
                      </w:r>
                      <w:r>
                        <w:rPr>
                          <w:rFonts w:ascii="Calibri"/>
                          <w:color w:val="EA4E3C"/>
                          <w:spacing w:val="-35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g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s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llscha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ft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lich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e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35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Ver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ntwortun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89576F2" w14:textId="77777777" w:rsidR="00962CD9" w:rsidRPr="00C407C5" w:rsidRDefault="00962CD9" w:rsidP="00962CD9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6900D756" w14:textId="77777777" w:rsidR="00962CD9" w:rsidRPr="00C407C5" w:rsidRDefault="00962CD9" w:rsidP="00962CD9">
      <w:pPr>
        <w:spacing w:before="6"/>
        <w:rPr>
          <w:rFonts w:ascii="Calibri" w:eastAsia="Calibri" w:hAnsi="Calibri" w:cs="Calibri"/>
          <w:sz w:val="20"/>
          <w:szCs w:val="20"/>
          <w:lang w:val="de-DE"/>
        </w:rPr>
      </w:pPr>
    </w:p>
    <w:p w14:paraId="6051EBA3" w14:textId="77777777" w:rsidR="00962CD9" w:rsidRDefault="00962CD9" w:rsidP="00962CD9">
      <w:pPr>
        <w:spacing w:line="270" w:lineRule="auto"/>
        <w:ind w:left="943" w:right="732"/>
        <w:jc w:val="both"/>
        <w:rPr>
          <w:rFonts w:ascii="Book Antiqua" w:eastAsia="Book Antiqua" w:hAnsi="Book Antiqua" w:cs="Book Antiqua"/>
          <w:sz w:val="28"/>
          <w:szCs w:val="28"/>
        </w:rPr>
      </w:pP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„Modern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zu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sein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bedeute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t,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1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n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einer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U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mgebung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zu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leben,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d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e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1"/>
          <w:w w:val="105"/>
          <w:sz w:val="28"/>
          <w:szCs w:val="28"/>
          <w:lang w:val="de-DE"/>
        </w:rPr>
        <w:t>un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2"/>
          <w:w w:val="105"/>
          <w:sz w:val="28"/>
          <w:szCs w:val="28"/>
          <w:lang w:val="de-DE"/>
        </w:rPr>
        <w:t>s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24"/>
          <w:w w:val="104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A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benteuer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,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M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ach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t,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Freude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, W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achstum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und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>W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ande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>l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 xml:space="preserve"> v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erspr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cht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–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46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und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5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g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l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e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ch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z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e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t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g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dr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o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h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t,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a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>ll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es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zu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zerstören,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w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as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2"/>
          <w:w w:val="105"/>
          <w:sz w:val="28"/>
          <w:szCs w:val="28"/>
          <w:lang w:val="de-DE"/>
        </w:rPr>
        <w:t>wi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1"/>
          <w:w w:val="105"/>
          <w:sz w:val="28"/>
          <w:szCs w:val="28"/>
          <w:lang w:val="de-DE"/>
        </w:rPr>
        <w:t>r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kennen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5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und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60"/>
          <w:w w:val="106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s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nd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>.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5"/>
          <w:w w:val="105"/>
          <w:sz w:val="28"/>
          <w:szCs w:val="28"/>
          <w:lang w:val="de-DE"/>
        </w:rPr>
        <w:t>“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(M</w:t>
      </w:r>
      <w:r>
        <w:rPr>
          <w:rFonts w:ascii="Book Antiqua" w:eastAsia="Book Antiqua" w:hAnsi="Book Antiqua" w:cs="Book Antiqua"/>
          <w:i/>
          <w:color w:val="494948"/>
          <w:spacing w:val="-2"/>
          <w:w w:val="105"/>
          <w:sz w:val="28"/>
          <w:szCs w:val="28"/>
        </w:rPr>
        <w:t>arsha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ll</w:t>
      </w:r>
      <w:r>
        <w:rPr>
          <w:rFonts w:ascii="Book Antiqua" w:eastAsia="Book Antiqua" w:hAnsi="Book Antiqua" w:cs="Book Antiqua"/>
          <w:i/>
          <w:color w:val="494948"/>
          <w:spacing w:val="3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1"/>
          <w:w w:val="105"/>
          <w:sz w:val="28"/>
          <w:szCs w:val="28"/>
        </w:rPr>
        <w:t>B</w:t>
      </w:r>
      <w:r>
        <w:rPr>
          <w:rFonts w:ascii="Book Antiqua" w:eastAsia="Book Antiqua" w:hAnsi="Book Antiqua" w:cs="Book Antiqua"/>
          <w:i/>
          <w:color w:val="494948"/>
          <w:w w:val="105"/>
          <w:sz w:val="28"/>
          <w:szCs w:val="28"/>
        </w:rPr>
        <w:t>erman</w:t>
      </w:r>
      <w:r>
        <w:rPr>
          <w:rFonts w:ascii="Book Antiqua" w:eastAsia="Book Antiqua" w:hAnsi="Book Antiqua" w:cs="Book Antiqua"/>
          <w:i/>
          <w:color w:val="494948"/>
          <w:spacing w:val="2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(</w:t>
      </w:r>
      <w:r>
        <w:rPr>
          <w:rFonts w:ascii="Book Antiqua" w:eastAsia="Book Antiqua" w:hAnsi="Book Antiqua" w:cs="Book Antiqua"/>
          <w:i/>
          <w:color w:val="494948"/>
          <w:spacing w:val="-4"/>
          <w:w w:val="105"/>
          <w:sz w:val="28"/>
          <w:szCs w:val="28"/>
        </w:rPr>
        <w:t>1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982):</w:t>
      </w:r>
      <w:r>
        <w:rPr>
          <w:rFonts w:ascii="Book Antiqua" w:eastAsia="Book Antiqua" w:hAnsi="Book Antiqua" w:cs="Book Antiqua"/>
          <w:i/>
          <w:color w:val="494948"/>
          <w:spacing w:val="2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All</w:t>
      </w:r>
      <w:r>
        <w:rPr>
          <w:rFonts w:ascii="Book Antiqua" w:eastAsia="Book Antiqua" w:hAnsi="Book Antiqua" w:cs="Book Antiqua"/>
          <w:i/>
          <w:color w:val="494948"/>
          <w:spacing w:val="2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w w:val="105"/>
          <w:sz w:val="28"/>
          <w:szCs w:val="28"/>
        </w:rPr>
        <w:t>That</w:t>
      </w:r>
      <w:r>
        <w:rPr>
          <w:rFonts w:ascii="Book Antiqua" w:eastAsia="Book Antiqua" w:hAnsi="Book Antiqua" w:cs="Book Antiqua"/>
          <w:i/>
          <w:color w:val="494948"/>
          <w:spacing w:val="3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-1"/>
          <w:w w:val="105"/>
          <w:sz w:val="28"/>
          <w:szCs w:val="28"/>
        </w:rPr>
        <w:t>Is</w:t>
      </w:r>
      <w:r>
        <w:rPr>
          <w:rFonts w:ascii="Book Antiqua" w:eastAsia="Book Antiqua" w:hAnsi="Book Antiqua" w:cs="Book Antiqua"/>
          <w:i/>
          <w:color w:val="494948"/>
          <w:spacing w:val="2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-4"/>
          <w:w w:val="105"/>
          <w:sz w:val="28"/>
          <w:szCs w:val="28"/>
        </w:rPr>
        <w:t>S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o</w:t>
      </w:r>
      <w:r>
        <w:rPr>
          <w:rFonts w:ascii="Book Antiqua" w:eastAsia="Book Antiqua" w:hAnsi="Book Antiqua" w:cs="Book Antiqua"/>
          <w:i/>
          <w:color w:val="494948"/>
          <w:spacing w:val="-4"/>
          <w:w w:val="105"/>
          <w:sz w:val="28"/>
          <w:szCs w:val="28"/>
        </w:rPr>
        <w:t>li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d</w:t>
      </w:r>
      <w:r>
        <w:rPr>
          <w:rFonts w:ascii="Book Antiqua" w:eastAsia="Book Antiqua" w:hAnsi="Book Antiqua" w:cs="Book Antiqua"/>
          <w:i/>
          <w:color w:val="494948"/>
          <w:spacing w:val="2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-4"/>
          <w:w w:val="105"/>
          <w:sz w:val="28"/>
          <w:szCs w:val="28"/>
        </w:rPr>
        <w:t>M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e</w:t>
      </w:r>
      <w:r>
        <w:rPr>
          <w:rFonts w:ascii="Book Antiqua" w:eastAsia="Book Antiqua" w:hAnsi="Book Antiqua" w:cs="Book Antiqua"/>
          <w:i/>
          <w:color w:val="494948"/>
          <w:spacing w:val="-4"/>
          <w:w w:val="105"/>
          <w:sz w:val="28"/>
          <w:szCs w:val="28"/>
        </w:rPr>
        <w:t>l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ts</w:t>
      </w:r>
      <w:r>
        <w:rPr>
          <w:rFonts w:ascii="Book Antiqua" w:eastAsia="Book Antiqua" w:hAnsi="Book Antiqua" w:cs="Book Antiqua"/>
          <w:i/>
          <w:color w:val="494948"/>
          <w:spacing w:val="2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-4"/>
          <w:w w:val="105"/>
          <w:sz w:val="28"/>
          <w:szCs w:val="28"/>
        </w:rPr>
        <w:t>Into</w:t>
      </w:r>
      <w:r>
        <w:rPr>
          <w:rFonts w:ascii="Book Antiqua" w:eastAsia="Book Antiqua" w:hAnsi="Book Antiqua" w:cs="Book Antiqua"/>
          <w:i/>
          <w:color w:val="494948"/>
          <w:spacing w:val="3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Ai</w:t>
      </w:r>
      <w:r>
        <w:rPr>
          <w:rFonts w:ascii="Book Antiqua" w:eastAsia="Book Antiqua" w:hAnsi="Book Antiqua" w:cs="Book Antiqua"/>
          <w:i/>
          <w:color w:val="494948"/>
          <w:spacing w:val="-2"/>
          <w:w w:val="105"/>
          <w:sz w:val="28"/>
          <w:szCs w:val="28"/>
        </w:rPr>
        <w:t>r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)</w:t>
      </w:r>
    </w:p>
    <w:p w14:paraId="41C9AD8C" w14:textId="77777777" w:rsidR="00962CD9" w:rsidRDefault="00962CD9" w:rsidP="00962CD9">
      <w:pPr>
        <w:rPr>
          <w:rFonts w:ascii="Book Antiqua" w:eastAsia="Book Antiqua" w:hAnsi="Book Antiqua" w:cs="Book Antiqua"/>
          <w:i/>
          <w:sz w:val="28"/>
          <w:szCs w:val="28"/>
        </w:rPr>
      </w:pPr>
    </w:p>
    <w:p w14:paraId="7113ABD3" w14:textId="77777777" w:rsidR="00962CD9" w:rsidRDefault="00962CD9" w:rsidP="00962CD9">
      <w:pPr>
        <w:spacing w:before="9"/>
        <w:rPr>
          <w:rFonts w:ascii="Book Antiqua" w:eastAsia="Book Antiqua" w:hAnsi="Book Antiqua" w:cs="Book Antiqua"/>
          <w:i/>
          <w:sz w:val="23"/>
          <w:szCs w:val="23"/>
        </w:rPr>
      </w:pPr>
    </w:p>
    <w:p w14:paraId="1AB3A0EF" w14:textId="77777777" w:rsidR="00962CD9" w:rsidRDefault="00962CD9" w:rsidP="00962CD9">
      <w:pPr>
        <w:ind w:left="9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color w:val="494948"/>
          <w:w w:val="80"/>
          <w:sz w:val="24"/>
        </w:rPr>
        <w:t>Digitale</w:t>
      </w:r>
      <w:proofErr w:type="spellEnd"/>
      <w:r>
        <w:rPr>
          <w:rFonts w:ascii="Times New Roman"/>
          <w:b/>
          <w:color w:val="494948"/>
          <w:spacing w:val="-7"/>
          <w:w w:val="80"/>
          <w:sz w:val="24"/>
        </w:rPr>
        <w:t xml:space="preserve"> </w:t>
      </w:r>
      <w:proofErr w:type="spellStart"/>
      <w:r>
        <w:rPr>
          <w:rFonts w:ascii="Times New Roman"/>
          <w:b/>
          <w:color w:val="494948"/>
          <w:spacing w:val="1"/>
          <w:w w:val="80"/>
          <w:sz w:val="24"/>
        </w:rPr>
        <w:t>Ethik</w:t>
      </w:r>
      <w:proofErr w:type="spellEnd"/>
    </w:p>
    <w:p w14:paraId="7831BE39" w14:textId="77777777" w:rsidR="00962CD9" w:rsidRDefault="00962CD9" w:rsidP="00962CD9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75B82E6" w14:textId="77777777" w:rsidR="00962CD9" w:rsidRPr="00487145" w:rsidRDefault="00962CD9" w:rsidP="00962CD9">
      <w:pPr>
        <w:pStyle w:val="Textkrper"/>
        <w:spacing w:line="321" w:lineRule="auto"/>
        <w:ind w:right="824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Wisse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or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tt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immer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grö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erer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digkei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54"/>
          <w:w w:val="12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weiter.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Dabei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ergie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chb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Gebie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66"/>
          <w:w w:val="12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chn</w:t>
      </w:r>
      <w:r w:rsidRPr="00487145">
        <w:rPr>
          <w:color w:val="494948"/>
          <w:spacing w:val="3"/>
          <w:w w:val="105"/>
          <w:lang w:val="de-DE"/>
        </w:rPr>
        <w:t>ik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2"/>
          <w:w w:val="105"/>
          <w:lang w:val="de-DE"/>
        </w:rPr>
        <w:t>näch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viel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es.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Mome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Kriege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5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2"/>
          <w:w w:val="105"/>
          <w:lang w:val="de-DE"/>
        </w:rPr>
        <w:t>*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nnen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egi</w:t>
      </w:r>
      <w:r w:rsidRPr="00487145">
        <w:rPr>
          <w:color w:val="494948"/>
          <w:spacing w:val="2"/>
          <w:w w:val="105"/>
          <w:lang w:val="de-DE"/>
        </w:rPr>
        <w:t>nnen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 xml:space="preserve">chen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klo</w:t>
      </w:r>
      <w:r w:rsidRPr="00487145">
        <w:rPr>
          <w:color w:val="494948"/>
          <w:spacing w:val="1"/>
          <w:w w:val="105"/>
          <w:lang w:val="de-DE"/>
        </w:rPr>
        <w:t>nen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1"/>
          <w:w w:val="105"/>
          <w:lang w:val="de-DE"/>
        </w:rPr>
        <w:t xml:space="preserve"> o</w:t>
      </w:r>
      <w:r w:rsidRPr="00487145">
        <w:rPr>
          <w:color w:val="494948"/>
          <w:w w:val="105"/>
          <w:lang w:val="de-DE"/>
        </w:rPr>
        <w:t>hn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ent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tehen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en </w:t>
      </w:r>
      <w:r w:rsidRPr="00487145">
        <w:rPr>
          <w:color w:val="494948"/>
          <w:spacing w:val="4"/>
          <w:w w:val="105"/>
          <w:lang w:val="de-DE"/>
        </w:rPr>
        <w:t>Risik</w:t>
      </w:r>
      <w:r w:rsidRPr="00487145">
        <w:rPr>
          <w:color w:val="494948"/>
          <w:spacing w:val="3"/>
          <w:w w:val="105"/>
          <w:lang w:val="de-DE"/>
        </w:rPr>
        <w:t>en</w:t>
      </w:r>
    </w:p>
    <w:p w14:paraId="7CB9847F" w14:textId="77777777" w:rsidR="00962CD9" w:rsidRPr="00487145" w:rsidRDefault="00962CD9" w:rsidP="00962CD9">
      <w:pPr>
        <w:pStyle w:val="Textkrper"/>
        <w:spacing w:line="321" w:lineRule="auto"/>
        <w:ind w:right="651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volle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chät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orge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ssel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eues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Gebie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proofErr w:type="spellEnd"/>
      <w:r w:rsidRPr="00487145">
        <w:rPr>
          <w:color w:val="494948"/>
          <w:spacing w:val="-5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4"/>
          <w:w w:val="105"/>
          <w:lang w:val="de-DE"/>
        </w:rPr>
        <w:t>Le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gs</w:t>
      </w:r>
      <w:proofErr w:type="spellEnd"/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Ro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ik:</w:t>
      </w:r>
      <w:r w:rsidRPr="00487145">
        <w:rPr>
          <w:color w:val="494948"/>
          <w:spacing w:val="74"/>
          <w:w w:val="8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1"/>
          <w:w w:val="105"/>
          <w:lang w:val="de-DE"/>
        </w:rPr>
        <w:t>dem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kurz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davor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</w:t>
      </w:r>
      <w:r w:rsidRPr="00487145">
        <w:rPr>
          <w:color w:val="494948"/>
          <w:spacing w:val="52"/>
          <w:w w:val="103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Cha</w:t>
      </w:r>
      <w:r w:rsidRPr="00487145">
        <w:rPr>
          <w:color w:val="494948"/>
          <w:spacing w:val="1"/>
          <w:w w:val="105"/>
          <w:lang w:val="de-DE"/>
        </w:rPr>
        <w:t>nc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Risike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>.</w:t>
      </w:r>
    </w:p>
    <w:p w14:paraId="741CFF42" w14:textId="77777777" w:rsidR="00962CD9" w:rsidRPr="00487145" w:rsidRDefault="00962CD9" w:rsidP="00962CD9">
      <w:pPr>
        <w:pStyle w:val="Textkrper"/>
        <w:spacing w:line="321" w:lineRule="auto"/>
        <w:ind w:right="610" w:firstLine="340"/>
        <w:jc w:val="both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Dabei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wird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Debatte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digi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th</w:t>
      </w:r>
      <w:r w:rsidRPr="00487145">
        <w:rPr>
          <w:color w:val="494948"/>
          <w:spacing w:val="2"/>
          <w:w w:val="105"/>
          <w:lang w:val="de-DE"/>
        </w:rPr>
        <w:t>ik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uma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Ura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rie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: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selbs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lüssig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ma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eier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ML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neue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Te</w:t>
      </w:r>
      <w:r w:rsidRPr="00487145">
        <w:rPr>
          <w:color w:val="494948"/>
          <w:w w:val="105"/>
          <w:lang w:val="de-DE"/>
        </w:rPr>
        <w:t>chn</w:t>
      </w:r>
      <w:r w:rsidRPr="00487145">
        <w:rPr>
          <w:color w:val="494948"/>
          <w:spacing w:val="1"/>
          <w:w w:val="105"/>
          <w:lang w:val="de-DE"/>
        </w:rPr>
        <w:t>ologie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72"/>
          <w:w w:val="70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grö</w:t>
      </w:r>
      <w:r w:rsidRPr="00487145">
        <w:rPr>
          <w:color w:val="494948"/>
          <w:w w:val="105"/>
          <w:lang w:val="de-DE"/>
        </w:rPr>
        <w:t>ßt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orderu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löse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17798263" w14:textId="77777777" w:rsidR="00962CD9" w:rsidRPr="00487145" w:rsidRDefault="00962CD9" w:rsidP="00962CD9">
      <w:pPr>
        <w:pStyle w:val="Textkrper"/>
        <w:spacing w:line="321" w:lineRule="auto"/>
        <w:ind w:right="746" w:firstLine="340"/>
        <w:jc w:val="both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digi</w:t>
      </w:r>
      <w:r w:rsidRPr="00487145">
        <w:rPr>
          <w:color w:val="494948"/>
          <w:spacing w:val="2"/>
          <w:w w:val="105"/>
          <w:lang w:val="de-DE"/>
        </w:rPr>
        <w:t>ta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ik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lau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Diszipli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Auswirku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olge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usei</w:t>
      </w:r>
      <w:r w:rsidRPr="00487145">
        <w:rPr>
          <w:color w:val="494948"/>
          <w:spacing w:val="2"/>
          <w:w w:val="105"/>
          <w:lang w:val="de-DE"/>
        </w:rPr>
        <w:t>nan</w:t>
      </w:r>
      <w:r w:rsidRPr="00487145">
        <w:rPr>
          <w:color w:val="494948"/>
          <w:spacing w:val="3"/>
          <w:w w:val="105"/>
          <w:lang w:val="de-DE"/>
        </w:rPr>
        <w:t>derse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zi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sp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ma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54"/>
          <w:w w:val="12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chan</w:t>
      </w:r>
      <w:r w:rsidRPr="00487145">
        <w:rPr>
          <w:color w:val="494948"/>
          <w:spacing w:val="3"/>
          <w:w w:val="105"/>
          <w:lang w:val="de-DE"/>
        </w:rPr>
        <w:t>isme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tt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sere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3"/>
          <w:w w:val="105"/>
          <w:lang w:val="de-DE"/>
        </w:rPr>
        <w:t>ser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2B8BC9BC" w14:textId="77777777" w:rsidR="00962CD9" w:rsidRPr="00487145" w:rsidRDefault="00962CD9" w:rsidP="00962CD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2CC70CDC" w14:textId="77777777" w:rsidR="00962CD9" w:rsidRPr="00487145" w:rsidRDefault="00962CD9" w:rsidP="00962CD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6B452C69" w14:textId="77777777" w:rsidR="00962CD9" w:rsidRPr="00487145" w:rsidRDefault="00962CD9" w:rsidP="00962CD9">
      <w:pPr>
        <w:spacing w:before="118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14:paraId="57C5A5D7" w14:textId="77777777" w:rsidR="00962CD9" w:rsidRPr="00487145" w:rsidRDefault="00962CD9" w:rsidP="00962CD9">
      <w:pPr>
        <w:pStyle w:val="Textkrper"/>
        <w:spacing w:before="10"/>
        <w:ind w:left="519"/>
        <w:jc w:val="center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Grimm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(2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3"/>
          <w:w w:val="105"/>
          <w:lang w:val="de-DE"/>
        </w:rPr>
        <w:t>8):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Digi</w:t>
      </w:r>
      <w:r w:rsidRPr="00487145">
        <w:rPr>
          <w:color w:val="494948"/>
          <w:spacing w:val="2"/>
          <w:w w:val="105"/>
          <w:lang w:val="de-DE"/>
        </w:rPr>
        <w:t>ta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ik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-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2"/>
          <w:w w:val="105"/>
          <w:lang w:val="de-DE"/>
        </w:rPr>
        <w:t>x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dwer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5477FFF2" w14:textId="77777777" w:rsidR="005C181F" w:rsidRPr="00962CD9" w:rsidRDefault="00962CD9" w:rsidP="00C407C5">
      <w:pPr>
        <w:spacing w:before="58" w:line="313" w:lineRule="auto"/>
        <w:ind w:left="1571" w:right="1569"/>
        <w:rPr>
          <w:lang w:val="de-DE"/>
        </w:rPr>
      </w:pPr>
      <w:r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6"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.bpb.de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digi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al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-bildung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/me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np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dag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26808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7/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digi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al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hi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</w:hyperlink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r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f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le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x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ion-ueber-grund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w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er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t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e-und-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et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hisches-h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a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ndeln</w:t>
      </w:r>
    </w:p>
    <w:sectPr w:rsidR="005C181F" w:rsidRPr="00962CD9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D389" w14:textId="77777777" w:rsidR="009877ED" w:rsidRDefault="009877ED" w:rsidP="00962CD9">
      <w:r>
        <w:separator/>
      </w:r>
    </w:p>
  </w:endnote>
  <w:endnote w:type="continuationSeparator" w:id="0">
    <w:p w14:paraId="04012CF8" w14:textId="77777777" w:rsidR="009877ED" w:rsidRDefault="009877ED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8FAC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8C213A" wp14:editId="38E36FC8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41B44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C213A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05441B44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4430F7" wp14:editId="3B171706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08354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430F7"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67208354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4403" w14:textId="723E3D4D" w:rsidR="003A2CB0" w:rsidRDefault="003A2CB0" w:rsidP="003A2CB0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52A6CE26" wp14:editId="067283FD">
          <wp:extent cx="502920" cy="396240"/>
          <wp:effectExtent l="0" t="0" r="0" b="3810"/>
          <wp:docPr id="350066280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643F76D9" wp14:editId="3C030D12">
          <wp:extent cx="716280" cy="251460"/>
          <wp:effectExtent l="0" t="0" r="7620" b="0"/>
          <wp:docPr id="1516822009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72A9E" w14:textId="58C29C3F" w:rsidR="001142C2" w:rsidRPr="003A2CB0" w:rsidRDefault="003A2CB0" w:rsidP="003A2CB0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B4B6" w14:textId="77777777" w:rsidR="009877ED" w:rsidRDefault="009877ED" w:rsidP="00962CD9">
      <w:r>
        <w:separator/>
      </w:r>
    </w:p>
  </w:footnote>
  <w:footnote w:type="continuationSeparator" w:id="0">
    <w:p w14:paraId="3B8A45F6" w14:textId="77777777" w:rsidR="009877ED" w:rsidRDefault="009877ED" w:rsidP="00962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1142C2"/>
    <w:rsid w:val="00170A2C"/>
    <w:rsid w:val="002D7B73"/>
    <w:rsid w:val="003A2CB0"/>
    <w:rsid w:val="004A4647"/>
    <w:rsid w:val="005C181F"/>
    <w:rsid w:val="005C5B52"/>
    <w:rsid w:val="007F2A9E"/>
    <w:rsid w:val="00962CD9"/>
    <w:rsid w:val="009877ED"/>
    <w:rsid w:val="00C407C5"/>
    <w:rsid w:val="00CE7ADF"/>
    <w:rsid w:val="00D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50497B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3A2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pb.de/lernen/digitale-bildung/medienpaedagogik/268087/digitale-ethik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4</cp:revision>
  <dcterms:created xsi:type="dcterms:W3CDTF">2019-05-07T10:54:00Z</dcterms:created>
  <dcterms:modified xsi:type="dcterms:W3CDTF">2023-09-26T13:59:00Z</dcterms:modified>
</cp:coreProperties>
</file>