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TableNormal"/>
        <w:tblpPr w:leftFromText="141" w:rightFromText="141" w:vertAnchor="text" w:horzAnchor="page" w:tblpX="2422" w:tblpY="64"/>
        <w:tblW w:w="7928" w:type="dxa"/>
        <w:tblInd w:w="0" w:type="dxa"/>
        <w:tblBorders>
          <w:top w:val="single" w:sz="4" w:space="0" w:color="07B4CA"/>
          <w:left w:val="single" w:sz="4" w:space="0" w:color="07B4CA"/>
          <w:bottom w:val="single" w:sz="4" w:space="0" w:color="07B4CA"/>
          <w:right w:val="single" w:sz="4" w:space="0" w:color="07B4CA"/>
          <w:insideH w:val="single" w:sz="4" w:space="0" w:color="07B4CA"/>
          <w:insideV w:val="single" w:sz="4" w:space="0" w:color="07B4CA"/>
        </w:tblBorders>
        <w:tblLayout w:type="fixed"/>
        <w:tblLook w:val="01E0" w:firstRow="1" w:lastRow="1" w:firstColumn="1" w:lastColumn="1" w:noHBand="0" w:noVBand="0"/>
      </w:tblPr>
      <w:tblGrid>
        <w:gridCol w:w="7928"/>
      </w:tblGrid>
      <w:tr w:rsidR="0094709A" w14:paraId="5BE675C3" w14:textId="77777777" w:rsidTr="0094709A">
        <w:trPr>
          <w:trHeight w:hRule="exact" w:val="568"/>
        </w:trPr>
        <w:tc>
          <w:tcPr>
            <w:tcW w:w="7928" w:type="dxa"/>
          </w:tcPr>
          <w:p w14:paraId="2B183CEF" w14:textId="77777777" w:rsidR="0094709A" w:rsidRDefault="0094709A" w:rsidP="0094709A">
            <w:pPr>
              <w:pStyle w:val="TableParagraph"/>
              <w:spacing w:line="441" w:lineRule="exact"/>
              <w:ind w:left="426"/>
              <w:rPr>
                <w:rFonts w:ascii="Arial Unicode MS" w:eastAsia="Arial Unicode MS" w:hAnsi="Arial Unicode MS" w:cs="Arial Unicode MS"/>
                <w:sz w:val="28"/>
                <w:szCs w:val="28"/>
              </w:rPr>
            </w:pPr>
            <w:r>
              <w:rPr>
                <w:rFonts w:ascii="Arial Unicode MS" w:hAnsi="Arial Unicode MS"/>
                <w:color w:val="07B4CA"/>
                <w:spacing w:val="-4"/>
                <w:sz w:val="28"/>
              </w:rPr>
              <w:t>V</w:t>
            </w:r>
            <w:r>
              <w:rPr>
                <w:rFonts w:ascii="Arial Unicode MS" w:hAnsi="Arial Unicode MS"/>
                <w:color w:val="07B4CA"/>
                <w:spacing w:val="-3"/>
                <w:sz w:val="28"/>
              </w:rPr>
              <w:t>orph</w:t>
            </w:r>
            <w:r>
              <w:rPr>
                <w:rFonts w:ascii="Arial Unicode MS" w:hAnsi="Arial Unicode MS"/>
                <w:color w:val="07B4CA"/>
                <w:spacing w:val="-4"/>
                <w:sz w:val="28"/>
              </w:rPr>
              <w:t>ase:</w:t>
            </w:r>
            <w:r>
              <w:rPr>
                <w:rFonts w:ascii="Arial Unicode MS" w:hAnsi="Arial Unicode MS"/>
                <w:color w:val="07B4CA"/>
                <w:spacing w:val="-23"/>
                <w:sz w:val="28"/>
              </w:rPr>
              <w:t xml:space="preserve"> </w:t>
            </w:r>
            <w:r>
              <w:rPr>
                <w:rFonts w:ascii="Arial Unicode MS" w:hAnsi="Arial Unicode MS"/>
                <w:color w:val="07B4CA"/>
                <w:spacing w:val="-3"/>
                <w:sz w:val="28"/>
              </w:rPr>
              <w:t>Z</w:t>
            </w:r>
            <w:r>
              <w:rPr>
                <w:rFonts w:ascii="Arial Unicode MS" w:hAnsi="Arial Unicode MS"/>
                <w:color w:val="07B4CA"/>
                <w:spacing w:val="-2"/>
                <w:sz w:val="28"/>
              </w:rPr>
              <w:t>ukunftswerk</w:t>
            </w:r>
            <w:r>
              <w:rPr>
                <w:rFonts w:ascii="Arial Unicode MS" w:hAnsi="Arial Unicode MS"/>
                <w:color w:val="07B4CA"/>
                <w:spacing w:val="-3"/>
                <w:sz w:val="28"/>
              </w:rPr>
              <w:t>s</w:t>
            </w:r>
            <w:r>
              <w:rPr>
                <w:rFonts w:ascii="Arial Unicode MS" w:hAnsi="Arial Unicode MS"/>
                <w:color w:val="07B4CA"/>
                <w:spacing w:val="-2"/>
                <w:sz w:val="28"/>
              </w:rPr>
              <w:t>tatt</w:t>
            </w:r>
            <w:r>
              <w:rPr>
                <w:rFonts w:ascii="Arial Unicode MS" w:hAnsi="Arial Unicode MS"/>
                <w:color w:val="07B4CA"/>
                <w:spacing w:val="-28"/>
                <w:sz w:val="28"/>
              </w:rPr>
              <w:t xml:space="preserve"> </w:t>
            </w:r>
            <w:r>
              <w:rPr>
                <w:rFonts w:ascii="Arial Unicode MS" w:hAnsi="Arial Unicode MS"/>
                <w:color w:val="07B4CA"/>
                <w:spacing w:val="-3"/>
                <w:sz w:val="28"/>
              </w:rPr>
              <w:t>Sc</w:t>
            </w:r>
            <w:r>
              <w:rPr>
                <w:rFonts w:ascii="Arial Unicode MS" w:hAnsi="Arial Unicode MS"/>
                <w:color w:val="07B4CA"/>
                <w:spacing w:val="-2"/>
                <w:sz w:val="28"/>
              </w:rPr>
              <w:t>hül</w:t>
            </w:r>
            <w:r>
              <w:rPr>
                <w:rFonts w:ascii="Arial Unicode MS" w:hAnsi="Arial Unicode MS"/>
                <w:color w:val="07B4CA"/>
                <w:spacing w:val="-3"/>
                <w:sz w:val="28"/>
              </w:rPr>
              <w:t>er</w:t>
            </w:r>
          </w:p>
        </w:tc>
      </w:tr>
    </w:tbl>
    <w:p w14:paraId="5CBF23D9" w14:textId="77777777" w:rsidR="0094709A" w:rsidRPr="0094709A" w:rsidRDefault="0094709A" w:rsidP="0094709A">
      <w:pPr>
        <w:ind w:left="1134"/>
        <w:jc w:val="both"/>
        <w:rPr>
          <w:rFonts w:ascii="Times New Roman" w:hAnsi="Times New Roman" w:cs="Times New Roman"/>
          <w:color w:val="auto"/>
        </w:rPr>
      </w:pPr>
      <w:r w:rsidRPr="0094709A">
        <w:rPr>
          <w:rFonts w:ascii="Arial" w:hAnsi="Arial" w:cs="Arial"/>
          <w:b/>
          <w:bCs/>
          <w:sz w:val="20"/>
          <w:szCs w:val="20"/>
        </w:rPr>
        <w:t>Was ist eine Zukunftswerkstatt?</w:t>
      </w:r>
    </w:p>
    <w:p w14:paraId="2BCF2E19" w14:textId="77777777" w:rsidR="0094709A" w:rsidRPr="0094709A" w:rsidRDefault="0094709A" w:rsidP="0094709A">
      <w:pPr>
        <w:ind w:left="1134"/>
        <w:rPr>
          <w:rFonts w:ascii="Times New Roman" w:eastAsia="Times New Roman" w:hAnsi="Times New Roman" w:cs="Times New Roman"/>
          <w:color w:val="auto"/>
        </w:rPr>
      </w:pPr>
    </w:p>
    <w:p w14:paraId="46284EFF" w14:textId="77777777" w:rsidR="0094709A" w:rsidRPr="0094709A" w:rsidRDefault="0094709A" w:rsidP="0094709A">
      <w:pPr>
        <w:ind w:left="1134"/>
        <w:jc w:val="both"/>
        <w:rPr>
          <w:rFonts w:ascii="Times New Roman" w:hAnsi="Times New Roman" w:cs="Times New Roman"/>
          <w:color w:val="auto"/>
        </w:rPr>
      </w:pPr>
      <w:r w:rsidRPr="0094709A">
        <w:rPr>
          <w:rFonts w:ascii="Arial" w:hAnsi="Arial" w:cs="Arial"/>
          <w:sz w:val="20"/>
          <w:szCs w:val="20"/>
        </w:rPr>
        <w:t>Eine Zukunftswerkstatt ist eine Methode um Lösungswege für Probleme zu finden. Das können aktuelle Problemstellungen der Gegenwart sein, aber auch zukünftige Herausforderungen.</w:t>
      </w:r>
    </w:p>
    <w:p w14:paraId="136B6548" w14:textId="77777777" w:rsidR="0094709A" w:rsidRPr="0094709A" w:rsidRDefault="0094709A" w:rsidP="0094709A">
      <w:pPr>
        <w:ind w:left="1134"/>
        <w:jc w:val="both"/>
        <w:rPr>
          <w:rFonts w:ascii="Times New Roman" w:hAnsi="Times New Roman" w:cs="Times New Roman"/>
          <w:color w:val="auto"/>
        </w:rPr>
      </w:pPr>
      <w:r w:rsidRPr="0094709A">
        <w:rPr>
          <w:rFonts w:ascii="Arial" w:hAnsi="Arial" w:cs="Arial"/>
          <w:sz w:val="20"/>
          <w:szCs w:val="20"/>
        </w:rPr>
        <w:t>Die Zukunftswerkstatt wurde entwickelt, um Bürger*innen zur Mitgestaltung ihrer Lebenswelt aufzufordern und ihr Alltagswissen in Entscheidungsprozesse einzubringen.</w:t>
      </w:r>
    </w:p>
    <w:p w14:paraId="1A192A10" w14:textId="77777777" w:rsidR="0094709A" w:rsidRPr="0094709A" w:rsidRDefault="0094709A" w:rsidP="0094709A">
      <w:pPr>
        <w:ind w:left="1134"/>
        <w:jc w:val="both"/>
        <w:rPr>
          <w:rFonts w:ascii="Times New Roman" w:hAnsi="Times New Roman" w:cs="Times New Roman"/>
          <w:color w:val="auto"/>
        </w:rPr>
      </w:pPr>
      <w:r w:rsidRPr="0094709A">
        <w:rPr>
          <w:rFonts w:ascii="Arial" w:hAnsi="Arial" w:cs="Arial"/>
          <w:sz w:val="20"/>
          <w:szCs w:val="20"/>
        </w:rPr>
        <w:t>Alle Ideen sind gefragt, man muss kein/e Experte*in sein, um mitdiskutieren zu können.</w:t>
      </w:r>
    </w:p>
    <w:p w14:paraId="526F7669" w14:textId="77777777" w:rsidR="0094709A" w:rsidRPr="0094709A" w:rsidRDefault="0094709A" w:rsidP="0094709A">
      <w:pPr>
        <w:ind w:left="1134"/>
        <w:jc w:val="both"/>
        <w:rPr>
          <w:rFonts w:ascii="Times New Roman" w:hAnsi="Times New Roman" w:cs="Times New Roman"/>
          <w:color w:val="auto"/>
        </w:rPr>
      </w:pPr>
      <w:r w:rsidRPr="0094709A">
        <w:rPr>
          <w:rFonts w:ascii="Arial" w:hAnsi="Arial" w:cs="Arial"/>
          <w:sz w:val="20"/>
          <w:szCs w:val="20"/>
        </w:rPr>
        <w:t>Die Zukunftswerkstatt ist also eine „Werkstatt“, in der kreativ Lösungen für Probleme erfunden, geplant und konstruiert werden können. Entsprechend kann eine Zukunftswerkstatt auch eingesetzt werden, um mehr Mitbestimmung bei öffentlichen Anliegen oder gesellschaftlichen Prozessen zu erreichen.</w:t>
      </w:r>
    </w:p>
    <w:p w14:paraId="191E88BE" w14:textId="77777777" w:rsidR="0094709A" w:rsidRPr="0094709A" w:rsidRDefault="0094709A" w:rsidP="0094709A">
      <w:pPr>
        <w:ind w:left="1134"/>
        <w:rPr>
          <w:rFonts w:ascii="Times New Roman" w:eastAsia="Times New Roman" w:hAnsi="Times New Roman" w:cs="Times New Roman"/>
          <w:color w:val="auto"/>
        </w:rPr>
      </w:pPr>
    </w:p>
    <w:p w14:paraId="43709865" w14:textId="77777777" w:rsidR="0094709A" w:rsidRPr="0094709A" w:rsidRDefault="0094709A" w:rsidP="0094709A">
      <w:pPr>
        <w:ind w:left="1134"/>
        <w:jc w:val="both"/>
        <w:rPr>
          <w:rFonts w:ascii="Times New Roman" w:hAnsi="Times New Roman" w:cs="Times New Roman"/>
          <w:color w:val="auto"/>
        </w:rPr>
      </w:pPr>
      <w:r w:rsidRPr="0094709A">
        <w:rPr>
          <w:rFonts w:ascii="Arial" w:hAnsi="Arial" w:cs="Arial"/>
          <w:b/>
          <w:bCs/>
          <w:sz w:val="20"/>
          <w:szCs w:val="20"/>
        </w:rPr>
        <w:t xml:space="preserve">Wie wird eine Zukunftswerkstatt durchgeführt? </w:t>
      </w:r>
    </w:p>
    <w:p w14:paraId="51933D72" w14:textId="77777777" w:rsidR="0094709A" w:rsidRPr="0094709A" w:rsidRDefault="0094709A" w:rsidP="0094709A">
      <w:pPr>
        <w:ind w:left="1134"/>
        <w:rPr>
          <w:rFonts w:ascii="Times New Roman" w:eastAsia="Times New Roman" w:hAnsi="Times New Roman" w:cs="Times New Roman"/>
          <w:color w:val="auto"/>
        </w:rPr>
      </w:pPr>
    </w:p>
    <w:p w14:paraId="18A927B1" w14:textId="77777777" w:rsidR="0094709A" w:rsidRPr="0094709A" w:rsidRDefault="0094709A" w:rsidP="0094709A">
      <w:pPr>
        <w:ind w:left="1134"/>
        <w:jc w:val="both"/>
        <w:rPr>
          <w:rFonts w:ascii="Times New Roman" w:hAnsi="Times New Roman" w:cs="Times New Roman"/>
          <w:color w:val="auto"/>
        </w:rPr>
      </w:pPr>
      <w:r w:rsidRPr="0094709A">
        <w:rPr>
          <w:rFonts w:ascii="Arial" w:hAnsi="Arial" w:cs="Arial"/>
          <w:sz w:val="20"/>
          <w:szCs w:val="20"/>
        </w:rPr>
        <w:t xml:space="preserve">Eine Zukunftswerkstatt ist unterteilt in verschiedene Arbeitsphasen: Eine Vorphase, drei Hauptphasen (Bestandsaufnahme, Fantasie, Verwirklichung) und eine Nachbereitungsphase. Jeder einzelnen Phase sind bestimmte Regeln und Methoden zugeordnet, um möglichst viele kreative fantasievolle Ergebnisse zu erhalten. </w:t>
      </w:r>
    </w:p>
    <w:p w14:paraId="2C646CA5" w14:textId="77777777" w:rsidR="0094709A" w:rsidRPr="0094709A" w:rsidRDefault="0094709A" w:rsidP="0094709A">
      <w:pPr>
        <w:ind w:left="1134"/>
        <w:rPr>
          <w:rFonts w:ascii="Times New Roman" w:eastAsia="Times New Roman" w:hAnsi="Times New Roman" w:cs="Times New Roman"/>
          <w:color w:val="auto"/>
        </w:rPr>
      </w:pPr>
    </w:p>
    <w:p w14:paraId="23A8CA63" w14:textId="77777777" w:rsidR="0094709A" w:rsidRPr="0094709A" w:rsidRDefault="0094709A" w:rsidP="0094709A">
      <w:pPr>
        <w:ind w:left="1134"/>
        <w:jc w:val="both"/>
        <w:rPr>
          <w:rFonts w:ascii="Times New Roman" w:hAnsi="Times New Roman" w:cs="Times New Roman"/>
          <w:color w:val="auto"/>
        </w:rPr>
      </w:pPr>
      <w:r w:rsidRPr="0094709A">
        <w:rPr>
          <w:rFonts w:ascii="Arial" w:hAnsi="Arial" w:cs="Arial"/>
          <w:sz w:val="20"/>
          <w:szCs w:val="20"/>
        </w:rPr>
        <w:t xml:space="preserve">In der </w:t>
      </w:r>
      <w:r w:rsidRPr="0094709A">
        <w:rPr>
          <w:rFonts w:ascii="Arial" w:hAnsi="Arial" w:cs="Arial"/>
          <w:b/>
          <w:bCs/>
          <w:sz w:val="20"/>
          <w:szCs w:val="20"/>
        </w:rPr>
        <w:t>Vorphase</w:t>
      </w:r>
      <w:r w:rsidRPr="0094709A">
        <w:rPr>
          <w:rFonts w:ascii="Arial" w:hAnsi="Arial" w:cs="Arial"/>
          <w:sz w:val="20"/>
          <w:szCs w:val="20"/>
        </w:rPr>
        <w:t xml:space="preserve"> zum Start der Zukunftswerkstatt werden der Ablauf erklärt, die Regeln vorgestellt und welches Thema behandelt bzw. welche Problemstellung gelöst werden soll. Zur Einstimmung gibt es dazu eine thematische Einführung, die sehr unterschiedlich stattfinden kann – vom Vortrag bis zum Quiz.</w:t>
      </w:r>
    </w:p>
    <w:p w14:paraId="1D6906A4" w14:textId="77777777" w:rsidR="0094709A" w:rsidRPr="0094709A" w:rsidRDefault="0094709A" w:rsidP="0094709A">
      <w:pPr>
        <w:ind w:left="1134"/>
        <w:rPr>
          <w:rFonts w:ascii="Times New Roman" w:eastAsia="Times New Roman" w:hAnsi="Times New Roman" w:cs="Times New Roman"/>
          <w:color w:val="auto"/>
        </w:rPr>
      </w:pPr>
    </w:p>
    <w:p w14:paraId="613090C7" w14:textId="77777777" w:rsidR="0094709A" w:rsidRPr="0094709A" w:rsidRDefault="0094709A" w:rsidP="0094709A">
      <w:pPr>
        <w:ind w:left="1134"/>
        <w:jc w:val="both"/>
        <w:rPr>
          <w:rFonts w:ascii="Times New Roman" w:hAnsi="Times New Roman" w:cs="Times New Roman"/>
          <w:color w:val="auto"/>
        </w:rPr>
      </w:pPr>
      <w:r w:rsidRPr="0094709A">
        <w:rPr>
          <w:rFonts w:ascii="Arial" w:hAnsi="Arial" w:cs="Arial"/>
          <w:sz w:val="20"/>
          <w:szCs w:val="20"/>
        </w:rPr>
        <w:t>In den Hauptphasen wird konkret an der Lösung einer Fragestellung gearbeitet.</w:t>
      </w:r>
    </w:p>
    <w:p w14:paraId="1F2EFBE9" w14:textId="77777777" w:rsidR="0094709A" w:rsidRPr="0094709A" w:rsidRDefault="0094709A" w:rsidP="0094709A">
      <w:pPr>
        <w:ind w:left="1134"/>
        <w:rPr>
          <w:rFonts w:ascii="Times New Roman" w:eastAsia="Times New Roman" w:hAnsi="Times New Roman" w:cs="Times New Roman"/>
          <w:color w:val="auto"/>
        </w:rPr>
      </w:pPr>
    </w:p>
    <w:p w14:paraId="6882D669" w14:textId="77777777" w:rsidR="0094709A" w:rsidRPr="0094709A" w:rsidRDefault="0094709A" w:rsidP="0094709A">
      <w:pPr>
        <w:ind w:left="1134"/>
        <w:jc w:val="both"/>
        <w:rPr>
          <w:rFonts w:ascii="Times New Roman" w:hAnsi="Times New Roman" w:cs="Times New Roman"/>
          <w:color w:val="auto"/>
        </w:rPr>
      </w:pPr>
      <w:r w:rsidRPr="0094709A">
        <w:rPr>
          <w:rFonts w:ascii="Arial" w:hAnsi="Arial" w:cs="Arial"/>
          <w:sz w:val="20"/>
          <w:szCs w:val="20"/>
        </w:rPr>
        <w:t xml:space="preserve">Bei der </w:t>
      </w:r>
      <w:r w:rsidRPr="0094709A">
        <w:rPr>
          <w:rFonts w:ascii="Arial" w:hAnsi="Arial" w:cs="Arial"/>
          <w:b/>
          <w:bCs/>
          <w:sz w:val="20"/>
          <w:szCs w:val="20"/>
        </w:rPr>
        <w:t>Bestandsaufnahme</w:t>
      </w:r>
      <w:r w:rsidRPr="0094709A">
        <w:rPr>
          <w:rFonts w:ascii="Arial" w:hAnsi="Arial" w:cs="Arial"/>
          <w:sz w:val="20"/>
          <w:szCs w:val="20"/>
        </w:rPr>
        <w:t xml:space="preserve"> zu Beginn sollen möglichst alle Punkte zum Thema gesammelt werden. Hier gibt es keine Einschränkungen – alles, was ihr störend, doof, beängstigend oder lästig findet, könnt ihr äußern. Aber auch positive Kritik ist wichtig. Wenn etwas gut läuft oder euch gut gefällt, sollte dies ebenso gesammelt werden. Alle Kritikpunkte werden zum Schluss der Bestandsaufnahme zu inhaltlich passenden Gruppen zusammengefasst (Clusterbildung) und von euch bewertet.</w:t>
      </w:r>
    </w:p>
    <w:p w14:paraId="7E685FE5" w14:textId="77777777" w:rsidR="0094709A" w:rsidRPr="0094709A" w:rsidRDefault="0094709A" w:rsidP="0094709A">
      <w:pPr>
        <w:ind w:left="1134"/>
        <w:rPr>
          <w:rFonts w:ascii="Times New Roman" w:eastAsia="Times New Roman" w:hAnsi="Times New Roman" w:cs="Times New Roman"/>
          <w:color w:val="auto"/>
        </w:rPr>
      </w:pPr>
    </w:p>
    <w:p w14:paraId="0533C7A9" w14:textId="77777777" w:rsidR="0094709A" w:rsidRPr="0094709A" w:rsidRDefault="0094709A" w:rsidP="0094709A">
      <w:pPr>
        <w:ind w:left="1134"/>
        <w:jc w:val="both"/>
        <w:rPr>
          <w:rFonts w:ascii="Times New Roman" w:hAnsi="Times New Roman" w:cs="Times New Roman"/>
          <w:color w:val="auto"/>
        </w:rPr>
      </w:pPr>
      <w:r w:rsidRPr="0094709A">
        <w:rPr>
          <w:rFonts w:ascii="Arial" w:hAnsi="Arial" w:cs="Arial"/>
          <w:sz w:val="20"/>
          <w:szCs w:val="20"/>
        </w:rPr>
        <w:t xml:space="preserve">In der anschließenden </w:t>
      </w:r>
      <w:r w:rsidRPr="0094709A">
        <w:rPr>
          <w:rFonts w:ascii="Arial" w:hAnsi="Arial" w:cs="Arial"/>
          <w:b/>
          <w:bCs/>
          <w:sz w:val="20"/>
          <w:szCs w:val="20"/>
        </w:rPr>
        <w:t>Fantasiephase</w:t>
      </w:r>
      <w:r w:rsidRPr="0094709A">
        <w:rPr>
          <w:rFonts w:ascii="Arial" w:hAnsi="Arial" w:cs="Arial"/>
          <w:sz w:val="20"/>
          <w:szCs w:val="20"/>
        </w:rPr>
        <w:t xml:space="preserve"> wird zu allen negativen Punkten ein positiver Gegenentwurf formuliert. Auch hier gibt es keine Einschränkungen. Eure Fantasie ist gefragt: Alles, was ihr euch erträumt und wünscht, könnt ihr entwickeln. Stellt euch einfach vor, ihr hättet alle Mittel zur Verfügung, die ihr braucht – ganz egal wie teuer oder groß. So können am besten kreative Lösungen und Ideen gefunden werden. Zum Schluss der Fantasiephase werden eure Vorschläge zu konkreten Entwürfen weiterentwickelt, präsentiert und darüber abgestimmt, an welchem Projekt weitergearbeitet werden soll.</w:t>
      </w:r>
    </w:p>
    <w:p w14:paraId="2E7F4E6D" w14:textId="77777777" w:rsidR="0094709A" w:rsidRPr="0094709A" w:rsidRDefault="0094709A" w:rsidP="0094709A">
      <w:pPr>
        <w:ind w:left="1134"/>
        <w:rPr>
          <w:rFonts w:ascii="Times New Roman" w:eastAsia="Times New Roman" w:hAnsi="Times New Roman" w:cs="Times New Roman"/>
          <w:color w:val="auto"/>
        </w:rPr>
      </w:pPr>
    </w:p>
    <w:p w14:paraId="64F06FA1" w14:textId="77777777" w:rsidR="0094709A" w:rsidRPr="0094709A" w:rsidRDefault="0094709A" w:rsidP="0094709A">
      <w:pPr>
        <w:ind w:left="1134"/>
        <w:jc w:val="both"/>
        <w:rPr>
          <w:rFonts w:ascii="Times New Roman" w:hAnsi="Times New Roman" w:cs="Times New Roman"/>
          <w:color w:val="auto"/>
        </w:rPr>
      </w:pPr>
      <w:r w:rsidRPr="0094709A">
        <w:rPr>
          <w:rFonts w:ascii="Arial" w:hAnsi="Arial" w:cs="Arial"/>
          <w:sz w:val="20"/>
          <w:szCs w:val="20"/>
        </w:rPr>
        <w:t xml:space="preserve">In der </w:t>
      </w:r>
      <w:r w:rsidRPr="0094709A">
        <w:rPr>
          <w:rFonts w:ascii="Arial" w:hAnsi="Arial" w:cs="Arial"/>
          <w:b/>
          <w:bCs/>
          <w:sz w:val="20"/>
          <w:szCs w:val="20"/>
        </w:rPr>
        <w:t>Verwirklichungsphase</w:t>
      </w:r>
      <w:r w:rsidRPr="0094709A">
        <w:rPr>
          <w:rFonts w:ascii="Arial" w:hAnsi="Arial" w:cs="Arial"/>
          <w:sz w:val="20"/>
          <w:szCs w:val="20"/>
        </w:rPr>
        <w:t xml:space="preserve"> geht es dann darum, die ausgewählten Projekte oder Vorschläge aus der Fantasiephase auf ihre Machbarkeit zu prüfen. Wie können sie realistisch umgesetzt werden? Dafür werden gemeinsam Handlungskonzepte, Lösungsvorschläge oder auch Forderungskataloge entwickelt.</w:t>
      </w:r>
    </w:p>
    <w:p w14:paraId="76F770FD" w14:textId="77777777" w:rsidR="0094709A" w:rsidRPr="0094709A" w:rsidRDefault="0094709A" w:rsidP="0094709A">
      <w:pPr>
        <w:ind w:left="1134"/>
        <w:rPr>
          <w:rFonts w:ascii="Times New Roman" w:eastAsia="Times New Roman" w:hAnsi="Times New Roman" w:cs="Times New Roman"/>
          <w:color w:val="auto"/>
        </w:rPr>
      </w:pPr>
    </w:p>
    <w:p w14:paraId="0DB6A3A2" w14:textId="77777777" w:rsidR="0094709A" w:rsidRPr="0094709A" w:rsidRDefault="0094709A" w:rsidP="0094709A">
      <w:pPr>
        <w:ind w:left="1134"/>
        <w:jc w:val="both"/>
        <w:rPr>
          <w:rFonts w:ascii="Times New Roman" w:hAnsi="Times New Roman" w:cs="Times New Roman"/>
          <w:color w:val="auto"/>
        </w:rPr>
      </w:pPr>
      <w:r w:rsidRPr="0094709A">
        <w:rPr>
          <w:rFonts w:ascii="Arial" w:hAnsi="Arial" w:cs="Arial"/>
          <w:sz w:val="20"/>
          <w:szCs w:val="20"/>
        </w:rPr>
        <w:t xml:space="preserve">In der </w:t>
      </w:r>
      <w:r w:rsidRPr="0094709A">
        <w:rPr>
          <w:rFonts w:ascii="Arial" w:hAnsi="Arial" w:cs="Arial"/>
          <w:b/>
          <w:bCs/>
          <w:sz w:val="20"/>
          <w:szCs w:val="20"/>
        </w:rPr>
        <w:t>Nachbereitungsphase</w:t>
      </w:r>
      <w:r w:rsidRPr="0094709A">
        <w:rPr>
          <w:rFonts w:ascii="Arial" w:hAnsi="Arial" w:cs="Arial"/>
          <w:sz w:val="20"/>
          <w:szCs w:val="20"/>
        </w:rPr>
        <w:t xml:space="preserve"> werden Arbeitspläne für die Zukunft vereinbart, falls das Projekt noch fortgeführt werden soll. Zum Abschluss der Zukunftswerkstatt findet eine Auswertung statt. </w:t>
      </w:r>
    </w:p>
    <w:p w14:paraId="32B02BEF" w14:textId="77777777" w:rsidR="0094709A" w:rsidRPr="0094709A" w:rsidRDefault="0094709A" w:rsidP="0094709A">
      <w:pPr>
        <w:ind w:left="1134"/>
        <w:rPr>
          <w:rFonts w:ascii="Times New Roman" w:eastAsia="Times New Roman" w:hAnsi="Times New Roman" w:cs="Times New Roman"/>
          <w:color w:val="auto"/>
        </w:rPr>
      </w:pPr>
    </w:p>
    <w:p w14:paraId="41AAD717" w14:textId="7F46EB70" w:rsidR="00BD6B35" w:rsidRPr="00BD6B35" w:rsidRDefault="00BD6B35" w:rsidP="0094709A">
      <w:pPr>
        <w:ind w:left="1134"/>
      </w:pPr>
    </w:p>
    <w:sectPr w:rsidR="00BD6B35" w:rsidRPr="00BD6B35" w:rsidSect="00074ACE">
      <w:footerReference w:type="default" r:id="rId8"/>
      <w:pgSz w:w="11900" w:h="16840"/>
      <w:pgMar w:top="1021" w:right="1134" w:bottom="1021" w:left="130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85DC2" w14:textId="77777777" w:rsidR="00973366" w:rsidRDefault="00973366">
      <w:r>
        <w:separator/>
      </w:r>
    </w:p>
  </w:endnote>
  <w:endnote w:type="continuationSeparator" w:id="0">
    <w:p w14:paraId="491373B7" w14:textId="77777777" w:rsidR="00973366" w:rsidRDefault="00973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Book Antiqua">
    <w:panose1 w:val="0204060205030503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1037" w14:textId="02384593" w:rsidR="00D01335" w:rsidRDefault="00D01335" w:rsidP="00D01335">
    <w:pPr>
      <w:pStyle w:val="Fuzeile"/>
      <w:jc w:val="right"/>
    </w:pPr>
    <w:r>
      <w:rPr>
        <w:b/>
        <w:bCs/>
        <w:noProof/>
        <w:color w:val="4472C4"/>
        <w:sz w:val="18"/>
        <w:szCs w:val="18"/>
      </w:rPr>
      <w:drawing>
        <wp:inline distT="0" distB="0" distL="0" distR="0" wp14:anchorId="46E92401" wp14:editId="2EF82F38">
          <wp:extent cx="502920" cy="396240"/>
          <wp:effectExtent l="0" t="0" r="0" b="3810"/>
          <wp:docPr id="1561080"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sz w:val="18"/>
        <w:szCs w:val="18"/>
      </w:rPr>
      <w:t xml:space="preserve">     </w:t>
    </w:r>
    <w:r>
      <w:rPr>
        <w:noProof/>
      </w:rPr>
      <w:drawing>
        <wp:inline distT="0" distB="0" distL="0" distR="0" wp14:anchorId="79170B22" wp14:editId="429FBC43">
          <wp:extent cx="716280" cy="251460"/>
          <wp:effectExtent l="0" t="0" r="7620" b="0"/>
          <wp:docPr id="405443193"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091C92D5" w14:textId="43D1BDCB" w:rsidR="00490DCB" w:rsidRPr="00D01335" w:rsidRDefault="00D01335" w:rsidP="00D01335">
    <w:pPr>
      <w:pStyle w:val="Fuzeile"/>
      <w:jc w:val="center"/>
      <w:rPr>
        <w:rFonts w:asciiTheme="majorHAnsi" w:hAnsiTheme="majorHAnsi" w:cstheme="majorHAnsi"/>
        <w:sz w:val="18"/>
        <w:szCs w:val="18"/>
      </w:rPr>
    </w:pPr>
    <w:r>
      <w:rPr>
        <w:rFonts w:asciiTheme="majorHAnsi" w:hAnsiTheme="majorHAnsi" w:cstheme="majorHAnsi"/>
        <w:b/>
        <w:bCs/>
        <w:color w:val="00B0F0"/>
        <w:sz w:val="18"/>
        <w:szCs w:val="18"/>
      </w:rPr>
      <w:t xml:space="preserve">Meinung im Netz gestalten                                                                                                                                                               </w:t>
    </w:r>
    <w:hyperlink r:id="rId3" w:history="1">
      <w:r>
        <w:rPr>
          <w:rStyle w:val="Hyperlink"/>
          <w:rFonts w:asciiTheme="majorHAnsi" w:hAnsiTheme="majorHAnsi" w:cstheme="maj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B2530" w14:textId="77777777" w:rsidR="00973366" w:rsidRDefault="00973366">
      <w:r>
        <w:separator/>
      </w:r>
    </w:p>
  </w:footnote>
  <w:footnote w:type="continuationSeparator" w:id="0">
    <w:p w14:paraId="6EF74CC6" w14:textId="77777777" w:rsidR="00973366" w:rsidRDefault="00973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2E12"/>
    <w:multiLevelType w:val="hybridMultilevel"/>
    <w:tmpl w:val="614C166E"/>
    <w:lvl w:ilvl="0" w:tplc="F620B1BA">
      <w:start w:val="1"/>
      <w:numFmt w:val="decimal"/>
      <w:lvlText w:val="%1."/>
      <w:lvlJc w:val="left"/>
      <w:pPr>
        <w:ind w:left="224" w:hanging="224"/>
        <w:jc w:val="right"/>
      </w:pPr>
      <w:rPr>
        <w:rFonts w:ascii="Arial Unicode MS" w:eastAsia="Arial Unicode MS" w:hAnsi="Arial Unicode MS" w:hint="default"/>
        <w:color w:val="07B4CA"/>
        <w:w w:val="87"/>
        <w:sz w:val="24"/>
        <w:szCs w:val="24"/>
      </w:rPr>
    </w:lvl>
    <w:lvl w:ilvl="1" w:tplc="A9081976">
      <w:start w:val="1"/>
      <w:numFmt w:val="bullet"/>
      <w:lvlText w:val="•"/>
      <w:lvlJc w:val="left"/>
      <w:pPr>
        <w:ind w:left="1085" w:hanging="224"/>
      </w:pPr>
      <w:rPr>
        <w:rFonts w:hint="default"/>
      </w:rPr>
    </w:lvl>
    <w:lvl w:ilvl="2" w:tplc="01C43752">
      <w:start w:val="1"/>
      <w:numFmt w:val="bullet"/>
      <w:lvlText w:val="•"/>
      <w:lvlJc w:val="left"/>
      <w:pPr>
        <w:ind w:left="1946" w:hanging="224"/>
      </w:pPr>
      <w:rPr>
        <w:rFonts w:hint="default"/>
      </w:rPr>
    </w:lvl>
    <w:lvl w:ilvl="3" w:tplc="B5BA0E08">
      <w:start w:val="1"/>
      <w:numFmt w:val="bullet"/>
      <w:lvlText w:val="•"/>
      <w:lvlJc w:val="left"/>
      <w:pPr>
        <w:ind w:left="2807" w:hanging="224"/>
      </w:pPr>
      <w:rPr>
        <w:rFonts w:hint="default"/>
      </w:rPr>
    </w:lvl>
    <w:lvl w:ilvl="4" w:tplc="C73E406A">
      <w:start w:val="1"/>
      <w:numFmt w:val="bullet"/>
      <w:lvlText w:val="•"/>
      <w:lvlJc w:val="left"/>
      <w:pPr>
        <w:ind w:left="3668" w:hanging="224"/>
      </w:pPr>
      <w:rPr>
        <w:rFonts w:hint="default"/>
      </w:rPr>
    </w:lvl>
    <w:lvl w:ilvl="5" w:tplc="96966D16">
      <w:start w:val="1"/>
      <w:numFmt w:val="bullet"/>
      <w:lvlText w:val="•"/>
      <w:lvlJc w:val="left"/>
      <w:pPr>
        <w:ind w:left="4529" w:hanging="224"/>
      </w:pPr>
      <w:rPr>
        <w:rFonts w:hint="default"/>
      </w:rPr>
    </w:lvl>
    <w:lvl w:ilvl="6" w:tplc="68AABB76">
      <w:start w:val="1"/>
      <w:numFmt w:val="bullet"/>
      <w:lvlText w:val="•"/>
      <w:lvlJc w:val="left"/>
      <w:pPr>
        <w:ind w:left="5390" w:hanging="224"/>
      </w:pPr>
      <w:rPr>
        <w:rFonts w:hint="default"/>
      </w:rPr>
    </w:lvl>
    <w:lvl w:ilvl="7" w:tplc="4B9C1996">
      <w:start w:val="1"/>
      <w:numFmt w:val="bullet"/>
      <w:lvlText w:val="•"/>
      <w:lvlJc w:val="left"/>
      <w:pPr>
        <w:ind w:left="6251" w:hanging="224"/>
      </w:pPr>
      <w:rPr>
        <w:rFonts w:hint="default"/>
      </w:rPr>
    </w:lvl>
    <w:lvl w:ilvl="8" w:tplc="04823CF8">
      <w:start w:val="1"/>
      <w:numFmt w:val="bullet"/>
      <w:lvlText w:val="•"/>
      <w:lvlJc w:val="left"/>
      <w:pPr>
        <w:ind w:left="7112" w:hanging="224"/>
      </w:pPr>
      <w:rPr>
        <w:rFonts w:hint="default"/>
      </w:rPr>
    </w:lvl>
  </w:abstractNum>
  <w:num w:numId="1" w16cid:durableId="1919094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2F4"/>
    <w:rsid w:val="00003909"/>
    <w:rsid w:val="000152C1"/>
    <w:rsid w:val="000165E8"/>
    <w:rsid w:val="00022833"/>
    <w:rsid w:val="00026EBF"/>
    <w:rsid w:val="00027FDA"/>
    <w:rsid w:val="00041115"/>
    <w:rsid w:val="00044E3D"/>
    <w:rsid w:val="00045249"/>
    <w:rsid w:val="00055770"/>
    <w:rsid w:val="0006654F"/>
    <w:rsid w:val="00074550"/>
    <w:rsid w:val="00074ACE"/>
    <w:rsid w:val="00076200"/>
    <w:rsid w:val="00082B92"/>
    <w:rsid w:val="00086FCB"/>
    <w:rsid w:val="000874B4"/>
    <w:rsid w:val="000A0469"/>
    <w:rsid w:val="000A6B0D"/>
    <w:rsid w:val="000C069E"/>
    <w:rsid w:val="000C1964"/>
    <w:rsid w:val="000C5953"/>
    <w:rsid w:val="000D3836"/>
    <w:rsid w:val="000D6757"/>
    <w:rsid w:val="000E00A3"/>
    <w:rsid w:val="000E22A8"/>
    <w:rsid w:val="000E68D8"/>
    <w:rsid w:val="000F3EEB"/>
    <w:rsid w:val="000F4431"/>
    <w:rsid w:val="000F75CA"/>
    <w:rsid w:val="00111CC7"/>
    <w:rsid w:val="00113A1D"/>
    <w:rsid w:val="001151B1"/>
    <w:rsid w:val="00122F02"/>
    <w:rsid w:val="00126C87"/>
    <w:rsid w:val="00152501"/>
    <w:rsid w:val="0016557A"/>
    <w:rsid w:val="00176E94"/>
    <w:rsid w:val="00182140"/>
    <w:rsid w:val="00183901"/>
    <w:rsid w:val="00195271"/>
    <w:rsid w:val="001A33B7"/>
    <w:rsid w:val="001C47D4"/>
    <w:rsid w:val="001C5DAC"/>
    <w:rsid w:val="001C6A0C"/>
    <w:rsid w:val="001D033F"/>
    <w:rsid w:val="001D514F"/>
    <w:rsid w:val="001D53D3"/>
    <w:rsid w:val="001E6139"/>
    <w:rsid w:val="001F0BAE"/>
    <w:rsid w:val="00212FCD"/>
    <w:rsid w:val="00217FFB"/>
    <w:rsid w:val="002249C8"/>
    <w:rsid w:val="00232AB7"/>
    <w:rsid w:val="00235609"/>
    <w:rsid w:val="00254637"/>
    <w:rsid w:val="0027487E"/>
    <w:rsid w:val="00281845"/>
    <w:rsid w:val="00285DDB"/>
    <w:rsid w:val="00286EAD"/>
    <w:rsid w:val="002A6D62"/>
    <w:rsid w:val="002A77D9"/>
    <w:rsid w:val="002B3DA4"/>
    <w:rsid w:val="002B7A43"/>
    <w:rsid w:val="002C5E99"/>
    <w:rsid w:val="002E2BAD"/>
    <w:rsid w:val="003011F3"/>
    <w:rsid w:val="00301330"/>
    <w:rsid w:val="00311BC2"/>
    <w:rsid w:val="003147CB"/>
    <w:rsid w:val="00331087"/>
    <w:rsid w:val="00333872"/>
    <w:rsid w:val="003340FE"/>
    <w:rsid w:val="003350B2"/>
    <w:rsid w:val="00336FBF"/>
    <w:rsid w:val="00345624"/>
    <w:rsid w:val="0035114A"/>
    <w:rsid w:val="00355EC2"/>
    <w:rsid w:val="003574D0"/>
    <w:rsid w:val="003641E8"/>
    <w:rsid w:val="003677BA"/>
    <w:rsid w:val="00383DFC"/>
    <w:rsid w:val="003A3280"/>
    <w:rsid w:val="003A7D63"/>
    <w:rsid w:val="003D09DA"/>
    <w:rsid w:val="003F2D65"/>
    <w:rsid w:val="003F51E8"/>
    <w:rsid w:val="004047A0"/>
    <w:rsid w:val="0042343F"/>
    <w:rsid w:val="004274ED"/>
    <w:rsid w:val="004277B3"/>
    <w:rsid w:val="00446CDE"/>
    <w:rsid w:val="004605F4"/>
    <w:rsid w:val="00462010"/>
    <w:rsid w:val="00484B57"/>
    <w:rsid w:val="00486813"/>
    <w:rsid w:val="00490DCB"/>
    <w:rsid w:val="0049110A"/>
    <w:rsid w:val="00492E77"/>
    <w:rsid w:val="00494682"/>
    <w:rsid w:val="00496310"/>
    <w:rsid w:val="004A53AD"/>
    <w:rsid w:val="004B0253"/>
    <w:rsid w:val="004B4CE8"/>
    <w:rsid w:val="004B7994"/>
    <w:rsid w:val="004C36B1"/>
    <w:rsid w:val="004C5CE7"/>
    <w:rsid w:val="004C7571"/>
    <w:rsid w:val="004D4AAD"/>
    <w:rsid w:val="004E07A9"/>
    <w:rsid w:val="004E27A8"/>
    <w:rsid w:val="004F1438"/>
    <w:rsid w:val="005050A2"/>
    <w:rsid w:val="00526794"/>
    <w:rsid w:val="005275E7"/>
    <w:rsid w:val="00535588"/>
    <w:rsid w:val="00540B2B"/>
    <w:rsid w:val="005456F8"/>
    <w:rsid w:val="0056461E"/>
    <w:rsid w:val="00576F13"/>
    <w:rsid w:val="00580183"/>
    <w:rsid w:val="00586B69"/>
    <w:rsid w:val="00593749"/>
    <w:rsid w:val="00595271"/>
    <w:rsid w:val="005A1683"/>
    <w:rsid w:val="005B28A7"/>
    <w:rsid w:val="005B4D47"/>
    <w:rsid w:val="005B73EC"/>
    <w:rsid w:val="005C1069"/>
    <w:rsid w:val="005C3D25"/>
    <w:rsid w:val="005C414B"/>
    <w:rsid w:val="005E017E"/>
    <w:rsid w:val="005E0560"/>
    <w:rsid w:val="005E588A"/>
    <w:rsid w:val="005E788C"/>
    <w:rsid w:val="005F7740"/>
    <w:rsid w:val="0060770B"/>
    <w:rsid w:val="00622CA8"/>
    <w:rsid w:val="006337D8"/>
    <w:rsid w:val="006441D4"/>
    <w:rsid w:val="006454A9"/>
    <w:rsid w:val="00652509"/>
    <w:rsid w:val="00663035"/>
    <w:rsid w:val="006812CD"/>
    <w:rsid w:val="00681C70"/>
    <w:rsid w:val="00681CB5"/>
    <w:rsid w:val="00695B5A"/>
    <w:rsid w:val="00695D07"/>
    <w:rsid w:val="006A62C0"/>
    <w:rsid w:val="006A6C8B"/>
    <w:rsid w:val="006C6DD9"/>
    <w:rsid w:val="006D0A5A"/>
    <w:rsid w:val="006E23CE"/>
    <w:rsid w:val="006E77D9"/>
    <w:rsid w:val="00707F6F"/>
    <w:rsid w:val="00712A3C"/>
    <w:rsid w:val="00713F3F"/>
    <w:rsid w:val="007160D8"/>
    <w:rsid w:val="00733ECD"/>
    <w:rsid w:val="00735CC4"/>
    <w:rsid w:val="007410D2"/>
    <w:rsid w:val="00742ECE"/>
    <w:rsid w:val="00745095"/>
    <w:rsid w:val="00745C04"/>
    <w:rsid w:val="00753C1C"/>
    <w:rsid w:val="00754C83"/>
    <w:rsid w:val="00762A52"/>
    <w:rsid w:val="00763C9E"/>
    <w:rsid w:val="0077064F"/>
    <w:rsid w:val="00792007"/>
    <w:rsid w:val="00793E75"/>
    <w:rsid w:val="00795CEA"/>
    <w:rsid w:val="007A118B"/>
    <w:rsid w:val="007B0CCB"/>
    <w:rsid w:val="007E0C07"/>
    <w:rsid w:val="007E1019"/>
    <w:rsid w:val="007F2247"/>
    <w:rsid w:val="007F7295"/>
    <w:rsid w:val="00804611"/>
    <w:rsid w:val="008047AC"/>
    <w:rsid w:val="00812909"/>
    <w:rsid w:val="0081656B"/>
    <w:rsid w:val="00823445"/>
    <w:rsid w:val="00845D11"/>
    <w:rsid w:val="00857B6D"/>
    <w:rsid w:val="008740C4"/>
    <w:rsid w:val="00874AE8"/>
    <w:rsid w:val="008755E0"/>
    <w:rsid w:val="00887D28"/>
    <w:rsid w:val="008905A7"/>
    <w:rsid w:val="008B5368"/>
    <w:rsid w:val="008B78B9"/>
    <w:rsid w:val="008C1BC8"/>
    <w:rsid w:val="008C56C8"/>
    <w:rsid w:val="008D359B"/>
    <w:rsid w:val="008E2346"/>
    <w:rsid w:val="008F1787"/>
    <w:rsid w:val="00901314"/>
    <w:rsid w:val="009073E4"/>
    <w:rsid w:val="009139C4"/>
    <w:rsid w:val="00930149"/>
    <w:rsid w:val="009432F5"/>
    <w:rsid w:val="00945788"/>
    <w:rsid w:val="0094709A"/>
    <w:rsid w:val="009528B4"/>
    <w:rsid w:val="00956A8F"/>
    <w:rsid w:val="00957F70"/>
    <w:rsid w:val="0096448B"/>
    <w:rsid w:val="00967244"/>
    <w:rsid w:val="009722A0"/>
    <w:rsid w:val="00973366"/>
    <w:rsid w:val="009742A5"/>
    <w:rsid w:val="00975E0D"/>
    <w:rsid w:val="00977559"/>
    <w:rsid w:val="0098162D"/>
    <w:rsid w:val="00981662"/>
    <w:rsid w:val="00984363"/>
    <w:rsid w:val="0098501E"/>
    <w:rsid w:val="0099267C"/>
    <w:rsid w:val="00993D5F"/>
    <w:rsid w:val="00995D55"/>
    <w:rsid w:val="00996940"/>
    <w:rsid w:val="009A46A1"/>
    <w:rsid w:val="009B2CEF"/>
    <w:rsid w:val="009B78DB"/>
    <w:rsid w:val="009C6BBA"/>
    <w:rsid w:val="009D2016"/>
    <w:rsid w:val="009D3F17"/>
    <w:rsid w:val="009D73CD"/>
    <w:rsid w:val="009F297A"/>
    <w:rsid w:val="009F56A6"/>
    <w:rsid w:val="009F7F8D"/>
    <w:rsid w:val="00A06B63"/>
    <w:rsid w:val="00A32C45"/>
    <w:rsid w:val="00A32E07"/>
    <w:rsid w:val="00A35B74"/>
    <w:rsid w:val="00A732F4"/>
    <w:rsid w:val="00AA5455"/>
    <w:rsid w:val="00AA688F"/>
    <w:rsid w:val="00AB00DC"/>
    <w:rsid w:val="00AB29D4"/>
    <w:rsid w:val="00AB2CA8"/>
    <w:rsid w:val="00AC3886"/>
    <w:rsid w:val="00AE26C5"/>
    <w:rsid w:val="00AF4BA9"/>
    <w:rsid w:val="00B003CA"/>
    <w:rsid w:val="00B04232"/>
    <w:rsid w:val="00B06544"/>
    <w:rsid w:val="00B179AF"/>
    <w:rsid w:val="00B2450D"/>
    <w:rsid w:val="00B24B8B"/>
    <w:rsid w:val="00B36F73"/>
    <w:rsid w:val="00B37131"/>
    <w:rsid w:val="00B41D35"/>
    <w:rsid w:val="00B52E20"/>
    <w:rsid w:val="00B726EA"/>
    <w:rsid w:val="00B82B35"/>
    <w:rsid w:val="00B961B7"/>
    <w:rsid w:val="00BA695E"/>
    <w:rsid w:val="00BA766D"/>
    <w:rsid w:val="00BB2823"/>
    <w:rsid w:val="00BC3697"/>
    <w:rsid w:val="00BD30A9"/>
    <w:rsid w:val="00BD6B35"/>
    <w:rsid w:val="00BD6D6F"/>
    <w:rsid w:val="00BE3B3A"/>
    <w:rsid w:val="00BE5A85"/>
    <w:rsid w:val="00BE6959"/>
    <w:rsid w:val="00BF5309"/>
    <w:rsid w:val="00C07BE9"/>
    <w:rsid w:val="00C10744"/>
    <w:rsid w:val="00C201E9"/>
    <w:rsid w:val="00C324F0"/>
    <w:rsid w:val="00C342B6"/>
    <w:rsid w:val="00C3611B"/>
    <w:rsid w:val="00C538E0"/>
    <w:rsid w:val="00C556B4"/>
    <w:rsid w:val="00C56B77"/>
    <w:rsid w:val="00C5772A"/>
    <w:rsid w:val="00C60065"/>
    <w:rsid w:val="00C6214F"/>
    <w:rsid w:val="00C74AE3"/>
    <w:rsid w:val="00C75C63"/>
    <w:rsid w:val="00C868F8"/>
    <w:rsid w:val="00C87C79"/>
    <w:rsid w:val="00C96496"/>
    <w:rsid w:val="00CA1B4C"/>
    <w:rsid w:val="00CB0B54"/>
    <w:rsid w:val="00CB3972"/>
    <w:rsid w:val="00CB3F57"/>
    <w:rsid w:val="00CB41C1"/>
    <w:rsid w:val="00CB519D"/>
    <w:rsid w:val="00CB7A10"/>
    <w:rsid w:val="00D00462"/>
    <w:rsid w:val="00D01335"/>
    <w:rsid w:val="00D06D03"/>
    <w:rsid w:val="00D218BF"/>
    <w:rsid w:val="00D26CF0"/>
    <w:rsid w:val="00D441A5"/>
    <w:rsid w:val="00D47984"/>
    <w:rsid w:val="00D52F01"/>
    <w:rsid w:val="00D62C8A"/>
    <w:rsid w:val="00D72303"/>
    <w:rsid w:val="00D867EA"/>
    <w:rsid w:val="00D94DB9"/>
    <w:rsid w:val="00DA489B"/>
    <w:rsid w:val="00DB2806"/>
    <w:rsid w:val="00DB3CDE"/>
    <w:rsid w:val="00DB6CBD"/>
    <w:rsid w:val="00DC6025"/>
    <w:rsid w:val="00DD24EB"/>
    <w:rsid w:val="00DE0CBE"/>
    <w:rsid w:val="00DF2C8A"/>
    <w:rsid w:val="00E11854"/>
    <w:rsid w:val="00E21B82"/>
    <w:rsid w:val="00E51587"/>
    <w:rsid w:val="00E5729E"/>
    <w:rsid w:val="00E623E4"/>
    <w:rsid w:val="00E63D2F"/>
    <w:rsid w:val="00E7024A"/>
    <w:rsid w:val="00E7180A"/>
    <w:rsid w:val="00E72997"/>
    <w:rsid w:val="00E74074"/>
    <w:rsid w:val="00E7683E"/>
    <w:rsid w:val="00E83DE4"/>
    <w:rsid w:val="00E90F04"/>
    <w:rsid w:val="00E91720"/>
    <w:rsid w:val="00EA472C"/>
    <w:rsid w:val="00EB6DB5"/>
    <w:rsid w:val="00EB790B"/>
    <w:rsid w:val="00EC18D1"/>
    <w:rsid w:val="00EC3EC5"/>
    <w:rsid w:val="00EC409E"/>
    <w:rsid w:val="00ED56D9"/>
    <w:rsid w:val="00ED78FC"/>
    <w:rsid w:val="00EE0C06"/>
    <w:rsid w:val="00EE3E2B"/>
    <w:rsid w:val="00EF0C89"/>
    <w:rsid w:val="00EF1DE2"/>
    <w:rsid w:val="00F02F3D"/>
    <w:rsid w:val="00F0675F"/>
    <w:rsid w:val="00F32954"/>
    <w:rsid w:val="00F3442F"/>
    <w:rsid w:val="00F510B6"/>
    <w:rsid w:val="00F57AD7"/>
    <w:rsid w:val="00F91376"/>
    <w:rsid w:val="00FA61B3"/>
    <w:rsid w:val="00FA625F"/>
    <w:rsid w:val="00FB54A5"/>
    <w:rsid w:val="00FB5AE4"/>
    <w:rsid w:val="00FC6721"/>
    <w:rsid w:val="00FD0B4E"/>
    <w:rsid w:val="00FE527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034ADE"/>
  <w15:docId w15:val="{B6E7A264-6FC4-458E-AB5E-0BA15FF4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0"/>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1"/>
    <w:next w:val="Standard1"/>
    <w:qFormat/>
    <w:rsid w:val="00EF1DE2"/>
    <w:pPr>
      <w:keepNext/>
      <w:keepLines/>
      <w:spacing w:after="120"/>
      <w:outlineLvl w:val="0"/>
    </w:pPr>
    <w:rPr>
      <w:rFonts w:eastAsia="Calibri" w:cs="Calibri"/>
      <w:b/>
      <w:color w:val="002060"/>
      <w:sz w:val="28"/>
      <w:szCs w:val="32"/>
    </w:rPr>
  </w:style>
  <w:style w:type="paragraph" w:styleId="berschrift2">
    <w:name w:val="heading 2"/>
    <w:basedOn w:val="Standard1"/>
    <w:next w:val="Standard1"/>
    <w:qFormat/>
    <w:rsid w:val="00EF1DE2"/>
    <w:pPr>
      <w:keepNext/>
      <w:keepLines/>
      <w:spacing w:before="120" w:after="120"/>
      <w:outlineLvl w:val="1"/>
    </w:pPr>
    <w:rPr>
      <w:rFonts w:eastAsia="Calibri" w:cs="Calibri"/>
      <w:b/>
      <w:color w:val="002060"/>
      <w:sz w:val="24"/>
      <w:szCs w:val="26"/>
    </w:rPr>
  </w:style>
  <w:style w:type="paragraph" w:styleId="berschrift3">
    <w:name w:val="heading 3"/>
    <w:basedOn w:val="Standard1"/>
    <w:next w:val="Standard1"/>
    <w:qFormat/>
    <w:rsid w:val="00045249"/>
    <w:pPr>
      <w:keepNext/>
      <w:keepLines/>
      <w:spacing w:before="120" w:after="120"/>
      <w:outlineLvl w:val="2"/>
    </w:pPr>
    <w:rPr>
      <w:rFonts w:eastAsia="Calibri" w:cs="Calibri"/>
      <w:b/>
      <w:color w:val="243F61"/>
      <w:sz w:val="22"/>
    </w:rPr>
  </w:style>
  <w:style w:type="paragraph" w:styleId="berschrift4">
    <w:name w:val="heading 4"/>
    <w:basedOn w:val="Standard1"/>
    <w:next w:val="Standard1"/>
    <w:rsid w:val="00D867EA"/>
    <w:pPr>
      <w:keepNext/>
      <w:keepLines/>
      <w:spacing w:after="40"/>
      <w:outlineLvl w:val="3"/>
    </w:pPr>
    <w:rPr>
      <w:rFonts w:eastAsia="Calibri" w:cs="Calibri"/>
      <w:b/>
      <w:color w:val="F86908"/>
    </w:rPr>
  </w:style>
  <w:style w:type="paragraph" w:styleId="berschrift5">
    <w:name w:val="heading 5"/>
    <w:basedOn w:val="Standard1"/>
    <w:next w:val="Standard1"/>
    <w:pPr>
      <w:keepNext/>
      <w:keepLines/>
      <w:spacing w:before="220" w:after="40"/>
      <w:outlineLvl w:val="4"/>
    </w:pPr>
    <w:rPr>
      <w:b/>
      <w:szCs w:val="22"/>
    </w:rPr>
  </w:style>
  <w:style w:type="paragraph" w:styleId="berschrift6">
    <w:name w:val="heading 6"/>
    <w:basedOn w:val="Standard1"/>
    <w:next w:val="Standard1"/>
    <w:pPr>
      <w:keepNext/>
      <w:keepLines/>
      <w:spacing w:before="120"/>
      <w:outlineLvl w:val="5"/>
    </w:pPr>
    <w:rPr>
      <w:rFonts w:eastAsia="Arial" w:cs="Arial"/>
      <w:szCs w:val="22"/>
      <w:u w:val="single"/>
    </w:rPr>
  </w:style>
  <w:style w:type="paragraph" w:styleId="berschrift7">
    <w:name w:val="heading 7"/>
    <w:basedOn w:val="Standard"/>
    <w:next w:val="Standard"/>
    <w:link w:val="berschrift7Zchn"/>
    <w:uiPriority w:val="9"/>
    <w:semiHidden/>
    <w:unhideWhenUsed/>
    <w:qFormat/>
    <w:rsid w:val="00681C70"/>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681C7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qFormat/>
    <w:rsid w:val="00045249"/>
    <w:pPr>
      <w:spacing w:line="312" w:lineRule="auto"/>
      <w:jc w:val="both"/>
    </w:pPr>
    <w:rPr>
      <w:rFonts w:ascii="Arial" w:hAnsi="Arial"/>
      <w:sz w:val="20"/>
    </w:rPr>
  </w:style>
  <w:style w:type="table" w:customStyle="1" w:styleId="TableNormal">
    <w:name w:val="Table Normal"/>
    <w:uiPriority w:val="2"/>
    <w:qFormat/>
    <w:tblPr>
      <w:tblCellMar>
        <w:top w:w="0" w:type="dxa"/>
        <w:left w:w="0" w:type="dxa"/>
        <w:bottom w:w="0" w:type="dxa"/>
        <w:right w:w="0" w:type="dxa"/>
      </w:tblCellMar>
    </w:tblPr>
  </w:style>
  <w:style w:type="paragraph" w:styleId="Titel">
    <w:name w:val="Title"/>
    <w:basedOn w:val="Standard1"/>
    <w:next w:val="Standard1"/>
    <w:pPr>
      <w:keepNext/>
      <w:keepLines/>
      <w:spacing w:before="480" w:after="120"/>
    </w:pPr>
    <w:rPr>
      <w:b/>
      <w:sz w:val="72"/>
      <w:szCs w:val="72"/>
    </w:rPr>
  </w:style>
  <w:style w:type="paragraph" w:styleId="Untertitel">
    <w:name w:val="Subtitle"/>
    <w:basedOn w:val="Standard1"/>
    <w:next w:val="Standard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pPr>
      <w:contextualSpacing/>
    </w:pPr>
    <w:tblPr>
      <w:tblStyleRowBandSize w:val="1"/>
      <w:tblStyleColBandSize w:val="1"/>
      <w:tblCellMar>
        <w:left w:w="115" w:type="dxa"/>
        <w:right w:w="115" w:type="dxa"/>
      </w:tblCellMar>
    </w:tblPr>
  </w:style>
  <w:style w:type="table" w:customStyle="1" w:styleId="afb">
    <w:basedOn w:val="TableNormal"/>
    <w:pPr>
      <w:contextualSpacing/>
    </w:pPr>
    <w:tblPr>
      <w:tblStyleRowBandSize w:val="1"/>
      <w:tblStyleColBandSize w:val="1"/>
      <w:tblCellMar>
        <w:left w:w="115" w:type="dxa"/>
        <w:right w:w="115" w:type="dxa"/>
      </w:tblCellMar>
    </w:tbl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style>
  <w:style w:type="character" w:styleId="Kommentarzeichen">
    <w:name w:val="annotation reference"/>
    <w:basedOn w:val="Absatz-Standardschriftart"/>
    <w:uiPriority w:val="99"/>
    <w:semiHidden/>
    <w:unhideWhenUsed/>
    <w:rPr>
      <w:sz w:val="18"/>
      <w:szCs w:val="18"/>
    </w:rPr>
  </w:style>
  <w:style w:type="paragraph" w:styleId="Sprechblasentext">
    <w:name w:val="Balloon Text"/>
    <w:basedOn w:val="Standard"/>
    <w:link w:val="SprechblasentextZchn"/>
    <w:uiPriority w:val="99"/>
    <w:semiHidden/>
    <w:unhideWhenUsed/>
    <w:rsid w:val="00D218B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D218BF"/>
    <w:rPr>
      <w:rFonts w:ascii="Lucida Grande" w:hAnsi="Lucida Grande"/>
      <w:sz w:val="18"/>
      <w:szCs w:val="18"/>
    </w:rPr>
  </w:style>
  <w:style w:type="paragraph" w:customStyle="1" w:styleId="Arial">
    <w:name w:val="Arial"/>
    <w:basedOn w:val="Standard1"/>
    <w:rsid w:val="00BD6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style>
  <w:style w:type="paragraph" w:styleId="StandardWeb">
    <w:name w:val="Normal (Web)"/>
    <w:basedOn w:val="Standard"/>
    <w:uiPriority w:val="99"/>
    <w:unhideWhenUsed/>
    <w:rsid w:val="008D359B"/>
    <w:pPr>
      <w:spacing w:before="100" w:beforeAutospacing="1" w:after="100" w:afterAutospacing="1"/>
    </w:pPr>
    <w:rPr>
      <w:rFonts w:ascii="Times" w:hAnsi="Times" w:cs="Times New Roman"/>
      <w:color w:val="auto"/>
      <w:sz w:val="20"/>
      <w:szCs w:val="20"/>
    </w:rPr>
  </w:style>
  <w:style w:type="paragraph" w:styleId="Kommentarthema">
    <w:name w:val="annotation subject"/>
    <w:basedOn w:val="Kommentartext"/>
    <w:next w:val="Kommentartext"/>
    <w:link w:val="KommentarthemaZchn"/>
    <w:uiPriority w:val="99"/>
    <w:semiHidden/>
    <w:unhideWhenUsed/>
    <w:rsid w:val="00217FFB"/>
    <w:rPr>
      <w:b/>
      <w:bCs/>
      <w:sz w:val="20"/>
      <w:szCs w:val="20"/>
    </w:rPr>
  </w:style>
  <w:style w:type="character" w:customStyle="1" w:styleId="KommentarthemaZchn">
    <w:name w:val="Kommentarthema Zchn"/>
    <w:basedOn w:val="KommentartextZchn"/>
    <w:link w:val="Kommentarthema"/>
    <w:uiPriority w:val="99"/>
    <w:semiHidden/>
    <w:rsid w:val="00217FFB"/>
    <w:rPr>
      <w:b/>
      <w:bCs/>
      <w:sz w:val="20"/>
      <w:szCs w:val="20"/>
    </w:rPr>
  </w:style>
  <w:style w:type="table" w:styleId="Tabellenraster">
    <w:name w:val="Table Grid"/>
    <w:basedOn w:val="NormaleTabelle"/>
    <w:uiPriority w:val="59"/>
    <w:rsid w:val="008905A7"/>
    <w:rPr>
      <w:rFonts w:asciiTheme="minorHAnsi" w:eastAsiaTheme="minorEastAsia"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1"/>
    <w:link w:val="FunotentextZchn"/>
    <w:uiPriority w:val="99"/>
    <w:unhideWhenUsed/>
    <w:rsid w:val="004B7994"/>
    <w:pPr>
      <w:spacing w:line="240" w:lineRule="auto"/>
      <w:jc w:val="left"/>
    </w:pPr>
    <w:rPr>
      <w:sz w:val="18"/>
    </w:rPr>
  </w:style>
  <w:style w:type="character" w:customStyle="1" w:styleId="FunotentextZchn">
    <w:name w:val="Fußnotentext Zchn"/>
    <w:basedOn w:val="Absatz-Standardschriftart"/>
    <w:link w:val="Funotentext"/>
    <w:uiPriority w:val="99"/>
    <w:rsid w:val="004B7994"/>
    <w:rPr>
      <w:rFonts w:ascii="Arial" w:hAnsi="Arial"/>
      <w:sz w:val="18"/>
    </w:rPr>
  </w:style>
  <w:style w:type="character" w:styleId="Funotenzeichen">
    <w:name w:val="footnote reference"/>
    <w:basedOn w:val="Absatz-Standardschriftart"/>
    <w:uiPriority w:val="99"/>
    <w:unhideWhenUsed/>
    <w:rsid w:val="004B7994"/>
    <w:rPr>
      <w:rFonts w:ascii="Arial" w:hAnsi="Arial"/>
      <w:sz w:val="20"/>
      <w:vertAlign w:val="superscript"/>
    </w:rPr>
  </w:style>
  <w:style w:type="character" w:styleId="Hyperlink">
    <w:name w:val="Hyperlink"/>
    <w:basedOn w:val="Absatz-Standardschriftart"/>
    <w:uiPriority w:val="99"/>
    <w:unhideWhenUsed/>
    <w:rsid w:val="0077064F"/>
    <w:rPr>
      <w:color w:val="0000FF" w:themeColor="hyperlink"/>
      <w:u w:val="single"/>
    </w:rPr>
  </w:style>
  <w:style w:type="paragraph" w:styleId="Listenabsatz">
    <w:name w:val="List Paragraph"/>
    <w:basedOn w:val="Standard"/>
    <w:uiPriority w:val="34"/>
    <w:qFormat/>
    <w:rsid w:val="00D72303"/>
    <w:pPr>
      <w:ind w:left="720"/>
      <w:contextualSpacing/>
    </w:pPr>
  </w:style>
  <w:style w:type="character" w:styleId="BesuchterLink">
    <w:name w:val="FollowedHyperlink"/>
    <w:basedOn w:val="Absatz-Standardschriftart"/>
    <w:uiPriority w:val="99"/>
    <w:semiHidden/>
    <w:unhideWhenUsed/>
    <w:rsid w:val="005A1683"/>
    <w:rPr>
      <w:color w:val="800080" w:themeColor="followedHyperlink"/>
      <w:u w:val="single"/>
    </w:rPr>
  </w:style>
  <w:style w:type="paragraph" w:styleId="HTMLVorformatiert">
    <w:name w:val="HTML Preformatted"/>
    <w:basedOn w:val="Standard"/>
    <w:link w:val="HTMLVorformatiertZchn"/>
    <w:uiPriority w:val="99"/>
    <w:semiHidden/>
    <w:unhideWhenUsed/>
    <w:rsid w:val="005E0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color w:val="auto"/>
      <w:sz w:val="20"/>
      <w:szCs w:val="20"/>
    </w:rPr>
  </w:style>
  <w:style w:type="character" w:customStyle="1" w:styleId="HTMLVorformatiertZchn">
    <w:name w:val="HTML Vorformatiert Zchn"/>
    <w:basedOn w:val="Absatz-Standardschriftart"/>
    <w:link w:val="HTMLVorformatiert"/>
    <w:uiPriority w:val="99"/>
    <w:semiHidden/>
    <w:rsid w:val="005E017E"/>
    <w:rPr>
      <w:rFonts w:ascii="Courier" w:hAnsi="Courier" w:cs="Courier"/>
      <w:color w:val="auto"/>
      <w:sz w:val="20"/>
      <w:szCs w:val="20"/>
    </w:rPr>
  </w:style>
  <w:style w:type="paragraph" w:styleId="berarbeitung">
    <w:name w:val="Revision"/>
    <w:hidden/>
    <w:uiPriority w:val="99"/>
    <w:semiHidden/>
    <w:rsid w:val="00FA625F"/>
  </w:style>
  <w:style w:type="paragraph" w:styleId="Kopfzeile">
    <w:name w:val="header"/>
    <w:basedOn w:val="Standard"/>
    <w:link w:val="KopfzeileZchn"/>
    <w:uiPriority w:val="99"/>
    <w:unhideWhenUsed/>
    <w:rsid w:val="00074ACE"/>
    <w:pPr>
      <w:tabs>
        <w:tab w:val="center" w:pos="4536"/>
        <w:tab w:val="right" w:pos="9072"/>
      </w:tabs>
    </w:pPr>
  </w:style>
  <w:style w:type="character" w:customStyle="1" w:styleId="KopfzeileZchn">
    <w:name w:val="Kopfzeile Zchn"/>
    <w:basedOn w:val="Absatz-Standardschriftart"/>
    <w:link w:val="Kopfzeile"/>
    <w:uiPriority w:val="99"/>
    <w:rsid w:val="00074ACE"/>
  </w:style>
  <w:style w:type="paragraph" w:styleId="Fuzeile">
    <w:name w:val="footer"/>
    <w:basedOn w:val="Standard"/>
    <w:link w:val="FuzeileZchn"/>
    <w:unhideWhenUsed/>
    <w:rsid w:val="00074ACE"/>
    <w:pPr>
      <w:tabs>
        <w:tab w:val="center" w:pos="4536"/>
        <w:tab w:val="right" w:pos="9072"/>
      </w:tabs>
    </w:pPr>
  </w:style>
  <w:style w:type="character" w:customStyle="1" w:styleId="FuzeileZchn">
    <w:name w:val="Fußzeile Zchn"/>
    <w:basedOn w:val="Absatz-Standardschriftart"/>
    <w:link w:val="Fuzeile"/>
    <w:rsid w:val="00074ACE"/>
  </w:style>
  <w:style w:type="paragraph" w:customStyle="1" w:styleId="tabfsm">
    <w:name w:val="tab fsm"/>
    <w:basedOn w:val="Standard1"/>
    <w:qFormat/>
    <w:rsid w:val="009742A5"/>
    <w:pPr>
      <w:widowControl w:val="0"/>
      <w:spacing w:before="40" w:after="40" w:line="276" w:lineRule="auto"/>
      <w:jc w:val="left"/>
    </w:pPr>
    <w:rPr>
      <w:rFonts w:eastAsiaTheme="minorEastAsia" w:cstheme="minorBidi"/>
      <w:color w:val="auto"/>
    </w:rPr>
  </w:style>
  <w:style w:type="paragraph" w:customStyle="1" w:styleId="TableParagraph">
    <w:name w:val="Table Paragraph"/>
    <w:basedOn w:val="Standard"/>
    <w:uiPriority w:val="1"/>
    <w:qFormat/>
    <w:rsid w:val="005C3D25"/>
    <w:pPr>
      <w:widowControl w:val="0"/>
    </w:pPr>
    <w:rPr>
      <w:rFonts w:asciiTheme="minorHAnsi" w:eastAsiaTheme="minorHAnsi" w:hAnsiTheme="minorHAnsi" w:cstheme="minorBidi"/>
      <w:color w:val="auto"/>
      <w:sz w:val="22"/>
      <w:szCs w:val="22"/>
      <w:lang w:val="en-US" w:eastAsia="en-US"/>
    </w:rPr>
  </w:style>
  <w:style w:type="character" w:customStyle="1" w:styleId="berschrift7Zchn">
    <w:name w:val="Überschrift 7 Zchn"/>
    <w:basedOn w:val="Absatz-Standardschriftart"/>
    <w:link w:val="berschrift7"/>
    <w:uiPriority w:val="9"/>
    <w:semiHidden/>
    <w:rsid w:val="00681C70"/>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681C70"/>
    <w:rPr>
      <w:rFonts w:asciiTheme="majorHAnsi" w:eastAsiaTheme="majorEastAsia" w:hAnsiTheme="majorHAnsi" w:cstheme="majorBidi"/>
      <w:color w:val="272727" w:themeColor="text1" w:themeTint="D8"/>
      <w:sz w:val="21"/>
      <w:szCs w:val="21"/>
    </w:rPr>
  </w:style>
  <w:style w:type="paragraph" w:styleId="Textkrper">
    <w:name w:val="Body Text"/>
    <w:basedOn w:val="Standard"/>
    <w:link w:val="TextkrperZchn"/>
    <w:uiPriority w:val="1"/>
    <w:qFormat/>
    <w:rsid w:val="00681C70"/>
    <w:pPr>
      <w:widowControl w:val="0"/>
      <w:ind w:left="1007"/>
    </w:pPr>
    <w:rPr>
      <w:rFonts w:ascii="Book Antiqua" w:eastAsia="Book Antiqua" w:hAnsi="Book Antiqua" w:cstheme="minorBidi"/>
      <w:color w:val="auto"/>
      <w:sz w:val="20"/>
      <w:szCs w:val="20"/>
      <w:lang w:val="en-US" w:eastAsia="en-US"/>
    </w:rPr>
  </w:style>
  <w:style w:type="character" w:customStyle="1" w:styleId="TextkrperZchn">
    <w:name w:val="Textkörper Zchn"/>
    <w:basedOn w:val="Absatz-Standardschriftart"/>
    <w:link w:val="Textkrper"/>
    <w:uiPriority w:val="1"/>
    <w:rsid w:val="00681C70"/>
    <w:rPr>
      <w:rFonts w:ascii="Book Antiqua" w:eastAsia="Book Antiqua" w:hAnsi="Book Antiqua" w:cstheme="minorBidi"/>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7865">
      <w:bodyDiv w:val="1"/>
      <w:marLeft w:val="0"/>
      <w:marRight w:val="0"/>
      <w:marTop w:val="0"/>
      <w:marBottom w:val="0"/>
      <w:divBdr>
        <w:top w:val="none" w:sz="0" w:space="0" w:color="auto"/>
        <w:left w:val="none" w:sz="0" w:space="0" w:color="auto"/>
        <w:bottom w:val="none" w:sz="0" w:space="0" w:color="auto"/>
        <w:right w:val="none" w:sz="0" w:space="0" w:color="auto"/>
      </w:divBdr>
    </w:div>
    <w:div w:id="45567873">
      <w:bodyDiv w:val="1"/>
      <w:marLeft w:val="0"/>
      <w:marRight w:val="0"/>
      <w:marTop w:val="0"/>
      <w:marBottom w:val="0"/>
      <w:divBdr>
        <w:top w:val="none" w:sz="0" w:space="0" w:color="auto"/>
        <w:left w:val="none" w:sz="0" w:space="0" w:color="auto"/>
        <w:bottom w:val="none" w:sz="0" w:space="0" w:color="auto"/>
        <w:right w:val="none" w:sz="0" w:space="0" w:color="auto"/>
      </w:divBdr>
    </w:div>
    <w:div w:id="154730497">
      <w:bodyDiv w:val="1"/>
      <w:marLeft w:val="0"/>
      <w:marRight w:val="0"/>
      <w:marTop w:val="0"/>
      <w:marBottom w:val="0"/>
      <w:divBdr>
        <w:top w:val="none" w:sz="0" w:space="0" w:color="auto"/>
        <w:left w:val="none" w:sz="0" w:space="0" w:color="auto"/>
        <w:bottom w:val="none" w:sz="0" w:space="0" w:color="auto"/>
        <w:right w:val="none" w:sz="0" w:space="0" w:color="auto"/>
      </w:divBdr>
    </w:div>
    <w:div w:id="162085156">
      <w:bodyDiv w:val="1"/>
      <w:marLeft w:val="0"/>
      <w:marRight w:val="0"/>
      <w:marTop w:val="0"/>
      <w:marBottom w:val="0"/>
      <w:divBdr>
        <w:top w:val="none" w:sz="0" w:space="0" w:color="auto"/>
        <w:left w:val="none" w:sz="0" w:space="0" w:color="auto"/>
        <w:bottom w:val="none" w:sz="0" w:space="0" w:color="auto"/>
        <w:right w:val="none" w:sz="0" w:space="0" w:color="auto"/>
      </w:divBdr>
    </w:div>
    <w:div w:id="313031636">
      <w:bodyDiv w:val="1"/>
      <w:marLeft w:val="0"/>
      <w:marRight w:val="0"/>
      <w:marTop w:val="0"/>
      <w:marBottom w:val="0"/>
      <w:divBdr>
        <w:top w:val="none" w:sz="0" w:space="0" w:color="auto"/>
        <w:left w:val="none" w:sz="0" w:space="0" w:color="auto"/>
        <w:bottom w:val="none" w:sz="0" w:space="0" w:color="auto"/>
        <w:right w:val="none" w:sz="0" w:space="0" w:color="auto"/>
      </w:divBdr>
    </w:div>
    <w:div w:id="337733422">
      <w:bodyDiv w:val="1"/>
      <w:marLeft w:val="0"/>
      <w:marRight w:val="0"/>
      <w:marTop w:val="0"/>
      <w:marBottom w:val="0"/>
      <w:divBdr>
        <w:top w:val="none" w:sz="0" w:space="0" w:color="auto"/>
        <w:left w:val="none" w:sz="0" w:space="0" w:color="auto"/>
        <w:bottom w:val="none" w:sz="0" w:space="0" w:color="auto"/>
        <w:right w:val="none" w:sz="0" w:space="0" w:color="auto"/>
      </w:divBdr>
      <w:divsChild>
        <w:div w:id="1566260379">
          <w:marLeft w:val="0"/>
          <w:marRight w:val="0"/>
          <w:marTop w:val="0"/>
          <w:marBottom w:val="0"/>
          <w:divBdr>
            <w:top w:val="none" w:sz="0" w:space="0" w:color="auto"/>
            <w:left w:val="none" w:sz="0" w:space="0" w:color="auto"/>
            <w:bottom w:val="none" w:sz="0" w:space="0" w:color="auto"/>
            <w:right w:val="none" w:sz="0" w:space="0" w:color="auto"/>
          </w:divBdr>
          <w:divsChild>
            <w:div w:id="524902035">
              <w:marLeft w:val="0"/>
              <w:marRight w:val="0"/>
              <w:marTop w:val="0"/>
              <w:marBottom w:val="0"/>
              <w:divBdr>
                <w:top w:val="none" w:sz="0" w:space="0" w:color="auto"/>
                <w:left w:val="none" w:sz="0" w:space="0" w:color="auto"/>
                <w:bottom w:val="none" w:sz="0" w:space="0" w:color="auto"/>
                <w:right w:val="none" w:sz="0" w:space="0" w:color="auto"/>
              </w:divBdr>
              <w:divsChild>
                <w:div w:id="2831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30350">
      <w:bodyDiv w:val="1"/>
      <w:marLeft w:val="0"/>
      <w:marRight w:val="0"/>
      <w:marTop w:val="0"/>
      <w:marBottom w:val="0"/>
      <w:divBdr>
        <w:top w:val="none" w:sz="0" w:space="0" w:color="auto"/>
        <w:left w:val="none" w:sz="0" w:space="0" w:color="auto"/>
        <w:bottom w:val="none" w:sz="0" w:space="0" w:color="auto"/>
        <w:right w:val="none" w:sz="0" w:space="0" w:color="auto"/>
      </w:divBdr>
    </w:div>
    <w:div w:id="477920961">
      <w:bodyDiv w:val="1"/>
      <w:marLeft w:val="0"/>
      <w:marRight w:val="0"/>
      <w:marTop w:val="0"/>
      <w:marBottom w:val="0"/>
      <w:divBdr>
        <w:top w:val="none" w:sz="0" w:space="0" w:color="auto"/>
        <w:left w:val="none" w:sz="0" w:space="0" w:color="auto"/>
        <w:bottom w:val="none" w:sz="0" w:space="0" w:color="auto"/>
        <w:right w:val="none" w:sz="0" w:space="0" w:color="auto"/>
      </w:divBdr>
    </w:div>
    <w:div w:id="841748756">
      <w:bodyDiv w:val="1"/>
      <w:marLeft w:val="0"/>
      <w:marRight w:val="0"/>
      <w:marTop w:val="0"/>
      <w:marBottom w:val="0"/>
      <w:divBdr>
        <w:top w:val="none" w:sz="0" w:space="0" w:color="auto"/>
        <w:left w:val="none" w:sz="0" w:space="0" w:color="auto"/>
        <w:bottom w:val="none" w:sz="0" w:space="0" w:color="auto"/>
        <w:right w:val="none" w:sz="0" w:space="0" w:color="auto"/>
      </w:divBdr>
    </w:div>
    <w:div w:id="880020161">
      <w:bodyDiv w:val="1"/>
      <w:marLeft w:val="0"/>
      <w:marRight w:val="0"/>
      <w:marTop w:val="0"/>
      <w:marBottom w:val="0"/>
      <w:divBdr>
        <w:top w:val="none" w:sz="0" w:space="0" w:color="auto"/>
        <w:left w:val="none" w:sz="0" w:space="0" w:color="auto"/>
        <w:bottom w:val="none" w:sz="0" w:space="0" w:color="auto"/>
        <w:right w:val="none" w:sz="0" w:space="0" w:color="auto"/>
      </w:divBdr>
      <w:divsChild>
        <w:div w:id="54160770">
          <w:marLeft w:val="0"/>
          <w:marRight w:val="0"/>
          <w:marTop w:val="0"/>
          <w:marBottom w:val="0"/>
          <w:divBdr>
            <w:top w:val="none" w:sz="0" w:space="0" w:color="auto"/>
            <w:left w:val="none" w:sz="0" w:space="0" w:color="auto"/>
            <w:bottom w:val="none" w:sz="0" w:space="0" w:color="auto"/>
            <w:right w:val="none" w:sz="0" w:space="0" w:color="auto"/>
          </w:divBdr>
          <w:divsChild>
            <w:div w:id="1596858300">
              <w:marLeft w:val="0"/>
              <w:marRight w:val="0"/>
              <w:marTop w:val="0"/>
              <w:marBottom w:val="0"/>
              <w:divBdr>
                <w:top w:val="none" w:sz="0" w:space="0" w:color="auto"/>
                <w:left w:val="none" w:sz="0" w:space="0" w:color="auto"/>
                <w:bottom w:val="none" w:sz="0" w:space="0" w:color="auto"/>
                <w:right w:val="none" w:sz="0" w:space="0" w:color="auto"/>
              </w:divBdr>
              <w:divsChild>
                <w:div w:id="1234856231">
                  <w:marLeft w:val="0"/>
                  <w:marRight w:val="0"/>
                  <w:marTop w:val="0"/>
                  <w:marBottom w:val="0"/>
                  <w:divBdr>
                    <w:top w:val="none" w:sz="0" w:space="0" w:color="auto"/>
                    <w:left w:val="none" w:sz="0" w:space="0" w:color="auto"/>
                    <w:bottom w:val="none" w:sz="0" w:space="0" w:color="auto"/>
                    <w:right w:val="none" w:sz="0" w:space="0" w:color="auto"/>
                  </w:divBdr>
                </w:div>
                <w:div w:id="8804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90669">
      <w:bodyDiv w:val="1"/>
      <w:marLeft w:val="0"/>
      <w:marRight w:val="0"/>
      <w:marTop w:val="0"/>
      <w:marBottom w:val="0"/>
      <w:divBdr>
        <w:top w:val="none" w:sz="0" w:space="0" w:color="auto"/>
        <w:left w:val="none" w:sz="0" w:space="0" w:color="auto"/>
        <w:bottom w:val="none" w:sz="0" w:space="0" w:color="auto"/>
        <w:right w:val="none" w:sz="0" w:space="0" w:color="auto"/>
      </w:divBdr>
      <w:divsChild>
        <w:div w:id="1340935040">
          <w:marLeft w:val="0"/>
          <w:marRight w:val="0"/>
          <w:marTop w:val="0"/>
          <w:marBottom w:val="0"/>
          <w:divBdr>
            <w:top w:val="none" w:sz="0" w:space="0" w:color="auto"/>
            <w:left w:val="none" w:sz="0" w:space="0" w:color="auto"/>
            <w:bottom w:val="none" w:sz="0" w:space="0" w:color="auto"/>
            <w:right w:val="none" w:sz="0" w:space="0" w:color="auto"/>
          </w:divBdr>
          <w:divsChild>
            <w:div w:id="1388650677">
              <w:marLeft w:val="0"/>
              <w:marRight w:val="0"/>
              <w:marTop w:val="0"/>
              <w:marBottom w:val="0"/>
              <w:divBdr>
                <w:top w:val="none" w:sz="0" w:space="0" w:color="auto"/>
                <w:left w:val="none" w:sz="0" w:space="0" w:color="auto"/>
                <w:bottom w:val="none" w:sz="0" w:space="0" w:color="auto"/>
                <w:right w:val="none" w:sz="0" w:space="0" w:color="auto"/>
              </w:divBdr>
              <w:divsChild>
                <w:div w:id="10900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43800">
      <w:bodyDiv w:val="1"/>
      <w:marLeft w:val="0"/>
      <w:marRight w:val="0"/>
      <w:marTop w:val="0"/>
      <w:marBottom w:val="0"/>
      <w:divBdr>
        <w:top w:val="none" w:sz="0" w:space="0" w:color="auto"/>
        <w:left w:val="none" w:sz="0" w:space="0" w:color="auto"/>
        <w:bottom w:val="none" w:sz="0" w:space="0" w:color="auto"/>
        <w:right w:val="none" w:sz="0" w:space="0" w:color="auto"/>
      </w:divBdr>
    </w:div>
    <w:div w:id="1204563935">
      <w:bodyDiv w:val="1"/>
      <w:marLeft w:val="0"/>
      <w:marRight w:val="0"/>
      <w:marTop w:val="0"/>
      <w:marBottom w:val="0"/>
      <w:divBdr>
        <w:top w:val="none" w:sz="0" w:space="0" w:color="auto"/>
        <w:left w:val="none" w:sz="0" w:space="0" w:color="auto"/>
        <w:bottom w:val="none" w:sz="0" w:space="0" w:color="auto"/>
        <w:right w:val="none" w:sz="0" w:space="0" w:color="auto"/>
      </w:divBdr>
    </w:div>
    <w:div w:id="1245072747">
      <w:bodyDiv w:val="1"/>
      <w:marLeft w:val="0"/>
      <w:marRight w:val="0"/>
      <w:marTop w:val="0"/>
      <w:marBottom w:val="0"/>
      <w:divBdr>
        <w:top w:val="none" w:sz="0" w:space="0" w:color="auto"/>
        <w:left w:val="none" w:sz="0" w:space="0" w:color="auto"/>
        <w:bottom w:val="none" w:sz="0" w:space="0" w:color="auto"/>
        <w:right w:val="none" w:sz="0" w:space="0" w:color="auto"/>
      </w:divBdr>
      <w:divsChild>
        <w:div w:id="2029401671">
          <w:marLeft w:val="0"/>
          <w:marRight w:val="0"/>
          <w:marTop w:val="0"/>
          <w:marBottom w:val="0"/>
          <w:divBdr>
            <w:top w:val="none" w:sz="0" w:space="0" w:color="auto"/>
            <w:left w:val="none" w:sz="0" w:space="0" w:color="auto"/>
            <w:bottom w:val="none" w:sz="0" w:space="0" w:color="auto"/>
            <w:right w:val="none" w:sz="0" w:space="0" w:color="auto"/>
          </w:divBdr>
          <w:divsChild>
            <w:div w:id="1583635502">
              <w:marLeft w:val="0"/>
              <w:marRight w:val="0"/>
              <w:marTop w:val="0"/>
              <w:marBottom w:val="0"/>
              <w:divBdr>
                <w:top w:val="none" w:sz="0" w:space="0" w:color="auto"/>
                <w:left w:val="none" w:sz="0" w:space="0" w:color="auto"/>
                <w:bottom w:val="none" w:sz="0" w:space="0" w:color="auto"/>
                <w:right w:val="none" w:sz="0" w:space="0" w:color="auto"/>
              </w:divBdr>
              <w:divsChild>
                <w:div w:id="2023315378">
                  <w:marLeft w:val="0"/>
                  <w:marRight w:val="0"/>
                  <w:marTop w:val="0"/>
                  <w:marBottom w:val="0"/>
                  <w:divBdr>
                    <w:top w:val="none" w:sz="0" w:space="0" w:color="auto"/>
                    <w:left w:val="none" w:sz="0" w:space="0" w:color="auto"/>
                    <w:bottom w:val="none" w:sz="0" w:space="0" w:color="auto"/>
                    <w:right w:val="none" w:sz="0" w:space="0" w:color="auto"/>
                  </w:divBdr>
                </w:div>
              </w:divsChild>
            </w:div>
            <w:div w:id="697318597">
              <w:marLeft w:val="0"/>
              <w:marRight w:val="0"/>
              <w:marTop w:val="0"/>
              <w:marBottom w:val="0"/>
              <w:divBdr>
                <w:top w:val="none" w:sz="0" w:space="0" w:color="auto"/>
                <w:left w:val="none" w:sz="0" w:space="0" w:color="auto"/>
                <w:bottom w:val="none" w:sz="0" w:space="0" w:color="auto"/>
                <w:right w:val="none" w:sz="0" w:space="0" w:color="auto"/>
              </w:divBdr>
              <w:divsChild>
                <w:div w:id="20677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44812">
      <w:bodyDiv w:val="1"/>
      <w:marLeft w:val="0"/>
      <w:marRight w:val="0"/>
      <w:marTop w:val="0"/>
      <w:marBottom w:val="0"/>
      <w:divBdr>
        <w:top w:val="none" w:sz="0" w:space="0" w:color="auto"/>
        <w:left w:val="none" w:sz="0" w:space="0" w:color="auto"/>
        <w:bottom w:val="none" w:sz="0" w:space="0" w:color="auto"/>
        <w:right w:val="none" w:sz="0" w:space="0" w:color="auto"/>
      </w:divBdr>
    </w:div>
    <w:div w:id="1372925342">
      <w:bodyDiv w:val="1"/>
      <w:marLeft w:val="0"/>
      <w:marRight w:val="0"/>
      <w:marTop w:val="0"/>
      <w:marBottom w:val="0"/>
      <w:divBdr>
        <w:top w:val="none" w:sz="0" w:space="0" w:color="auto"/>
        <w:left w:val="none" w:sz="0" w:space="0" w:color="auto"/>
        <w:bottom w:val="none" w:sz="0" w:space="0" w:color="auto"/>
        <w:right w:val="none" w:sz="0" w:space="0" w:color="auto"/>
      </w:divBdr>
    </w:div>
    <w:div w:id="1465342850">
      <w:bodyDiv w:val="1"/>
      <w:marLeft w:val="0"/>
      <w:marRight w:val="0"/>
      <w:marTop w:val="0"/>
      <w:marBottom w:val="0"/>
      <w:divBdr>
        <w:top w:val="none" w:sz="0" w:space="0" w:color="auto"/>
        <w:left w:val="none" w:sz="0" w:space="0" w:color="auto"/>
        <w:bottom w:val="none" w:sz="0" w:space="0" w:color="auto"/>
        <w:right w:val="none" w:sz="0" w:space="0" w:color="auto"/>
      </w:divBdr>
    </w:div>
    <w:div w:id="1477799022">
      <w:bodyDiv w:val="1"/>
      <w:marLeft w:val="0"/>
      <w:marRight w:val="0"/>
      <w:marTop w:val="0"/>
      <w:marBottom w:val="0"/>
      <w:divBdr>
        <w:top w:val="none" w:sz="0" w:space="0" w:color="auto"/>
        <w:left w:val="none" w:sz="0" w:space="0" w:color="auto"/>
        <w:bottom w:val="none" w:sz="0" w:space="0" w:color="auto"/>
        <w:right w:val="none" w:sz="0" w:space="0" w:color="auto"/>
      </w:divBdr>
      <w:divsChild>
        <w:div w:id="1687705862">
          <w:marLeft w:val="0"/>
          <w:marRight w:val="0"/>
          <w:marTop w:val="0"/>
          <w:marBottom w:val="0"/>
          <w:divBdr>
            <w:top w:val="none" w:sz="0" w:space="0" w:color="auto"/>
            <w:left w:val="none" w:sz="0" w:space="0" w:color="auto"/>
            <w:bottom w:val="none" w:sz="0" w:space="0" w:color="auto"/>
            <w:right w:val="none" w:sz="0" w:space="0" w:color="auto"/>
          </w:divBdr>
          <w:divsChild>
            <w:div w:id="589318916">
              <w:marLeft w:val="0"/>
              <w:marRight w:val="0"/>
              <w:marTop w:val="0"/>
              <w:marBottom w:val="0"/>
              <w:divBdr>
                <w:top w:val="none" w:sz="0" w:space="0" w:color="auto"/>
                <w:left w:val="none" w:sz="0" w:space="0" w:color="auto"/>
                <w:bottom w:val="none" w:sz="0" w:space="0" w:color="auto"/>
                <w:right w:val="none" w:sz="0" w:space="0" w:color="auto"/>
              </w:divBdr>
              <w:divsChild>
                <w:div w:id="10494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465949">
      <w:bodyDiv w:val="1"/>
      <w:marLeft w:val="0"/>
      <w:marRight w:val="0"/>
      <w:marTop w:val="0"/>
      <w:marBottom w:val="0"/>
      <w:divBdr>
        <w:top w:val="none" w:sz="0" w:space="0" w:color="auto"/>
        <w:left w:val="none" w:sz="0" w:space="0" w:color="auto"/>
        <w:bottom w:val="none" w:sz="0" w:space="0" w:color="auto"/>
        <w:right w:val="none" w:sz="0" w:space="0" w:color="auto"/>
      </w:divBdr>
    </w:div>
    <w:div w:id="1611930384">
      <w:bodyDiv w:val="1"/>
      <w:marLeft w:val="0"/>
      <w:marRight w:val="0"/>
      <w:marTop w:val="0"/>
      <w:marBottom w:val="0"/>
      <w:divBdr>
        <w:top w:val="none" w:sz="0" w:space="0" w:color="auto"/>
        <w:left w:val="none" w:sz="0" w:space="0" w:color="auto"/>
        <w:bottom w:val="none" w:sz="0" w:space="0" w:color="auto"/>
        <w:right w:val="none" w:sz="0" w:space="0" w:color="auto"/>
      </w:divBdr>
    </w:div>
    <w:div w:id="1833640624">
      <w:bodyDiv w:val="1"/>
      <w:marLeft w:val="0"/>
      <w:marRight w:val="0"/>
      <w:marTop w:val="0"/>
      <w:marBottom w:val="0"/>
      <w:divBdr>
        <w:top w:val="none" w:sz="0" w:space="0" w:color="auto"/>
        <w:left w:val="none" w:sz="0" w:space="0" w:color="auto"/>
        <w:bottom w:val="none" w:sz="0" w:space="0" w:color="auto"/>
        <w:right w:val="none" w:sz="0" w:space="0" w:color="auto"/>
      </w:divBdr>
    </w:div>
    <w:div w:id="2086339171">
      <w:bodyDiv w:val="1"/>
      <w:marLeft w:val="0"/>
      <w:marRight w:val="0"/>
      <w:marTop w:val="0"/>
      <w:marBottom w:val="0"/>
      <w:divBdr>
        <w:top w:val="none" w:sz="0" w:space="0" w:color="auto"/>
        <w:left w:val="none" w:sz="0" w:space="0" w:color="auto"/>
        <w:bottom w:val="none" w:sz="0" w:space="0" w:color="auto"/>
        <w:right w:val="none" w:sz="0" w:space="0" w:color="auto"/>
      </w:divBdr>
      <w:divsChild>
        <w:div w:id="400177126">
          <w:marLeft w:val="0"/>
          <w:marRight w:val="0"/>
          <w:marTop w:val="0"/>
          <w:marBottom w:val="0"/>
          <w:divBdr>
            <w:top w:val="none" w:sz="0" w:space="0" w:color="auto"/>
            <w:left w:val="none" w:sz="0" w:space="0" w:color="auto"/>
            <w:bottom w:val="none" w:sz="0" w:space="0" w:color="auto"/>
            <w:right w:val="none" w:sz="0" w:space="0" w:color="auto"/>
          </w:divBdr>
          <w:divsChild>
            <w:div w:id="778909270">
              <w:marLeft w:val="0"/>
              <w:marRight w:val="0"/>
              <w:marTop w:val="0"/>
              <w:marBottom w:val="0"/>
              <w:divBdr>
                <w:top w:val="none" w:sz="0" w:space="0" w:color="auto"/>
                <w:left w:val="none" w:sz="0" w:space="0" w:color="auto"/>
                <w:bottom w:val="none" w:sz="0" w:space="0" w:color="auto"/>
                <w:right w:val="none" w:sz="0" w:space="0" w:color="auto"/>
              </w:divBdr>
              <w:divsChild>
                <w:div w:id="66015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21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CA30E-A048-BB4B-B11C-82D4AAB38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music media park</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Schreiber</dc:creator>
  <cp:lastModifiedBy>Aitengri Abdurishid</cp:lastModifiedBy>
  <cp:revision>3</cp:revision>
  <cp:lastPrinted>2017-05-22T13:28:00Z</cp:lastPrinted>
  <dcterms:created xsi:type="dcterms:W3CDTF">2017-05-22T14:01:00Z</dcterms:created>
  <dcterms:modified xsi:type="dcterms:W3CDTF">2023-10-10T11:51:00Z</dcterms:modified>
</cp:coreProperties>
</file>