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B4D2" w14:textId="77777777" w:rsidR="00C0180C" w:rsidRDefault="00C0180C" w:rsidP="00BB23A9">
      <w:pPr>
        <w:suppressAutoHyphens w:val="0"/>
        <w:spacing w:line="360" w:lineRule="auto"/>
        <w:ind w:left="1417" w:right="1417"/>
        <w:rPr>
          <w:rFonts w:cs="MetaPlus"/>
          <w:color w:val="4A4949"/>
          <w:spacing w:val="20"/>
          <w:sz w:val="20"/>
          <w:szCs w:val="20"/>
        </w:rPr>
      </w:pPr>
      <w:bookmarkStart w:id="0" w:name="mm40"/>
    </w:p>
    <w:p w14:paraId="32F68477" w14:textId="0DACC8F2" w:rsidR="007407D6" w:rsidRDefault="000E58D7" w:rsidP="00BB23A9">
      <w:pPr>
        <w:suppressAutoHyphens w:val="0"/>
        <w:spacing w:line="360" w:lineRule="auto"/>
        <w:ind w:left="1417" w:right="1417"/>
        <w:rPr>
          <w:rFonts w:cs="MetaPlus"/>
          <w:color w:val="4A4949"/>
          <w:spacing w:val="20"/>
          <w:sz w:val="20"/>
          <w:szCs w:val="20"/>
        </w:rPr>
      </w:pPr>
      <w:r>
        <w:rPr>
          <w:rFonts w:cs="MetaPlus"/>
          <w:noProof/>
          <w:color w:val="00A6C4"/>
          <w:spacing w:val="3"/>
          <w:sz w:val="22"/>
          <w:szCs w:val="22"/>
          <w:lang w:eastAsia="de-DE"/>
        </w:rPr>
        <mc:AlternateContent>
          <mc:Choice Requires="wps">
            <w:drawing>
              <wp:anchor distT="0" distB="0" distL="114300" distR="114300" simplePos="0" relativeHeight="251737600" behindDoc="0" locked="0" layoutInCell="1" allowOverlap="1" wp14:anchorId="3008907E" wp14:editId="5C01ABD3">
                <wp:simplePos x="0" y="0"/>
                <wp:positionH relativeFrom="column">
                  <wp:posOffset>5407660</wp:posOffset>
                </wp:positionH>
                <wp:positionV relativeFrom="paragraph">
                  <wp:posOffset>5987</wp:posOffset>
                </wp:positionV>
                <wp:extent cx="1282938" cy="283845"/>
                <wp:effectExtent l="0" t="0" r="0" b="0"/>
                <wp:wrapNone/>
                <wp:docPr id="458" name="Textfeld 458"/>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E99CB8E" w14:textId="23A8174C"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08907E" id="_x0000_t202" coordsize="21600,21600" o:spt="202" path="m,l,21600r21600,l21600,xe">
                <v:stroke joinstyle="miter"/>
                <v:path gradientshapeok="t" o:connecttype="rect"/>
              </v:shapetype>
              <v:shape id="Textfeld 458" o:spid="_x0000_s1026" type="#_x0000_t202" style="position:absolute;left:0;text-align:left;margin-left:425.8pt;margin-top:.45pt;width:101pt;height:22.35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yVZgIAADMFAAAOAAAAZHJzL2Uyb0RvYy54bWysVEtvGjEQvlfqf7B8LwuEtASxRJSIqlKU&#10;RCVVzsZrw0pej2sP7NJf37F3eTTtJVUvu/a855tvPL1tKsP2yocSbM4HvT5nykooSrvJ+ffn5Ycx&#10;ZwGFLYQBq3J+UIHfzt6/m9ZuooawBVMozyiIDZPa5XyL6CZZFuRWVSL0wClLSg2+EkhXv8kKL2qK&#10;Xpls2O9/zGrwhfMgVQgkvWuVfJbia60kPmodFDKTc6oN09en7zp+s9lUTDZeuG0puzLEP1RRidJS&#10;0lOoO4GC7Xz5R6iqlB4CaOxJqDLQupQq9UDdDPqvullthVOpFwInuBNM4f+FlQ/7lXvyDJvP0NAA&#10;IyC1C5NAwthPo30V/1QpIz1BeDjBphpkMjoNx8ObKxq0JN1wfDUeXccw2dnb+YBfFFQsHnLuaSwJ&#10;LbG/D9iaHk1iMgvL0pg0GmN/E1DMKMnOJaYTHoyKdsZ+U5qVRao0CoL0m/XCeNaOnDhJHRwHn4KR&#10;QzTUlPCNvp1L9FaJaW/0Pzml/GDx5F+VFnwCKO2Big3sBTFYSKkspiFR8br1OcLRghDxwGbddHNc&#10;Q3Gg8XpomR+cXJY0g3sR8El4ojrhQeuLj/TRBuqcQ3fibAv+59/k0Z4YSFrOalqdnIcfO+EVZ+ar&#10;JW7eDEajuGvpMrr+NKSLv9SsLzV2Vy2AehvQQ+FkOkZ7NMej9lC90JbPY1ZSCSspd87xeFxgO116&#10;JaSaz5MRbZcTeG9XTsbQEeLIsOfmRXjX0RCJwA9wXDIxecXG1jZ6WpjvEHSZqBoBblHtgKfNTGTv&#10;XpG4+pf3ZHV+62a/AAAA//8DAFBLAwQUAAYACAAAACEAupuNd9wAAAAIAQAADwAAAGRycy9kb3du&#10;cmV2LnhtbEyPQU/CQBSE7yb8h80z8Sa7KG2g9JUQjVeNgCbclu6jbey+bboLrf/e5STHyUxmvsnX&#10;o23FhXrfOEaYTRUI4tKZhiuE/e7tcQHCB81Gt44J4Zc8rIvJXa4z4wb+pMs2VCKWsM80Qh1Cl0np&#10;y5qs9lPXEUfv5HqrQ5R9JU2vh1huW/mkVCqtbjgu1Lqjl5rKn+3ZIny9nw7fc/VRvdqkG9yoJNul&#10;RHy4HzcrEIHG8B+GK35EhyIyHd2ZjRctwiKZpTGKsARxtVXyHPURYZ6kIItc3h4o/gAAAP//AwBQ&#10;SwECLQAUAAYACAAAACEAtoM4kv4AAADhAQAAEwAAAAAAAAAAAAAAAAAAAAAAW0NvbnRlbnRfVHlw&#10;ZXNdLnhtbFBLAQItABQABgAIAAAAIQA4/SH/1gAAAJQBAAALAAAAAAAAAAAAAAAAAC8BAABfcmVs&#10;cy8ucmVsc1BLAQItABQABgAIAAAAIQC7YryVZgIAADMFAAAOAAAAAAAAAAAAAAAAAC4CAABkcnMv&#10;ZTJvRG9jLnhtbFBLAQItABQABgAIAAAAIQC6m4133AAAAAgBAAAPAAAAAAAAAAAAAAAAAMAEAABk&#10;cnMvZG93bnJldi54bWxQSwUGAAAAAAQABADzAAAAyQUAAAAA&#10;" filled="f" stroked="f">
                <v:textbox>
                  <w:txbxContent>
                    <w:p w14:paraId="1E99CB8E" w14:textId="23A8174C"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00D15613" w:rsidRPr="00D15613">
        <w:rPr>
          <w:rFonts w:cs="MetaPlus"/>
          <w:noProof/>
          <w:color w:val="4A4949"/>
          <w:spacing w:val="20"/>
          <w:sz w:val="20"/>
          <w:szCs w:val="20"/>
          <w:lang w:eastAsia="de-DE"/>
        </w:rPr>
        <w:drawing>
          <wp:inline distT="0" distB="0" distL="0" distR="0" wp14:anchorId="1158BF35" wp14:editId="14ABFBAB">
            <wp:extent cx="1778000" cy="3048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bookmarkEnd w:id="0"/>
    </w:p>
    <w:p w14:paraId="693ADADB" w14:textId="720B3F97" w:rsidR="003C2C4F" w:rsidRDefault="003C2C4F" w:rsidP="003C2C4F">
      <w:pPr>
        <w:suppressAutoHyphens w:val="0"/>
        <w:spacing w:line="360" w:lineRule="auto"/>
        <w:ind w:right="1417"/>
        <w:rPr>
          <w:rFonts w:cs="MetaPlus"/>
          <w:color w:val="4A4949"/>
          <w:spacing w:val="20"/>
          <w:sz w:val="20"/>
          <w:szCs w:val="20"/>
        </w:rPr>
      </w:pPr>
    </w:p>
    <w:p w14:paraId="10309DC5" w14:textId="28D1D31F" w:rsidR="003C2C4F" w:rsidRPr="003C2C4F" w:rsidRDefault="003C2C4F" w:rsidP="003C2C4F">
      <w:pPr>
        <w:suppressAutoHyphens w:val="0"/>
        <w:spacing w:line="360" w:lineRule="auto"/>
        <w:ind w:right="1417"/>
        <w:rPr>
          <w:rFonts w:cs="MetaPlus"/>
          <w:color w:val="4A4949"/>
          <w:spacing w:val="20"/>
          <w:sz w:val="20"/>
          <w:szCs w:val="20"/>
        </w:rPr>
      </w:pPr>
      <w:r>
        <w:rPr>
          <w:rFonts w:cs="MetaPlus"/>
          <w:noProof/>
          <w:sz w:val="20"/>
          <w:szCs w:val="20"/>
          <w:lang w:eastAsia="de-DE"/>
        </w:rPr>
        <mc:AlternateContent>
          <mc:Choice Requires="wpg">
            <w:drawing>
              <wp:anchor distT="0" distB="0" distL="114300" distR="114300" simplePos="0" relativeHeight="251684352" behindDoc="0" locked="0" layoutInCell="1" allowOverlap="1" wp14:anchorId="1858CC11" wp14:editId="51FB04E5">
                <wp:simplePos x="0" y="0"/>
                <wp:positionH relativeFrom="margin">
                  <wp:posOffset>860425</wp:posOffset>
                </wp:positionH>
                <wp:positionV relativeFrom="margin">
                  <wp:posOffset>589461</wp:posOffset>
                </wp:positionV>
                <wp:extent cx="5829300" cy="353695"/>
                <wp:effectExtent l="0" t="0" r="12700" b="14605"/>
                <wp:wrapSquare wrapText="bothSides"/>
                <wp:docPr id="3210" name="Gruppieren 3210"/>
                <wp:cNvGraphicFramePr/>
                <a:graphic xmlns:a="http://schemas.openxmlformats.org/drawingml/2006/main">
                  <a:graphicData uri="http://schemas.microsoft.com/office/word/2010/wordprocessingGroup">
                    <wpg:wgp>
                      <wpg:cNvGrpSpPr/>
                      <wpg:grpSpPr>
                        <a:xfrm>
                          <a:off x="0" y="0"/>
                          <a:ext cx="5829300" cy="353695"/>
                          <a:chOff x="0" y="0"/>
                          <a:chExt cx="5829300" cy="353954"/>
                        </a:xfrm>
                      </wpg:grpSpPr>
                      <wps:wsp>
                        <wps:cNvPr id="3211" name="Freeform 2824"/>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3212" name="Text Box 2821"/>
                        <wps:cNvSpPr txBox="1">
                          <a:spLocks/>
                        </wps:cNvSpPr>
                        <wps:spPr bwMode="auto">
                          <a:xfrm>
                            <a:off x="115909" y="64394"/>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B04A" w14:textId="2D0AA0A4" w:rsidR="00CB6738" w:rsidRPr="008915BE" w:rsidRDefault="00CB6738" w:rsidP="003C2C4F">
                              <w:pPr>
                                <w:spacing w:line="276" w:lineRule="auto"/>
                                <w:rPr>
                                  <w:rFonts w:eastAsia="Calibri"/>
                                  <w:b/>
                                  <w:bCs/>
                                  <w:color w:val="00A6C4"/>
                                  <w:sz w:val="28"/>
                                  <w:szCs w:val="28"/>
                                </w:rPr>
                              </w:pPr>
                              <w:r>
                                <w:rPr>
                                  <w:rFonts w:eastAsia="Calibri"/>
                                  <w:b/>
                                  <w:bCs/>
                                  <w:color w:val="00A6C4"/>
                                  <w:spacing w:val="-2"/>
                                  <w:w w:val="105"/>
                                  <w:sz w:val="28"/>
                                  <w:szCs w:val="28"/>
                                </w:rPr>
                                <w:t xml:space="preserve">  Bilderrückwärtssuche </w:t>
                              </w:r>
                            </w:p>
                          </w:txbxContent>
                        </wps:txbx>
                        <wps:bodyPr rot="0" vert="horz" wrap="square" lIns="0" tIns="0" rIns="0" bIns="0" anchor="t" anchorCtr="0" upright="1">
                          <a:noAutofit/>
                        </wps:bodyPr>
                      </wps:wsp>
                    </wpg:wgp>
                  </a:graphicData>
                </a:graphic>
              </wp:anchor>
            </w:drawing>
          </mc:Choice>
          <mc:Fallback>
            <w:pict>
              <v:group w14:anchorId="1858CC11" id="Gruppieren 3210" o:spid="_x0000_s1027" style="position:absolute;margin-left:67.75pt;margin-top:46.4pt;width:459pt;height:27.85pt;z-index:251684352;mso-position-horizontal-relative:margin;mso-position-vertical-relative:margin" coordsize="58293,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EvkAQAANENAAAOAAAAZHJzL2Uyb0RvYy54bWy8V21v2zYQ/j5g/4HQxw2NJdlyIiNOsTVN&#10;UKDbitX7AbREvWASqZF0bO/X7+4oKrIbZU0z7ItMmg9PD5+7452u3x7ahj0IbWol10F0EQZMyEzl&#10;tSzXwR+buzdXATOWy5w3Sop1cBQmeHvz/XfX+24lYlWpJheagRFpVvtuHVTWdqvZzGSVaLm5UJ2Q&#10;sFgo3XILU13Ocs33YL1tZnEYLmd7pfNOq0wYA//eusXghuwXhcjsb0VhhGXNOgBulp6anlt8zm6u&#10;+arUvKvqrKfBv4FFy2sJLx1M3XLL2U7XX5hq60wrowp7kal2poqizgSdAU4ThWenuddq19FZytW+&#10;7AaZQNoznb7ZbPbrw73uPnefNCix70rQgmZ4lkOhW/wFluxAkh0HycTBsgz+TK7idB6CshmszZP5&#10;Mk2cplkFwn+xLaveT2xMkwVunPnXzk7I7DsID/OogHmdAp8r3gkS1qxAgU+a1TnQj6MoYJK3EKd3&#10;WgiMOhZfxUQMGQAUlUJNTPdRZX8aZHyyghMDGLbd/6JyMMR3VlFkvELNQRS+ynbG3gtFfuEPH411&#10;AZzDiMIv7/lvwCVF20As//iGhSyCU9CjD/gBBgd2sB9mbBOyPUujy96D5QCKPYhspXOWzs/tzD0E&#10;7ACgYkkSn2MWHuMohWmaPskp8TjktJjgtPSgaU6XHvIMJ7iexjJNcko9DjldTXCKTkVfLhZPKIUx&#10;NkiOkCe1ik41n/bfWPhNFE8xO9V+gtlY+Glmp8pPMxvLv4mWU8xOPfBkcEVj9cfRBYlR+tDnlc+G&#10;7CD7dIAR41iJQkrBThm8kTbgAbitNhTEYAJQmDsTYBAFwZf97fQ8GIgiGHzs7rLn0RE4j+CUcf/K&#10;JAJFCZ6Orbtt/YE1FLzzUqcDBqVu67Kx4xZ1wvPikO3XAWU8q+Auh5TFhVY9iI0iiD27weFlj6uN&#10;HKOcGeBHRRWAftn/dmRsgCWJF8kD/K8DQi6Bsa9Dnb8ya5QRzgN4Siorw8lRsNEtKtVd3TR0jTaS&#10;9Ehi8HnGoRspGm5h2HZQHYwsA8abEtqczGoSyqimznE3akUti3jXaPbAodngWSak9Y49QXba2Ftu&#10;KgekJeccKPcyJyaV4Pl7mTN77KCGSGidAqTWijxgjQAKOCKk5XXzNUhySF+tsEBhtYdSZY+NQPaN&#10;/F0UUAWpzrvj6HKLp3HNEuUQxtGj1LABgQWc/4V7+y24W1CP9sL9wyZ6v5J22N/WUvW+wQ5yyh2F&#10;2+PlcCKgHluVH6F4a+UaRWhsYVAp/TfID00iRMFfO67BGc0HCT1IGi0WEKeWJovkMoaJHq9sxytc&#10;ZmBqHUBIueE768TddbouK3hTRGEl1U/QNBQ11nbqLhyrfgJtkPPd/9EPQRVy/dAGG76f1QH7Icrb&#10;UdfD7AFWPPtXd0ZRlKShu0iXi3lK3RcEiu8bl2F46RvO+CpNlj4ifYOF6YUtEsPBOsArkWT17RJk&#10;godg/Jzk/8kfT6eMPWwP1C4OMrwwaIaAGYIFBi5QYPAfBgm10PDdAIFz8mEynlNQPX6J3fwDAAD/&#10;/wMAUEsDBBQABgAIAAAAIQC0URcd4AAAAAsBAAAPAAAAZHJzL2Rvd25yZXYueG1sTI9BS8NAEIXv&#10;gv9hGcGb3aQx0sZsSinqqQi2gvQ2zU6T0OxuyG6T9N87Pelt3szjzffy1WRaMVDvG2cVxLMIBNnS&#10;6cZWCr73708LED6g1dg6Swqu5GFV3N/lmGk32i8adqESHGJ9hgrqELpMSl/WZNDPXEeWbyfXGwws&#10;+0rqHkcON62cR9GLNNhY/lBjR5uayvPuYhR8jDiuk/ht2J5Pm+thn37+bGNS6vFhWr+CCDSFPzPc&#10;8BkdCmY6uovVXrSskzRlq4LlnCvcDFGa8ObI0/MiBVnk8n+H4hcAAP//AwBQSwECLQAUAAYACAAA&#10;ACEAtoM4kv4AAADhAQAAEwAAAAAAAAAAAAAAAAAAAAAAW0NvbnRlbnRfVHlwZXNdLnhtbFBLAQIt&#10;ABQABgAIAAAAIQA4/SH/1gAAAJQBAAALAAAAAAAAAAAAAAAAAC8BAABfcmVscy8ucmVsc1BLAQIt&#10;ABQABgAIAAAAIQDUsbEvkAQAANENAAAOAAAAAAAAAAAAAAAAAC4CAABkcnMvZTJvRG9jLnhtbFBL&#10;AQItABQABgAIAAAAIQC0URcd4AAAAAsBAAAPAAAAAAAAAAAAAAAAAOoGAABkcnMvZG93bnJldi54&#10;bWxQSwUGAAAAAAQABADzAAAA9wcAAAAA&#10;">
                <v:shape id="Freeform 2824" o:spid="_x0000_s1028" style="position:absolute;width:58293;height:3536;visibility:visible;mso-wrap-style:square;v-text-anchor:top" coordsize="9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kVxQAAAN0AAAAPAAAAZHJzL2Rvd25yZXYueG1sRI9BawIx&#10;FITvQv9DeIXeNIlSsVujSKHioaCuPfT42LzuLm5eliTV7b9vCoLHYWa+YZbrwXXiQiG2ng3oiQJB&#10;XHnbcm3g8/Q+XoCICdli55kM/FKE9ephtMTC+isf6VKmWmQIxwINNCn1hZSxashhnPieOHvfPjhM&#10;WYZa2oDXDHednCo1lw5bzgsN9vTWUHUuf5yBvXvZBW3VefOxjc9fWh4G1R6MeXocNq8gEg3pHr61&#10;d9bAbKo1/L/JT0Cu/gAAAP//AwBQSwECLQAUAAYACAAAACEA2+H2y+4AAACFAQAAEwAAAAAAAAAA&#10;AAAAAAAAAAAAW0NvbnRlbnRfVHlwZXNdLnhtbFBLAQItABQABgAIAAAAIQBa9CxbvwAAABUBAAAL&#10;AAAAAAAAAAAAAAAAAB8BAABfcmVscy8ucmVsc1BLAQItABQABgAIAAAAIQAA8dkVxQAAAN0AAAAP&#10;AAAAAAAAAAAAAAAAAAcCAABkcnMvZG93bnJldi54bWxQSwUGAAAAAAMAAwC3AAAA+QIAAAAA&#10;" path="m,l9175,r,551l,551,,xe" filled="f" strokecolor="#4bacc6 [3208]">
                  <v:path arrowok="t" o:connecttype="custom" o:connectlocs="0,59590;5829300,59590;5829300,412644;0,412644;0,59590" o:connectangles="0,0,0,0,0"/>
                </v:shape>
                <v:shape id="Text Box 2821" o:spid="_x0000_s1029" type="#_x0000_t202" style="position:absolute;left:1159;top:643;width:5600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tBxgAAAN0AAAAPAAAAZHJzL2Rvd25yZXYueG1sRI9PSwMx&#10;FMTvgt8hPKE3m+2KWrZNi1RKBfHQf9DjY/PcLG5eliRu029vCgWPw8z8hpkvk+3EQD60jhVMxgUI&#10;4trplhsFh/36cQoiRGSNnWNScKEAy8X93Rwr7c68pWEXG5EhHCpUYGLsKylDbchiGLueOHvfzluM&#10;WfpGao/nDLedLIviRVpsOS8Y7GllqP7Z/VoFx1W//kwng1/Ds968l6/bi6+TUqOH9DYDESnF//Ct&#10;/aEVPJWTEq5v8hOQiz8AAAD//wMAUEsBAi0AFAAGAAgAAAAhANvh9svuAAAAhQEAABMAAAAAAAAA&#10;AAAAAAAAAAAAAFtDb250ZW50X1R5cGVzXS54bWxQSwECLQAUAAYACAAAACEAWvQsW78AAAAVAQAA&#10;CwAAAAAAAAAAAAAAAAAfAQAAX3JlbHMvLnJlbHNQSwECLQAUAAYACAAAACEAkOa7QcYAAADdAAAA&#10;DwAAAAAAAAAAAAAAAAAHAgAAZHJzL2Rvd25yZXYueG1sUEsFBgAAAAADAAMAtwAAAPoCAAAAAA==&#10;" filled="f" stroked="f">
                  <v:path arrowok="t"/>
                  <v:textbox inset="0,0,0,0">
                    <w:txbxContent>
                      <w:p w14:paraId="600BB04A" w14:textId="2D0AA0A4" w:rsidR="00CB6738" w:rsidRPr="008915BE" w:rsidRDefault="00CB6738" w:rsidP="003C2C4F">
                        <w:pPr>
                          <w:spacing w:line="276" w:lineRule="auto"/>
                          <w:rPr>
                            <w:rFonts w:eastAsia="Calibri"/>
                            <w:b/>
                            <w:bCs/>
                            <w:color w:val="00A6C4"/>
                            <w:sz w:val="28"/>
                            <w:szCs w:val="28"/>
                          </w:rPr>
                        </w:pPr>
                        <w:r>
                          <w:rPr>
                            <w:rFonts w:eastAsia="Calibri"/>
                            <w:b/>
                            <w:bCs/>
                            <w:color w:val="00A6C4"/>
                            <w:spacing w:val="-2"/>
                            <w:w w:val="105"/>
                            <w:sz w:val="28"/>
                            <w:szCs w:val="28"/>
                          </w:rPr>
                          <w:t xml:space="preserve">  Bilderrückwärtssuche </w:t>
                        </w:r>
                      </w:p>
                    </w:txbxContent>
                  </v:textbox>
                </v:shape>
                <w10:wrap type="square" anchorx="margin" anchory="margin"/>
              </v:group>
            </w:pict>
          </mc:Fallback>
        </mc:AlternateContent>
      </w:r>
    </w:p>
    <w:p w14:paraId="153A61A4" w14:textId="56FDAC59" w:rsidR="003C2C4F" w:rsidRDefault="003C2C4F" w:rsidP="003C2C4F">
      <w:pPr>
        <w:pStyle w:val="EinfAbs"/>
        <w:ind w:left="1417" w:right="1417"/>
        <w:rPr>
          <w:rStyle w:val="Subline2Arbeitsbltter"/>
          <w:rFonts w:ascii="Calibri" w:hAnsi="Calibri"/>
          <w:sz w:val="20"/>
          <w:szCs w:val="20"/>
        </w:rPr>
      </w:pPr>
    </w:p>
    <w:p w14:paraId="7F0A4E57" w14:textId="2E3787FB" w:rsidR="003C2C4F" w:rsidRPr="003C2C4F" w:rsidRDefault="003C2C4F" w:rsidP="003C2C4F">
      <w:pPr>
        <w:pStyle w:val="EinfAbs"/>
        <w:ind w:left="1417" w:right="1417"/>
        <w:rPr>
          <w:rStyle w:val="Subline2Arbeitsbltter"/>
          <w:rFonts w:ascii="Calibri" w:hAnsi="Calibri"/>
          <w:sz w:val="20"/>
          <w:szCs w:val="20"/>
        </w:rPr>
      </w:pPr>
      <w:r w:rsidRPr="003C2C4F">
        <w:rPr>
          <w:rStyle w:val="Subline2Arbeitsbltter"/>
          <w:rFonts w:ascii="Calibri" w:hAnsi="Calibri"/>
          <w:sz w:val="20"/>
          <w:szCs w:val="20"/>
        </w:rPr>
        <w:t>Google-Bildersuche</w:t>
      </w:r>
    </w:p>
    <w:p w14:paraId="496C4C1A" w14:textId="14130AF7" w:rsidR="003C2C4F" w:rsidRPr="003C2C4F" w:rsidRDefault="003C2C4F" w:rsidP="003C2C4F">
      <w:pPr>
        <w:pStyle w:val="EinfAbs"/>
        <w:ind w:left="1417" w:right="1417"/>
        <w:rPr>
          <w:rStyle w:val="FlietextArbeitsbltter"/>
          <w:rFonts w:ascii="Calibri" w:hAnsi="Calibri"/>
          <w:sz w:val="20"/>
          <w:szCs w:val="20"/>
        </w:rPr>
      </w:pPr>
      <w:r w:rsidRPr="003C2C4F">
        <w:rPr>
          <w:rStyle w:val="Subline2Arbeitsbltter"/>
          <w:rFonts w:ascii="Calibri" w:hAnsi="Calibri"/>
          <w:noProof/>
          <w:sz w:val="20"/>
          <w:szCs w:val="20"/>
          <w:lang w:eastAsia="de-DE"/>
        </w:rPr>
        <w:drawing>
          <wp:anchor distT="0" distB="0" distL="114300" distR="114300" simplePos="0" relativeHeight="251685376" behindDoc="0" locked="0" layoutInCell="1" allowOverlap="1" wp14:anchorId="4F4FD90B" wp14:editId="041CE1A3">
            <wp:simplePos x="0" y="0"/>
            <wp:positionH relativeFrom="column">
              <wp:posOffset>5086507</wp:posOffset>
            </wp:positionH>
            <wp:positionV relativeFrom="paragraph">
              <wp:posOffset>28575</wp:posOffset>
            </wp:positionV>
            <wp:extent cx="1868400" cy="1854000"/>
            <wp:effectExtent l="0" t="0" r="0" b="0"/>
            <wp:wrapThrough wrapText="bothSides">
              <wp:wrapPolygon edited="0">
                <wp:start x="14831" y="0"/>
                <wp:lineTo x="7636" y="1480"/>
                <wp:lineTo x="6755" y="1776"/>
                <wp:lineTo x="6755" y="2368"/>
                <wp:lineTo x="3524" y="3700"/>
                <wp:lineTo x="2937" y="4144"/>
                <wp:lineTo x="3377" y="7104"/>
                <wp:lineTo x="1762" y="8140"/>
                <wp:lineTo x="294" y="9176"/>
                <wp:lineTo x="294" y="10508"/>
                <wp:lineTo x="1028" y="11840"/>
                <wp:lineTo x="1762" y="12284"/>
                <wp:lineTo x="3965" y="14208"/>
                <wp:lineTo x="4405" y="15096"/>
                <wp:lineTo x="5874" y="16280"/>
                <wp:lineTo x="7048" y="16576"/>
                <wp:lineTo x="7929" y="16576"/>
                <wp:lineTo x="13215" y="16280"/>
                <wp:lineTo x="17621" y="15392"/>
                <wp:lineTo x="17621" y="14208"/>
                <wp:lineTo x="20411" y="11396"/>
                <wp:lineTo x="19823" y="10360"/>
                <wp:lineTo x="18942" y="9472"/>
                <wp:lineTo x="18208" y="7104"/>
                <wp:lineTo x="18355" y="3700"/>
                <wp:lineTo x="16446" y="2368"/>
                <wp:lineTo x="15712" y="2368"/>
                <wp:lineTo x="16593" y="1184"/>
                <wp:lineTo x="16299" y="0"/>
                <wp:lineTo x="14831" y="0"/>
              </wp:wrapPolygon>
            </wp:wrapThrough>
            <wp:docPr id="3213" name="Grafik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8400" cy="1854000"/>
                    </a:xfrm>
                    <a:prstGeom prst="rect">
                      <a:avLst/>
                    </a:prstGeom>
                  </pic:spPr>
                </pic:pic>
              </a:graphicData>
            </a:graphic>
            <wp14:sizeRelH relativeFrom="margin">
              <wp14:pctWidth>0</wp14:pctWidth>
            </wp14:sizeRelH>
            <wp14:sizeRelV relativeFrom="margin">
              <wp14:pctHeight>0</wp14:pctHeight>
            </wp14:sizeRelV>
          </wp:anchor>
        </w:drawing>
      </w:r>
      <w:r w:rsidRPr="003C2C4F">
        <w:rPr>
          <w:rStyle w:val="FlietextArbeitsbltter"/>
          <w:rFonts w:ascii="Calibri" w:hAnsi="Calibri"/>
          <w:sz w:val="20"/>
          <w:szCs w:val="20"/>
        </w:rPr>
        <w:t xml:space="preserve">Mit der Google-Bildersuche können Bilddateien gesucht </w:t>
      </w:r>
      <w:r w:rsidRPr="003C2C4F">
        <w:rPr>
          <w:rStyle w:val="FlietextArbeitsbltter"/>
          <w:rFonts w:ascii="Calibri" w:hAnsi="Calibri"/>
          <w:sz w:val="20"/>
          <w:szCs w:val="20"/>
        </w:rPr>
        <w:br/>
        <w:t>werden bzw. mit der umgekehrten Bildersuche ähnliche Bilder</w:t>
      </w:r>
      <w:r w:rsidRPr="003C2C4F">
        <w:rPr>
          <w:rStyle w:val="FlietextArbeitsbltter"/>
          <w:rFonts w:ascii="Calibri" w:hAnsi="Calibri"/>
          <w:sz w:val="20"/>
          <w:szCs w:val="20"/>
        </w:rPr>
        <w:br/>
        <w:t>und Webseiten, die dieses Bild enthalten, ermittelt werden. </w:t>
      </w:r>
    </w:p>
    <w:p w14:paraId="5AB05BE2" w14:textId="34B6899C"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 xml:space="preserve">Dafür wird eine Bilddatei hochgeladen oder die damit </w:t>
      </w:r>
      <w:r w:rsidRPr="003C2C4F">
        <w:rPr>
          <w:rStyle w:val="FlietextArbeitsbltter"/>
          <w:rFonts w:ascii="Calibri" w:hAnsi="Calibri"/>
          <w:sz w:val="20"/>
          <w:szCs w:val="20"/>
        </w:rPr>
        <w:br/>
        <w:t xml:space="preserve">verknüpfte Internetadresse (URL) eingegeben und die Suche </w:t>
      </w:r>
      <w:r w:rsidRPr="003C2C4F">
        <w:rPr>
          <w:rStyle w:val="FlietextArbeitsbltter"/>
          <w:rFonts w:ascii="Calibri" w:hAnsi="Calibri"/>
          <w:sz w:val="20"/>
          <w:szCs w:val="20"/>
        </w:rPr>
        <w:br/>
        <w:t xml:space="preserve">gestartet. Neben den Suchergebnissen werden </w:t>
      </w:r>
      <w:r w:rsidRPr="003C2C4F">
        <w:rPr>
          <w:rStyle w:val="FlietextArbeitsbltter"/>
          <w:rFonts w:ascii="Calibri" w:hAnsi="Calibri"/>
          <w:sz w:val="20"/>
          <w:szCs w:val="20"/>
        </w:rPr>
        <w:br/>
        <w:t>ggf. auch Hinweise auf mögliche verwandte Suchanfragen angezeigt.</w:t>
      </w:r>
    </w:p>
    <w:p w14:paraId="3AC1D028" w14:textId="4961E726" w:rsidR="003C2C4F" w:rsidRPr="003C2C4F" w:rsidRDefault="003C2C4F" w:rsidP="003C2C4F">
      <w:pPr>
        <w:pStyle w:val="EinfAbs"/>
        <w:ind w:left="1417" w:right="1417"/>
        <w:rPr>
          <w:rStyle w:val="TabelleFlietextkursivFremdnamenLinks"/>
          <w:rFonts w:ascii="Calibri" w:hAnsi="Calibri"/>
        </w:rPr>
      </w:pPr>
      <w:r w:rsidRPr="004A5B21">
        <w:rPr>
          <w:rStyle w:val="Hyperlink"/>
          <w:rFonts w:ascii="Calibri" w:hAnsi="Calibri" w:cs="Apple Color Emoji"/>
          <w:color w:val="00A6C4"/>
          <w:spacing w:val="2"/>
          <w:sz w:val="20"/>
          <w:szCs w:val="20"/>
          <w:u w:val="none"/>
        </w:rPr>
        <w:t>↗</w:t>
      </w:r>
      <w:r w:rsidRPr="004A5B21">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0" w:history="1">
        <w:r w:rsidRPr="00522DA6">
          <w:rPr>
            <w:rStyle w:val="Hyperlink"/>
            <w:rFonts w:ascii="Calibri" w:hAnsi="Calibri" w:cs="MetaPlus"/>
            <w:spacing w:val="4"/>
            <w:sz w:val="20"/>
            <w:szCs w:val="20"/>
          </w:rPr>
          <w:t>https://images.google.com/imghp?hl=de</w:t>
        </w:r>
      </w:hyperlink>
      <w:r w:rsidRPr="003C2C4F">
        <w:rPr>
          <w:rStyle w:val="TabelleFlietextkursivFremdnamenLinks"/>
          <w:rFonts w:ascii="Calibri" w:hAnsi="Calibri"/>
        </w:rPr>
        <w:t xml:space="preserve"> </w:t>
      </w:r>
    </w:p>
    <w:p w14:paraId="385B6D51" w14:textId="61C6DD32" w:rsidR="003C2C4F" w:rsidRPr="003C2C4F" w:rsidRDefault="004A5B21" w:rsidP="003C2C4F">
      <w:pPr>
        <w:pStyle w:val="EinfAbs"/>
        <w:ind w:left="1417" w:right="1417"/>
        <w:rPr>
          <w:rStyle w:val="Subline2Arbeitsbltter"/>
          <w:rFonts w:ascii="Calibri" w:hAnsi="Calibri"/>
          <w:sz w:val="20"/>
          <w:szCs w:val="20"/>
        </w:rPr>
      </w:pPr>
      <w:r w:rsidRPr="004A5B21">
        <w:rPr>
          <w:rStyle w:val="Hyperlink"/>
          <w:rFonts w:ascii="Calibri" w:hAnsi="Calibri" w:cs="Apple Color Emoji"/>
          <w:color w:val="00A6C4"/>
          <w:spacing w:val="2"/>
          <w:sz w:val="20"/>
          <w:szCs w:val="20"/>
          <w:u w:val="none"/>
        </w:rPr>
        <w:t>↗</w:t>
      </w:r>
      <w:r w:rsidRPr="004A5B21">
        <w:rPr>
          <w:rStyle w:val="Hyperlink"/>
          <w:rFonts w:ascii="Calibri" w:hAnsi="Calibri"/>
          <w:color w:val="00A6C4"/>
          <w:spacing w:val="2"/>
          <w:sz w:val="20"/>
          <w:szCs w:val="20"/>
          <w:u w:val="none"/>
        </w:rPr>
        <w:t xml:space="preserve"> </w:t>
      </w:r>
      <w:r w:rsidR="003C2C4F" w:rsidRPr="003C2C4F">
        <w:rPr>
          <w:rStyle w:val="TabelleFlietextkursivFremdnamenLinks"/>
          <w:rFonts w:ascii="Calibri" w:hAnsi="Calibri"/>
        </w:rPr>
        <w:t xml:space="preserve">Anleitung: </w:t>
      </w:r>
      <w:hyperlink r:id="rId11" w:history="1">
        <w:r w:rsidR="00656F24" w:rsidRPr="009C602E">
          <w:rPr>
            <w:rStyle w:val="Hyperlink"/>
            <w:rFonts w:ascii="Calibri" w:hAnsi="Calibri" w:cs="MetaPlus"/>
            <w:spacing w:val="4"/>
            <w:sz w:val="20"/>
            <w:szCs w:val="20"/>
          </w:rPr>
          <w:t>https://support.google.com/websearch/answer/1325808</w:t>
        </w:r>
      </w:hyperlink>
    </w:p>
    <w:p w14:paraId="267D8DA6" w14:textId="77777777" w:rsidR="003C2C4F" w:rsidRPr="003C2C4F" w:rsidRDefault="003C2C4F" w:rsidP="003C2C4F">
      <w:pPr>
        <w:pStyle w:val="EinfAbs"/>
        <w:ind w:left="1417" w:right="1417"/>
        <w:rPr>
          <w:rStyle w:val="Subline2Arbeitsbltter"/>
          <w:rFonts w:ascii="Calibri" w:hAnsi="Calibri"/>
          <w:sz w:val="20"/>
          <w:szCs w:val="20"/>
        </w:rPr>
      </w:pPr>
    </w:p>
    <w:p w14:paraId="39AFEF40" w14:textId="77777777" w:rsidR="003C2C4F" w:rsidRPr="003C2C4F" w:rsidRDefault="003C2C4F" w:rsidP="003C2C4F">
      <w:pPr>
        <w:pStyle w:val="EinfAbs"/>
        <w:ind w:left="1417" w:right="1417"/>
        <w:rPr>
          <w:rStyle w:val="Subline2Arbeitsbltter"/>
          <w:rFonts w:ascii="Calibri" w:hAnsi="Calibri"/>
          <w:sz w:val="20"/>
          <w:szCs w:val="20"/>
        </w:rPr>
      </w:pPr>
      <w:proofErr w:type="spellStart"/>
      <w:r w:rsidRPr="003C2C4F">
        <w:rPr>
          <w:rStyle w:val="Subline2Arbeitsbltter"/>
          <w:rFonts w:ascii="Calibri" w:hAnsi="Calibri"/>
          <w:sz w:val="20"/>
          <w:szCs w:val="20"/>
        </w:rPr>
        <w:t>TinEye</w:t>
      </w:r>
      <w:proofErr w:type="spellEnd"/>
      <w:r w:rsidRPr="003C2C4F">
        <w:rPr>
          <w:rStyle w:val="Subline2Arbeitsbltter"/>
          <w:rFonts w:ascii="Calibri" w:hAnsi="Calibri"/>
          <w:sz w:val="20"/>
          <w:szCs w:val="20"/>
        </w:rPr>
        <w:t xml:space="preserve"> Reverse Image Search</w:t>
      </w:r>
    </w:p>
    <w:p w14:paraId="2D7A2AD7" w14:textId="77777777" w:rsidR="003C2C4F" w:rsidRPr="003C2C4F" w:rsidRDefault="003C2C4F" w:rsidP="003C2C4F">
      <w:pPr>
        <w:pStyle w:val="EinfAbs"/>
        <w:ind w:left="1417" w:right="1417"/>
        <w:rPr>
          <w:rStyle w:val="FlietextArbeitsbltter"/>
          <w:rFonts w:ascii="Calibri" w:hAnsi="Calibri"/>
          <w:sz w:val="20"/>
          <w:szCs w:val="20"/>
        </w:rPr>
      </w:pPr>
      <w:r w:rsidRPr="003C2C4F">
        <w:rPr>
          <w:rStyle w:val="FlietextArbeitsbltter"/>
          <w:rFonts w:ascii="Calibri" w:hAnsi="Calibri"/>
          <w:sz w:val="20"/>
          <w:szCs w:val="20"/>
        </w:rPr>
        <w:t xml:space="preserve">Mit </w:t>
      </w:r>
      <w:proofErr w:type="spellStart"/>
      <w:r w:rsidRPr="003C2C4F">
        <w:rPr>
          <w:rStyle w:val="FlietextArbeitsbltter"/>
          <w:rFonts w:ascii="Calibri" w:hAnsi="Calibri"/>
          <w:sz w:val="20"/>
          <w:szCs w:val="20"/>
        </w:rPr>
        <w:t>TinEye</w:t>
      </w:r>
      <w:proofErr w:type="spellEnd"/>
      <w:r w:rsidRPr="003C2C4F">
        <w:rPr>
          <w:rStyle w:val="FlietextArbeitsbltter"/>
          <w:rFonts w:ascii="Calibri" w:hAnsi="Calibri"/>
          <w:sz w:val="20"/>
          <w:szCs w:val="20"/>
        </w:rPr>
        <w:t xml:space="preserve"> Reverse Image Search kann eine Bilderrückwärtssuche durchgeführt werden. </w:t>
      </w:r>
    </w:p>
    <w:p w14:paraId="42CA439C" w14:textId="77777777"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 xml:space="preserve">Dafür wird eine Bilddatei hochgeladen oder die damit verknüpfte Internetadresse (URL) eingegeben und die Suche gestartet. Hochgeladene Bilder werden bei </w:t>
      </w:r>
      <w:proofErr w:type="spellStart"/>
      <w:r w:rsidRPr="003C2C4F">
        <w:rPr>
          <w:rStyle w:val="FlietextArbeitsbltter"/>
          <w:rFonts w:ascii="Calibri" w:hAnsi="Calibri"/>
          <w:sz w:val="20"/>
          <w:szCs w:val="20"/>
        </w:rPr>
        <w:t>TinEye</w:t>
      </w:r>
      <w:proofErr w:type="spellEnd"/>
      <w:r w:rsidRPr="003C2C4F">
        <w:rPr>
          <w:rStyle w:val="FlietextArbeitsbltter"/>
          <w:rFonts w:ascii="Calibri" w:hAnsi="Calibri"/>
          <w:sz w:val="20"/>
          <w:szCs w:val="20"/>
        </w:rPr>
        <w:t xml:space="preserve"> nicht gespeichert oder indiziert. Es werden nur exakte und veränderte Bildkopien im Suchergebnis angezeigt, keine ähnlichen Bilder. Die Suchergebnisse können in einem extra Fenster mit dem hochgeladenen Bild auf Übereinstimmungen verglichen werden.</w:t>
      </w:r>
    </w:p>
    <w:p w14:paraId="649098C7" w14:textId="6EEB40B4" w:rsidR="003C2C4F" w:rsidRPr="003C2C4F" w:rsidRDefault="003C2C4F" w:rsidP="003C2C4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2" w:history="1">
        <w:r w:rsidRPr="00522DA6">
          <w:rPr>
            <w:rStyle w:val="Hyperlink"/>
            <w:rFonts w:ascii="Calibri" w:hAnsi="Calibri" w:cs="MetaPlus"/>
            <w:spacing w:val="4"/>
            <w:sz w:val="20"/>
            <w:szCs w:val="20"/>
          </w:rPr>
          <w:t>https://tineye.com</w:t>
        </w:r>
      </w:hyperlink>
    </w:p>
    <w:p w14:paraId="1A41F3B8" w14:textId="62A96B58" w:rsidR="003C2C4F" w:rsidRPr="003C2C4F" w:rsidRDefault="003C2C4F" w:rsidP="003C2C4F">
      <w:pPr>
        <w:pStyle w:val="EinfAbs"/>
        <w:ind w:left="1417" w:right="1417"/>
        <w:rPr>
          <w:rStyle w:val="Subline2Arbeitsbltter"/>
          <w:rFonts w:ascii="Calibri" w:hAnsi="Calibri"/>
          <w:sz w:val="20"/>
          <w:szCs w:val="20"/>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Anleitung: </w:t>
      </w:r>
      <w:hyperlink r:id="rId13" w:history="1">
        <w:r w:rsidRPr="00522DA6">
          <w:rPr>
            <w:rStyle w:val="Hyperlink"/>
            <w:rFonts w:ascii="Calibri" w:hAnsi="Calibri" w:cs="MetaPlus"/>
            <w:spacing w:val="4"/>
            <w:sz w:val="20"/>
            <w:szCs w:val="20"/>
          </w:rPr>
          <w:t>https://tineye.com/how</w:t>
        </w:r>
      </w:hyperlink>
    </w:p>
    <w:p w14:paraId="6F2FA31F" w14:textId="77777777" w:rsidR="003C2C4F" w:rsidRPr="003C2C4F" w:rsidRDefault="003C2C4F" w:rsidP="003C2C4F">
      <w:pPr>
        <w:pStyle w:val="EinfAbs"/>
        <w:ind w:left="1417" w:right="1417"/>
        <w:rPr>
          <w:rStyle w:val="Subline2Arbeitsbltter"/>
          <w:rFonts w:ascii="Calibri" w:hAnsi="Calibri"/>
          <w:sz w:val="20"/>
          <w:szCs w:val="20"/>
        </w:rPr>
      </w:pPr>
    </w:p>
    <w:p w14:paraId="1191CED5" w14:textId="77777777" w:rsidR="003C2C4F" w:rsidRPr="003C2C4F" w:rsidRDefault="003C2C4F" w:rsidP="003C2C4F">
      <w:pPr>
        <w:pStyle w:val="EinfAbs"/>
        <w:ind w:left="1417" w:right="1417"/>
        <w:rPr>
          <w:rStyle w:val="Subline2Arbeitsbltter"/>
          <w:rFonts w:ascii="Calibri" w:hAnsi="Calibri"/>
          <w:sz w:val="20"/>
          <w:szCs w:val="20"/>
        </w:rPr>
      </w:pPr>
      <w:proofErr w:type="spellStart"/>
      <w:r w:rsidRPr="003C2C4F">
        <w:rPr>
          <w:rStyle w:val="Subline2Arbeitsbltter"/>
          <w:rFonts w:ascii="Calibri" w:hAnsi="Calibri"/>
          <w:sz w:val="20"/>
          <w:szCs w:val="20"/>
        </w:rPr>
        <w:t>Fotoforensic</w:t>
      </w:r>
      <w:proofErr w:type="spellEnd"/>
    </w:p>
    <w:p w14:paraId="21B86A84" w14:textId="77777777" w:rsidR="003C2C4F" w:rsidRPr="003C2C4F" w:rsidRDefault="003C2C4F" w:rsidP="003C2C4F">
      <w:pPr>
        <w:pStyle w:val="EinfAbs"/>
        <w:ind w:left="1417" w:right="1417"/>
        <w:rPr>
          <w:rStyle w:val="FlietextArbeitsbltter"/>
          <w:rFonts w:ascii="Calibri" w:hAnsi="Calibri"/>
          <w:sz w:val="20"/>
          <w:szCs w:val="20"/>
        </w:rPr>
      </w:pPr>
      <w:r w:rsidRPr="003C2C4F">
        <w:rPr>
          <w:rStyle w:val="FlietextArbeitsbltter"/>
          <w:rFonts w:ascii="Calibri" w:hAnsi="Calibri"/>
          <w:sz w:val="20"/>
          <w:szCs w:val="20"/>
        </w:rPr>
        <w:t xml:space="preserve">Bei </w:t>
      </w:r>
      <w:proofErr w:type="spellStart"/>
      <w:r w:rsidRPr="003C2C4F">
        <w:rPr>
          <w:rStyle w:val="FlietextArbeitsbltter"/>
          <w:rFonts w:ascii="Calibri" w:hAnsi="Calibri"/>
          <w:sz w:val="20"/>
          <w:szCs w:val="20"/>
        </w:rPr>
        <w:t>Fotoforensic</w:t>
      </w:r>
      <w:proofErr w:type="spellEnd"/>
      <w:r w:rsidRPr="003C2C4F">
        <w:rPr>
          <w:rStyle w:val="FlietextArbeitsbltter"/>
          <w:rFonts w:ascii="Calibri" w:hAnsi="Calibri"/>
          <w:sz w:val="20"/>
          <w:szCs w:val="20"/>
        </w:rPr>
        <w:t xml:space="preserve"> können Fotos auf mögliche Manipulationen überprüft werden.</w:t>
      </w:r>
    </w:p>
    <w:p w14:paraId="3ADB1914" w14:textId="77777777"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 xml:space="preserve">Dazu wird die Fotodatei im </w:t>
      </w:r>
      <w:proofErr w:type="spellStart"/>
      <w:r w:rsidRPr="003C2C4F">
        <w:rPr>
          <w:rStyle w:val="FlietextArbeitsbltter"/>
          <w:rFonts w:ascii="Calibri" w:hAnsi="Calibri"/>
          <w:sz w:val="20"/>
          <w:szCs w:val="20"/>
        </w:rPr>
        <w:t>jpg</w:t>
      </w:r>
      <w:proofErr w:type="spellEnd"/>
      <w:r w:rsidRPr="003C2C4F">
        <w:rPr>
          <w:rStyle w:val="FlietextArbeitsbltter"/>
          <w:rFonts w:ascii="Calibri" w:hAnsi="Calibri"/>
          <w:sz w:val="20"/>
          <w:szCs w:val="20"/>
        </w:rPr>
        <w:t xml:space="preserve">- oder </w:t>
      </w:r>
      <w:proofErr w:type="spellStart"/>
      <w:r w:rsidRPr="003C2C4F">
        <w:rPr>
          <w:rStyle w:val="FlietextArbeitsbltter"/>
          <w:rFonts w:ascii="Calibri" w:hAnsi="Calibri"/>
          <w:sz w:val="20"/>
          <w:szCs w:val="20"/>
        </w:rPr>
        <w:t>png</w:t>
      </w:r>
      <w:proofErr w:type="spellEnd"/>
      <w:r w:rsidRPr="003C2C4F">
        <w:rPr>
          <w:rStyle w:val="FlietextArbeitsbltter"/>
          <w:rFonts w:ascii="Calibri" w:hAnsi="Calibri"/>
          <w:sz w:val="20"/>
          <w:szCs w:val="20"/>
        </w:rPr>
        <w:t>-Format oder die damit verknüpfte URL hochgeladen. Digitale Bearbeitungen des Fotos (veränderte Texturen, Farbwerte, Kontraste, Komprimierungsstufen etc.) werden mit einem Fehleranalyseverfahren (»ELA – Error-Level-Analysis«) durch unterschiedliche Helligkeitsstufen im Foto dargestellt.</w:t>
      </w:r>
    </w:p>
    <w:p w14:paraId="025DE6EA" w14:textId="34836569" w:rsidR="003C2C4F" w:rsidRPr="003C2C4F" w:rsidRDefault="003C2C4F" w:rsidP="003C2C4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4" w:history="1">
        <w:r w:rsidRPr="00522DA6">
          <w:rPr>
            <w:rStyle w:val="Hyperlink"/>
            <w:rFonts w:ascii="Calibri" w:hAnsi="Calibri" w:cs="MetaPlus"/>
            <w:spacing w:val="4"/>
            <w:sz w:val="20"/>
            <w:szCs w:val="20"/>
          </w:rPr>
          <w:t>http://fotoforensic.com</w:t>
        </w:r>
      </w:hyperlink>
    </w:p>
    <w:p w14:paraId="67705FE5" w14:textId="77777777" w:rsidR="003C2C4F" w:rsidRPr="003C2C4F" w:rsidRDefault="003C2C4F" w:rsidP="003C2C4F">
      <w:pPr>
        <w:pStyle w:val="EinfAbs"/>
        <w:ind w:left="1417" w:right="1417"/>
        <w:rPr>
          <w:rStyle w:val="Subline2Arbeitsbltter"/>
          <w:rFonts w:ascii="Calibri" w:hAnsi="Calibri"/>
          <w:sz w:val="20"/>
          <w:szCs w:val="20"/>
        </w:rPr>
      </w:pPr>
    </w:p>
    <w:p w14:paraId="5D1BB992" w14:textId="26AD5208" w:rsidR="003C2C4F" w:rsidRPr="003C2C4F" w:rsidRDefault="003C2C4F" w:rsidP="003C2C4F">
      <w:pPr>
        <w:pStyle w:val="EinfAbs"/>
        <w:ind w:left="1417" w:right="1417"/>
        <w:rPr>
          <w:rStyle w:val="Subline2Arbeitsbltter"/>
          <w:rFonts w:ascii="Calibri" w:hAnsi="Calibri"/>
          <w:sz w:val="20"/>
          <w:szCs w:val="20"/>
        </w:rPr>
      </w:pPr>
      <w:proofErr w:type="spellStart"/>
      <w:r w:rsidRPr="003C2C4F">
        <w:rPr>
          <w:rStyle w:val="Subline2Arbeitsbltter"/>
          <w:rFonts w:ascii="Calibri" w:hAnsi="Calibri"/>
          <w:sz w:val="20"/>
          <w:szCs w:val="20"/>
        </w:rPr>
        <w:t>You</w:t>
      </w:r>
      <w:r w:rsidR="00BE6E86">
        <w:rPr>
          <w:rStyle w:val="Subline2Arbeitsbltter"/>
          <w:rFonts w:ascii="Calibri" w:hAnsi="Calibri"/>
          <w:sz w:val="20"/>
          <w:szCs w:val="20"/>
        </w:rPr>
        <w:t>tu</w:t>
      </w:r>
      <w:r w:rsidRPr="003C2C4F">
        <w:rPr>
          <w:rStyle w:val="Subline2Arbeitsbltter"/>
          <w:rFonts w:ascii="Calibri" w:hAnsi="Calibri"/>
          <w:sz w:val="20"/>
          <w:szCs w:val="20"/>
        </w:rPr>
        <w:t>be</w:t>
      </w:r>
      <w:proofErr w:type="spellEnd"/>
      <w:r w:rsidR="00BE6E86">
        <w:rPr>
          <w:rStyle w:val="Subline2Arbeitsbltter"/>
          <w:rFonts w:ascii="Calibri" w:hAnsi="Calibri"/>
          <w:sz w:val="20"/>
          <w:szCs w:val="20"/>
        </w:rPr>
        <w:t xml:space="preserve"> </w:t>
      </w:r>
      <w:proofErr w:type="spellStart"/>
      <w:r w:rsidRPr="003C2C4F">
        <w:rPr>
          <w:rStyle w:val="Subline2Arbeitsbltter"/>
          <w:rFonts w:ascii="Calibri" w:hAnsi="Calibri"/>
          <w:sz w:val="20"/>
          <w:szCs w:val="20"/>
        </w:rPr>
        <w:t>Data</w:t>
      </w:r>
      <w:r w:rsidR="00BE6E86">
        <w:rPr>
          <w:rStyle w:val="Subline2Arbeitsbltter"/>
          <w:rFonts w:ascii="Calibri" w:hAnsi="Calibri"/>
          <w:sz w:val="20"/>
          <w:szCs w:val="20"/>
        </w:rPr>
        <w:t>V</w:t>
      </w:r>
      <w:r w:rsidRPr="003C2C4F">
        <w:rPr>
          <w:rStyle w:val="Subline2Arbeitsbltter"/>
          <w:rFonts w:ascii="Calibri" w:hAnsi="Calibri"/>
          <w:sz w:val="20"/>
          <w:szCs w:val="20"/>
        </w:rPr>
        <w:t>iewer</w:t>
      </w:r>
      <w:proofErr w:type="spellEnd"/>
      <w:r w:rsidRPr="003C2C4F">
        <w:rPr>
          <w:rStyle w:val="Subline2Arbeitsbltter"/>
          <w:rFonts w:ascii="Calibri" w:hAnsi="Calibri"/>
          <w:sz w:val="20"/>
          <w:szCs w:val="20"/>
        </w:rPr>
        <w:t xml:space="preserve"> von Amnesty International</w:t>
      </w:r>
    </w:p>
    <w:p w14:paraId="0BAAFDAB" w14:textId="5FF36AFF" w:rsidR="003C2C4F" w:rsidRPr="003C2C4F" w:rsidRDefault="003C2C4F" w:rsidP="003C2C4F">
      <w:pPr>
        <w:pStyle w:val="EinfAbs"/>
        <w:ind w:left="1417" w:right="1417"/>
        <w:rPr>
          <w:rStyle w:val="FlietextArbeitsbltter"/>
          <w:rFonts w:ascii="Calibri" w:hAnsi="Calibri"/>
          <w:sz w:val="20"/>
          <w:szCs w:val="20"/>
        </w:rPr>
      </w:pPr>
      <w:r w:rsidRPr="003C2C4F">
        <w:rPr>
          <w:rStyle w:val="FlietextArbeitsbltter"/>
          <w:rFonts w:ascii="Calibri" w:hAnsi="Calibri"/>
          <w:sz w:val="20"/>
          <w:szCs w:val="20"/>
        </w:rPr>
        <w:t xml:space="preserve">Mit dem </w:t>
      </w:r>
      <w:proofErr w:type="spellStart"/>
      <w:r w:rsidRPr="003C2C4F">
        <w:rPr>
          <w:rStyle w:val="FlietextArbeitsbltter"/>
          <w:rFonts w:ascii="Calibri" w:hAnsi="Calibri"/>
          <w:sz w:val="20"/>
          <w:szCs w:val="20"/>
        </w:rPr>
        <w:t>You</w:t>
      </w:r>
      <w:r w:rsidR="00BE6E86">
        <w:rPr>
          <w:rStyle w:val="FlietextArbeitsbltter"/>
          <w:rFonts w:ascii="Calibri" w:hAnsi="Calibri"/>
          <w:sz w:val="20"/>
          <w:szCs w:val="20"/>
        </w:rPr>
        <w:t>t</w:t>
      </w:r>
      <w:r w:rsidRPr="003C2C4F">
        <w:rPr>
          <w:rStyle w:val="FlietextArbeitsbltter"/>
          <w:rFonts w:ascii="Calibri" w:hAnsi="Calibri"/>
          <w:sz w:val="20"/>
          <w:szCs w:val="20"/>
        </w:rPr>
        <w:t>ube</w:t>
      </w:r>
      <w:proofErr w:type="spellEnd"/>
      <w:r w:rsidR="00BE6E86">
        <w:rPr>
          <w:rStyle w:val="FlietextArbeitsbltter"/>
          <w:rFonts w:ascii="Calibri" w:hAnsi="Calibri"/>
          <w:sz w:val="20"/>
          <w:szCs w:val="20"/>
        </w:rPr>
        <w:t xml:space="preserve"> </w:t>
      </w:r>
      <w:proofErr w:type="spellStart"/>
      <w:r w:rsidRPr="003C2C4F">
        <w:rPr>
          <w:rStyle w:val="FlietextArbeitsbltter"/>
          <w:rFonts w:ascii="Calibri" w:hAnsi="Calibri"/>
          <w:sz w:val="20"/>
          <w:szCs w:val="20"/>
        </w:rPr>
        <w:t>Data</w:t>
      </w:r>
      <w:r w:rsidR="00BE6E86">
        <w:rPr>
          <w:rStyle w:val="FlietextArbeitsbltter"/>
          <w:rFonts w:ascii="Calibri" w:hAnsi="Calibri"/>
          <w:sz w:val="20"/>
          <w:szCs w:val="20"/>
        </w:rPr>
        <w:t>V</w:t>
      </w:r>
      <w:r w:rsidRPr="003C2C4F">
        <w:rPr>
          <w:rStyle w:val="FlietextArbeitsbltter"/>
          <w:rFonts w:ascii="Calibri" w:hAnsi="Calibri"/>
          <w:sz w:val="20"/>
          <w:szCs w:val="20"/>
        </w:rPr>
        <w:t>iewer</w:t>
      </w:r>
      <w:proofErr w:type="spellEnd"/>
      <w:r w:rsidRPr="003C2C4F">
        <w:rPr>
          <w:rStyle w:val="FlietextArbeitsbltter"/>
          <w:rFonts w:ascii="Calibri" w:hAnsi="Calibri"/>
          <w:sz w:val="20"/>
          <w:szCs w:val="20"/>
        </w:rPr>
        <w:t xml:space="preserve"> kann eine Videorückwärtssuche durchgeführt werden.</w:t>
      </w:r>
    </w:p>
    <w:p w14:paraId="39D2449D" w14:textId="77777777" w:rsidR="003C2C4F" w:rsidRPr="003C2C4F" w:rsidRDefault="003C2C4F" w:rsidP="003C2C4F">
      <w:pPr>
        <w:pStyle w:val="EinfAbs"/>
        <w:ind w:left="1417" w:right="1417"/>
        <w:rPr>
          <w:rStyle w:val="Subline2Arbeitsbltter"/>
          <w:rFonts w:ascii="Calibri" w:hAnsi="Calibri"/>
          <w:sz w:val="20"/>
          <w:szCs w:val="20"/>
        </w:rPr>
      </w:pPr>
      <w:r w:rsidRPr="003C2C4F">
        <w:rPr>
          <w:rStyle w:val="FlietextArbeitsbltter"/>
          <w:rFonts w:ascii="Calibri" w:hAnsi="Calibri"/>
          <w:sz w:val="20"/>
          <w:szCs w:val="20"/>
        </w:rPr>
        <w:t>Dazu wird die YouTube-Videoadresse (URL) eingegeben, deren Vorschaubilder automatisiert mit der Google-Bilderrückwärtssuche verknüpft sind.</w:t>
      </w:r>
    </w:p>
    <w:p w14:paraId="529F1D6A" w14:textId="65952658" w:rsidR="003C2C4F" w:rsidRDefault="003C2C4F" w:rsidP="003C2C4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3C2C4F">
        <w:rPr>
          <w:rStyle w:val="TabelleFlietextkursivFremdnamenLinks"/>
          <w:rFonts w:ascii="Calibri" w:hAnsi="Calibri"/>
        </w:rPr>
        <w:t xml:space="preserve">Webseite: </w:t>
      </w:r>
      <w:hyperlink r:id="rId15" w:history="1">
        <w:r w:rsidRPr="0017191D">
          <w:rPr>
            <w:rStyle w:val="Hyperlink"/>
            <w:rFonts w:ascii="Calibri" w:hAnsi="Calibri" w:cs="MetaPlus"/>
            <w:spacing w:val="4"/>
            <w:sz w:val="20"/>
            <w:szCs w:val="20"/>
          </w:rPr>
          <w:t>https://citizenevidence.amnestyusa.org</w:t>
        </w:r>
      </w:hyperlink>
    </w:p>
    <w:p w14:paraId="639E3E75" w14:textId="25ECE419" w:rsidR="003C2C4F" w:rsidRDefault="003C2C4F" w:rsidP="003C2C4F">
      <w:pPr>
        <w:pStyle w:val="EinfAbs"/>
        <w:ind w:left="1417" w:right="1417"/>
        <w:rPr>
          <w:rStyle w:val="TabelleFlietextkursivFremdnamenLinks"/>
          <w:rFonts w:ascii="Calibri" w:hAnsi="Calibri"/>
        </w:rPr>
      </w:pPr>
    </w:p>
    <w:p w14:paraId="4CE78BE5" w14:textId="4816AC03" w:rsidR="00A96109" w:rsidRDefault="00A96109" w:rsidP="00C0180C">
      <w:pPr>
        <w:pStyle w:val="EinfAbs"/>
        <w:ind w:right="1417"/>
        <w:rPr>
          <w:rStyle w:val="TabelleFlietextkursivFremdnamenLinks"/>
          <w:rFonts w:ascii="Calibri" w:hAnsi="Calibri"/>
        </w:rPr>
      </w:pPr>
    </w:p>
    <w:sectPr w:rsidR="00A96109" w:rsidSect="00272556">
      <w:footerReference w:type="even" r:id="rId16"/>
      <w:footerReference w:type="default" r:id="rId17"/>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A356" w14:textId="77777777" w:rsidR="0036586D" w:rsidRDefault="0036586D">
      <w:r>
        <w:separator/>
      </w:r>
    </w:p>
  </w:endnote>
  <w:endnote w:type="continuationSeparator" w:id="0">
    <w:p w14:paraId="21F11DE4" w14:textId="77777777" w:rsidR="0036586D" w:rsidRDefault="0036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Plus">
    <w:altName w:val="MetaPlus"/>
    <w:charset w:val="4D"/>
    <w:family w:val="auto"/>
    <w:pitch w:val="variable"/>
    <w:sig w:usb0="800000AF" w:usb1="40002048" w:usb2="00000000" w:usb3="00000000" w:csb0="00000111" w:csb1="00000000"/>
  </w:font>
  <w:font w:name="ArnoPro-Display">
    <w:altName w:val="Calibri"/>
    <w:charset w:val="4D"/>
    <w:family w:val="auto"/>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pple Color Emoji">
    <w:altName w:val="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18940393"/>
      <w:docPartObj>
        <w:docPartGallery w:val="Page Numbers (Bottom of Page)"/>
        <w:docPartUnique/>
      </w:docPartObj>
    </w:sdt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Text Box 105" o:spid="_x0000_s103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3OxgEAAHoDAAAOAAAAZHJzL2Uyb0RvYy54bWysU12P0zAQfEfiP1h+p0kPqXBR0xNwOoR0&#10;wEkHP8Bx7MYi8Zpdt0n59aydpsfHG+LF2tjr8czsZHszDb04GiQHvpbrVSmF8Rpa5/e1/Prl7sVr&#10;KSgq36oevKnlyZC82T1/th1DZa6gg741KBjEUzWGWnYxhqooSHdmULSCYDwfWsBBRf7EfdGiGhl9&#10;6IurstwUI2AbELQh4t3b+VDuMr61RsfP1pKJoq8lc4t5xbw2aS12W1XtUYXO6TMN9Q8sBuU8P3qB&#10;ulVRiQO6v6AGpxEIbFxpGAqw1mmTNbCadfmHmsdOBZO1sDkULjbR/4PVn46P4QFFnN7CxAPMIijc&#10;g/5G7E0xBqrOPclTqih1N+NHaHma6hAh35gsDkk+CxIMw06fLu6aKQqdsDflerO5lkLz2frl9asy&#10;21+oarkdkOJ7A4NIRS2Rp5fR1fGeYmKjqqUlPebhzvV9nmDvf9vgxrST2SfCM/U4NRN3JxUNtCfW&#10;gTAHggPMRQf4Q4qRw1BL+n5QaKToP3h2OyVnKXApmqVQXvPVWkYp5vJdnBN2COj2HSPPtnp4w35Z&#10;l6U8sTjz5AFnhecwpgT9+p27nn6Z3U8AAAD//wMAUEsDBBQABgAIAAAAIQBKr5jZ4QAAAAwBAAAP&#10;AAAAZHJzL2Rvd25yZXYueG1sTI/BTsMwEETvSPyDtUjcqEOrJG2IU6GiigPi0EIljtvYxBGxHdlu&#10;6v492xMcd3Y086ZeJzOwSfnQOyvgcZYBU7Z1sredgM+P7cMSWIhoJQ7OKgEXFWDd3N7UWEl3tjs1&#10;7WPHKMSGCgXoGMeK89BqZTDM3Kgs/b6dNxjp9B2XHs8UbgY+z7KCG+wtNWgc1Uar9md/MgIOm3H7&#10;lr40vk+5fH2Zl7uLb5MQ93fp+QlYVCn+meGKT+jQENPRnawMbBCwKok8kp6XiwIYORZ5RuuOV2mV&#10;F8Cbmv8f0fwCAAD//wMAUEsBAi0AFAAGAAgAAAAhALaDOJL+AAAA4QEAABMAAAAAAAAAAAAAAAAA&#10;AAAAAFtDb250ZW50X1R5cGVzXS54bWxQSwECLQAUAAYACAAAACEAOP0h/9YAAACUAQAACwAAAAAA&#10;AAAAAAAAAAAvAQAAX3JlbHMvLnJlbHNQSwECLQAUAAYACAAAACEAayN9zsYBAAB6AwAADgAAAAAA&#10;AAAAAAAAAAAuAgAAZHJzL2Uyb0RvYy54bWxQSwECLQAUAAYACAAAACEASq+Y2eEAAAAMAQAADwAA&#10;AAAAAAAAAAAAAAAgBAAAZHJzL2Rvd25yZXYueG1sUEsFBgAAAAAEAAQA8wAAAC4FAAAAAA==&#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B85" w14:textId="47316B21" w:rsidR="00CB6738" w:rsidRDefault="00CB6738" w:rsidP="00CB7CE4">
    <w:pPr>
      <w:pStyle w:val="Fuzeile"/>
      <w:framePr w:wrap="none" w:vAnchor="text" w:hAnchor="margin" w:xAlign="inside" w:y="1"/>
      <w:ind w:left="454"/>
      <w:rPr>
        <w:rStyle w:val="Seitenzahl"/>
      </w:rPr>
    </w:pPr>
  </w:p>
  <w:p w14:paraId="4BC2AC1B" w14:textId="700A8B0E" w:rsidR="00A54907" w:rsidRDefault="00A54907" w:rsidP="00A54907">
    <w:pPr>
      <w:pStyle w:val="Fuzeile"/>
      <w:ind w:right="360"/>
      <w:jc w:val="center"/>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72ABF43F" wp14:editId="11E89A5C">
          <wp:extent cx="502920" cy="396240"/>
          <wp:effectExtent l="0" t="0" r="0" b="3810"/>
          <wp:docPr id="12539632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49C5FE89" wp14:editId="1B87CF9C">
          <wp:extent cx="716280" cy="251460"/>
          <wp:effectExtent l="0" t="0" r="7620" b="0"/>
          <wp:docPr id="50757851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0295629" w14:textId="143E0010" w:rsidR="00CB6738" w:rsidRPr="00A54907" w:rsidRDefault="00A54907" w:rsidP="00A54907">
    <w:pPr>
      <w:pStyle w:val="Fuzeile"/>
      <w:jc w:val="center"/>
      <w:rPr>
        <w:rFonts w:cstheme="minorHAnsi"/>
        <w:sz w:val="18"/>
        <w:szCs w:val="18"/>
      </w:rPr>
    </w:pPr>
    <w:r w:rsidRPr="00A54907">
      <w:rPr>
        <w:rFonts w:cstheme="minorHAnsi"/>
        <w:b/>
        <w:bCs/>
        <w:color w:val="00B0F0"/>
        <w:sz w:val="18"/>
        <w:szCs w:val="18"/>
      </w:rPr>
      <w:t xml:space="preserve">Meinung </w:t>
    </w:r>
    <w:proofErr w:type="spellStart"/>
    <w:r w:rsidRPr="00A54907">
      <w:rPr>
        <w:rFonts w:cstheme="minorHAnsi"/>
        <w:b/>
        <w:bCs/>
        <w:color w:val="00B0F0"/>
        <w:sz w:val="18"/>
        <w:szCs w:val="18"/>
      </w:rPr>
      <w:t>im</w:t>
    </w:r>
    <w:proofErr w:type="spellEnd"/>
    <w:r w:rsidRPr="00A54907">
      <w:rPr>
        <w:rFonts w:cstheme="minorHAnsi"/>
        <w:b/>
        <w:bCs/>
        <w:color w:val="00B0F0"/>
        <w:sz w:val="18"/>
        <w:szCs w:val="18"/>
      </w:rPr>
      <w:t xml:space="preserve"> Netz </w:t>
    </w:r>
    <w:proofErr w:type="spellStart"/>
    <w:r w:rsidRPr="00A54907">
      <w:rPr>
        <w:rFonts w:cstheme="minorHAnsi"/>
        <w:b/>
        <w:bCs/>
        <w:color w:val="00B0F0"/>
        <w:sz w:val="18"/>
        <w:szCs w:val="18"/>
      </w:rPr>
      <w:t>gestalten</w:t>
    </w:r>
    <w:proofErr w:type="spellEnd"/>
    <w:r w:rsidRPr="00A54907">
      <w:rPr>
        <w:rFonts w:cstheme="minorHAnsi"/>
        <w:b/>
        <w:bCs/>
        <w:color w:val="00B0F0"/>
        <w:sz w:val="18"/>
        <w:szCs w:val="18"/>
      </w:rPr>
      <w:t xml:space="preserve">                                                                                                                                                               </w:t>
    </w:r>
    <w:hyperlink r:id="rId3" w:history="1">
      <w:r w:rsidRPr="00A54907">
        <w:rPr>
          <w:rStyle w:val="Hyperlink"/>
          <w:rFonts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57DE" w14:textId="77777777" w:rsidR="0036586D" w:rsidRDefault="0036586D">
      <w:r>
        <w:separator/>
      </w:r>
    </w:p>
  </w:footnote>
  <w:footnote w:type="continuationSeparator" w:id="0">
    <w:p w14:paraId="1E22FF20" w14:textId="77777777" w:rsidR="0036586D" w:rsidRDefault="0036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2707104">
    <w:abstractNumId w:val="10"/>
  </w:num>
  <w:num w:numId="2" w16cid:durableId="885147534">
    <w:abstractNumId w:val="4"/>
  </w:num>
  <w:num w:numId="3" w16cid:durableId="70785164">
    <w:abstractNumId w:val="14"/>
  </w:num>
  <w:num w:numId="4" w16cid:durableId="2025552509">
    <w:abstractNumId w:val="8"/>
  </w:num>
  <w:num w:numId="5" w16cid:durableId="963925606">
    <w:abstractNumId w:val="6"/>
  </w:num>
  <w:num w:numId="6" w16cid:durableId="247883271">
    <w:abstractNumId w:val="12"/>
  </w:num>
  <w:num w:numId="7" w16cid:durableId="1257131945">
    <w:abstractNumId w:val="3"/>
  </w:num>
  <w:num w:numId="8" w16cid:durableId="1668823433">
    <w:abstractNumId w:val="7"/>
  </w:num>
  <w:num w:numId="9" w16cid:durableId="1530987427">
    <w:abstractNumId w:val="11"/>
  </w:num>
  <w:num w:numId="10" w16cid:durableId="1202550506">
    <w:abstractNumId w:val="0"/>
  </w:num>
  <w:num w:numId="11" w16cid:durableId="308245887">
    <w:abstractNumId w:val="2"/>
  </w:num>
  <w:num w:numId="12" w16cid:durableId="185598914">
    <w:abstractNumId w:val="13"/>
  </w:num>
  <w:num w:numId="13" w16cid:durableId="279337494">
    <w:abstractNumId w:val="1"/>
  </w:num>
  <w:num w:numId="14" w16cid:durableId="1736009349">
    <w:abstractNumId w:val="9"/>
  </w:num>
  <w:num w:numId="15" w16cid:durableId="1403596547">
    <w:abstractNumId w:val="15"/>
  </w:num>
  <w:num w:numId="16" w16cid:durableId="1794980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586D"/>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56F24"/>
    <w:rsid w:val="0066006F"/>
    <w:rsid w:val="006719EB"/>
    <w:rsid w:val="006B0526"/>
    <w:rsid w:val="006B457E"/>
    <w:rsid w:val="006C05DC"/>
    <w:rsid w:val="006C2ABB"/>
    <w:rsid w:val="00706BB4"/>
    <w:rsid w:val="00711539"/>
    <w:rsid w:val="00722015"/>
    <w:rsid w:val="007407D6"/>
    <w:rsid w:val="00742C75"/>
    <w:rsid w:val="00752B0D"/>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54907"/>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E6E86"/>
    <w:rsid w:val="00BF12B0"/>
    <w:rsid w:val="00C0180C"/>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2B5"/>
    <w:rsid w:val="00FF76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 w:type="character" w:styleId="NichtaufgelsteErwhnung">
    <w:name w:val="Unresolved Mention"/>
    <w:basedOn w:val="Absatz-Standardschriftart"/>
    <w:uiPriority w:val="99"/>
    <w:semiHidden/>
    <w:unhideWhenUsed/>
    <w:rsid w:val="00BE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6904">
      <w:bodyDiv w:val="1"/>
      <w:marLeft w:val="0"/>
      <w:marRight w:val="0"/>
      <w:marTop w:val="0"/>
      <w:marBottom w:val="0"/>
      <w:divBdr>
        <w:top w:val="none" w:sz="0" w:space="0" w:color="auto"/>
        <w:left w:val="none" w:sz="0" w:space="0" w:color="auto"/>
        <w:bottom w:val="none" w:sz="0" w:space="0" w:color="auto"/>
        <w:right w:val="none" w:sz="0" w:space="0" w:color="auto"/>
      </w:divBdr>
    </w:div>
    <w:div w:id="28994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ineye.com/h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ey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websearch/answer/1325808" TargetMode="External"/><Relationship Id="rId5" Type="http://schemas.openxmlformats.org/officeDocument/2006/relationships/webSettings" Target="webSettings.xml"/><Relationship Id="rId15" Type="http://schemas.openxmlformats.org/officeDocument/2006/relationships/hyperlink" Target="https://citizenevidence.amnestyusa.org" TargetMode="External"/><Relationship Id="rId10" Type="http://schemas.openxmlformats.org/officeDocument/2006/relationships/hyperlink" Target="https://images.google.com/imghp?h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toforensic.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Aitengri Abdurishid</cp:lastModifiedBy>
  <cp:revision>4</cp:revision>
  <cp:lastPrinted>2019-05-02T08:13:00Z</cp:lastPrinted>
  <dcterms:created xsi:type="dcterms:W3CDTF">2021-04-25T22:26:00Z</dcterms:created>
  <dcterms:modified xsi:type="dcterms:W3CDTF">2023-10-10T13:06:00Z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