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17" w:rsidRPr="00FE1417" w:rsidRDefault="00FE1417" w:rsidP="00FE1417">
      <w:pPr>
        <w:spacing w:before="80" w:after="80"/>
        <w:jc w:val="left"/>
        <w:outlineLvl w:val="3"/>
        <w:rPr>
          <w:b/>
        </w:rPr>
      </w:pPr>
      <w:r w:rsidRPr="00FE1417">
        <w:rPr>
          <w:b/>
        </w:rPr>
        <w:t xml:space="preserve">Arbeitsblatt_REALITÄT_UND_FIKTION_05 – Zuordnung von Fernsehsendungen zu Genres </w:t>
      </w:r>
    </w:p>
    <w:p w:rsidR="00FE1417" w:rsidRPr="00FE1417" w:rsidRDefault="00FE1417" w:rsidP="00FE1417">
      <w:pPr>
        <w:rPr>
          <w:rFonts w:ascii="Calibri" w:hAnsi="Calibri"/>
        </w:rPr>
      </w:pPr>
      <w:bookmarkStart w:id="0" w:name="_GoBack"/>
      <w:bookmarkEnd w:id="0"/>
    </w:p>
    <w:p w:rsidR="00FE1417" w:rsidRPr="00FE1417" w:rsidRDefault="00FE1417" w:rsidP="00FE1417">
      <w:pPr>
        <w:rPr>
          <w:rFonts w:ascii="Calibri" w:hAnsi="Calibri"/>
        </w:rPr>
      </w:pPr>
      <w:r w:rsidRPr="00FE1417">
        <w:rPr>
          <w:rFonts w:ascii="Times New Roman" w:eastAsia="Calibri" w:hAnsi="Times New Roman" w:cs="Times New Roman"/>
          <w:noProof/>
          <w:color w:val="auto"/>
          <w:kern w:val="0"/>
          <w:sz w:val="24"/>
          <w:szCs w:val="24"/>
          <w:lang w:eastAsia="de-DE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47B203B" wp14:editId="029024D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347970" cy="6978650"/>
                <wp:effectExtent l="0" t="0" r="0" b="0"/>
                <wp:wrapSquare wrapText="bothSides"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791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2069"/>
                              <w:gridCol w:w="2069"/>
                              <w:gridCol w:w="2237"/>
                            </w:tblGrid>
                            <w:tr w:rsidR="00FE1417">
                              <w:trPr>
                                <w:trHeight w:val="375"/>
                              </w:trPr>
                              <w:tc>
                                <w:tcPr>
                                  <w:tcW w:w="844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FE1417" w:rsidRDefault="00FE1417">
                                  <w:pPr>
                                    <w:spacing w:before="120" w:after="120" w:line="256" w:lineRule="auto"/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Zuordnung von Fernsehsendungen zu Genres</w:t>
                                  </w:r>
                                </w:p>
                              </w:tc>
                            </w:tr>
                            <w:tr w:rsidR="00FE1417">
                              <w:trPr>
                                <w:trHeight w:val="386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before="120" w:after="120" w:line="256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Genre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before="120" w:after="120" w:line="256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Sendung Beispiel 1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before="120" w:after="120" w:line="256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Sendung Beispiel 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before="120" w:after="120" w:line="256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0"/>
                                    </w:rPr>
                                    <w:t>Merkmale</w:t>
                                  </w: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Live-Übertragungen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Nachrichtensendung 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Wissenschafts-</w:t>
                                  </w:r>
                                </w:p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sendung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Real Life-TV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Fernsehfilm/Kinofilm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Serien/Soaps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Spiel-/Quizsendung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Talkshow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Castingshow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28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7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194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1417">
                              <w:trPr>
                                <w:trHeight w:val="117"/>
                              </w:trPr>
                              <w:tc>
                                <w:tcPr>
                                  <w:tcW w:w="8445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vMerge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E1417" w:rsidRDefault="00FE1417">
                                  <w:pPr>
                                    <w:suppressAutoHyphens w:val="0"/>
                                    <w:spacing w:line="256" w:lineRule="auto"/>
                                    <w:rPr>
                                      <w:kern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E1417" w:rsidRDefault="00FE1417">
                                  <w:pPr>
                                    <w:snapToGrid w:val="0"/>
                                    <w:spacing w:after="96" w:line="256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417" w:rsidRDefault="00FE1417" w:rsidP="00FE1417">
                            <w:pPr>
                              <w:rPr>
                                <w:kern w:val="2"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203B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left:0;text-align:left;margin-left:0;margin-top:15.7pt;width:421.1pt;height:549.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40kAIAAB8FAAAOAAAAZHJzL2Uyb0RvYy54bWysVF1v2yAUfZ+0/4B4T22nThpbdaomXaZJ&#10;3YfU7gcQg2M0DAxI7K7af98F4rTZ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2069"/>
                        <w:gridCol w:w="2069"/>
                        <w:gridCol w:w="2237"/>
                      </w:tblGrid>
                      <w:tr w:rsidR="00FE1417">
                        <w:trPr>
                          <w:trHeight w:val="375"/>
                        </w:trPr>
                        <w:tc>
                          <w:tcPr>
                            <w:tcW w:w="844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FE1417" w:rsidRDefault="00FE1417">
                            <w:pPr>
                              <w:spacing w:before="120" w:after="120" w:line="256" w:lineRule="auto"/>
                            </w:pPr>
                            <w:r>
                              <w:rPr>
                                <w:b/>
                                <w:szCs w:val="20"/>
                              </w:rPr>
                              <w:t>Zuordnung von Fernsehsendungen zu Genres</w:t>
                            </w:r>
                          </w:p>
                        </w:tc>
                      </w:tr>
                      <w:tr w:rsidR="00FE1417">
                        <w:trPr>
                          <w:trHeight w:val="386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before="120" w:after="120" w:line="256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Genre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before="120" w:after="120" w:line="256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Sendung Beispiel 1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before="120" w:after="120" w:line="256" w:lineRule="auto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Sendung Beispiel 2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before="120" w:after="120" w:line="25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Merkmale</w:t>
                            </w: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Live-Übertragungen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Nachrichtensendung 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Wissenschafts-</w:t>
                            </w:r>
                          </w:p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sendung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Real Life-TV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Fernsehfilm/Kinofilm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Serien/Soaps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Spiel-/Quizsendung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Talkshow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Castingshow</w:t>
                            </w: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28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hRule="exact" w:val="284"/>
                        </w:trPr>
                        <w:tc>
                          <w:tcPr>
                            <w:tcW w:w="207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194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FE1417">
                        <w:trPr>
                          <w:trHeight w:val="117"/>
                        </w:trPr>
                        <w:tc>
                          <w:tcPr>
                            <w:tcW w:w="8445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vMerge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E1417" w:rsidRDefault="00FE1417">
                            <w:pPr>
                              <w:suppressAutoHyphens w:val="0"/>
                              <w:spacing w:line="256" w:lineRule="auto"/>
                              <w:rPr>
                                <w:kern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E1417" w:rsidRDefault="00FE1417">
                            <w:pPr>
                              <w:snapToGrid w:val="0"/>
                              <w:spacing w:after="96" w:line="256" w:lineRule="auto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E1417" w:rsidRDefault="00FE1417" w:rsidP="00FE1417">
                      <w:pPr>
                        <w:rPr>
                          <w:kern w:val="2"/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181F" w:rsidRPr="00FE1417" w:rsidRDefault="00FE1417" w:rsidP="00FE1417">
      <w:pPr>
        <w:suppressAutoHyphens w:val="0"/>
        <w:spacing w:after="200" w:line="276" w:lineRule="auto"/>
        <w:jc w:val="left"/>
        <w:rPr>
          <w:b/>
        </w:rPr>
      </w:pPr>
      <w:r w:rsidRPr="00FE1417">
        <w:rPr>
          <w:rFonts w:ascii="Calibri" w:eastAsia="MS Gothic" w:hAnsi="Calibri" w:cs="Times New Roman"/>
          <w:b/>
          <w:bCs/>
          <w:i/>
          <w:iCs/>
          <w:noProof/>
          <w:color w:val="4F81BD"/>
          <w:lang w:eastAsia="de-DE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EE228CA" wp14:editId="7543C1AC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5561965" cy="69494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6949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417" w:rsidRDefault="00FE1417" w:rsidP="00FE141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28CA" id="Textfeld 16" o:spid="_x0000_s1027" type="#_x0000_t202" style="position:absolute;margin-left:386.75pt;margin-top:.6pt;width:437.95pt;height:547.2pt;z-index:251659264;visibility:visible;mso-wrap-style:square;mso-width-percent:0;mso-height-percent:0;mso-wrap-distance-left:7.05pt;mso-wrap-distance-top:0;mso-wrap-distance-right:7.0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" stroked="f">
                <v:fill opacity="0"/>
                <v:textbox inset="0,0,0,0">
                  <w:txbxContent>
                    <w:p w:rsidR="00FE1417" w:rsidRDefault="00FE1417" w:rsidP="00FE1417">
                      <w: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5C181F" w:rsidRPr="00FE1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E8" w:rsidRDefault="007E45E8" w:rsidP="007E45E8">
      <w:pPr>
        <w:spacing w:line="240" w:lineRule="auto"/>
      </w:pPr>
      <w:r>
        <w:separator/>
      </w:r>
    </w:p>
  </w:endnote>
  <w:endnote w:type="continuationSeparator" w:id="0">
    <w:p w:rsidR="007E45E8" w:rsidRDefault="007E45E8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E8" w:rsidRDefault="007E45E8" w:rsidP="007E45E8">
      <w:pPr>
        <w:spacing w:line="240" w:lineRule="auto"/>
      </w:pPr>
      <w:r>
        <w:separator/>
      </w:r>
    </w:p>
  </w:footnote>
  <w:footnote w:type="continuationSeparator" w:id="0">
    <w:p w:rsidR="007E45E8" w:rsidRDefault="007E45E8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6"/>
  </w:num>
  <w:num w:numId="5">
    <w:abstractNumId w:val="26"/>
  </w:num>
  <w:num w:numId="6">
    <w:abstractNumId w:val="19"/>
  </w:num>
  <w:num w:numId="7">
    <w:abstractNumId w:val="23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1"/>
  </w:num>
  <w:num w:numId="16">
    <w:abstractNumId w:val="9"/>
  </w:num>
  <w:num w:numId="17">
    <w:abstractNumId w:val="18"/>
  </w:num>
  <w:num w:numId="18">
    <w:abstractNumId w:val="24"/>
  </w:num>
  <w:num w:numId="19">
    <w:abstractNumId w:val="5"/>
  </w:num>
  <w:num w:numId="20">
    <w:abstractNumId w:val="7"/>
  </w:num>
  <w:num w:numId="21">
    <w:abstractNumId w:val="10"/>
  </w:num>
  <w:num w:numId="22">
    <w:abstractNumId w:val="22"/>
  </w:num>
  <w:num w:numId="23">
    <w:abstractNumId w:val="4"/>
  </w:num>
  <w:num w:numId="24">
    <w:abstractNumId w:val="20"/>
  </w:num>
  <w:num w:numId="25">
    <w:abstractNumId w:val="2"/>
  </w:num>
  <w:num w:numId="26">
    <w:abstractNumId w:val="8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8"/>
    <w:rsid w:val="000B4A87"/>
    <w:rsid w:val="002D7B73"/>
    <w:rsid w:val="003E4D2F"/>
    <w:rsid w:val="004A4647"/>
    <w:rsid w:val="005C181F"/>
    <w:rsid w:val="007E45E8"/>
    <w:rsid w:val="00907FB9"/>
    <w:rsid w:val="00B472E7"/>
    <w:rsid w:val="00BE3C3E"/>
    <w:rsid w:val="00BF0E86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2015-11-18T11:30:00Z</dcterms:created>
  <dcterms:modified xsi:type="dcterms:W3CDTF">2015-11-18T11:30:00Z</dcterms:modified>
</cp:coreProperties>
</file>