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B8E39" w14:textId="44223CB2" w:rsidR="00407251" w:rsidRDefault="000E58D7" w:rsidP="00407251">
      <w:pPr>
        <w:suppressAutoHyphens w:val="0"/>
        <w:spacing w:line="276" w:lineRule="auto"/>
        <w:ind w:right="1417"/>
        <w:rPr>
          <w:rFonts w:cs="MetaPlus"/>
          <w:color w:val="4A4949"/>
          <w:spacing w:val="3"/>
          <w:sz w:val="20"/>
          <w:szCs w:val="20"/>
        </w:rPr>
      </w:pPr>
      <w:bookmarkStart w:id="0" w:name="mm33"/>
      <w:r>
        <w:rPr>
          <w:rFonts w:cs="MetaPlus"/>
          <w:noProof/>
          <w:color w:val="00A6C4"/>
          <w:spacing w:val="3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3EAFD64" wp14:editId="60870548">
                <wp:simplePos x="0" y="0"/>
                <wp:positionH relativeFrom="column">
                  <wp:posOffset>5746577</wp:posOffset>
                </wp:positionH>
                <wp:positionV relativeFrom="paragraph">
                  <wp:posOffset>219825</wp:posOffset>
                </wp:positionV>
                <wp:extent cx="1282938" cy="283845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938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D76A1F3" w14:textId="0B1335D2" w:rsidR="00CB6738" w:rsidRPr="008A5DF7" w:rsidRDefault="00CB6738" w:rsidP="000E58D7">
                            <w:pPr>
                              <w:jc w:val="right"/>
                              <w:rPr>
                                <w:b/>
                                <w:bCs/>
                                <w:color w:val="04A6C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A6C5"/>
                                <w:sz w:val="18"/>
                                <w:szCs w:val="18"/>
                              </w:rPr>
                              <w:t>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EAFD64" id="_x0000_t202" coordsize="21600,21600" o:spt="202" path="m,l,21600r21600,l21600,xe">
                <v:stroke joinstyle="miter"/>
                <v:path gradientshapeok="t" o:connecttype="rect"/>
              </v:shapetype>
              <v:shape id="Textfeld 50" o:spid="_x0000_s1026" type="#_x0000_t202" style="position:absolute;margin-left:452.5pt;margin-top:17.3pt;width:101pt;height:22.3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C5QfgIAAFoFAAAOAAAAZHJzL2Uyb0RvYy54bWysVE1v2zAMvQ/YfxB0X52k6ZYGdYqsRYcB&#13;&#10;RVusHXpWZCkxIImaxMTOfv0o2U6zbpcOu9gSv0Q+PvLisrWG7VSINbiSj09GnCknoarduuTfn24+&#13;&#10;zDiLKFwlDDhV8r2K/HLx/t1F4+dqAhswlQqMgrg4b3zJN4h+XhRRbpQV8QS8cqTUEKxAuoZ1UQXR&#13;&#10;UHRrislo9LFoIFQ+gFQxkvS6U/JFjq+1knivdVTITMkpN8zfkL+r9C0WF2K+DsJvatmnIf4hCytq&#13;&#10;R48eQl0LFGwb6j9C2VoGiKDxRIItQOtaqlwDVTMevarmcSO8yrUQONEfYIr/L6y82z0EVlclPyN4&#13;&#10;nLDUoyfVolamYiQifBof52T26MkQ28/QUp8HeSRhKrvVwaY/FcRIT6H2B3QpGpPJaTKbnJ8SHyTp&#13;&#10;JrPT2fQshSlevH2I+EWBZelQ8kDdy6CK3W3EznQwSY85uKmNyR007jcBxUySIqXepZhPuDcq2Rn3&#13;&#10;TWkqOmeaBFGG9erKBNYxg6hLFQz8yMHIIRlqevCNvr1L8laZkG/0Pzjl98Hhwd/WDkIGKI+LSgXs&#13;&#10;BBFdSKkc5iZR8rrzGeDoQEh4YLtq+/6uoNpTewN0AxK9vKmpB7ci4oMINBGEB0053tNHG2hKDv2J&#13;&#10;sw2En3+TJ3siKmk5a2jCSh5/bEVQnJmvjih8Pp5OKSzmy/Ts04Qu4VizOta4rb0Cqm1M+8TLfEz2&#13;&#10;aIajDmCfaRks06ukEk7S2yXH4XiFXXdpmUi1XGYjGkIv8NY9eplCJ4gTw57aZxF8T0MkAt/BMIti&#13;&#10;/oqNnW3ydLDcIug6UzUB3KHaA08DnMneL5u0IY7v2eplJS5+AQAA//8DAFBLAwQUAAYACAAAACEA&#13;&#10;HmT38uIAAAAPAQAADwAAAGRycy9kb3ducmV2LnhtbEyPy07DMBBF90j8gzVI7Khd+iJpJhWiYgtq&#13;&#10;eUjs3GSaRMTjKHab8PdMV7AZaV733pNtRteqM/Wh8YwwnRhQxIUvG64Q3t+e7x5AhWi5tK1nQvih&#13;&#10;AJv8+iqzaekH3tF5HyslIhxSi1DH2KVah6ImZ8PEd8SyO/re2ShtX+myt4OIu1bfG7PUzjYsDrXt&#13;&#10;6Kmm4nt/cggfL8evz7l5rbZu0Q1+NJpdohFvb8btWsrjGlSkMf59wIVB8kMuwQ7+xGVQLUJiFgIU&#13;&#10;EWbzJajLwdSsZHJAWCUz0Hmm/3PkvwAAAP//AwBQSwECLQAUAAYACAAAACEAtoM4kv4AAADhAQAA&#13;&#10;EwAAAAAAAAAAAAAAAAAAAAAAW0NvbnRlbnRfVHlwZXNdLnhtbFBLAQItABQABgAIAAAAIQA4/SH/&#13;&#10;1gAAAJQBAAALAAAAAAAAAAAAAAAAAC8BAABfcmVscy8ucmVsc1BLAQItABQABgAIAAAAIQCSxC5Q&#13;&#10;fgIAAFoFAAAOAAAAAAAAAAAAAAAAAC4CAABkcnMvZTJvRG9jLnhtbFBLAQItABQABgAIAAAAIQAe&#13;&#10;ZPfy4gAAAA8BAAAPAAAAAAAAAAAAAAAAANgEAABkcnMvZG93bnJldi54bWxQSwUGAAAAAAQABADz&#13;&#10;AAAA5wUAAAAA&#13;&#10;" filled="f" stroked="f">
                <v:textbox>
                  <w:txbxContent>
                    <w:p w14:paraId="0D76A1F3" w14:textId="0B1335D2" w:rsidR="00CB6738" w:rsidRPr="008A5DF7" w:rsidRDefault="00CB6738" w:rsidP="000E58D7">
                      <w:pPr>
                        <w:jc w:val="right"/>
                        <w:rPr>
                          <w:b/>
                          <w:bCs/>
                          <w:color w:val="04A6C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4A6C5"/>
                          <w:sz w:val="18"/>
                          <w:szCs w:val="18"/>
                        </w:rP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3EA78210" w14:textId="707F5905" w:rsidR="00407251" w:rsidRDefault="00407251" w:rsidP="00407251">
      <w:pPr>
        <w:suppressAutoHyphens w:val="0"/>
        <w:spacing w:line="276" w:lineRule="auto"/>
        <w:ind w:right="1417"/>
        <w:rPr>
          <w:rFonts w:cs="MetaPlus"/>
          <w:color w:val="4A4949"/>
          <w:spacing w:val="3"/>
          <w:sz w:val="20"/>
          <w:szCs w:val="20"/>
        </w:rPr>
      </w:pPr>
      <w:r w:rsidRPr="007F1C32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709952" behindDoc="0" locked="0" layoutInCell="1" allowOverlap="1" wp14:anchorId="389AC752" wp14:editId="4EA33F5C">
            <wp:simplePos x="0" y="0"/>
            <wp:positionH relativeFrom="margin">
              <wp:posOffset>707783</wp:posOffset>
            </wp:positionH>
            <wp:positionV relativeFrom="margin">
              <wp:posOffset>197485</wp:posOffset>
            </wp:positionV>
            <wp:extent cx="1765300" cy="304800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66937" w14:textId="3130913C" w:rsidR="00407251" w:rsidRDefault="00407251" w:rsidP="00407251">
      <w:pPr>
        <w:suppressAutoHyphens w:val="0"/>
        <w:spacing w:line="276" w:lineRule="auto"/>
        <w:ind w:right="1417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noProof/>
          <w:color w:val="4A4949"/>
          <w:spacing w:val="3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A991EF2" wp14:editId="308EAEF9">
                <wp:simplePos x="0" y="0"/>
                <wp:positionH relativeFrom="margin">
                  <wp:posOffset>926465</wp:posOffset>
                </wp:positionH>
                <wp:positionV relativeFrom="margin">
                  <wp:posOffset>573290</wp:posOffset>
                </wp:positionV>
                <wp:extent cx="5600700" cy="289560"/>
                <wp:effectExtent l="0" t="0" r="0" b="2540"/>
                <wp:wrapSquare wrapText="bothSides"/>
                <wp:docPr id="3652" name="Text Box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AA6DD" w14:textId="09BF3084" w:rsidR="00CB6738" w:rsidRPr="008915BE" w:rsidRDefault="00CB6738" w:rsidP="001A58A7">
                            <w:pPr>
                              <w:spacing w:line="276" w:lineRule="auto"/>
                              <w:rPr>
                                <w:rFonts w:eastAsia="Calibri"/>
                                <w:b/>
                                <w:bCs/>
                                <w:color w:val="00A6C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00A6C4"/>
                                <w:spacing w:val="-2"/>
                                <w:w w:val="105"/>
                                <w:sz w:val="28"/>
                                <w:szCs w:val="28"/>
                              </w:rPr>
                              <w:t xml:space="preserve">  Typische Merkmale von Desinformation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91EF2" id="Text Box 2821" o:spid="_x0000_s1027" type="#_x0000_t202" style="position:absolute;margin-left:72.95pt;margin-top:45.15pt;width:441pt;height:22.8pt;z-index:251647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q6N4AEAAKwDAAAOAAAAZHJzL2Uyb0RvYy54bWysU9uO0zAQfUfiHyy/06RBW0rUdAWsFiEt&#13;&#10;F2mXD3Adu7GIPWbsNilfz9hpygJvq32JxjPj43POTDbXo+3ZUWEw4Bq+XJScKSehNW7f8O8Pt6/W&#13;&#10;nIUoXCt6cKrhJxX49fbli83ga1VBB32rkBGIC/XgG97F6OuiCLJTVoQFeOWoqAGtiHTEfdGiGAjd&#13;&#10;9kVVlqtiAGw9glQhUPZmKvJtxtdayfhV66Ai6xtO3GL+Yv7u0rfYbkS9R+E7I880xBNYWGEcPXqB&#13;&#10;uhFRsAOa/6CskQgBdFxIsAVobaTKGkjNsvxHzX0nvMpayJzgLzaF54OVX47fkJm24a9XVxVnTlia&#13;&#10;0oMaI3sPI6vW1TJ5NPhQU+u9p+Y4UoVmnfUGfwfyR6CW4lHPdCGk7t3wGVqCFIcI+cao0SanSDsj&#13;&#10;GBrK6TKI9Kyk5NWqLN+UVJJUq9Zv6ZxYFKKeb3sM8aMCy1LQcKRBZ3RxvAtxap1b0mMObk3fU17U&#13;&#10;vfsrQZgpk9knwhP1OO7G7MpF/Q7aE8lBmFaIVp6CDvAXZwOtT8PDz4NAxVn/ydF80q7NAc7Bbg6E&#13;&#10;k3S14ZGzKfwQp508eDT7jpAndx28I9u0yYqSvxOLM11aiezJeX3Tzj0+564/P9n2NwAAAP//AwBQ&#13;&#10;SwMEFAAGAAgAAAAhACY50dXjAAAAEAEAAA8AAABkcnMvZG93bnJldi54bWxMT8FOwzAMvSPxD5GR&#13;&#10;uLGEjjHWNZ3QpokD4rABEkevCU1Fk1RJ1mV/j3eCi+Xn9/z8XK2y7dmoQ+y8k3A/EcC0a7zqXCvh&#13;&#10;43179wQsJnQKe++0hLOOsKqvryoslT+5nR73qWVk4mKJEkxKQ8l5bIy2GCd+0I64bx8sJoKh5Srg&#13;&#10;icxtzwshHrnFztEFg4NeG9387I9Wwud62L7mL4Nv40y9bIr57hyaLOXtTd4sqTwvgSWd098GXH6g&#13;&#10;/FBTsIM/OhVZT/hhtiCphIWYArsIRDGnyYG6KVG8rvj/R+pfAAAA//8DAFBLAQItABQABgAIAAAA&#13;&#10;IQC2gziS/gAAAOEBAAATAAAAAAAAAAAAAAAAAAAAAABbQ29udGVudF9UeXBlc10ueG1sUEsBAi0A&#13;&#10;FAAGAAgAAAAhADj9If/WAAAAlAEAAAsAAAAAAAAAAAAAAAAALwEAAF9yZWxzLy5yZWxzUEsBAi0A&#13;&#10;FAAGAAgAAAAhAC22ro3gAQAArAMAAA4AAAAAAAAAAAAAAAAALgIAAGRycy9lMm9Eb2MueG1sUEsB&#13;&#10;Ai0AFAAGAAgAAAAhACY50dXjAAAAEAEAAA8AAAAAAAAAAAAAAAAAOgQAAGRycy9kb3ducmV2Lnht&#13;&#10;bFBLBQYAAAAABAAEAPMAAABKBQAAAAA=&#13;&#10;" filled="f" stroked="f">
                <v:path arrowok="t"/>
                <v:textbox inset="0,0,0,0">
                  <w:txbxContent>
                    <w:p w14:paraId="071AA6DD" w14:textId="09BF3084" w:rsidR="00CB6738" w:rsidRPr="008915BE" w:rsidRDefault="00CB6738" w:rsidP="001A58A7">
                      <w:pPr>
                        <w:spacing w:line="276" w:lineRule="auto"/>
                        <w:rPr>
                          <w:rFonts w:eastAsia="Calibri"/>
                          <w:b/>
                          <w:bCs/>
                          <w:color w:val="00A6C4"/>
                          <w:sz w:val="28"/>
                          <w:szCs w:val="28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color w:val="00A6C4"/>
                          <w:spacing w:val="-2"/>
                          <w:w w:val="105"/>
                          <w:sz w:val="28"/>
                          <w:szCs w:val="28"/>
                        </w:rPr>
                        <w:t xml:space="preserve">  Typische Merkmale von Desinformation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A58A7">
        <w:rPr>
          <w:rFonts w:cs="MetaPlus"/>
          <w:noProof/>
          <w:color w:val="4A4949"/>
          <w:spacing w:val="3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13B59ED" wp14:editId="1B133D25">
                <wp:simplePos x="0" y="0"/>
                <wp:positionH relativeFrom="margin">
                  <wp:posOffset>805815</wp:posOffset>
                </wp:positionH>
                <wp:positionV relativeFrom="margin">
                  <wp:posOffset>524279</wp:posOffset>
                </wp:positionV>
                <wp:extent cx="5829300" cy="353695"/>
                <wp:effectExtent l="0" t="0" r="12700" b="14605"/>
                <wp:wrapSquare wrapText="bothSides"/>
                <wp:docPr id="3651" name="Freeform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9300" cy="353695"/>
                        </a:xfrm>
                        <a:custGeom>
                          <a:avLst/>
                          <a:gdLst>
                            <a:gd name="T0" fmla="+- 0 1824 1824"/>
                            <a:gd name="T1" fmla="*/ T0 w 9175"/>
                            <a:gd name="T2" fmla="+- 0 93 93"/>
                            <a:gd name="T3" fmla="*/ 93 h 552"/>
                            <a:gd name="T4" fmla="+- 0 10999 1824"/>
                            <a:gd name="T5" fmla="*/ T4 w 9175"/>
                            <a:gd name="T6" fmla="+- 0 93 93"/>
                            <a:gd name="T7" fmla="*/ 93 h 552"/>
                            <a:gd name="T8" fmla="+- 0 10999 1824"/>
                            <a:gd name="T9" fmla="*/ T8 w 9175"/>
                            <a:gd name="T10" fmla="+- 0 644 93"/>
                            <a:gd name="T11" fmla="*/ 644 h 552"/>
                            <a:gd name="T12" fmla="+- 0 1824 1824"/>
                            <a:gd name="T13" fmla="*/ T12 w 9175"/>
                            <a:gd name="T14" fmla="+- 0 644 93"/>
                            <a:gd name="T15" fmla="*/ 644 h 552"/>
                            <a:gd name="T16" fmla="+- 0 1824 1824"/>
                            <a:gd name="T17" fmla="*/ T16 w 9175"/>
                            <a:gd name="T18" fmla="+- 0 93 93"/>
                            <a:gd name="T19" fmla="*/ 93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175" h="552">
                              <a:moveTo>
                                <a:pt x="0" y="0"/>
                              </a:moveTo>
                              <a:lnTo>
                                <a:pt x="9175" y="0"/>
                              </a:lnTo>
                              <a:lnTo>
                                <a:pt x="9175" y="551"/>
                              </a:lnTo>
                              <a:lnTo>
                                <a:pt x="0" y="5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03865" id="Freeform 2824" o:spid="_x0000_s1026" style="position:absolute;margin-left:63.45pt;margin-top:41.3pt;width:459pt;height:27.85pt;z-index:251646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9175,5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KMp2QMAAKAKAAAOAAAAZHJzL2Uyb0RvYy54bWysVtuO2zYQfS/QfyD02CIrS7a8K2O9QZHt&#13;&#10;FgXSNkjcD6ApyhJKkSpJ3/L1PSQlreystknRF5k0D4dnznA4c//21Ahy4NrUSq6j5GYWES6ZKmq5&#13;&#10;W0d/bp7e3EXEWCoLKpTk6+jMTfT24fvv7o/tiqeqUqLgmsCINKtju44qa9tVHBtW8YaaG9VyicVS&#13;&#10;6YZaTPUuLjQ9wnoj4nQ2W8ZHpYtWK8aNwb+PYTF68PbLkjP7R1kabolYR+Bm/Vf779Z944d7utpp&#13;&#10;2lY162jQ/8CiobXEoYOpR2op2ev6C1NNzbQyqrQ3TDWxKsuace8DvElmV958qmjLvS8Qx7SDTOb/&#13;&#10;M8t+P3zQpC7W0XyZJRGRtEGUnjTnTnOS3qULp9GxNStAP7UftPPStO8V+8tgIb5YcRMDDNkef1MF&#13;&#10;DNG9VV6XU6kbtxMek5OX/zzIz0+WMPyZ3aX5fIYoMazNs/kyz9zZMV31u9ne2F+48pbo4b2xIXwF&#13;&#10;Rl78ouO/gZGyEYjkj2/IjCTwwn+6cA8wOBxgP8RkMyNHkie3/kwEcgClPcjbyuckn1/bmfcQ2AGg&#13;&#10;IlmWXmMWPSZQmuV5/iKnrMc5TosJTsseNM3ptoe8wgnJOZZpklPe4xynuwlOyaXoy8XiBaWSseQO&#13;&#10;8qJWyaXm0/EbC79J0ilml9pPMBsLP83sUvlpZmP5N8lyitllBF68XMlY/fHtQmLs+qtPqz4b2El2&#13;&#10;6YARoe4dnvkUbJVxqbdBBJBfG3+JYQIolzsTYIjiwLddIr4OBlEHRoxD2r6OThA8D++z/F/gUNTD&#13;&#10;87H14EDnsMZzf/3Q64jgod+GbGypdTo5f92QHNeRz3hS4fVByrqFRh34RnmIvXqqcNjzqpBjVDAD&#13;&#10;fr6kANgv97+tNzbAMjy2QaQe0P8GIHIJxr4OdX0kE8rwYNx56V/QwXMn2OgVleqpFgJgx9jrkaWI&#13;&#10;OaOoxaWgFsOmRXUwchcRKnYo8sxqL5RRoi7cbrfZF2z+TmhyoCi1lDEubR/YC2SrjX2kpgpAvxSC&#13;&#10;o9VeFp5JxWnxsyyIPbeoIRKNQ+SoNbyIiOCg4EYeaWktvgbpA9JVK1egQkUz9ix4cP0jL1EFfWUK&#13;&#10;7ujd1nkTWgWfQ+4ePUuNDQ5Ywv9v3Nttcbu571C+cf+wyZ+vpB32N7VUXWxc/zQVjjLs6eUIIrjS&#13;&#10;vVXFGcVbq9Amoa3DoFL6M+RHi4Rb8PeeagRD/CrRg+TJYoF7av1kkd2mmOjxyna8QiWDqXWEKxWG&#13;&#10;72wQd9/qelfhpMRfK6l+QtNQ1q62++4isOomaIMwuuizxnOPem4sH/4BAAD//wMAUEsDBBQABgAI&#13;&#10;AAAAIQCnWVx44wAAABABAAAPAAAAZHJzL2Rvd25yZXYueG1sTE/BTsMwDL0j8Q+RkbixpN2ouq7p&#13;&#10;NIFAHJAYgwPHrDFttcapmmwrf493govlZz8/v1euJ9eLE46h86QhmSkQSLW3HTUaPj+e7nIQIRqy&#13;&#10;pveEGn4wwLq6vipNYf2Z3vG0i41gEQqF0dDGOBRShrpFZ8LMD0i8+/ajM5Hh2Eg7mjOLu16mSmXS&#13;&#10;mY74Q2sGfGixPuyOTsObW76MiVWHzetzuP9K5HZS3Vbr25vpccVlswIRcYp/F3DJwP6hYmN7fyQb&#13;&#10;RM84zZZM1ZCnGYgLQS0WPNlzN8/nIKtS/g9S/QIAAP//AwBQSwECLQAUAAYACAAAACEAtoM4kv4A&#13;&#10;AADhAQAAEwAAAAAAAAAAAAAAAAAAAAAAW0NvbnRlbnRfVHlwZXNdLnhtbFBLAQItABQABgAIAAAA&#13;&#10;IQA4/SH/1gAAAJQBAAALAAAAAAAAAAAAAAAAAC8BAABfcmVscy8ucmVsc1BLAQItABQABgAIAAAA&#13;&#10;IQAAhKMp2QMAAKAKAAAOAAAAAAAAAAAAAAAAAC4CAABkcnMvZTJvRG9jLnhtbFBLAQItABQABgAI&#13;&#10;AAAAIQCnWVx44wAAABABAAAPAAAAAAAAAAAAAAAAADMGAABkcnMvZG93bnJldi54bWxQSwUGAAAA&#13;&#10;AAQABADzAAAAQwcAAAAA&#13;&#10;" path="m,l9175,r,551l,551,,xe" filled="f" strokecolor="#4bacc6 [3208]">
                <v:path arrowok="t" o:connecttype="custom" o:connectlocs="0,59590;5829300,59590;5829300,412644;0,412644;0,59590" o:connectangles="0,0,0,0,0"/>
                <w10:wrap type="square" anchorx="margin" anchory="margin"/>
              </v:shape>
            </w:pict>
          </mc:Fallback>
        </mc:AlternateContent>
      </w:r>
    </w:p>
    <w:p w14:paraId="27CECB7A" w14:textId="59E16DB0" w:rsidR="009A1835" w:rsidRDefault="009A1835" w:rsidP="009A1835">
      <w:pPr>
        <w:suppressAutoHyphens w:val="0"/>
        <w:spacing w:line="276" w:lineRule="auto"/>
        <w:ind w:left="1417" w:right="1417"/>
        <w:rPr>
          <w:rFonts w:cs="MetaPlus"/>
          <w:color w:val="4A4949"/>
          <w:spacing w:val="3"/>
          <w:sz w:val="20"/>
          <w:szCs w:val="20"/>
        </w:rPr>
      </w:pPr>
    </w:p>
    <w:p w14:paraId="723E2685" w14:textId="7CCCEE20" w:rsidR="009A1835" w:rsidRDefault="009A1835" w:rsidP="009A1835">
      <w:pPr>
        <w:suppressAutoHyphens w:val="0"/>
        <w:spacing w:line="276" w:lineRule="auto"/>
        <w:ind w:left="1417" w:right="1417"/>
        <w:rPr>
          <w:rFonts w:cs="MetaPlus"/>
          <w:color w:val="4A4949"/>
          <w:spacing w:val="3"/>
          <w:sz w:val="20"/>
          <w:szCs w:val="20"/>
        </w:rPr>
      </w:pPr>
    </w:p>
    <w:p w14:paraId="5727F4B7" w14:textId="1B612C83" w:rsidR="009A1835" w:rsidRPr="007F1C32" w:rsidRDefault="009A1835" w:rsidP="007F1C32">
      <w:pPr>
        <w:suppressAutoHyphens w:val="0"/>
        <w:spacing w:line="276" w:lineRule="auto"/>
        <w:ind w:left="1417" w:right="1417"/>
        <w:rPr>
          <w:rFonts w:cs="MetaPlus"/>
          <w:color w:val="4A4949"/>
          <w:spacing w:val="3"/>
          <w:sz w:val="20"/>
          <w:szCs w:val="20"/>
        </w:rPr>
      </w:pPr>
    </w:p>
    <w:p w14:paraId="7EA273E9" w14:textId="590E0263" w:rsidR="001A58A7" w:rsidRDefault="00D561F0" w:rsidP="00407251">
      <w:pPr>
        <w:suppressAutoHyphens w:val="0"/>
        <w:spacing w:before="204" w:line="276" w:lineRule="auto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49536" behindDoc="1" locked="0" layoutInCell="1" allowOverlap="1" wp14:anchorId="5769184B" wp14:editId="00B3ADA7">
            <wp:simplePos x="0" y="0"/>
            <wp:positionH relativeFrom="column">
              <wp:posOffset>4095750</wp:posOffset>
            </wp:positionH>
            <wp:positionV relativeFrom="paragraph">
              <wp:posOffset>104140</wp:posOffset>
            </wp:positionV>
            <wp:extent cx="1428750" cy="802640"/>
            <wp:effectExtent l="0" t="0" r="0" b="0"/>
            <wp:wrapTight wrapText="bothSides">
              <wp:wrapPolygon edited="0">
                <wp:start x="0" y="0"/>
                <wp:lineTo x="0" y="21019"/>
                <wp:lineTo x="21312" y="21019"/>
                <wp:lineTo x="21312" y="0"/>
                <wp:lineTo x="0" y="0"/>
              </wp:wrapPolygon>
            </wp:wrapTight>
            <wp:docPr id="3655" name="Grafik 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8A7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48512" behindDoc="1" locked="0" layoutInCell="1" allowOverlap="1" wp14:anchorId="1F5DA030" wp14:editId="1046B7BD">
            <wp:simplePos x="0" y="0"/>
            <wp:positionH relativeFrom="column">
              <wp:posOffset>5608955</wp:posOffset>
            </wp:positionH>
            <wp:positionV relativeFrom="paragraph">
              <wp:posOffset>94615</wp:posOffset>
            </wp:positionV>
            <wp:extent cx="1432560" cy="805180"/>
            <wp:effectExtent l="0" t="0" r="2540" b="0"/>
            <wp:wrapTight wrapText="bothSides">
              <wp:wrapPolygon edited="0">
                <wp:start x="0" y="0"/>
                <wp:lineTo x="0" y="21123"/>
                <wp:lineTo x="21447" y="21123"/>
                <wp:lineTo x="21447" y="0"/>
                <wp:lineTo x="0" y="0"/>
              </wp:wrapPolygon>
            </wp:wrapTight>
            <wp:docPr id="3654" name="Grafik 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6BCBA" w14:textId="1D29A17D" w:rsidR="001A58A7" w:rsidRPr="001A58A7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0560" behindDoc="1" locked="0" layoutInCell="1" allowOverlap="1" wp14:anchorId="354EFFCF" wp14:editId="1209D8DE">
            <wp:simplePos x="0" y="0"/>
            <wp:positionH relativeFrom="column">
              <wp:posOffset>4845685</wp:posOffset>
            </wp:positionH>
            <wp:positionV relativeFrom="paragraph">
              <wp:posOffset>713105</wp:posOffset>
            </wp:positionV>
            <wp:extent cx="1425575" cy="800735"/>
            <wp:effectExtent l="0" t="0" r="0" b="0"/>
            <wp:wrapTight wrapText="bothSides">
              <wp:wrapPolygon edited="0">
                <wp:start x="0" y="0"/>
                <wp:lineTo x="0" y="21240"/>
                <wp:lineTo x="21359" y="21240"/>
                <wp:lineTo x="21359" y="0"/>
                <wp:lineTo x="0" y="0"/>
              </wp:wrapPolygon>
            </wp:wrapTight>
            <wp:docPr id="3656" name="Grafik 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A7" w:rsidRPr="001A58A7">
        <w:rPr>
          <w:rFonts w:cs="MetaPlus"/>
          <w:color w:val="4A4949"/>
          <w:spacing w:val="3"/>
          <w:sz w:val="20"/>
          <w:szCs w:val="20"/>
        </w:rPr>
        <w:t xml:space="preserve">Die Überschrift, Text- und Bildinformation </w:t>
      </w:r>
      <w:r w:rsidR="001A58A7">
        <w:rPr>
          <w:rFonts w:cs="MetaPlus"/>
          <w:color w:val="4A4949"/>
          <w:spacing w:val="3"/>
          <w:sz w:val="20"/>
          <w:szCs w:val="20"/>
        </w:rPr>
        <w:t xml:space="preserve">  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 xml:space="preserve">ist (häufig) plakativ, </w:t>
      </w:r>
      <w:proofErr w:type="spellStart"/>
      <w:r w:rsidR="001A58A7" w:rsidRPr="001A58A7">
        <w:rPr>
          <w:rFonts w:cs="MetaPlus"/>
          <w:color w:val="4A4949"/>
          <w:spacing w:val="3"/>
          <w:sz w:val="20"/>
          <w:szCs w:val="20"/>
        </w:rPr>
        <w:t>emotionalisierend</w:t>
      </w:r>
      <w:proofErr w:type="spellEnd"/>
      <w:r w:rsidR="001A58A7" w:rsidRPr="001A58A7">
        <w:rPr>
          <w:rFonts w:cs="MetaPlus"/>
          <w:color w:val="4A4949"/>
          <w:spacing w:val="3"/>
          <w:sz w:val="20"/>
          <w:szCs w:val="20"/>
        </w:rPr>
        <w:t xml:space="preserve">,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>schrill, moralisierend, unsachlich</w:t>
      </w:r>
      <w:r w:rsidR="00E07C71">
        <w:rPr>
          <w:rFonts w:cs="MetaPlus"/>
          <w:color w:val="4A4949"/>
          <w:spacing w:val="3"/>
          <w:sz w:val="20"/>
          <w:szCs w:val="20"/>
        </w:rPr>
        <w:t xml:space="preserve"> oder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t xml:space="preserve">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>provozierend.</w:t>
      </w:r>
    </w:p>
    <w:p w14:paraId="177D2817" w14:textId="52F56358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6514BE4B" w14:textId="5B5F83E5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10167D4F" w14:textId="0A741236" w:rsidR="00D561F0" w:rsidRDefault="00D561F0" w:rsidP="00D561F0">
      <w:pPr>
        <w:suppressAutoHyphens w:val="0"/>
        <w:spacing w:before="204" w:line="276" w:lineRule="auto"/>
        <w:ind w:right="5669"/>
        <w:rPr>
          <w:rFonts w:cs="MetaPlus"/>
          <w:color w:val="4A4949"/>
          <w:spacing w:val="3"/>
          <w:sz w:val="20"/>
          <w:szCs w:val="20"/>
        </w:rPr>
      </w:pPr>
    </w:p>
    <w:p w14:paraId="4A31D0BA" w14:textId="21EB5BD7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1584" behindDoc="1" locked="0" layoutInCell="1" allowOverlap="1" wp14:anchorId="2DCDE0CE" wp14:editId="664D247A">
            <wp:simplePos x="0" y="0"/>
            <wp:positionH relativeFrom="column">
              <wp:posOffset>4486910</wp:posOffset>
            </wp:positionH>
            <wp:positionV relativeFrom="paragraph">
              <wp:posOffset>60797</wp:posOffset>
            </wp:positionV>
            <wp:extent cx="2088515" cy="1173480"/>
            <wp:effectExtent l="0" t="0" r="0" b="0"/>
            <wp:wrapTight wrapText="bothSides">
              <wp:wrapPolygon edited="0">
                <wp:start x="0" y="0"/>
                <wp:lineTo x="0" y="21273"/>
                <wp:lineTo x="21410" y="21273"/>
                <wp:lineTo x="21410" y="0"/>
                <wp:lineTo x="0" y="0"/>
              </wp:wrapPolygon>
            </wp:wrapTight>
            <wp:docPr id="3657" name="Grafik 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F208F" w14:textId="3E331ECF" w:rsidR="001A58A7" w:rsidRPr="001A58A7" w:rsidRDefault="001A58A7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Die Überschrift findet sich nicht in der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Textinformation wieder bzw. beides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bezieht sich nicht aufeinander.</w:t>
      </w:r>
    </w:p>
    <w:p w14:paraId="018AC076" w14:textId="0BDD83ED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5D381D73" w14:textId="4C1ADBD6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2608" behindDoc="1" locked="0" layoutInCell="1" allowOverlap="1" wp14:anchorId="719FC720" wp14:editId="25C7B00E">
            <wp:simplePos x="0" y="0"/>
            <wp:positionH relativeFrom="column">
              <wp:posOffset>4482465</wp:posOffset>
            </wp:positionH>
            <wp:positionV relativeFrom="paragraph">
              <wp:posOffset>305272</wp:posOffset>
            </wp:positionV>
            <wp:extent cx="2101850" cy="1181100"/>
            <wp:effectExtent l="0" t="0" r="6350" b="0"/>
            <wp:wrapTight wrapText="bothSides">
              <wp:wrapPolygon edited="0">
                <wp:start x="0" y="0"/>
                <wp:lineTo x="0" y="21368"/>
                <wp:lineTo x="21535" y="21368"/>
                <wp:lineTo x="21535" y="0"/>
                <wp:lineTo x="0" y="0"/>
              </wp:wrapPolygon>
            </wp:wrapTight>
            <wp:docPr id="3658" name="Grafik 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663E2" w14:textId="77777777" w:rsidR="00D561F0" w:rsidRDefault="00D561F0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702FEE36" w14:textId="4306214B" w:rsidR="001A58A7" w:rsidRPr="001A58A7" w:rsidRDefault="001A58A7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Die Text- oder Bildinformation ist aus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dem ursprünglichen Kontext genommen.</w:t>
      </w:r>
    </w:p>
    <w:p w14:paraId="63357FF0" w14:textId="6832B3F5" w:rsidR="00D561F0" w:rsidRDefault="00D561F0" w:rsidP="00D561F0">
      <w:pPr>
        <w:suppressAutoHyphens w:val="0"/>
        <w:spacing w:before="204" w:line="276" w:lineRule="auto"/>
        <w:ind w:right="5669"/>
        <w:rPr>
          <w:rFonts w:cs="MetaPlus"/>
          <w:color w:val="4A4949"/>
          <w:spacing w:val="3"/>
          <w:sz w:val="20"/>
          <w:szCs w:val="20"/>
        </w:rPr>
      </w:pPr>
    </w:p>
    <w:p w14:paraId="7C2EBC8E" w14:textId="77777777" w:rsidR="00D561F0" w:rsidRDefault="00D561F0" w:rsidP="00D561F0">
      <w:pPr>
        <w:suppressAutoHyphens w:val="0"/>
        <w:spacing w:before="204" w:line="276" w:lineRule="auto"/>
        <w:ind w:right="5669"/>
        <w:rPr>
          <w:rFonts w:cs="MetaPlus"/>
          <w:color w:val="4A4949"/>
          <w:spacing w:val="3"/>
          <w:sz w:val="20"/>
          <w:szCs w:val="20"/>
        </w:rPr>
      </w:pPr>
    </w:p>
    <w:p w14:paraId="78ABF503" w14:textId="064D6C04" w:rsidR="00D561F0" w:rsidRDefault="00D561F0" w:rsidP="00D561F0">
      <w:pPr>
        <w:suppressAutoHyphens w:val="0"/>
        <w:spacing w:before="204" w:line="276" w:lineRule="auto"/>
        <w:ind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3632" behindDoc="1" locked="0" layoutInCell="1" allowOverlap="1" wp14:anchorId="4DA17606" wp14:editId="7138525E">
            <wp:simplePos x="0" y="0"/>
            <wp:positionH relativeFrom="column">
              <wp:posOffset>4490720</wp:posOffset>
            </wp:positionH>
            <wp:positionV relativeFrom="paragraph">
              <wp:posOffset>203744</wp:posOffset>
            </wp:positionV>
            <wp:extent cx="2102485" cy="1181100"/>
            <wp:effectExtent l="0" t="0" r="5715" b="0"/>
            <wp:wrapTight wrapText="bothSides">
              <wp:wrapPolygon edited="0">
                <wp:start x="0" y="0"/>
                <wp:lineTo x="0" y="21368"/>
                <wp:lineTo x="21528" y="21368"/>
                <wp:lineTo x="21528" y="0"/>
                <wp:lineTo x="0" y="0"/>
              </wp:wrapPolygon>
            </wp:wrapTight>
            <wp:docPr id="3659" name="Grafik 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D3293" w14:textId="3ADFBD12" w:rsidR="001A58A7" w:rsidRPr="001A58A7" w:rsidRDefault="001A58A7" w:rsidP="001A58A7">
      <w:pPr>
        <w:suppressAutoHyphens w:val="0"/>
        <w:spacing w:before="204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Die Text- oder Bildinformation arbeitet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mit falschen oder manipulierten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Aussagen bzw. Zitaten.</w:t>
      </w:r>
    </w:p>
    <w:p w14:paraId="5F8522DC" w14:textId="77777777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0D1E3CF7" w14:textId="77777777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727BE6B8" w14:textId="78B9DB47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4656" behindDoc="1" locked="0" layoutInCell="1" allowOverlap="1" wp14:anchorId="56EC85D2" wp14:editId="626E1D8C">
            <wp:simplePos x="0" y="0"/>
            <wp:positionH relativeFrom="column">
              <wp:posOffset>4458335</wp:posOffset>
            </wp:positionH>
            <wp:positionV relativeFrom="paragraph">
              <wp:posOffset>184948</wp:posOffset>
            </wp:positionV>
            <wp:extent cx="2145600" cy="1206000"/>
            <wp:effectExtent l="0" t="0" r="1270" b="635"/>
            <wp:wrapTight wrapText="bothSides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ight>
            <wp:docPr id="3660" name="Grafik 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6CD00" w14:textId="419C8102" w:rsidR="001A58A7" w:rsidRPr="001A58A7" w:rsidRDefault="001A58A7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Die Text- oder Bildinformation ist stark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vereinfacht, verkürzt oder redundant und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bietet einfache Problemlösungen für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komplexe Sachverhalte.</w:t>
      </w:r>
    </w:p>
    <w:p w14:paraId="323410B2" w14:textId="5A25D7CE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78D4EFEC" w14:textId="25245E99" w:rsidR="00407251" w:rsidRDefault="00407251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7F4DE613" w14:textId="25245E99" w:rsidR="00407251" w:rsidRDefault="00407251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1E16A6CF" w14:textId="05C9694B" w:rsidR="00D561F0" w:rsidRDefault="00407251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>
        <w:rPr>
          <w:rFonts w:cs="MetaPlus"/>
          <w:noProof/>
          <w:color w:val="00A6C4"/>
          <w:spacing w:val="3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79D42D8" wp14:editId="2B42CD56">
                <wp:simplePos x="0" y="0"/>
                <wp:positionH relativeFrom="column">
                  <wp:posOffset>5665470</wp:posOffset>
                </wp:positionH>
                <wp:positionV relativeFrom="paragraph">
                  <wp:posOffset>91564</wp:posOffset>
                </wp:positionV>
                <wp:extent cx="1282938" cy="213257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938" cy="213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B047B4C" w14:textId="751E9E31" w:rsidR="00CB6738" w:rsidRPr="008A5DF7" w:rsidRDefault="00CB6738" w:rsidP="000E58D7">
                            <w:pPr>
                              <w:jc w:val="right"/>
                              <w:rPr>
                                <w:b/>
                                <w:bCs/>
                                <w:color w:val="04A6C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A6C5"/>
                                <w:sz w:val="18"/>
                                <w:szCs w:val="18"/>
                              </w:rPr>
                              <w:t>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42D8" id="Textfeld 51" o:spid="_x0000_s1028" type="#_x0000_t202" style="position:absolute;left:0;text-align:left;margin-left:446.1pt;margin-top:7.2pt;width:101pt;height:16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ERCfwIAAGEFAAAOAAAAZHJzL2Uyb0RvYy54bWysVF1P2zAUfZ+0/2D5faQNMKAiRR2IaRIC&#13;&#10;BEw8u47dRnJ8Pdtt0/36HTtNYWwvTHtJ7Pt9zz3X5xdda9ha+dCQrfj4YMSZspLqxi4q/v3p+tMp&#13;&#10;ZyEKWwtDVlV8qwK/mH78cL5xE1XSkkytPEMQGyYbV/FljG5SFEEuVSvCATllodTkWxFx9Yui9mKD&#13;&#10;6K0pytHoc7EhXztPUoUA6VWv5NMcX2sl453WQUVmKo7aYv76/J2nbzE9F5OFF27ZyF0Z4h+qaEVj&#13;&#10;kXQf6kpEwVa++SNU20hPgXQ8kNQWpHUjVe4B3YxHb7p5XAqnci8AJ7g9TOH/hZW363vPmrrix2PO&#13;&#10;rGgxoyfVRa1MzSACPhsXJjB7dDCM3RfqMOdBHiBMbXfat+mPhhj0QHq7RxfRmExO5Wl5dgg+SOjK&#13;&#10;8WF5fJLCFC/ezof4VVHL0qHiHtPLoIr1TYi96WCSklm6bozJEzT2NwFiJkmRSu9LzKe4NSrZGfug&#13;&#10;NJrOlSZBkH4xvzSe9cwAddHBwI8cDA7JUCPhO313LslbZUK+03/vlPOTjXv/trHkM0B5XVRqYC1A&#13;&#10;dCGlsjEPCcXr3meAowch4RG7eZdHXw7jnFO9xZQ99XsSnLxuMIobEeK98FgMwIJlj3f4aEObitPu&#13;&#10;xNmS/M+/yZM9+AotZxssWsXDj5XwijPzzYLJZ+Ojo7SZ+XJ0fFLi4l9r5q81dtVeEloEWVFdPib7&#13;&#10;aIaj9tQ+402YpaxQCSuRu+JxOF7Gfsh4U6SazbIRdtGJeGMfnUyhE9KJaE/ds/Bux8YIHt/SsJJi&#13;&#10;8oaUvW3ytDRbRdJNZmzCuUd1hz/2OHN+9+akh+L1PVu9vIzTXwAAAP//AwBQSwMEFAAGAAgAAAAh&#13;&#10;AGaIlLffAAAADwEAAA8AAABkcnMvZG93bnJldi54bWxMT01PwzAMvSPxHyIjcWMJVUBt13RCTFxB&#13;&#10;jA+JW9Z4bUXjVE22ln+Pd4KLJfs9v49qs/hBnHCKfSADtysFAqkJrqfWwPvb000OIiZLzg6B0MAP&#13;&#10;RtjUlxeVLV2Y6RVPu9QKFqFYWgNdSmMpZWw69DauwojE2CFM3iZep1a6yc4s7geZKXUvve2JHTo7&#13;&#10;4mOHzffu6A18PB++PrV6abf+bpzDoiT5QhpzfbVs1zwe1iASLunvA84dOD/UHGwfjuSiGAzkRZYx&#13;&#10;lQGtQZwJqtB82RvQuQJZV/J/j/oXAAD//wMAUEsBAi0AFAAGAAgAAAAhALaDOJL+AAAA4QEAABMA&#13;&#10;AAAAAAAAAAAAAAAAAAAAAFtDb250ZW50X1R5cGVzXS54bWxQSwECLQAUAAYACAAAACEAOP0h/9YA&#13;&#10;AACUAQAACwAAAAAAAAAAAAAAAAAvAQAAX3JlbHMvLnJlbHNQSwECLQAUAAYACAAAACEAB4BEQn8C&#13;&#10;AABhBQAADgAAAAAAAAAAAAAAAAAuAgAAZHJzL2Uyb0RvYy54bWxQSwECLQAUAAYACAAAACEAZoiU&#13;&#10;t98AAAAPAQAADwAAAAAAAAAAAAAAAADZBAAAZHJzL2Rvd25yZXYueG1sUEsFBgAAAAAEAAQA8wAA&#13;&#10;AOUFAAAAAA==&#13;&#10;" filled="f" stroked="f">
                <v:textbox>
                  <w:txbxContent>
                    <w:p w14:paraId="7B047B4C" w14:textId="751E9E31" w:rsidR="00CB6738" w:rsidRPr="008A5DF7" w:rsidRDefault="00CB6738" w:rsidP="000E58D7">
                      <w:pPr>
                        <w:jc w:val="right"/>
                        <w:rPr>
                          <w:b/>
                          <w:bCs/>
                          <w:color w:val="04A6C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4A6C5"/>
                          <w:sz w:val="18"/>
                          <w:szCs w:val="18"/>
                        </w:rPr>
                        <w:t>2/2</w:t>
                      </w:r>
                    </w:p>
                  </w:txbxContent>
                </v:textbox>
              </v:shape>
            </w:pict>
          </mc:Fallback>
        </mc:AlternateContent>
      </w:r>
    </w:p>
    <w:p w14:paraId="2C4CAE63" w14:textId="2F2A5346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46A28439" w14:textId="452B2A0A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14B8D0AB" w14:textId="77777777" w:rsidR="00407251" w:rsidRDefault="00407251" w:rsidP="00407251">
      <w:pPr>
        <w:suppressAutoHyphens w:val="0"/>
        <w:spacing w:before="227" w:line="276" w:lineRule="auto"/>
        <w:ind w:right="5669"/>
        <w:rPr>
          <w:rFonts w:cs="MetaPlus"/>
          <w:color w:val="4A4949"/>
          <w:spacing w:val="3"/>
          <w:sz w:val="20"/>
          <w:szCs w:val="20"/>
        </w:rPr>
      </w:pPr>
    </w:p>
    <w:p w14:paraId="2C4B05E6" w14:textId="63B7F22F" w:rsidR="001A58A7" w:rsidRPr="001A58A7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5680" behindDoc="0" locked="0" layoutInCell="1" allowOverlap="1" wp14:anchorId="42D19071" wp14:editId="49D7B9E1">
            <wp:simplePos x="0" y="0"/>
            <wp:positionH relativeFrom="column">
              <wp:posOffset>4448848</wp:posOffset>
            </wp:positionH>
            <wp:positionV relativeFrom="paragraph">
              <wp:posOffset>75906</wp:posOffset>
            </wp:positionV>
            <wp:extent cx="2145600" cy="1206000"/>
            <wp:effectExtent l="0" t="0" r="1270" b="635"/>
            <wp:wrapThrough wrapText="bothSides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hrough>
            <wp:docPr id="3662" name="Grafik 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A7" w:rsidRPr="001A58A7">
        <w:rPr>
          <w:rFonts w:cs="MetaPlus"/>
          <w:color w:val="4A4949"/>
          <w:spacing w:val="3"/>
          <w:sz w:val="20"/>
          <w:szCs w:val="20"/>
        </w:rPr>
        <w:t xml:space="preserve">Das Thema (Text- oder Bildinformation)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 xml:space="preserve">hat Bezug zu aktuellen Nachrichten bzw.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 xml:space="preserve">populären/populistischen Diskursen und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 xml:space="preserve">wird aus einer bestimmten Perspektive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 xml:space="preserve">geschrieben, ohne als Kommentar oder </w:t>
      </w:r>
      <w:r w:rsidR="001A58A7" w:rsidRPr="001A58A7">
        <w:rPr>
          <w:rFonts w:cs="MetaPlus"/>
          <w:color w:val="4A4949"/>
          <w:spacing w:val="3"/>
          <w:sz w:val="20"/>
          <w:szCs w:val="20"/>
        </w:rPr>
        <w:br/>
        <w:t>Meinung gekennzeichnet zu werden.</w:t>
      </w:r>
    </w:p>
    <w:p w14:paraId="3F394B1A" w14:textId="77777777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52AB3F23" w14:textId="5A747B96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41B61B9C" w14:textId="0B06DA1C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6704" behindDoc="0" locked="0" layoutInCell="1" allowOverlap="1" wp14:anchorId="3D021D0F" wp14:editId="370B8CEF">
            <wp:simplePos x="0" y="0"/>
            <wp:positionH relativeFrom="column">
              <wp:posOffset>4447672</wp:posOffset>
            </wp:positionH>
            <wp:positionV relativeFrom="paragraph">
              <wp:posOffset>309617</wp:posOffset>
            </wp:positionV>
            <wp:extent cx="2145600" cy="1206000"/>
            <wp:effectExtent l="0" t="0" r="1270" b="635"/>
            <wp:wrapThrough wrapText="bothSides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hrough>
            <wp:docPr id="3663" name="Grafik 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50EA9" w14:textId="4144E4B5" w:rsidR="00D561F0" w:rsidRDefault="001A58A7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Der Erkenntnis- bzw. Neuigkeitswert einer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Information wird durch vermeintliche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Aktualität und beschleunigte Updates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simuliert, ohne transparente Hintergrund-</w:t>
      </w:r>
      <w:r w:rsidRPr="001A58A7">
        <w:rPr>
          <w:rFonts w:cs="MetaPlus"/>
          <w:color w:val="4A4949"/>
          <w:spacing w:val="3"/>
          <w:sz w:val="20"/>
          <w:szCs w:val="20"/>
        </w:rPr>
        <w:br/>
      </w:r>
      <w:proofErr w:type="spellStart"/>
      <w:r w:rsidRPr="001A58A7">
        <w:rPr>
          <w:rFonts w:cs="MetaPlus"/>
          <w:color w:val="4A4949"/>
          <w:spacing w:val="3"/>
          <w:sz w:val="20"/>
          <w:szCs w:val="20"/>
        </w:rPr>
        <w:t>informationen</w:t>
      </w:r>
      <w:proofErr w:type="spellEnd"/>
      <w:r w:rsidRPr="001A58A7">
        <w:rPr>
          <w:rFonts w:cs="MetaPlus"/>
          <w:color w:val="4A4949"/>
          <w:spacing w:val="3"/>
          <w:sz w:val="20"/>
          <w:szCs w:val="20"/>
        </w:rPr>
        <w:t xml:space="preserve"> oder Informationsquellen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zu liefern.</w:t>
      </w:r>
    </w:p>
    <w:p w14:paraId="724D4CBF" w14:textId="12252DD5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296CAFD4" w14:textId="7BF7CBFB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</w:p>
    <w:p w14:paraId="6E4B5122" w14:textId="375BF42F" w:rsidR="00D561F0" w:rsidRDefault="00D561F0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D561F0">
        <w:rPr>
          <w:rFonts w:cs="MetaPlus"/>
          <w:noProof/>
          <w:color w:val="4A4949"/>
          <w:spacing w:val="3"/>
          <w:sz w:val="20"/>
          <w:szCs w:val="20"/>
          <w:lang w:eastAsia="de-DE"/>
        </w:rPr>
        <w:drawing>
          <wp:anchor distT="0" distB="0" distL="114300" distR="114300" simplePos="0" relativeHeight="251657728" behindDoc="0" locked="0" layoutInCell="1" allowOverlap="1" wp14:anchorId="4F82A326" wp14:editId="5D668618">
            <wp:simplePos x="0" y="0"/>
            <wp:positionH relativeFrom="column">
              <wp:posOffset>4447672</wp:posOffset>
            </wp:positionH>
            <wp:positionV relativeFrom="paragraph">
              <wp:posOffset>161772</wp:posOffset>
            </wp:positionV>
            <wp:extent cx="2145600" cy="1206000"/>
            <wp:effectExtent l="0" t="0" r="1270" b="635"/>
            <wp:wrapThrough wrapText="bothSides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hrough>
            <wp:docPr id="3664" name="Grafik 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A953F" w14:textId="194BCA39" w:rsidR="001A58A7" w:rsidRPr="001A58A7" w:rsidRDefault="001A58A7" w:rsidP="001A58A7">
      <w:pPr>
        <w:suppressAutoHyphens w:val="0"/>
        <w:spacing w:before="227" w:line="276" w:lineRule="auto"/>
        <w:ind w:left="1417" w:right="5669"/>
        <w:rPr>
          <w:rFonts w:cs="MetaPlus"/>
          <w:color w:val="4A4949"/>
          <w:spacing w:val="3"/>
          <w:sz w:val="20"/>
          <w:szCs w:val="20"/>
        </w:rPr>
      </w:pPr>
      <w:r w:rsidRPr="001A58A7">
        <w:rPr>
          <w:rFonts w:cs="MetaPlus"/>
          <w:color w:val="4A4949"/>
          <w:spacing w:val="3"/>
          <w:sz w:val="20"/>
          <w:szCs w:val="20"/>
        </w:rPr>
        <w:t xml:space="preserve">Die Glaubwürdigkeit halbwahrer oder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erfundener, falscher Informationen soll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 xml:space="preserve">durch seriöse Inszenierung in passenden </w:t>
      </w:r>
      <w:r w:rsidRPr="001A58A7">
        <w:rPr>
          <w:rFonts w:cs="MetaPlus"/>
          <w:color w:val="4A4949"/>
          <w:spacing w:val="3"/>
          <w:sz w:val="20"/>
          <w:szCs w:val="20"/>
        </w:rPr>
        <w:br/>
        <w:t>(Nachrichten-)Formaten vermittelt werden</w:t>
      </w:r>
    </w:p>
    <w:p w14:paraId="43693D2A" w14:textId="5DB38491" w:rsidR="009A1835" w:rsidRDefault="009A1835" w:rsidP="001A58A7">
      <w:pPr>
        <w:tabs>
          <w:tab w:val="left" w:pos="2948"/>
          <w:tab w:val="left" w:leader="dot" w:pos="7087"/>
          <w:tab w:val="left" w:leader="dot" w:pos="8504"/>
        </w:tabs>
        <w:spacing w:before="227" w:line="240" w:lineRule="auto"/>
        <w:ind w:left="1417" w:right="5669"/>
        <w:rPr>
          <w:rFonts w:cs="MetaPlus"/>
          <w:sz w:val="20"/>
          <w:szCs w:val="20"/>
        </w:rPr>
      </w:pPr>
    </w:p>
    <w:p w14:paraId="1958975C" w14:textId="0847DC90" w:rsidR="004A5B21" w:rsidRPr="00407251" w:rsidRDefault="004A5B21" w:rsidP="00407251">
      <w:pPr>
        <w:tabs>
          <w:tab w:val="left" w:pos="2948"/>
          <w:tab w:val="left" w:leader="dot" w:pos="7087"/>
          <w:tab w:val="left" w:leader="dot" w:pos="8504"/>
        </w:tabs>
        <w:spacing w:before="227" w:line="240" w:lineRule="auto"/>
        <w:ind w:right="5669"/>
        <w:rPr>
          <w:rFonts w:cs="MetaPlus"/>
          <w:sz w:val="20"/>
          <w:szCs w:val="20"/>
        </w:rPr>
      </w:pPr>
    </w:p>
    <w:sectPr w:rsidR="004A5B21" w:rsidRPr="00407251" w:rsidSect="00272556">
      <w:footerReference w:type="even" r:id="rId19"/>
      <w:footerReference w:type="default" r:id="rId20"/>
      <w:type w:val="continuous"/>
      <w:pgSz w:w="11910" w:h="16840"/>
      <w:pgMar w:top="0" w:right="0" w:bottom="280" w:left="0" w:header="0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41638" w14:textId="77777777" w:rsidR="00863EA6" w:rsidRDefault="00863EA6">
      <w:r>
        <w:separator/>
      </w:r>
    </w:p>
  </w:endnote>
  <w:endnote w:type="continuationSeparator" w:id="0">
    <w:p w14:paraId="2E8BBA56" w14:textId="77777777" w:rsidR="00863EA6" w:rsidRDefault="00863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aPlus">
    <w:altName w:val="﷽﷽﷽﷽﷽﷽﷽﷽w Roman"/>
    <w:panose1 w:val="02000503080000020004"/>
    <w:charset w:val="4D"/>
    <w:family w:val="auto"/>
    <w:pitch w:val="variable"/>
    <w:sig w:usb0="800000AF" w:usb1="40002048" w:usb2="00000000" w:usb3="00000000" w:csb0="00000111" w:csb1="00000000"/>
  </w:font>
  <w:font w:name="ArnoPro-Display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6343A" w14:textId="47446310" w:rsidR="00CB6738" w:rsidRDefault="00CB6738" w:rsidP="00CB7CE4">
    <w:pPr>
      <w:pStyle w:val="Fuzeile"/>
      <w:framePr w:wrap="none" w:vAnchor="text" w:hAnchor="margin" w:xAlign="inside" w:y="1"/>
      <w:ind w:right="454"/>
      <w:rPr>
        <w:rStyle w:val="Seitenzahl"/>
      </w:rPr>
    </w:pPr>
  </w:p>
  <w:p w14:paraId="0180B91B" w14:textId="77777777" w:rsidR="00CB6738" w:rsidRDefault="00CB6738" w:rsidP="00D225E6">
    <w:pPr>
      <w:spacing w:line="14" w:lineRule="auto"/>
      <w:ind w:right="360" w:firstLine="360"/>
      <w:rPr>
        <w:sz w:val="2"/>
        <w:szCs w:val="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503062464" behindDoc="1" locked="0" layoutInCell="1" allowOverlap="1" wp14:anchorId="4249FB7A" wp14:editId="0CAA84F3">
              <wp:simplePos x="0" y="0"/>
              <wp:positionH relativeFrom="page">
                <wp:posOffset>621250</wp:posOffset>
              </wp:positionH>
              <wp:positionV relativeFrom="page">
                <wp:posOffset>9992360</wp:posOffset>
              </wp:positionV>
              <wp:extent cx="1601669" cy="139700"/>
              <wp:effectExtent l="0" t="0" r="7620" b="10795"/>
              <wp:wrapNone/>
              <wp:docPr id="449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01669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61257" w14:textId="77777777" w:rsidR="00CB6738" w:rsidRPr="005A56C6" w:rsidRDefault="00CB6738" w:rsidP="00E7676B">
                          <w:pPr>
                            <w:pStyle w:val="Kolumnentiteluntenregular"/>
                            <w:rPr>
                              <w:rFonts w:ascii="Calibri" w:hAnsi="Calibri"/>
                            </w:rPr>
                          </w:pPr>
                          <w:r w:rsidRPr="005A56C6">
                            <w:rPr>
                              <w:rFonts w:ascii="Calibri" w:hAnsi="Calibri"/>
                            </w:rPr>
                            <w:t>Modul 5 – Desinformation online</w:t>
                          </w:r>
                        </w:p>
                        <w:p w14:paraId="301A717E" w14:textId="77777777" w:rsidR="00CB6738" w:rsidRPr="004C3BFA" w:rsidRDefault="00CB6738" w:rsidP="00E7676B">
                          <w:pPr>
                            <w:pStyle w:val="Textkrper"/>
                            <w:spacing w:line="202" w:lineRule="exact"/>
                            <w:ind w:left="20"/>
                            <w:rPr>
                              <w:rFonts w:ascii="Arial Unicode MS" w:eastAsia="Arial Unicode MS" w:hAnsi="Arial Unicode MS" w:cs="Arial Unicode MS"/>
                              <w:color w:val="04A6C5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49FB7A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29" type="#_x0000_t202" style="position:absolute;left:0;text-align:left;margin-left:48.9pt;margin-top:786.8pt;width:126.1pt;height:11pt;z-index:-2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zBl3AEAAKMDAAAOAAAAZHJzL2Uyb0RvYy54bWysU8Fu1DAQvSPxD5bvbJJSFhpttgKqIqRS&#13;&#10;kFo+wHHsjUXsMWPvJsvXM3Y2S4Eb4mJNPDPP7828bK4nO7CDwmDANbxalZwpJ6Ezbtfwr4+3L95w&#13;&#10;FqJwnRjAqYYfVeDX2+fPNqOv1QX0MHQKGYG4UI++4X2Mvi6KIHtlRViBV46SGtCKSJ+4KzoUI6Hb&#13;&#10;obgoy3UxAnYeQaoQ6PZmTvJtxtdayfhZ66AiGxpO3GI+MZ9tOovtRtQ7FL438kRD/AMLK4yjR89Q&#13;&#10;NyIKtkfzF5Q1EiGAjisJtgCtjVRZA6mpyj/UPPTCq6yFhhP8eUzh/8HK+8MXZKZr+OXlFWdOWFrS&#13;&#10;o5oiewcTq8pXaUKjDzUVPngqjRMlaNNZbfB3IL8FKime1MwNIVW34yfoCFHsI+SOSaNNcyLljGBo&#13;&#10;JcfzGtKrMmGvy2q9JjaSctXLq9dl3lMh6qXbY4gfFFiWgoYjrTmji8NdiImNqJeS9JiDWzMMedWD&#13;&#10;++2CCtNNZp8Iz9Tj1E4n2S10R9KBMDuHnE5BD/iDs5Fc0/DwfS9QcTZ8dLSWZLElwCVol0A4Sa0N&#13;&#10;j5zN4fs4W3Hv0ex6Qp7H6uAtzUubLCUNdmZx4klOyApPrk1We/qdq379W9ufAAAA//8DAFBLAwQU&#13;&#10;AAYACAAAACEAyQW/HOUAAAARAQAADwAAAGRycy9kb3ducmV2LnhtbEyPQU/DMAyF70j8h8hI3FjK&#13;&#10;prasazqhTRMHxGEDJI5ZE5qKxqmSrMv+Pd4JLpb8bD9/r14nO7BJ+9A7FPA4y4BpbJ3qsRPw8b57&#13;&#10;eAIWokQlB4dawEUHWDe3N7WslDvjXk+H2DEywVBJASbGseI8tEZbGWZu1Eizb+etjNT6jisvz2Ru&#13;&#10;Bz7PsoJb2SN9MHLUG6Pbn8PJCvjcjLvX9GXk25Srl+283F98m4S4v0vbFZXnFbCoU/y7gGsG4oeG&#13;&#10;wI7uhCqwQcCyJPxIel4uCmC0scgzini8Ssu8AN7U/H+S5hcAAP//AwBQSwECLQAUAAYACAAAACEA&#13;&#10;toM4kv4AAADhAQAAEwAAAAAAAAAAAAAAAAAAAAAAW0NvbnRlbnRfVHlwZXNdLnhtbFBLAQItABQA&#13;&#10;BgAIAAAAIQA4/SH/1gAAAJQBAAALAAAAAAAAAAAAAAAAAC8BAABfcmVscy8ucmVsc1BLAQItABQA&#13;&#10;BgAIAAAAIQBOBzBl3AEAAKMDAAAOAAAAAAAAAAAAAAAAAC4CAABkcnMvZTJvRG9jLnhtbFBLAQIt&#13;&#10;ABQABgAIAAAAIQDJBb8c5QAAABEBAAAPAAAAAAAAAAAAAAAAADYEAABkcnMvZG93bnJldi54bWxQ&#13;&#10;SwUGAAAAAAQABADzAAAASAUAAAAA&#13;&#10;" filled="f" stroked="f">
              <v:path arrowok="t"/>
              <v:textbox inset="0,0,0,0">
                <w:txbxContent>
                  <w:p w14:paraId="5AA61257" w14:textId="77777777" w:rsidR="00CB6738" w:rsidRPr="005A56C6" w:rsidRDefault="00CB6738" w:rsidP="00E7676B">
                    <w:pPr>
                      <w:pStyle w:val="Kolumnentiteluntenregular"/>
                      <w:rPr>
                        <w:rFonts w:ascii="Calibri" w:hAnsi="Calibri"/>
                      </w:rPr>
                    </w:pPr>
                    <w:r w:rsidRPr="005A56C6">
                      <w:rPr>
                        <w:rFonts w:ascii="Calibri" w:hAnsi="Calibri"/>
                      </w:rPr>
                      <w:t>Modul 5 – Desinformation online</w:t>
                    </w:r>
                  </w:p>
                  <w:p w14:paraId="301A717E" w14:textId="77777777" w:rsidR="00CB6738" w:rsidRPr="004C3BFA" w:rsidRDefault="00CB6738" w:rsidP="00E7676B">
                    <w:pPr>
                      <w:pStyle w:val="Textkrper"/>
                      <w:spacing w:line="202" w:lineRule="exact"/>
                      <w:ind w:left="20"/>
                      <w:rPr>
                        <w:rFonts w:ascii="Arial Unicode MS" w:eastAsia="Arial Unicode MS" w:hAnsi="Arial Unicode MS" w:cs="Arial Unicode MS"/>
                        <w:color w:val="04A6C5"/>
                        <w:lang w:val="de-D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81652900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AE4BB85" w14:textId="1448DAF8" w:rsidR="00CB6738" w:rsidRDefault="00863EA6" w:rsidP="00CB7CE4">
        <w:pPr>
          <w:pStyle w:val="Fuzeile"/>
          <w:framePr w:wrap="none" w:vAnchor="text" w:hAnchor="margin" w:xAlign="inside" w:y="1"/>
          <w:ind w:left="454"/>
          <w:rPr>
            <w:rStyle w:val="Seitenzahl"/>
          </w:rPr>
        </w:pPr>
      </w:p>
    </w:sdtContent>
  </w:sdt>
  <w:p w14:paraId="20295629" w14:textId="68BBAD83" w:rsidR="00CB6738" w:rsidRDefault="00CB6738" w:rsidP="00D225E6">
    <w:pPr>
      <w:spacing w:line="14" w:lineRule="auto"/>
      <w:ind w:right="360" w:firstLine="360"/>
      <w:rPr>
        <w:sz w:val="20"/>
        <w:szCs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503060416" behindDoc="1" locked="0" layoutInCell="1" allowOverlap="1" wp14:anchorId="2E5B6B1A" wp14:editId="41DFD7CE">
              <wp:simplePos x="0" y="0"/>
              <wp:positionH relativeFrom="page">
                <wp:posOffset>4612005</wp:posOffset>
              </wp:positionH>
              <wp:positionV relativeFrom="page">
                <wp:posOffset>9990151</wp:posOffset>
              </wp:positionV>
              <wp:extent cx="2831859" cy="200465"/>
              <wp:effectExtent l="0" t="0" r="635" b="3175"/>
              <wp:wrapNone/>
              <wp:docPr id="448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31859" cy="200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FFA8D" w14:textId="77777777" w:rsidR="00CB6738" w:rsidRPr="00E7676B" w:rsidRDefault="00CB6738" w:rsidP="00B13DED">
                          <w:pPr>
                            <w:pStyle w:val="Textkrper"/>
                            <w:spacing w:line="202" w:lineRule="exact"/>
                            <w:ind w:left="1417"/>
                            <w:rPr>
                              <w:rFonts w:ascii="Calibri" w:eastAsia="Arial Unicode MS" w:hAnsi="Calibri" w:cs="Arial Unicode MS"/>
                              <w:b/>
                              <w:bCs/>
                              <w:color w:val="006E90"/>
                              <w:sz w:val="17"/>
                              <w:szCs w:val="17"/>
                              <w:lang w:val="de-DE"/>
                            </w:rPr>
                          </w:pPr>
                          <w:r w:rsidRPr="00E7676B">
                            <w:rPr>
                              <w:rFonts w:ascii="Calibri" w:eastAsia="Arial Unicode MS" w:hAnsi="Calibri" w:cs="Arial Unicode MS"/>
                              <w:b/>
                              <w:bCs/>
                              <w:color w:val="006E90"/>
                              <w:sz w:val="17"/>
                              <w:szCs w:val="17"/>
                              <w:lang w:val="de-DE"/>
                            </w:rPr>
                            <w:t>Arbeits- und Materialblätter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B6B1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63.15pt;margin-top:786.65pt;width:223pt;height:15.8pt;z-index:-2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L0w3wEAAKoDAAAOAAAAZHJzL2Uyb0RvYy54bWysU8GO0zAQvSPxD5bvNE3prkrUdAWsFiEt&#13;&#10;LNIuH+A4dmMRe8zYbVK+nrHTlAVuiIs1mRk/vzdvsr0Zbc+OCoMBV/NyseRMOQmtcfuaf326e7Xh&#13;&#10;LEThWtGDUzU/qcBvdi9fbAdfqRV00LcKGYG4UA2+5l2MviqKIDtlRViAV46KGtCKSJ+4L1oUA6Hb&#13;&#10;vlgtl9fFANh6BKlCoOztVOS7jK+1kvFB66Ai62tO3GI+MZ9NOovdVlR7FL4z8kxD/AMLK4yjRy9Q&#13;&#10;tyIKdkDzF5Q1EiGAjgsJtgCtjVRZA6kpl3+oeeyEV1kLDSf4y5jC/4OVn49fkJm25us1WeWEJZOe&#13;&#10;1BjZOxhZubxKExp8qKjx0VNrHKlATme1wd+D/BaopXjWM10IqbsZPkFLiOIQId8YNdo0J1LOCIYs&#13;&#10;OV1sSK9KSq42r8vN1RvOJNXI5PV1ZlGIar7tMcQPCixLQc2RbM7o4ngfYmIjqrklPebgzvR9trp3&#13;&#10;vyWoMWUy+0R4oh7HZswzKWf1DbQnkoMwLRAtPAUd4A/OBlqemofvB4GKs/6jI3fSps0BzkEzB8JJ&#13;&#10;ulrzyNkUvo/TRh48mn1HyNN0HbylsWmTFaX5TizOdGkhstDz8qaNe/6du379YrufAAAA//8DAFBL&#13;&#10;AwQUAAYACAAAACEAvVDSkuUAAAATAQAADwAAAGRycy9kb3ducmV2LnhtbExPQW7CMBC8V+ofrK3U&#13;&#10;W3EIJaEhDqpAqIeKA7SVOJp4G0eN7Sg2wfy+y6m9rGY1s7Mz5Sqajo04+NZZAdNJAgxt7VRrGwGf&#13;&#10;H9unBTAfpFWycxYFXNHDqrq/K2Wh3MXucTyEhpGJ9YUUoEPoC859rdFIP3E9WuK+3WBkoHVouBrk&#13;&#10;hcxNx9MkybiRraUPWva41lj/HM5GwNe6377Ho5a7ca7eNmm+vw51FOLxIW6WNF6XwALG8HcBtw6U&#13;&#10;HyoKdnJnqzzrBORpNiMpEfN8RugmmeYpoROhLHl+AV6V/H+X6hcAAP//AwBQSwECLQAUAAYACAAA&#13;&#10;ACEAtoM4kv4AAADhAQAAEwAAAAAAAAAAAAAAAAAAAAAAW0NvbnRlbnRfVHlwZXNdLnhtbFBLAQIt&#13;&#10;ABQABgAIAAAAIQA4/SH/1gAAAJQBAAALAAAAAAAAAAAAAAAAAC8BAABfcmVscy8ucmVsc1BLAQIt&#13;&#10;ABQABgAIAAAAIQBI4L0w3wEAAKoDAAAOAAAAAAAAAAAAAAAAAC4CAABkcnMvZTJvRG9jLnhtbFBL&#13;&#10;AQItABQABgAIAAAAIQC9UNKS5QAAABMBAAAPAAAAAAAAAAAAAAAAADkEAABkcnMvZG93bnJldi54&#13;&#10;bWxQSwUGAAAAAAQABADzAAAASwUAAAAA&#13;&#10;" filled="f" stroked="f">
              <v:path arrowok="t"/>
              <v:textbox inset="0,0,0,0">
                <w:txbxContent>
                  <w:p w14:paraId="6D2FFA8D" w14:textId="77777777" w:rsidR="00CB6738" w:rsidRPr="00E7676B" w:rsidRDefault="00CB6738" w:rsidP="00B13DED">
                    <w:pPr>
                      <w:pStyle w:val="Textkrper"/>
                      <w:spacing w:line="202" w:lineRule="exact"/>
                      <w:ind w:left="1417"/>
                      <w:rPr>
                        <w:rFonts w:ascii="Calibri" w:eastAsia="Arial Unicode MS" w:hAnsi="Calibri" w:cs="Arial Unicode MS"/>
                        <w:b/>
                        <w:bCs/>
                        <w:color w:val="006E90"/>
                        <w:sz w:val="17"/>
                        <w:szCs w:val="17"/>
                        <w:lang w:val="de-DE"/>
                      </w:rPr>
                    </w:pPr>
                    <w:r w:rsidRPr="00E7676B">
                      <w:rPr>
                        <w:rFonts w:ascii="Calibri" w:eastAsia="Arial Unicode MS" w:hAnsi="Calibri" w:cs="Arial Unicode MS"/>
                        <w:b/>
                        <w:bCs/>
                        <w:color w:val="006E90"/>
                        <w:sz w:val="17"/>
                        <w:szCs w:val="17"/>
                        <w:lang w:val="de-DE"/>
                      </w:rPr>
                      <w:t>Arbeits- und Materialblätter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E16BB" w14:textId="77777777" w:rsidR="00863EA6" w:rsidRDefault="00863EA6">
      <w:r>
        <w:separator/>
      </w:r>
    </w:p>
  </w:footnote>
  <w:footnote w:type="continuationSeparator" w:id="0">
    <w:p w14:paraId="41088A5E" w14:textId="77777777" w:rsidR="00863EA6" w:rsidRDefault="00863E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12E11"/>
    <w:multiLevelType w:val="hybridMultilevel"/>
    <w:tmpl w:val="0330C2EC"/>
    <w:lvl w:ilvl="0" w:tplc="62747FB4">
      <w:start w:val="30"/>
      <w:numFmt w:val="decimal"/>
      <w:lvlText w:val="%1"/>
      <w:lvlJc w:val="left"/>
      <w:pPr>
        <w:ind w:left="2064" w:hanging="328"/>
      </w:pPr>
      <w:rPr>
        <w:rFonts w:ascii="Arial Unicode MS" w:eastAsia="Arial Unicode MS" w:hAnsi="Arial Unicode MS" w:hint="default"/>
        <w:color w:val="EA4E3C"/>
        <w:spacing w:val="3"/>
        <w:w w:val="99"/>
        <w:sz w:val="20"/>
        <w:szCs w:val="20"/>
      </w:rPr>
    </w:lvl>
    <w:lvl w:ilvl="1" w:tplc="C372886A">
      <w:start w:val="1"/>
      <w:numFmt w:val="bullet"/>
      <w:lvlText w:val="•"/>
      <w:lvlJc w:val="left"/>
      <w:pPr>
        <w:ind w:left="2915" w:hanging="328"/>
      </w:pPr>
      <w:rPr>
        <w:rFonts w:hint="default"/>
      </w:rPr>
    </w:lvl>
    <w:lvl w:ilvl="2" w:tplc="CDBAD92A">
      <w:start w:val="1"/>
      <w:numFmt w:val="bullet"/>
      <w:lvlText w:val="•"/>
      <w:lvlJc w:val="left"/>
      <w:pPr>
        <w:ind w:left="3765" w:hanging="328"/>
      </w:pPr>
      <w:rPr>
        <w:rFonts w:hint="default"/>
      </w:rPr>
    </w:lvl>
    <w:lvl w:ilvl="3" w:tplc="CA5E2BE4">
      <w:start w:val="1"/>
      <w:numFmt w:val="bullet"/>
      <w:lvlText w:val="•"/>
      <w:lvlJc w:val="left"/>
      <w:pPr>
        <w:ind w:left="4616" w:hanging="328"/>
      </w:pPr>
      <w:rPr>
        <w:rFonts w:hint="default"/>
      </w:rPr>
    </w:lvl>
    <w:lvl w:ilvl="4" w:tplc="54E66ACA">
      <w:start w:val="1"/>
      <w:numFmt w:val="bullet"/>
      <w:lvlText w:val="•"/>
      <w:lvlJc w:val="left"/>
      <w:pPr>
        <w:ind w:left="5466" w:hanging="328"/>
      </w:pPr>
      <w:rPr>
        <w:rFonts w:hint="default"/>
      </w:rPr>
    </w:lvl>
    <w:lvl w:ilvl="5" w:tplc="25F4712E">
      <w:start w:val="1"/>
      <w:numFmt w:val="bullet"/>
      <w:lvlText w:val="•"/>
      <w:lvlJc w:val="left"/>
      <w:pPr>
        <w:ind w:left="6316" w:hanging="328"/>
      </w:pPr>
      <w:rPr>
        <w:rFonts w:hint="default"/>
      </w:rPr>
    </w:lvl>
    <w:lvl w:ilvl="6" w:tplc="513CFA26">
      <w:start w:val="1"/>
      <w:numFmt w:val="bullet"/>
      <w:lvlText w:val="•"/>
      <w:lvlJc w:val="left"/>
      <w:pPr>
        <w:ind w:left="7167" w:hanging="328"/>
      </w:pPr>
      <w:rPr>
        <w:rFonts w:hint="default"/>
      </w:rPr>
    </w:lvl>
    <w:lvl w:ilvl="7" w:tplc="06D804AA">
      <w:start w:val="1"/>
      <w:numFmt w:val="bullet"/>
      <w:lvlText w:val="•"/>
      <w:lvlJc w:val="left"/>
      <w:pPr>
        <w:ind w:left="8017" w:hanging="328"/>
      </w:pPr>
      <w:rPr>
        <w:rFonts w:hint="default"/>
      </w:rPr>
    </w:lvl>
    <w:lvl w:ilvl="8" w:tplc="68D64100">
      <w:start w:val="1"/>
      <w:numFmt w:val="bullet"/>
      <w:lvlText w:val="•"/>
      <w:lvlJc w:val="left"/>
      <w:pPr>
        <w:ind w:left="8867" w:hanging="328"/>
      </w:pPr>
      <w:rPr>
        <w:rFonts w:hint="default"/>
      </w:rPr>
    </w:lvl>
  </w:abstractNum>
  <w:abstractNum w:abstractNumId="1" w15:restartNumberingAfterBreak="0">
    <w:nsid w:val="04056DD9"/>
    <w:multiLevelType w:val="hybridMultilevel"/>
    <w:tmpl w:val="F9A01D1C"/>
    <w:lvl w:ilvl="0" w:tplc="3314CE5E">
      <w:start w:val="16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w w:val="90"/>
        <w:sz w:val="20"/>
        <w:szCs w:val="20"/>
      </w:rPr>
    </w:lvl>
    <w:lvl w:ilvl="1" w:tplc="7A6CE260">
      <w:start w:val="1"/>
      <w:numFmt w:val="bullet"/>
      <w:lvlText w:val="•"/>
      <w:lvlJc w:val="left"/>
      <w:pPr>
        <w:ind w:left="3254" w:hanging="328"/>
      </w:pPr>
      <w:rPr>
        <w:rFonts w:hint="default"/>
      </w:rPr>
    </w:lvl>
    <w:lvl w:ilvl="2" w:tplc="3DF2BE20">
      <w:start w:val="1"/>
      <w:numFmt w:val="bullet"/>
      <w:lvlText w:val="•"/>
      <w:lvlJc w:val="left"/>
      <w:pPr>
        <w:ind w:left="4075" w:hanging="328"/>
      </w:pPr>
      <w:rPr>
        <w:rFonts w:hint="default"/>
      </w:rPr>
    </w:lvl>
    <w:lvl w:ilvl="3" w:tplc="7AB0272C">
      <w:start w:val="1"/>
      <w:numFmt w:val="bullet"/>
      <w:lvlText w:val="•"/>
      <w:lvlJc w:val="left"/>
      <w:pPr>
        <w:ind w:left="4896" w:hanging="328"/>
      </w:pPr>
      <w:rPr>
        <w:rFonts w:hint="default"/>
      </w:rPr>
    </w:lvl>
    <w:lvl w:ilvl="4" w:tplc="36326324">
      <w:start w:val="1"/>
      <w:numFmt w:val="bullet"/>
      <w:lvlText w:val="•"/>
      <w:lvlJc w:val="left"/>
      <w:pPr>
        <w:ind w:left="5717" w:hanging="328"/>
      </w:pPr>
      <w:rPr>
        <w:rFonts w:hint="default"/>
      </w:rPr>
    </w:lvl>
    <w:lvl w:ilvl="5" w:tplc="D5221F36">
      <w:start w:val="1"/>
      <w:numFmt w:val="bullet"/>
      <w:lvlText w:val="•"/>
      <w:lvlJc w:val="left"/>
      <w:pPr>
        <w:ind w:left="6539" w:hanging="328"/>
      </w:pPr>
      <w:rPr>
        <w:rFonts w:hint="default"/>
      </w:rPr>
    </w:lvl>
    <w:lvl w:ilvl="6" w:tplc="B2C6C450">
      <w:start w:val="1"/>
      <w:numFmt w:val="bullet"/>
      <w:lvlText w:val="•"/>
      <w:lvlJc w:val="left"/>
      <w:pPr>
        <w:ind w:left="7360" w:hanging="328"/>
      </w:pPr>
      <w:rPr>
        <w:rFonts w:hint="default"/>
      </w:rPr>
    </w:lvl>
    <w:lvl w:ilvl="7" w:tplc="E286EC5E">
      <w:start w:val="1"/>
      <w:numFmt w:val="bullet"/>
      <w:lvlText w:val="•"/>
      <w:lvlJc w:val="left"/>
      <w:pPr>
        <w:ind w:left="8181" w:hanging="328"/>
      </w:pPr>
      <w:rPr>
        <w:rFonts w:hint="default"/>
      </w:rPr>
    </w:lvl>
    <w:lvl w:ilvl="8" w:tplc="8C54E1A2">
      <w:start w:val="1"/>
      <w:numFmt w:val="bullet"/>
      <w:lvlText w:val="•"/>
      <w:lvlJc w:val="left"/>
      <w:pPr>
        <w:ind w:left="9003" w:hanging="328"/>
      </w:pPr>
      <w:rPr>
        <w:rFonts w:hint="default"/>
      </w:rPr>
    </w:lvl>
  </w:abstractNum>
  <w:abstractNum w:abstractNumId="2" w15:restartNumberingAfterBreak="0">
    <w:nsid w:val="08FB3655"/>
    <w:multiLevelType w:val="hybridMultilevel"/>
    <w:tmpl w:val="2630599C"/>
    <w:lvl w:ilvl="0" w:tplc="26E0A7BA">
      <w:start w:val="21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1"/>
        <w:w w:val="88"/>
        <w:sz w:val="20"/>
        <w:szCs w:val="20"/>
      </w:rPr>
    </w:lvl>
    <w:lvl w:ilvl="1" w:tplc="110C562E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7B7CD44A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A6BC1234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9594F908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3FE4A0DE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FCB8B26E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C7BCF4D0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92BA7EE6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3" w15:restartNumberingAfterBreak="0">
    <w:nsid w:val="09577CA3"/>
    <w:multiLevelType w:val="hybridMultilevel"/>
    <w:tmpl w:val="AA5C1474"/>
    <w:lvl w:ilvl="0" w:tplc="184A1DAC">
      <w:start w:val="43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-1"/>
        <w:w w:val="96"/>
        <w:sz w:val="20"/>
        <w:szCs w:val="20"/>
      </w:rPr>
    </w:lvl>
    <w:lvl w:ilvl="1" w:tplc="9394367C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A73A0F48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A63E2514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B586516A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BE6A5B1E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E3D02A3E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1AD49638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87C2C85E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4" w15:restartNumberingAfterBreak="0">
    <w:nsid w:val="129F1446"/>
    <w:multiLevelType w:val="hybridMultilevel"/>
    <w:tmpl w:val="D000071E"/>
    <w:lvl w:ilvl="0" w:tplc="582CF30A">
      <w:start w:val="1"/>
      <w:numFmt w:val="decimal"/>
      <w:lvlText w:val="%1"/>
      <w:lvlJc w:val="left"/>
      <w:pPr>
        <w:ind w:left="1051" w:hanging="110"/>
        <w:jc w:val="right"/>
      </w:pPr>
      <w:rPr>
        <w:rFonts w:ascii="Calibri" w:eastAsia="Calibri" w:hAnsi="Calibri" w:hint="default"/>
        <w:b/>
        <w:bCs/>
        <w:color w:val="EA4E3C"/>
        <w:w w:val="85"/>
        <w:sz w:val="16"/>
        <w:szCs w:val="16"/>
      </w:rPr>
    </w:lvl>
    <w:lvl w:ilvl="1" w:tplc="5C663E4C">
      <w:start w:val="1"/>
      <w:numFmt w:val="bullet"/>
      <w:lvlText w:val="•"/>
      <w:lvlJc w:val="left"/>
      <w:pPr>
        <w:ind w:left="1238" w:hanging="110"/>
      </w:pPr>
      <w:rPr>
        <w:rFonts w:hint="default"/>
      </w:rPr>
    </w:lvl>
    <w:lvl w:ilvl="2" w:tplc="4A52B734">
      <w:start w:val="1"/>
      <w:numFmt w:val="bullet"/>
      <w:lvlText w:val="•"/>
      <w:lvlJc w:val="left"/>
      <w:pPr>
        <w:ind w:left="1425" w:hanging="110"/>
      </w:pPr>
      <w:rPr>
        <w:rFonts w:hint="default"/>
      </w:rPr>
    </w:lvl>
    <w:lvl w:ilvl="3" w:tplc="DB201EF2">
      <w:start w:val="1"/>
      <w:numFmt w:val="bullet"/>
      <w:lvlText w:val="•"/>
      <w:lvlJc w:val="left"/>
      <w:pPr>
        <w:ind w:left="1612" w:hanging="110"/>
      </w:pPr>
      <w:rPr>
        <w:rFonts w:hint="default"/>
      </w:rPr>
    </w:lvl>
    <w:lvl w:ilvl="4" w:tplc="A0BA8D06">
      <w:start w:val="1"/>
      <w:numFmt w:val="bullet"/>
      <w:lvlText w:val="•"/>
      <w:lvlJc w:val="left"/>
      <w:pPr>
        <w:ind w:left="1799" w:hanging="110"/>
      </w:pPr>
      <w:rPr>
        <w:rFonts w:hint="default"/>
      </w:rPr>
    </w:lvl>
    <w:lvl w:ilvl="5" w:tplc="8D2C5D88">
      <w:start w:val="1"/>
      <w:numFmt w:val="bullet"/>
      <w:lvlText w:val="•"/>
      <w:lvlJc w:val="left"/>
      <w:pPr>
        <w:ind w:left="1986" w:hanging="110"/>
      </w:pPr>
      <w:rPr>
        <w:rFonts w:hint="default"/>
      </w:rPr>
    </w:lvl>
    <w:lvl w:ilvl="6" w:tplc="B88C71FE">
      <w:start w:val="1"/>
      <w:numFmt w:val="bullet"/>
      <w:lvlText w:val="•"/>
      <w:lvlJc w:val="left"/>
      <w:pPr>
        <w:ind w:left="2173" w:hanging="110"/>
      </w:pPr>
      <w:rPr>
        <w:rFonts w:hint="default"/>
      </w:rPr>
    </w:lvl>
    <w:lvl w:ilvl="7" w:tplc="A0C41294">
      <w:start w:val="1"/>
      <w:numFmt w:val="bullet"/>
      <w:lvlText w:val="•"/>
      <w:lvlJc w:val="left"/>
      <w:pPr>
        <w:ind w:left="2360" w:hanging="110"/>
      </w:pPr>
      <w:rPr>
        <w:rFonts w:hint="default"/>
      </w:rPr>
    </w:lvl>
    <w:lvl w:ilvl="8" w:tplc="1872200C">
      <w:start w:val="1"/>
      <w:numFmt w:val="bullet"/>
      <w:lvlText w:val="•"/>
      <w:lvlJc w:val="left"/>
      <w:pPr>
        <w:ind w:left="2547" w:hanging="110"/>
      </w:pPr>
      <w:rPr>
        <w:rFonts w:hint="default"/>
      </w:rPr>
    </w:lvl>
  </w:abstractNum>
  <w:abstractNum w:abstractNumId="5" w15:restartNumberingAfterBreak="0">
    <w:nsid w:val="148A2983"/>
    <w:multiLevelType w:val="hybridMultilevel"/>
    <w:tmpl w:val="167E54CE"/>
    <w:lvl w:ilvl="0" w:tplc="8AFEC9BE">
      <w:start w:val="1"/>
      <w:numFmt w:val="decimal"/>
      <w:lvlText w:val="%1"/>
      <w:lvlJc w:val="left"/>
      <w:pPr>
        <w:ind w:left="1261" w:hanging="1120"/>
      </w:pPr>
      <w:rPr>
        <w:rFonts w:ascii="Arial" w:hAnsi="Arial" w:hint="default"/>
        <w:color w:val="FFFFFF"/>
        <w:w w:val="75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363" w:hanging="360"/>
      </w:pPr>
    </w:lvl>
    <w:lvl w:ilvl="2" w:tplc="0407001B" w:tentative="1">
      <w:start w:val="1"/>
      <w:numFmt w:val="lowerRoman"/>
      <w:lvlText w:val="%3."/>
      <w:lvlJc w:val="right"/>
      <w:pPr>
        <w:ind w:left="2083" w:hanging="180"/>
      </w:pPr>
    </w:lvl>
    <w:lvl w:ilvl="3" w:tplc="0407000F" w:tentative="1">
      <w:start w:val="1"/>
      <w:numFmt w:val="decimal"/>
      <w:lvlText w:val="%4."/>
      <w:lvlJc w:val="left"/>
      <w:pPr>
        <w:ind w:left="2803" w:hanging="360"/>
      </w:pPr>
    </w:lvl>
    <w:lvl w:ilvl="4" w:tplc="04070019" w:tentative="1">
      <w:start w:val="1"/>
      <w:numFmt w:val="lowerLetter"/>
      <w:lvlText w:val="%5."/>
      <w:lvlJc w:val="left"/>
      <w:pPr>
        <w:ind w:left="3523" w:hanging="360"/>
      </w:pPr>
    </w:lvl>
    <w:lvl w:ilvl="5" w:tplc="0407001B" w:tentative="1">
      <w:start w:val="1"/>
      <w:numFmt w:val="lowerRoman"/>
      <w:lvlText w:val="%6."/>
      <w:lvlJc w:val="right"/>
      <w:pPr>
        <w:ind w:left="4243" w:hanging="180"/>
      </w:pPr>
    </w:lvl>
    <w:lvl w:ilvl="6" w:tplc="0407000F" w:tentative="1">
      <w:start w:val="1"/>
      <w:numFmt w:val="decimal"/>
      <w:lvlText w:val="%7."/>
      <w:lvlJc w:val="left"/>
      <w:pPr>
        <w:ind w:left="4963" w:hanging="360"/>
      </w:pPr>
    </w:lvl>
    <w:lvl w:ilvl="7" w:tplc="04070019" w:tentative="1">
      <w:start w:val="1"/>
      <w:numFmt w:val="lowerLetter"/>
      <w:lvlText w:val="%8."/>
      <w:lvlJc w:val="left"/>
      <w:pPr>
        <w:ind w:left="5683" w:hanging="360"/>
      </w:pPr>
    </w:lvl>
    <w:lvl w:ilvl="8" w:tplc="0407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1537191E"/>
    <w:multiLevelType w:val="hybridMultilevel"/>
    <w:tmpl w:val="94C23F0E"/>
    <w:lvl w:ilvl="0" w:tplc="783E5C38">
      <w:start w:val="55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w w:val="90"/>
        <w:sz w:val="20"/>
        <w:szCs w:val="20"/>
      </w:rPr>
    </w:lvl>
    <w:lvl w:ilvl="1" w:tplc="63D414B0">
      <w:start w:val="1"/>
      <w:numFmt w:val="bullet"/>
      <w:lvlText w:val="•"/>
      <w:lvlJc w:val="left"/>
      <w:pPr>
        <w:ind w:left="3254" w:hanging="328"/>
      </w:pPr>
      <w:rPr>
        <w:rFonts w:hint="default"/>
      </w:rPr>
    </w:lvl>
    <w:lvl w:ilvl="2" w:tplc="1E2CDE58">
      <w:start w:val="1"/>
      <w:numFmt w:val="bullet"/>
      <w:lvlText w:val="•"/>
      <w:lvlJc w:val="left"/>
      <w:pPr>
        <w:ind w:left="4075" w:hanging="328"/>
      </w:pPr>
      <w:rPr>
        <w:rFonts w:hint="default"/>
      </w:rPr>
    </w:lvl>
    <w:lvl w:ilvl="3" w:tplc="4FBC5CE6">
      <w:start w:val="1"/>
      <w:numFmt w:val="bullet"/>
      <w:lvlText w:val="•"/>
      <w:lvlJc w:val="left"/>
      <w:pPr>
        <w:ind w:left="4896" w:hanging="328"/>
      </w:pPr>
      <w:rPr>
        <w:rFonts w:hint="default"/>
      </w:rPr>
    </w:lvl>
    <w:lvl w:ilvl="4" w:tplc="429E212E">
      <w:start w:val="1"/>
      <w:numFmt w:val="bullet"/>
      <w:lvlText w:val="•"/>
      <w:lvlJc w:val="left"/>
      <w:pPr>
        <w:ind w:left="5717" w:hanging="328"/>
      </w:pPr>
      <w:rPr>
        <w:rFonts w:hint="default"/>
      </w:rPr>
    </w:lvl>
    <w:lvl w:ilvl="5" w:tplc="56DCC404">
      <w:start w:val="1"/>
      <w:numFmt w:val="bullet"/>
      <w:lvlText w:val="•"/>
      <w:lvlJc w:val="left"/>
      <w:pPr>
        <w:ind w:left="6539" w:hanging="328"/>
      </w:pPr>
      <w:rPr>
        <w:rFonts w:hint="default"/>
      </w:rPr>
    </w:lvl>
    <w:lvl w:ilvl="6" w:tplc="87FAF15A">
      <w:start w:val="1"/>
      <w:numFmt w:val="bullet"/>
      <w:lvlText w:val="•"/>
      <w:lvlJc w:val="left"/>
      <w:pPr>
        <w:ind w:left="7360" w:hanging="328"/>
      </w:pPr>
      <w:rPr>
        <w:rFonts w:hint="default"/>
      </w:rPr>
    </w:lvl>
    <w:lvl w:ilvl="7" w:tplc="A576387E">
      <w:start w:val="1"/>
      <w:numFmt w:val="bullet"/>
      <w:lvlText w:val="•"/>
      <w:lvlJc w:val="left"/>
      <w:pPr>
        <w:ind w:left="8181" w:hanging="328"/>
      </w:pPr>
      <w:rPr>
        <w:rFonts w:hint="default"/>
      </w:rPr>
    </w:lvl>
    <w:lvl w:ilvl="8" w:tplc="8E2229E6">
      <w:start w:val="1"/>
      <w:numFmt w:val="bullet"/>
      <w:lvlText w:val="•"/>
      <w:lvlJc w:val="left"/>
      <w:pPr>
        <w:ind w:left="9003" w:hanging="328"/>
      </w:pPr>
      <w:rPr>
        <w:rFonts w:hint="default"/>
      </w:rPr>
    </w:lvl>
  </w:abstractNum>
  <w:abstractNum w:abstractNumId="7" w15:restartNumberingAfterBreak="0">
    <w:nsid w:val="20A63265"/>
    <w:multiLevelType w:val="hybridMultilevel"/>
    <w:tmpl w:val="FA7AA4D4"/>
    <w:lvl w:ilvl="0" w:tplc="E092D73C">
      <w:start w:val="42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4"/>
        <w:w w:val="98"/>
        <w:sz w:val="20"/>
        <w:szCs w:val="20"/>
      </w:rPr>
    </w:lvl>
    <w:lvl w:ilvl="1" w:tplc="ACCA61A6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8A1E16CE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455C5F24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4FB2FA1C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905CAED4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ABF8ED12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73ECC5C2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5DC26B24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8" w15:restartNumberingAfterBreak="0">
    <w:nsid w:val="22164CAF"/>
    <w:multiLevelType w:val="hybridMultilevel"/>
    <w:tmpl w:val="234ED020"/>
    <w:lvl w:ilvl="0" w:tplc="1C5C7736">
      <w:start w:val="1"/>
      <w:numFmt w:val="decimal"/>
      <w:lvlText w:val="%1."/>
      <w:lvlJc w:val="left"/>
      <w:pPr>
        <w:ind w:left="434" w:hanging="199"/>
      </w:pPr>
      <w:rPr>
        <w:rFonts w:ascii="Arial Unicode MS" w:eastAsia="Arial Unicode MS" w:hAnsi="Arial Unicode MS" w:hint="default"/>
        <w:color w:val="494948"/>
        <w:spacing w:val="5"/>
        <w:w w:val="78"/>
        <w:sz w:val="20"/>
        <w:szCs w:val="20"/>
      </w:rPr>
    </w:lvl>
    <w:lvl w:ilvl="1" w:tplc="AEF2EE2C">
      <w:start w:val="1"/>
      <w:numFmt w:val="bullet"/>
      <w:lvlText w:val="•"/>
      <w:lvlJc w:val="left"/>
      <w:pPr>
        <w:ind w:left="1099" w:hanging="199"/>
      </w:pPr>
      <w:rPr>
        <w:rFonts w:hint="default"/>
      </w:rPr>
    </w:lvl>
    <w:lvl w:ilvl="2" w:tplc="943661A0">
      <w:start w:val="1"/>
      <w:numFmt w:val="bullet"/>
      <w:lvlText w:val="•"/>
      <w:lvlJc w:val="left"/>
      <w:pPr>
        <w:ind w:left="1765" w:hanging="199"/>
      </w:pPr>
      <w:rPr>
        <w:rFonts w:hint="default"/>
      </w:rPr>
    </w:lvl>
    <w:lvl w:ilvl="3" w:tplc="B0E865E8">
      <w:start w:val="1"/>
      <w:numFmt w:val="bullet"/>
      <w:lvlText w:val="•"/>
      <w:lvlJc w:val="left"/>
      <w:pPr>
        <w:ind w:left="2430" w:hanging="199"/>
      </w:pPr>
      <w:rPr>
        <w:rFonts w:hint="default"/>
      </w:rPr>
    </w:lvl>
    <w:lvl w:ilvl="4" w:tplc="04800A2C">
      <w:start w:val="1"/>
      <w:numFmt w:val="bullet"/>
      <w:lvlText w:val="•"/>
      <w:lvlJc w:val="left"/>
      <w:pPr>
        <w:ind w:left="3096" w:hanging="199"/>
      </w:pPr>
      <w:rPr>
        <w:rFonts w:hint="default"/>
      </w:rPr>
    </w:lvl>
    <w:lvl w:ilvl="5" w:tplc="92288424">
      <w:start w:val="1"/>
      <w:numFmt w:val="bullet"/>
      <w:lvlText w:val="•"/>
      <w:lvlJc w:val="left"/>
      <w:pPr>
        <w:ind w:left="3762" w:hanging="199"/>
      </w:pPr>
      <w:rPr>
        <w:rFonts w:hint="default"/>
      </w:rPr>
    </w:lvl>
    <w:lvl w:ilvl="6" w:tplc="EB1C577E">
      <w:start w:val="1"/>
      <w:numFmt w:val="bullet"/>
      <w:lvlText w:val="•"/>
      <w:lvlJc w:val="left"/>
      <w:pPr>
        <w:ind w:left="4427" w:hanging="199"/>
      </w:pPr>
      <w:rPr>
        <w:rFonts w:hint="default"/>
      </w:rPr>
    </w:lvl>
    <w:lvl w:ilvl="7" w:tplc="05DAFEE0">
      <w:start w:val="1"/>
      <w:numFmt w:val="bullet"/>
      <w:lvlText w:val="•"/>
      <w:lvlJc w:val="left"/>
      <w:pPr>
        <w:ind w:left="5093" w:hanging="199"/>
      </w:pPr>
      <w:rPr>
        <w:rFonts w:hint="default"/>
      </w:rPr>
    </w:lvl>
    <w:lvl w:ilvl="8" w:tplc="6164C730">
      <w:start w:val="1"/>
      <w:numFmt w:val="bullet"/>
      <w:lvlText w:val="•"/>
      <w:lvlJc w:val="left"/>
      <w:pPr>
        <w:ind w:left="5759" w:hanging="199"/>
      </w:pPr>
      <w:rPr>
        <w:rFonts w:hint="default"/>
      </w:rPr>
    </w:lvl>
  </w:abstractNum>
  <w:abstractNum w:abstractNumId="9" w15:restartNumberingAfterBreak="0">
    <w:nsid w:val="3FA32467"/>
    <w:multiLevelType w:val="hybridMultilevel"/>
    <w:tmpl w:val="91840E34"/>
    <w:lvl w:ilvl="0" w:tplc="5F1C2F16">
      <w:start w:val="1"/>
      <w:numFmt w:val="decimal"/>
      <w:lvlText w:val="%1."/>
      <w:lvlJc w:val="left"/>
      <w:pPr>
        <w:ind w:left="299" w:hanging="200"/>
      </w:pPr>
      <w:rPr>
        <w:rFonts w:ascii="Calibri" w:eastAsia="Calibri" w:hAnsi="Calibri" w:hint="default"/>
        <w:b/>
        <w:bCs/>
        <w:color w:val="04A6C5"/>
        <w:spacing w:val="6"/>
        <w:w w:val="85"/>
        <w:sz w:val="20"/>
        <w:szCs w:val="20"/>
      </w:rPr>
    </w:lvl>
    <w:lvl w:ilvl="1" w:tplc="6630BBB2">
      <w:start w:val="5"/>
      <w:numFmt w:val="decimal"/>
      <w:lvlText w:val="%2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2"/>
        <w:w w:val="97"/>
        <w:sz w:val="20"/>
        <w:szCs w:val="20"/>
      </w:rPr>
    </w:lvl>
    <w:lvl w:ilvl="2" w:tplc="0B04FF6A">
      <w:start w:val="1"/>
      <w:numFmt w:val="bullet"/>
      <w:lvlText w:val="•"/>
      <w:lvlJc w:val="left"/>
      <w:pPr>
        <w:ind w:left="3254" w:hanging="328"/>
      </w:pPr>
      <w:rPr>
        <w:rFonts w:hint="default"/>
      </w:rPr>
    </w:lvl>
    <w:lvl w:ilvl="3" w:tplc="4550754A">
      <w:start w:val="1"/>
      <w:numFmt w:val="bullet"/>
      <w:lvlText w:val="•"/>
      <w:lvlJc w:val="left"/>
      <w:pPr>
        <w:ind w:left="3134" w:hanging="328"/>
      </w:pPr>
      <w:rPr>
        <w:rFonts w:hint="default"/>
      </w:rPr>
    </w:lvl>
    <w:lvl w:ilvl="4" w:tplc="2D1A9458">
      <w:start w:val="1"/>
      <w:numFmt w:val="bullet"/>
      <w:lvlText w:val="•"/>
      <w:lvlJc w:val="left"/>
      <w:pPr>
        <w:ind w:left="3014" w:hanging="328"/>
      </w:pPr>
      <w:rPr>
        <w:rFonts w:hint="default"/>
      </w:rPr>
    </w:lvl>
    <w:lvl w:ilvl="5" w:tplc="9F68D5A2">
      <w:start w:val="1"/>
      <w:numFmt w:val="bullet"/>
      <w:lvlText w:val="•"/>
      <w:lvlJc w:val="left"/>
      <w:pPr>
        <w:ind w:left="2894" w:hanging="328"/>
      </w:pPr>
      <w:rPr>
        <w:rFonts w:hint="default"/>
      </w:rPr>
    </w:lvl>
    <w:lvl w:ilvl="6" w:tplc="5E44BBD0">
      <w:start w:val="1"/>
      <w:numFmt w:val="bullet"/>
      <w:lvlText w:val="•"/>
      <w:lvlJc w:val="left"/>
      <w:pPr>
        <w:ind w:left="2774" w:hanging="328"/>
      </w:pPr>
      <w:rPr>
        <w:rFonts w:hint="default"/>
      </w:rPr>
    </w:lvl>
    <w:lvl w:ilvl="7" w:tplc="984E532C">
      <w:start w:val="1"/>
      <w:numFmt w:val="bullet"/>
      <w:lvlText w:val="•"/>
      <w:lvlJc w:val="left"/>
      <w:pPr>
        <w:ind w:left="2654" w:hanging="328"/>
      </w:pPr>
      <w:rPr>
        <w:rFonts w:hint="default"/>
      </w:rPr>
    </w:lvl>
    <w:lvl w:ilvl="8" w:tplc="28D4BB26">
      <w:start w:val="1"/>
      <w:numFmt w:val="bullet"/>
      <w:lvlText w:val="•"/>
      <w:lvlJc w:val="left"/>
      <w:pPr>
        <w:ind w:left="2534" w:hanging="328"/>
      </w:pPr>
      <w:rPr>
        <w:rFonts w:hint="default"/>
      </w:rPr>
    </w:lvl>
  </w:abstractNum>
  <w:abstractNum w:abstractNumId="10" w15:restartNumberingAfterBreak="0">
    <w:nsid w:val="4D824A75"/>
    <w:multiLevelType w:val="hybridMultilevel"/>
    <w:tmpl w:val="5972BEF0"/>
    <w:lvl w:ilvl="0" w:tplc="764A876A">
      <w:start w:val="1"/>
      <w:numFmt w:val="decimal"/>
      <w:lvlText w:val="%1"/>
      <w:lvlJc w:val="left"/>
      <w:pPr>
        <w:ind w:left="730" w:hanging="397"/>
      </w:pPr>
      <w:rPr>
        <w:rFonts w:ascii="Arial Unicode MS" w:eastAsia="Arial Unicode MS" w:hAnsi="Arial Unicode MS" w:hint="default"/>
        <w:color w:val="F4943E"/>
        <w:spacing w:val="2"/>
        <w:w w:val="91"/>
        <w:sz w:val="20"/>
        <w:szCs w:val="20"/>
      </w:rPr>
    </w:lvl>
    <w:lvl w:ilvl="1" w:tplc="554CD096">
      <w:start w:val="1"/>
      <w:numFmt w:val="bullet"/>
      <w:lvlText w:val="•"/>
      <w:lvlJc w:val="left"/>
      <w:pPr>
        <w:ind w:left="1620" w:hanging="397"/>
      </w:pPr>
      <w:rPr>
        <w:rFonts w:hint="default"/>
      </w:rPr>
    </w:lvl>
    <w:lvl w:ilvl="2" w:tplc="A838DD38">
      <w:start w:val="1"/>
      <w:numFmt w:val="bullet"/>
      <w:lvlText w:val="•"/>
      <w:lvlJc w:val="left"/>
      <w:pPr>
        <w:ind w:left="2509" w:hanging="397"/>
      </w:pPr>
      <w:rPr>
        <w:rFonts w:hint="default"/>
      </w:rPr>
    </w:lvl>
    <w:lvl w:ilvl="3" w:tplc="51D25BFE">
      <w:start w:val="1"/>
      <w:numFmt w:val="bullet"/>
      <w:lvlText w:val="•"/>
      <w:lvlJc w:val="left"/>
      <w:pPr>
        <w:ind w:left="3399" w:hanging="397"/>
      </w:pPr>
      <w:rPr>
        <w:rFonts w:hint="default"/>
      </w:rPr>
    </w:lvl>
    <w:lvl w:ilvl="4" w:tplc="92985288">
      <w:start w:val="1"/>
      <w:numFmt w:val="bullet"/>
      <w:lvlText w:val="•"/>
      <w:lvlJc w:val="left"/>
      <w:pPr>
        <w:ind w:left="4288" w:hanging="397"/>
      </w:pPr>
      <w:rPr>
        <w:rFonts w:hint="default"/>
      </w:rPr>
    </w:lvl>
    <w:lvl w:ilvl="5" w:tplc="931C22E6">
      <w:start w:val="1"/>
      <w:numFmt w:val="bullet"/>
      <w:lvlText w:val="•"/>
      <w:lvlJc w:val="left"/>
      <w:pPr>
        <w:ind w:left="5178" w:hanging="397"/>
      </w:pPr>
      <w:rPr>
        <w:rFonts w:hint="default"/>
      </w:rPr>
    </w:lvl>
    <w:lvl w:ilvl="6" w:tplc="4224CE32">
      <w:start w:val="1"/>
      <w:numFmt w:val="bullet"/>
      <w:lvlText w:val="•"/>
      <w:lvlJc w:val="left"/>
      <w:pPr>
        <w:ind w:left="6067" w:hanging="397"/>
      </w:pPr>
      <w:rPr>
        <w:rFonts w:hint="default"/>
      </w:rPr>
    </w:lvl>
    <w:lvl w:ilvl="7" w:tplc="092C4856">
      <w:start w:val="1"/>
      <w:numFmt w:val="bullet"/>
      <w:lvlText w:val="•"/>
      <w:lvlJc w:val="left"/>
      <w:pPr>
        <w:ind w:left="6957" w:hanging="397"/>
      </w:pPr>
      <w:rPr>
        <w:rFonts w:hint="default"/>
      </w:rPr>
    </w:lvl>
    <w:lvl w:ilvl="8" w:tplc="9F169B02">
      <w:start w:val="1"/>
      <w:numFmt w:val="bullet"/>
      <w:lvlText w:val="•"/>
      <w:lvlJc w:val="left"/>
      <w:pPr>
        <w:ind w:left="7846" w:hanging="397"/>
      </w:pPr>
      <w:rPr>
        <w:rFonts w:hint="default"/>
      </w:rPr>
    </w:lvl>
  </w:abstractNum>
  <w:abstractNum w:abstractNumId="11" w15:restartNumberingAfterBreak="0">
    <w:nsid w:val="546C74BF"/>
    <w:multiLevelType w:val="hybridMultilevel"/>
    <w:tmpl w:val="274E636C"/>
    <w:lvl w:ilvl="0" w:tplc="B550687E">
      <w:start w:val="31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2"/>
        <w:w w:val="86"/>
        <w:sz w:val="20"/>
        <w:szCs w:val="20"/>
      </w:rPr>
    </w:lvl>
    <w:lvl w:ilvl="1" w:tplc="1A3497D8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D94272AC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B44AF9DC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141AA180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33F0D398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2C065194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03866398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350681D4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12" w15:restartNumberingAfterBreak="0">
    <w:nsid w:val="58822D40"/>
    <w:multiLevelType w:val="hybridMultilevel"/>
    <w:tmpl w:val="59D81DFE"/>
    <w:lvl w:ilvl="0" w:tplc="EF5AE2FE">
      <w:start w:val="54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5"/>
        <w:w w:val="94"/>
        <w:sz w:val="20"/>
        <w:szCs w:val="20"/>
      </w:rPr>
    </w:lvl>
    <w:lvl w:ilvl="1" w:tplc="CB32D7E8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A0A2D350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43A6A80C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7FD23CF0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2C728D5C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A008E02A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6C9C34B4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5824F08E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13" w15:restartNumberingAfterBreak="0">
    <w:nsid w:val="65EB324E"/>
    <w:multiLevelType w:val="hybridMultilevel"/>
    <w:tmpl w:val="1674CE94"/>
    <w:lvl w:ilvl="0" w:tplc="A79EEDC0">
      <w:start w:val="20"/>
      <w:numFmt w:val="decimal"/>
      <w:lvlText w:val="%1"/>
      <w:lvlJc w:val="left"/>
      <w:pPr>
        <w:ind w:left="2141" w:hanging="328"/>
      </w:pPr>
      <w:rPr>
        <w:rFonts w:ascii="Arial Unicode MS" w:eastAsia="Arial Unicode MS" w:hAnsi="Arial Unicode MS" w:hint="default"/>
        <w:color w:val="EA4E3C"/>
        <w:spacing w:val="-1"/>
        <w:w w:val="101"/>
        <w:sz w:val="20"/>
        <w:szCs w:val="20"/>
      </w:rPr>
    </w:lvl>
    <w:lvl w:ilvl="1" w:tplc="8CC00468">
      <w:start w:val="1"/>
      <w:numFmt w:val="bullet"/>
      <w:lvlText w:val="•"/>
      <w:lvlJc w:val="left"/>
      <w:pPr>
        <w:ind w:left="2992" w:hanging="328"/>
      </w:pPr>
      <w:rPr>
        <w:rFonts w:hint="default"/>
      </w:rPr>
    </w:lvl>
    <w:lvl w:ilvl="2" w:tplc="5D7E34EA">
      <w:start w:val="1"/>
      <w:numFmt w:val="bullet"/>
      <w:lvlText w:val="•"/>
      <w:lvlJc w:val="left"/>
      <w:pPr>
        <w:ind w:left="3842" w:hanging="328"/>
      </w:pPr>
      <w:rPr>
        <w:rFonts w:hint="default"/>
      </w:rPr>
    </w:lvl>
    <w:lvl w:ilvl="3" w:tplc="440CF870">
      <w:start w:val="1"/>
      <w:numFmt w:val="bullet"/>
      <w:lvlText w:val="•"/>
      <w:lvlJc w:val="left"/>
      <w:pPr>
        <w:ind w:left="4693" w:hanging="328"/>
      </w:pPr>
      <w:rPr>
        <w:rFonts w:hint="default"/>
      </w:rPr>
    </w:lvl>
    <w:lvl w:ilvl="4" w:tplc="76CE1CF0">
      <w:start w:val="1"/>
      <w:numFmt w:val="bullet"/>
      <w:lvlText w:val="•"/>
      <w:lvlJc w:val="left"/>
      <w:pPr>
        <w:ind w:left="5543" w:hanging="328"/>
      </w:pPr>
      <w:rPr>
        <w:rFonts w:hint="default"/>
      </w:rPr>
    </w:lvl>
    <w:lvl w:ilvl="5" w:tplc="7ABA9A48">
      <w:start w:val="1"/>
      <w:numFmt w:val="bullet"/>
      <w:lvlText w:val="•"/>
      <w:lvlJc w:val="left"/>
      <w:pPr>
        <w:ind w:left="6393" w:hanging="328"/>
      </w:pPr>
      <w:rPr>
        <w:rFonts w:hint="default"/>
      </w:rPr>
    </w:lvl>
    <w:lvl w:ilvl="6" w:tplc="6C2EC018">
      <w:start w:val="1"/>
      <w:numFmt w:val="bullet"/>
      <w:lvlText w:val="•"/>
      <w:lvlJc w:val="left"/>
      <w:pPr>
        <w:ind w:left="7244" w:hanging="328"/>
      </w:pPr>
      <w:rPr>
        <w:rFonts w:hint="default"/>
      </w:rPr>
    </w:lvl>
    <w:lvl w:ilvl="7" w:tplc="00DC6A36">
      <w:start w:val="1"/>
      <w:numFmt w:val="bullet"/>
      <w:lvlText w:val="•"/>
      <w:lvlJc w:val="left"/>
      <w:pPr>
        <w:ind w:left="8094" w:hanging="328"/>
      </w:pPr>
      <w:rPr>
        <w:rFonts w:hint="default"/>
      </w:rPr>
    </w:lvl>
    <w:lvl w:ilvl="8" w:tplc="0B947214">
      <w:start w:val="1"/>
      <w:numFmt w:val="bullet"/>
      <w:lvlText w:val="•"/>
      <w:lvlJc w:val="left"/>
      <w:pPr>
        <w:ind w:left="8944" w:hanging="328"/>
      </w:pPr>
      <w:rPr>
        <w:rFonts w:hint="default"/>
      </w:rPr>
    </w:lvl>
  </w:abstractNum>
  <w:abstractNum w:abstractNumId="14" w15:restartNumberingAfterBreak="0">
    <w:nsid w:val="6FC80E27"/>
    <w:multiLevelType w:val="hybridMultilevel"/>
    <w:tmpl w:val="65328D92"/>
    <w:lvl w:ilvl="0" w:tplc="AF1896E6">
      <w:start w:val="21"/>
      <w:numFmt w:val="decimal"/>
      <w:lvlText w:val="%1"/>
      <w:lvlJc w:val="left"/>
      <w:pPr>
        <w:ind w:left="723" w:hanging="397"/>
      </w:pPr>
      <w:rPr>
        <w:rFonts w:ascii="Arial Unicode MS" w:eastAsia="Arial Unicode MS" w:hAnsi="Arial Unicode MS" w:hint="default"/>
        <w:color w:val="F4943E"/>
        <w:w w:val="88"/>
        <w:sz w:val="20"/>
        <w:szCs w:val="20"/>
      </w:rPr>
    </w:lvl>
    <w:lvl w:ilvl="1" w:tplc="98B85708">
      <w:start w:val="8"/>
      <w:numFmt w:val="decimal"/>
      <w:lvlText w:val="%2"/>
      <w:lvlJc w:val="left"/>
      <w:pPr>
        <w:ind w:left="1177" w:hanging="156"/>
        <w:jc w:val="right"/>
      </w:pPr>
      <w:rPr>
        <w:rFonts w:ascii="Times New Roman" w:eastAsia="Times New Roman" w:hAnsi="Times New Roman" w:hint="default"/>
        <w:b/>
        <w:bCs/>
        <w:color w:val="EA4E3C"/>
        <w:w w:val="102"/>
        <w:sz w:val="16"/>
        <w:szCs w:val="16"/>
      </w:rPr>
    </w:lvl>
    <w:lvl w:ilvl="2" w:tplc="665416BC">
      <w:start w:val="1"/>
      <w:numFmt w:val="decimal"/>
      <w:lvlText w:val="%3."/>
      <w:lvlJc w:val="left"/>
      <w:pPr>
        <w:ind w:left="1435" w:hanging="153"/>
      </w:pPr>
      <w:rPr>
        <w:rFonts w:ascii="Book Antiqua" w:eastAsia="Book Antiqua" w:hAnsi="Book Antiqua" w:hint="default"/>
        <w:color w:val="494948"/>
        <w:spacing w:val="7"/>
        <w:w w:val="70"/>
        <w:sz w:val="18"/>
        <w:szCs w:val="18"/>
      </w:rPr>
    </w:lvl>
    <w:lvl w:ilvl="3" w:tplc="A252CABA">
      <w:start w:val="2"/>
      <w:numFmt w:val="lowerLetter"/>
      <w:lvlText w:val="%4."/>
      <w:lvlJc w:val="left"/>
      <w:pPr>
        <w:ind w:left="1629" w:hanging="191"/>
      </w:pPr>
      <w:rPr>
        <w:rFonts w:ascii="Book Antiqua" w:eastAsia="Book Antiqua" w:hAnsi="Book Antiqua" w:hint="default"/>
        <w:color w:val="494948"/>
        <w:spacing w:val="2"/>
        <w:w w:val="106"/>
        <w:sz w:val="18"/>
        <w:szCs w:val="18"/>
      </w:rPr>
    </w:lvl>
    <w:lvl w:ilvl="4" w:tplc="CE0C5E48">
      <w:start w:val="1"/>
      <w:numFmt w:val="bullet"/>
      <w:lvlText w:val="•"/>
      <w:lvlJc w:val="left"/>
      <w:pPr>
        <w:ind w:left="1463" w:hanging="191"/>
      </w:pPr>
      <w:rPr>
        <w:rFonts w:hint="default"/>
      </w:rPr>
    </w:lvl>
    <w:lvl w:ilvl="5" w:tplc="5FA83C46">
      <w:start w:val="1"/>
      <w:numFmt w:val="bullet"/>
      <w:lvlText w:val="•"/>
      <w:lvlJc w:val="left"/>
      <w:pPr>
        <w:ind w:left="1629" w:hanging="191"/>
      </w:pPr>
      <w:rPr>
        <w:rFonts w:hint="default"/>
      </w:rPr>
    </w:lvl>
    <w:lvl w:ilvl="6" w:tplc="9594F19A">
      <w:start w:val="1"/>
      <w:numFmt w:val="bullet"/>
      <w:lvlText w:val="•"/>
      <w:lvlJc w:val="left"/>
      <w:pPr>
        <w:ind w:left="2558" w:hanging="191"/>
      </w:pPr>
      <w:rPr>
        <w:rFonts w:hint="default"/>
      </w:rPr>
    </w:lvl>
    <w:lvl w:ilvl="7" w:tplc="563CCFC8">
      <w:start w:val="1"/>
      <w:numFmt w:val="bullet"/>
      <w:lvlText w:val="•"/>
      <w:lvlJc w:val="left"/>
      <w:pPr>
        <w:ind w:left="3488" w:hanging="191"/>
      </w:pPr>
      <w:rPr>
        <w:rFonts w:hint="default"/>
      </w:rPr>
    </w:lvl>
    <w:lvl w:ilvl="8" w:tplc="C5480B1A">
      <w:start w:val="1"/>
      <w:numFmt w:val="bullet"/>
      <w:lvlText w:val="•"/>
      <w:lvlJc w:val="left"/>
      <w:pPr>
        <w:ind w:left="4417" w:hanging="191"/>
      </w:pPr>
      <w:rPr>
        <w:rFonts w:hint="default"/>
      </w:rPr>
    </w:lvl>
  </w:abstractNum>
  <w:abstractNum w:abstractNumId="15" w15:restartNumberingAfterBreak="0">
    <w:nsid w:val="7E722FF0"/>
    <w:multiLevelType w:val="hybridMultilevel"/>
    <w:tmpl w:val="3312C19E"/>
    <w:lvl w:ilvl="0" w:tplc="E7146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w w:val="10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4"/>
  </w:num>
  <w:num w:numId="4">
    <w:abstractNumId w:val="8"/>
  </w:num>
  <w:num w:numId="5">
    <w:abstractNumId w:val="6"/>
  </w:num>
  <w:num w:numId="6">
    <w:abstractNumId w:val="12"/>
  </w:num>
  <w:num w:numId="7">
    <w:abstractNumId w:val="3"/>
  </w:num>
  <w:num w:numId="8">
    <w:abstractNumId w:val="7"/>
  </w:num>
  <w:num w:numId="9">
    <w:abstractNumId w:val="11"/>
  </w:num>
  <w:num w:numId="10">
    <w:abstractNumId w:val="0"/>
  </w:num>
  <w:num w:numId="11">
    <w:abstractNumId w:val="2"/>
  </w:num>
  <w:num w:numId="12">
    <w:abstractNumId w:val="13"/>
  </w:num>
  <w:num w:numId="13">
    <w:abstractNumId w:val="1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A92"/>
    <w:rsid w:val="00004889"/>
    <w:rsid w:val="00016CE0"/>
    <w:rsid w:val="00024CA8"/>
    <w:rsid w:val="0007456E"/>
    <w:rsid w:val="00081A4B"/>
    <w:rsid w:val="00096A42"/>
    <w:rsid w:val="00097C6C"/>
    <w:rsid w:val="000B4DAB"/>
    <w:rsid w:val="000C7CF6"/>
    <w:rsid w:val="000D57D7"/>
    <w:rsid w:val="000E2ACD"/>
    <w:rsid w:val="000E58D7"/>
    <w:rsid w:val="00113D51"/>
    <w:rsid w:val="00123702"/>
    <w:rsid w:val="00142F17"/>
    <w:rsid w:val="00153518"/>
    <w:rsid w:val="0016129D"/>
    <w:rsid w:val="00164E35"/>
    <w:rsid w:val="0017282C"/>
    <w:rsid w:val="0017400D"/>
    <w:rsid w:val="00174D9F"/>
    <w:rsid w:val="001A0718"/>
    <w:rsid w:val="001A58A7"/>
    <w:rsid w:val="001B755D"/>
    <w:rsid w:val="001E20A8"/>
    <w:rsid w:val="001F0458"/>
    <w:rsid w:val="00205BAD"/>
    <w:rsid w:val="002101FB"/>
    <w:rsid w:val="00214D12"/>
    <w:rsid w:val="002179E7"/>
    <w:rsid w:val="002213AB"/>
    <w:rsid w:val="002413C7"/>
    <w:rsid w:val="00272556"/>
    <w:rsid w:val="00284007"/>
    <w:rsid w:val="002E1136"/>
    <w:rsid w:val="00345E58"/>
    <w:rsid w:val="00350E68"/>
    <w:rsid w:val="00351932"/>
    <w:rsid w:val="00353952"/>
    <w:rsid w:val="00356D63"/>
    <w:rsid w:val="00363267"/>
    <w:rsid w:val="00367E51"/>
    <w:rsid w:val="00374EC8"/>
    <w:rsid w:val="003A06A4"/>
    <w:rsid w:val="003C1AA1"/>
    <w:rsid w:val="003C2C4F"/>
    <w:rsid w:val="003C4955"/>
    <w:rsid w:val="003E1680"/>
    <w:rsid w:val="003F3F73"/>
    <w:rsid w:val="00407251"/>
    <w:rsid w:val="004463E1"/>
    <w:rsid w:val="00466037"/>
    <w:rsid w:val="0046628E"/>
    <w:rsid w:val="00467DF5"/>
    <w:rsid w:val="00470D5F"/>
    <w:rsid w:val="00471A77"/>
    <w:rsid w:val="00487145"/>
    <w:rsid w:val="00492AF2"/>
    <w:rsid w:val="00494696"/>
    <w:rsid w:val="00497265"/>
    <w:rsid w:val="004A2B58"/>
    <w:rsid w:val="004A5B21"/>
    <w:rsid w:val="004B0954"/>
    <w:rsid w:val="004B453B"/>
    <w:rsid w:val="004B631A"/>
    <w:rsid w:val="004B756D"/>
    <w:rsid w:val="004C3BFA"/>
    <w:rsid w:val="004D117A"/>
    <w:rsid w:val="004D5780"/>
    <w:rsid w:val="004F394D"/>
    <w:rsid w:val="004F39DC"/>
    <w:rsid w:val="004F57DF"/>
    <w:rsid w:val="004F5835"/>
    <w:rsid w:val="005001B1"/>
    <w:rsid w:val="00522DA6"/>
    <w:rsid w:val="005325D0"/>
    <w:rsid w:val="0054234F"/>
    <w:rsid w:val="00543898"/>
    <w:rsid w:val="0056432A"/>
    <w:rsid w:val="00584B69"/>
    <w:rsid w:val="00595D52"/>
    <w:rsid w:val="005972E7"/>
    <w:rsid w:val="005A56C6"/>
    <w:rsid w:val="005A6F5E"/>
    <w:rsid w:val="005C1885"/>
    <w:rsid w:val="00600C2B"/>
    <w:rsid w:val="00604627"/>
    <w:rsid w:val="00607876"/>
    <w:rsid w:val="00621F71"/>
    <w:rsid w:val="00622E8F"/>
    <w:rsid w:val="006277DF"/>
    <w:rsid w:val="006540DD"/>
    <w:rsid w:val="0066006F"/>
    <w:rsid w:val="006719EB"/>
    <w:rsid w:val="006B0526"/>
    <w:rsid w:val="006B457E"/>
    <w:rsid w:val="006C05DC"/>
    <w:rsid w:val="006C2ABB"/>
    <w:rsid w:val="00706BB4"/>
    <w:rsid w:val="00711539"/>
    <w:rsid w:val="00722015"/>
    <w:rsid w:val="007407D6"/>
    <w:rsid w:val="00742C75"/>
    <w:rsid w:val="00765E49"/>
    <w:rsid w:val="00786A92"/>
    <w:rsid w:val="007A3912"/>
    <w:rsid w:val="007A60EC"/>
    <w:rsid w:val="007A6426"/>
    <w:rsid w:val="007B38EB"/>
    <w:rsid w:val="007C031E"/>
    <w:rsid w:val="007D36D8"/>
    <w:rsid w:val="007D4FD0"/>
    <w:rsid w:val="007E2E7C"/>
    <w:rsid w:val="007E441A"/>
    <w:rsid w:val="007F1C32"/>
    <w:rsid w:val="007F51DB"/>
    <w:rsid w:val="0082555A"/>
    <w:rsid w:val="008368F9"/>
    <w:rsid w:val="00847C68"/>
    <w:rsid w:val="00863EA6"/>
    <w:rsid w:val="008832FD"/>
    <w:rsid w:val="008915BE"/>
    <w:rsid w:val="008A29E9"/>
    <w:rsid w:val="008A4010"/>
    <w:rsid w:val="008A5DF7"/>
    <w:rsid w:val="008A7DFE"/>
    <w:rsid w:val="008B6814"/>
    <w:rsid w:val="00951C2A"/>
    <w:rsid w:val="00952B8E"/>
    <w:rsid w:val="009602E9"/>
    <w:rsid w:val="00961C4E"/>
    <w:rsid w:val="00964675"/>
    <w:rsid w:val="009728E7"/>
    <w:rsid w:val="009A0126"/>
    <w:rsid w:val="009A1835"/>
    <w:rsid w:val="009A4294"/>
    <w:rsid w:val="009A730E"/>
    <w:rsid w:val="009B421C"/>
    <w:rsid w:val="009B5E6C"/>
    <w:rsid w:val="009E62F0"/>
    <w:rsid w:val="009F54C0"/>
    <w:rsid w:val="00A14E9F"/>
    <w:rsid w:val="00A1531F"/>
    <w:rsid w:val="00A23F8E"/>
    <w:rsid w:val="00A31E8A"/>
    <w:rsid w:val="00A33AA5"/>
    <w:rsid w:val="00A50E12"/>
    <w:rsid w:val="00A5142C"/>
    <w:rsid w:val="00A54155"/>
    <w:rsid w:val="00A96109"/>
    <w:rsid w:val="00AB60FA"/>
    <w:rsid w:val="00AB665D"/>
    <w:rsid w:val="00AE7BF9"/>
    <w:rsid w:val="00B13DED"/>
    <w:rsid w:val="00B26C7C"/>
    <w:rsid w:val="00B34EFF"/>
    <w:rsid w:val="00B3769B"/>
    <w:rsid w:val="00B54DC2"/>
    <w:rsid w:val="00B65700"/>
    <w:rsid w:val="00B66810"/>
    <w:rsid w:val="00B708D3"/>
    <w:rsid w:val="00B74407"/>
    <w:rsid w:val="00B74846"/>
    <w:rsid w:val="00B75972"/>
    <w:rsid w:val="00BB23A9"/>
    <w:rsid w:val="00BD00DE"/>
    <w:rsid w:val="00BD5B8D"/>
    <w:rsid w:val="00BE2819"/>
    <w:rsid w:val="00BF12B0"/>
    <w:rsid w:val="00C27DFF"/>
    <w:rsid w:val="00C57D92"/>
    <w:rsid w:val="00C775E0"/>
    <w:rsid w:val="00C801F6"/>
    <w:rsid w:val="00C861D4"/>
    <w:rsid w:val="00C9079A"/>
    <w:rsid w:val="00C91BF9"/>
    <w:rsid w:val="00C97534"/>
    <w:rsid w:val="00CB6738"/>
    <w:rsid w:val="00CB7CE4"/>
    <w:rsid w:val="00CC267F"/>
    <w:rsid w:val="00CD0321"/>
    <w:rsid w:val="00CD0328"/>
    <w:rsid w:val="00CE20A9"/>
    <w:rsid w:val="00CE7629"/>
    <w:rsid w:val="00CF1D43"/>
    <w:rsid w:val="00D07697"/>
    <w:rsid w:val="00D15613"/>
    <w:rsid w:val="00D159A1"/>
    <w:rsid w:val="00D225E6"/>
    <w:rsid w:val="00D37689"/>
    <w:rsid w:val="00D40449"/>
    <w:rsid w:val="00D44671"/>
    <w:rsid w:val="00D561F0"/>
    <w:rsid w:val="00D77138"/>
    <w:rsid w:val="00D87294"/>
    <w:rsid w:val="00DA0584"/>
    <w:rsid w:val="00DA6A50"/>
    <w:rsid w:val="00DC77E1"/>
    <w:rsid w:val="00DD16E6"/>
    <w:rsid w:val="00DD61B1"/>
    <w:rsid w:val="00DE3763"/>
    <w:rsid w:val="00E07C71"/>
    <w:rsid w:val="00E63CC4"/>
    <w:rsid w:val="00E64AA9"/>
    <w:rsid w:val="00E7676B"/>
    <w:rsid w:val="00E93332"/>
    <w:rsid w:val="00E9500D"/>
    <w:rsid w:val="00E964C4"/>
    <w:rsid w:val="00EB6BEC"/>
    <w:rsid w:val="00EF46BC"/>
    <w:rsid w:val="00EF7497"/>
    <w:rsid w:val="00F054E7"/>
    <w:rsid w:val="00F05700"/>
    <w:rsid w:val="00F1104A"/>
    <w:rsid w:val="00F36A2D"/>
    <w:rsid w:val="00F513B4"/>
    <w:rsid w:val="00F651F1"/>
    <w:rsid w:val="00F652D6"/>
    <w:rsid w:val="00F818D6"/>
    <w:rsid w:val="00FB1410"/>
    <w:rsid w:val="00FC0334"/>
    <w:rsid w:val="00FC54DA"/>
    <w:rsid w:val="00FD777E"/>
    <w:rsid w:val="00FF329E"/>
    <w:rsid w:val="00FF3D17"/>
    <w:rsid w:val="00FF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51DF86"/>
  <w15:docId w15:val="{DCD8FE36-99D2-7541-BB7E-B0E8310F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99"/>
    <w:qFormat/>
    <w:rsid w:val="00B3769B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sz w:val="24"/>
      <w:szCs w:val="24"/>
      <w:lang w:val="de-DE"/>
    </w:rPr>
  </w:style>
  <w:style w:type="paragraph" w:styleId="berschrift1">
    <w:name w:val="heading 1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103"/>
      <w:textAlignment w:val="auto"/>
      <w:outlineLvl w:val="0"/>
    </w:pPr>
    <w:rPr>
      <w:rFonts w:eastAsia="Calibri" w:cstheme="minorBidi"/>
      <w:b/>
      <w:bCs/>
      <w:color w:val="auto"/>
      <w:sz w:val="56"/>
      <w:szCs w:val="56"/>
      <w:lang w:val="en-US"/>
    </w:rPr>
  </w:style>
  <w:style w:type="paragraph" w:styleId="berschrift2">
    <w:name w:val="heading 2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2459"/>
      <w:textAlignment w:val="auto"/>
      <w:outlineLvl w:val="1"/>
    </w:pPr>
    <w:rPr>
      <w:rFonts w:eastAsia="Calibri" w:cstheme="minorBidi"/>
      <w:color w:val="auto"/>
      <w:sz w:val="56"/>
      <w:szCs w:val="56"/>
      <w:lang w:val="en-US"/>
    </w:rPr>
  </w:style>
  <w:style w:type="paragraph" w:styleId="berschrift3">
    <w:name w:val="heading 3"/>
    <w:basedOn w:val="Standard"/>
    <w:uiPriority w:val="1"/>
    <w:qFormat/>
    <w:pPr>
      <w:widowControl w:val="0"/>
      <w:suppressAutoHyphens w:val="0"/>
      <w:autoSpaceDE/>
      <w:autoSpaceDN/>
      <w:adjustRightInd/>
      <w:spacing w:before="22" w:line="240" w:lineRule="auto"/>
      <w:ind w:left="435"/>
      <w:textAlignment w:val="auto"/>
      <w:outlineLvl w:val="2"/>
    </w:pPr>
    <w:rPr>
      <w:rFonts w:eastAsia="Calibri" w:cstheme="minorBidi"/>
      <w:b/>
      <w:bCs/>
      <w:color w:val="auto"/>
      <w:sz w:val="36"/>
      <w:szCs w:val="36"/>
      <w:lang w:val="en-US"/>
    </w:rPr>
  </w:style>
  <w:style w:type="paragraph" w:styleId="berschrift4">
    <w:name w:val="heading 4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114"/>
      <w:textAlignment w:val="auto"/>
      <w:outlineLvl w:val="3"/>
    </w:pPr>
    <w:rPr>
      <w:rFonts w:eastAsia="Calibri" w:cstheme="minorBidi"/>
      <w:color w:val="auto"/>
      <w:sz w:val="36"/>
      <w:szCs w:val="36"/>
      <w:lang w:val="en-US"/>
    </w:rPr>
  </w:style>
  <w:style w:type="paragraph" w:styleId="berschrift5">
    <w:name w:val="heading 5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1810"/>
      <w:textAlignment w:val="auto"/>
      <w:outlineLvl w:val="4"/>
    </w:pPr>
    <w:rPr>
      <w:rFonts w:ascii="Arial Unicode MS" w:eastAsia="Arial Unicode MS" w:hAnsi="Arial Unicode MS" w:cstheme="minorBidi"/>
      <w:color w:val="auto"/>
      <w:sz w:val="28"/>
      <w:szCs w:val="28"/>
      <w:lang w:val="en-US"/>
    </w:rPr>
  </w:style>
  <w:style w:type="paragraph" w:styleId="berschrift6">
    <w:name w:val="heading 6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40"/>
      <w:textAlignment w:val="auto"/>
      <w:outlineLvl w:val="5"/>
    </w:pPr>
    <w:rPr>
      <w:rFonts w:ascii="Times New Roman" w:eastAsia="Times New Roman" w:hAnsi="Times New Roman" w:cstheme="minorBidi"/>
      <w:b/>
      <w:bCs/>
      <w:color w:val="auto"/>
      <w:lang w:val="en-US"/>
    </w:rPr>
  </w:style>
  <w:style w:type="paragraph" w:styleId="berschrift7">
    <w:name w:val="heading 7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20"/>
      <w:textAlignment w:val="auto"/>
      <w:outlineLvl w:val="6"/>
    </w:pPr>
    <w:rPr>
      <w:rFonts w:ascii="Arial Unicode MS" w:eastAsia="Arial Unicode MS" w:hAnsi="Arial Unicode MS" w:cstheme="minorBidi"/>
      <w:color w:val="auto"/>
      <w:lang w:val="en-US"/>
    </w:rPr>
  </w:style>
  <w:style w:type="paragraph" w:styleId="berschrift8">
    <w:name w:val="heading 8"/>
    <w:basedOn w:val="Standard"/>
    <w:uiPriority w:val="1"/>
    <w:qFormat/>
    <w:pPr>
      <w:widowControl w:val="0"/>
      <w:suppressAutoHyphens w:val="0"/>
      <w:autoSpaceDE/>
      <w:autoSpaceDN/>
      <w:adjustRightInd/>
      <w:spacing w:before="19" w:line="240" w:lineRule="auto"/>
      <w:ind w:left="514"/>
      <w:textAlignment w:val="auto"/>
      <w:outlineLvl w:val="7"/>
    </w:pPr>
    <w:rPr>
      <w:rFonts w:ascii="Book Antiqua" w:eastAsia="Book Antiqua" w:hAnsi="Book Antiqua" w:cstheme="minorBidi"/>
      <w:i/>
      <w:color w:val="auto"/>
      <w:lang w:val="en-US"/>
    </w:rPr>
  </w:style>
  <w:style w:type="paragraph" w:styleId="berschrift9">
    <w:name w:val="heading 9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134"/>
      <w:textAlignment w:val="auto"/>
      <w:outlineLvl w:val="8"/>
    </w:pPr>
    <w:rPr>
      <w:rFonts w:eastAsia="Calibri" w:cstheme="minorBidi"/>
      <w:b/>
      <w:bCs/>
      <w:color w:val="auto"/>
      <w:sz w:val="22"/>
      <w:szCs w:val="22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widowControl w:val="0"/>
      <w:suppressAutoHyphens w:val="0"/>
      <w:autoSpaceDE/>
      <w:autoSpaceDN/>
      <w:adjustRightInd/>
      <w:spacing w:before="55" w:line="240" w:lineRule="auto"/>
      <w:textAlignment w:val="auto"/>
    </w:pPr>
    <w:rPr>
      <w:rFonts w:eastAsia="Calibri" w:cstheme="minorBidi"/>
      <w:color w:val="auto"/>
      <w:sz w:val="20"/>
      <w:szCs w:val="20"/>
      <w:lang w:val="en-US"/>
    </w:rPr>
  </w:style>
  <w:style w:type="paragraph" w:styleId="Verzeichnis2">
    <w:name w:val="toc 2"/>
    <w:basedOn w:val="Standard"/>
    <w:uiPriority w:val="1"/>
    <w:qFormat/>
    <w:pPr>
      <w:widowControl w:val="0"/>
      <w:suppressAutoHyphens w:val="0"/>
      <w:autoSpaceDE/>
      <w:autoSpaceDN/>
      <w:adjustRightInd/>
      <w:spacing w:before="99" w:line="240" w:lineRule="auto"/>
      <w:ind w:left="731" w:hanging="397"/>
      <w:textAlignment w:val="auto"/>
    </w:pPr>
    <w:rPr>
      <w:rFonts w:ascii="Arial Unicode MS" w:eastAsia="Arial Unicode MS" w:hAnsi="Arial Unicode MS" w:cstheme="minorBidi"/>
      <w:color w:val="auto"/>
      <w:sz w:val="20"/>
      <w:szCs w:val="20"/>
      <w:lang w:val="en-US"/>
    </w:rPr>
  </w:style>
  <w:style w:type="paragraph" w:styleId="Textkrper">
    <w:name w:val="Body Text"/>
    <w:basedOn w:val="Standard"/>
    <w:link w:val="TextkrperZchn"/>
    <w:uiPriority w:val="1"/>
    <w:qFormat/>
    <w:pPr>
      <w:widowControl w:val="0"/>
      <w:suppressAutoHyphens w:val="0"/>
      <w:autoSpaceDE/>
      <w:autoSpaceDN/>
      <w:adjustRightInd/>
      <w:spacing w:line="240" w:lineRule="auto"/>
      <w:ind w:left="943"/>
      <w:textAlignment w:val="auto"/>
    </w:pPr>
    <w:rPr>
      <w:rFonts w:ascii="Book Antiqua" w:eastAsia="Book Antiqua" w:hAnsi="Book Antiqua" w:cstheme="minorBidi"/>
      <w:color w:val="auto"/>
      <w:sz w:val="18"/>
      <w:szCs w:val="18"/>
      <w:lang w:val="en-US"/>
    </w:rPr>
  </w:style>
  <w:style w:type="paragraph" w:styleId="Listenabsatz">
    <w:name w:val="List Paragraph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textAlignment w:val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paragraph" w:customStyle="1" w:styleId="TableParagraph">
    <w:name w:val="Table Paragraph"/>
    <w:basedOn w:val="Standard"/>
    <w:uiPriority w:val="1"/>
    <w:qFormat/>
    <w:pPr>
      <w:widowControl w:val="0"/>
      <w:suppressAutoHyphens w:val="0"/>
      <w:autoSpaceDE/>
      <w:autoSpaceDN/>
      <w:adjustRightInd/>
      <w:spacing w:line="240" w:lineRule="auto"/>
      <w:textAlignment w:val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4E35"/>
    <w:pPr>
      <w:widowControl w:val="0"/>
      <w:suppressAutoHyphens w:val="0"/>
      <w:autoSpaceDE/>
      <w:autoSpaceDN/>
      <w:adjustRightInd/>
      <w:spacing w:line="240" w:lineRule="auto"/>
      <w:textAlignment w:val="auto"/>
    </w:pPr>
    <w:rPr>
      <w:rFonts w:ascii="Segoe UI" w:hAnsi="Segoe UI" w:cs="Segoe UI"/>
      <w:color w:val="auto"/>
      <w:sz w:val="18"/>
      <w:szCs w:val="18"/>
      <w:lang w:val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4E35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B756D"/>
    <w:pPr>
      <w:widowControl w:val="0"/>
      <w:tabs>
        <w:tab w:val="center" w:pos="4536"/>
        <w:tab w:val="right" w:pos="9072"/>
      </w:tabs>
      <w:suppressAutoHyphens w:val="0"/>
      <w:autoSpaceDE/>
      <w:autoSpaceDN/>
      <w:adjustRightInd/>
      <w:spacing w:line="240" w:lineRule="auto"/>
      <w:textAlignment w:val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B756D"/>
  </w:style>
  <w:style w:type="paragraph" w:styleId="Fuzeile">
    <w:name w:val="footer"/>
    <w:basedOn w:val="Standard"/>
    <w:link w:val="FuzeileZchn"/>
    <w:uiPriority w:val="99"/>
    <w:unhideWhenUsed/>
    <w:rsid w:val="004B756D"/>
    <w:pPr>
      <w:widowControl w:val="0"/>
      <w:tabs>
        <w:tab w:val="center" w:pos="4536"/>
        <w:tab w:val="right" w:pos="9072"/>
      </w:tabs>
      <w:suppressAutoHyphens w:val="0"/>
      <w:autoSpaceDE/>
      <w:autoSpaceDN/>
      <w:adjustRightInd/>
      <w:spacing w:line="240" w:lineRule="auto"/>
      <w:textAlignment w:val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B756D"/>
  </w:style>
  <w:style w:type="character" w:styleId="Hyperlink">
    <w:name w:val="Hyperlink"/>
    <w:basedOn w:val="Absatz-Standardschriftart"/>
    <w:uiPriority w:val="99"/>
    <w:unhideWhenUsed/>
    <w:rsid w:val="00722015"/>
    <w:rPr>
      <w:color w:val="04A6C5"/>
      <w:u w:val="single"/>
    </w:rPr>
  </w:style>
  <w:style w:type="paragraph" w:customStyle="1" w:styleId="FlietextPlatzhalter">
    <w:name w:val="Fließtext_Platzhalter"/>
    <w:basedOn w:val="Standard"/>
    <w:uiPriority w:val="99"/>
    <w:rsid w:val="004F39DC"/>
    <w:pPr>
      <w:suppressAutoHyphens w:val="0"/>
      <w:spacing w:line="279" w:lineRule="atLeast"/>
    </w:pPr>
    <w:rPr>
      <w:rFonts w:ascii="MetaPlus" w:hAnsi="MetaPlus" w:cs="MetaPlus"/>
      <w:color w:val="262626"/>
      <w:sz w:val="20"/>
      <w:szCs w:val="20"/>
    </w:rPr>
  </w:style>
  <w:style w:type="character" w:customStyle="1" w:styleId="TabelleFlietextkursivFremdnamenLinks">
    <w:name w:val="Tabelle Fließtext kursiv Fremdnamen Links"/>
    <w:basedOn w:val="Absatz-Standardschriftart"/>
    <w:uiPriority w:val="99"/>
    <w:rsid w:val="00B708D3"/>
    <w:rPr>
      <w:rFonts w:ascii="MetaPlus" w:hAnsi="MetaPlus" w:cs="MetaPlus"/>
      <w:i/>
      <w:iCs/>
      <w:color w:val="00A6C4"/>
      <w:spacing w:val="4"/>
      <w:sz w:val="20"/>
      <w:szCs w:val="20"/>
    </w:rPr>
  </w:style>
  <w:style w:type="paragraph" w:customStyle="1" w:styleId="TabelleZwischenpunkt">
    <w:name w:val="Tabelle Zwischenpunkt"/>
    <w:basedOn w:val="Standard"/>
    <w:uiPriority w:val="99"/>
    <w:rsid w:val="003F3F73"/>
    <w:pPr>
      <w:suppressAutoHyphens w:val="0"/>
    </w:pPr>
    <w:rPr>
      <w:rFonts w:ascii="MetaPlus" w:hAnsi="MetaPlus" w:cs="MetaPlus"/>
      <w:color w:val="00A6C4"/>
      <w:spacing w:val="4"/>
      <w:sz w:val="20"/>
      <w:szCs w:val="20"/>
    </w:rPr>
  </w:style>
  <w:style w:type="character" w:customStyle="1" w:styleId="EINFHRUNGSTEXT">
    <w:name w:val="EINFÜHRUNGSTEXT"/>
    <w:uiPriority w:val="99"/>
    <w:rsid w:val="003F3F73"/>
    <w:rPr>
      <w:rFonts w:ascii="MetaPlus" w:hAnsi="MetaPlus" w:cs="MetaPlus"/>
      <w:sz w:val="26"/>
      <w:szCs w:val="26"/>
    </w:rPr>
  </w:style>
  <w:style w:type="character" w:customStyle="1" w:styleId="Subline2Arbeitsbltter">
    <w:name w:val="Subline_2_Arbeitsblätter"/>
    <w:basedOn w:val="Absatz-Standardschriftart"/>
    <w:uiPriority w:val="99"/>
    <w:rsid w:val="009A0126"/>
    <w:rPr>
      <w:rFonts w:ascii="MetaPlus" w:hAnsi="MetaPlus" w:cs="MetaPlus"/>
      <w:color w:val="00A6C4"/>
      <w:spacing w:val="3"/>
      <w:sz w:val="22"/>
      <w:szCs w:val="22"/>
    </w:rPr>
  </w:style>
  <w:style w:type="paragraph" w:customStyle="1" w:styleId="MARGINALIE">
    <w:name w:val="MARGINALIE"/>
    <w:basedOn w:val="Standard"/>
    <w:uiPriority w:val="99"/>
    <w:rsid w:val="009A0126"/>
    <w:pPr>
      <w:suppressAutoHyphens w:val="0"/>
      <w:spacing w:line="360" w:lineRule="atLeast"/>
    </w:pPr>
    <w:rPr>
      <w:rFonts w:ascii="ArnoPro-Display" w:hAnsi="ArnoPro-Display" w:cs="ArnoPro-Display"/>
      <w:color w:val="00727F"/>
      <w:spacing w:val="2"/>
      <w:sz w:val="22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A0126"/>
    <w:rPr>
      <w:color w:val="605E5C"/>
      <w:shd w:val="clear" w:color="auto" w:fill="E1DFDD"/>
    </w:rPr>
  </w:style>
  <w:style w:type="character" w:customStyle="1" w:styleId="FlietextArbeitsbltter">
    <w:name w:val="Fließtext_Arbeitsblätter"/>
    <w:basedOn w:val="Absatz-Standardschriftart"/>
    <w:uiPriority w:val="99"/>
    <w:rsid w:val="004C3BFA"/>
    <w:rPr>
      <w:rFonts w:ascii="MetaPlus" w:hAnsi="MetaPlus" w:cs="MetaPlus"/>
      <w:color w:val="262626"/>
      <w:spacing w:val="3"/>
      <w:sz w:val="22"/>
      <w:szCs w:val="22"/>
    </w:rPr>
  </w:style>
  <w:style w:type="paragraph" w:styleId="KeinLeerraum">
    <w:name w:val="No Spacing"/>
    <w:link w:val="KeinLeerraumZchn"/>
    <w:uiPriority w:val="1"/>
    <w:qFormat/>
    <w:rsid w:val="004C3BFA"/>
  </w:style>
  <w:style w:type="paragraph" w:customStyle="1" w:styleId="EinfAbs">
    <w:name w:val="[Einf. Abs.]"/>
    <w:basedOn w:val="Standard"/>
    <w:uiPriority w:val="99"/>
    <w:rsid w:val="00C9079A"/>
    <w:pPr>
      <w:suppressAutoHyphens w:val="0"/>
    </w:pPr>
    <w:rPr>
      <w:rFonts w:ascii="Minion Pro" w:hAnsi="Minion Pro" w:cs="Minion Pro"/>
    </w:rPr>
  </w:style>
  <w:style w:type="character" w:customStyle="1" w:styleId="TabelleErklrungstextregular">
    <w:name w:val="Tabelle Erklärungstext regular"/>
    <w:basedOn w:val="Absatz-Standardschriftart"/>
    <w:uiPriority w:val="99"/>
    <w:rsid w:val="00C9079A"/>
    <w:rPr>
      <w:rFonts w:ascii="MetaPlus" w:hAnsi="MetaPlus" w:cs="MetaPlus"/>
      <w:color w:val="262626"/>
      <w:spacing w:val="4"/>
      <w:sz w:val="20"/>
      <w:szCs w:val="20"/>
    </w:rPr>
  </w:style>
  <w:style w:type="character" w:customStyle="1" w:styleId="TabelleAuszeichnungmedium">
    <w:name w:val="Tabelle Auszeichnung medium"/>
    <w:basedOn w:val="TabelleErklrungstextregular"/>
    <w:uiPriority w:val="99"/>
    <w:rsid w:val="00C9079A"/>
    <w:rPr>
      <w:rFonts w:ascii="MetaPlus" w:hAnsi="MetaPlus" w:cs="MetaPlus"/>
      <w:color w:val="00A6C4"/>
      <w:spacing w:val="4"/>
      <w:sz w:val="20"/>
      <w:szCs w:val="20"/>
    </w:rPr>
  </w:style>
  <w:style w:type="character" w:customStyle="1" w:styleId="TabelleErklrungstextkursivNamen">
    <w:name w:val="Tabelle Erklärungstext kursiv Namen"/>
    <w:basedOn w:val="TabelleErklrungstextregular"/>
    <w:uiPriority w:val="99"/>
    <w:rsid w:val="00C9079A"/>
    <w:rPr>
      <w:rFonts w:ascii="MetaPlus" w:hAnsi="MetaPlus" w:cs="MetaPlus"/>
      <w:i/>
      <w:iCs/>
      <w:color w:val="262626"/>
      <w:spacing w:val="4"/>
      <w:sz w:val="20"/>
      <w:szCs w:val="20"/>
    </w:rPr>
  </w:style>
  <w:style w:type="character" w:customStyle="1" w:styleId="TabelleZwischenpunktbold">
    <w:name w:val="Tabelle Zwischenpunkt bold"/>
    <w:uiPriority w:val="99"/>
    <w:rsid w:val="002179E7"/>
    <w:rPr>
      <w:rFonts w:ascii="MetaPlus" w:hAnsi="MetaPlus" w:cs="MetaPlus"/>
      <w:b/>
      <w:bCs/>
      <w:color w:val="00A6C4"/>
      <w:spacing w:val="5"/>
      <w:sz w:val="20"/>
      <w:szCs w:val="20"/>
    </w:rPr>
  </w:style>
  <w:style w:type="character" w:customStyle="1" w:styleId="ArbeitsmaterialListe">
    <w:name w:val="Arbeitsmaterial Liste"/>
    <w:uiPriority w:val="99"/>
    <w:rsid w:val="00B3769B"/>
    <w:rPr>
      <w:rFonts w:ascii="MetaPlus" w:hAnsi="MetaPlus" w:cs="MetaPlus"/>
      <w:sz w:val="22"/>
      <w:szCs w:val="22"/>
    </w:rPr>
  </w:style>
  <w:style w:type="character" w:customStyle="1" w:styleId="gepunkteteLinie">
    <w:name w:val="gepunktete Linie"/>
    <w:basedOn w:val="Subline2Arbeitsbltter"/>
    <w:uiPriority w:val="99"/>
    <w:rsid w:val="008A29E9"/>
    <w:rPr>
      <w:rFonts w:ascii="MetaPlus" w:hAnsi="MetaPlus" w:cs="MetaPlus"/>
      <w:color w:val="4A4949"/>
      <w:spacing w:val="20"/>
      <w:sz w:val="10"/>
      <w:szCs w:val="10"/>
    </w:rPr>
  </w:style>
  <w:style w:type="paragraph" w:customStyle="1" w:styleId="InhaltsverzeichnisZwischenkapitel">
    <w:name w:val="Inhaltsverzeichnis Zwischenkapitel"/>
    <w:basedOn w:val="Standard"/>
    <w:uiPriority w:val="99"/>
    <w:rsid w:val="0046628E"/>
    <w:pPr>
      <w:suppressAutoHyphens w:val="0"/>
      <w:spacing w:before="57"/>
    </w:pPr>
    <w:rPr>
      <w:rFonts w:ascii="MetaPlus" w:hAnsi="MetaPlus" w:cs="MetaPlus"/>
      <w:b/>
      <w:bCs/>
      <w:color w:val="00727F"/>
    </w:rPr>
  </w:style>
  <w:style w:type="paragraph" w:customStyle="1" w:styleId="Inhaltsverzeichnis">
    <w:name w:val="Inhaltsverzeichnis"/>
    <w:basedOn w:val="Standard"/>
    <w:uiPriority w:val="99"/>
    <w:rsid w:val="0046628E"/>
    <w:pPr>
      <w:tabs>
        <w:tab w:val="left" w:leader="dot" w:pos="1460"/>
      </w:tabs>
      <w:suppressAutoHyphens w:val="0"/>
      <w:spacing w:before="28" w:line="299" w:lineRule="atLeast"/>
    </w:pPr>
    <w:rPr>
      <w:rFonts w:ascii="MetaPlus" w:hAnsi="MetaPlus" w:cs="MetaPlus"/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C27DFF"/>
  </w:style>
  <w:style w:type="character" w:customStyle="1" w:styleId="KeinLeerraumZchn">
    <w:name w:val="Kein Leerraum Zchn"/>
    <w:basedOn w:val="Absatz-Standardschriftart"/>
    <w:link w:val="KeinLeerraum"/>
    <w:uiPriority w:val="1"/>
    <w:rsid w:val="00492AF2"/>
  </w:style>
  <w:style w:type="paragraph" w:customStyle="1" w:styleId="Kolumnentiteluntenregular">
    <w:name w:val="Kolumnentitel unten regular"/>
    <w:basedOn w:val="Standard"/>
    <w:uiPriority w:val="99"/>
    <w:rsid w:val="005A56C6"/>
    <w:pPr>
      <w:suppressAutoHyphens w:val="0"/>
    </w:pPr>
    <w:rPr>
      <w:rFonts w:ascii="MetaPlus" w:hAnsi="MetaPlus" w:cs="MetaPlus"/>
      <w:b/>
      <w:bCs/>
      <w:color w:val="006F8F"/>
      <w:spacing w:val="7"/>
      <w:sz w:val="17"/>
      <w:szCs w:val="17"/>
    </w:rPr>
  </w:style>
  <w:style w:type="character" w:customStyle="1" w:styleId="Kolumnentiteloben">
    <w:name w:val="Kolumnentitel_oben"/>
    <w:uiPriority w:val="99"/>
    <w:rsid w:val="007A60EC"/>
    <w:rPr>
      <w:rFonts w:ascii="MetaPlus" w:hAnsi="MetaPlus" w:cs="MetaPlus"/>
      <w:b/>
      <w:bCs/>
      <w:color w:val="00A6C4"/>
      <w:spacing w:val="3"/>
      <w:sz w:val="18"/>
      <w:szCs w:val="18"/>
    </w:rPr>
  </w:style>
  <w:style w:type="character" w:customStyle="1" w:styleId="SublineArbeitsbltter">
    <w:name w:val="Subline_Arbeitsblätter"/>
    <w:basedOn w:val="FlietextArbeitsbltter"/>
    <w:uiPriority w:val="99"/>
    <w:rsid w:val="001F0458"/>
    <w:rPr>
      <w:rFonts w:ascii="MetaPlus" w:hAnsi="MetaPlus" w:cs="MetaPlus"/>
      <w:color w:val="00A6C4"/>
      <w:spacing w:val="4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F05700"/>
    <w:rPr>
      <w:color w:val="800080" w:themeColor="followedHyperlink"/>
      <w:u w:val="singl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D5B8D"/>
    <w:rPr>
      <w:rFonts w:ascii="Book Antiqua" w:eastAsia="Book Antiqua" w:hAnsi="Book Antiqua"/>
      <w:sz w:val="18"/>
      <w:szCs w:val="18"/>
    </w:rPr>
  </w:style>
  <w:style w:type="table" w:styleId="Tabellenraster">
    <w:name w:val="Table Grid"/>
    <w:basedOn w:val="NormaleTabelle"/>
    <w:uiPriority w:val="39"/>
    <w:rsid w:val="00A54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413C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13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13C7"/>
    <w:rPr>
      <w:rFonts w:ascii="Calibri" w:hAnsi="Calibri" w:cs="Calibri"/>
      <w:color w:val="000000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13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13C7"/>
    <w:rPr>
      <w:rFonts w:ascii="Calibri" w:hAnsi="Calibri" w:cs="Calibri"/>
      <w:b/>
      <w:bCs/>
      <w:color w:val="000000"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9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31B53-5B22-4D3A-B9A7-EB8CC590A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Svenja Teitge</dc:creator>
  <cp:keywords/>
  <dc:description/>
  <cp:lastModifiedBy>Svenja Teitge</cp:lastModifiedBy>
  <cp:revision>2</cp:revision>
  <cp:lastPrinted>2019-05-02T08:13:00Z</cp:lastPrinted>
  <dcterms:created xsi:type="dcterms:W3CDTF">2021-04-06T19:18:00Z</dcterms:created>
  <dcterms:modified xsi:type="dcterms:W3CDTF">2021-04-06T19:18:00Z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2019-04-26T00:00:00Z</vt:filetime>
  </property>
  <property fmtid="{D5CDD505-2E9C-101B-9397-08002B2CF9AE}" pid="3" name="LastSaved">
    <vt:filetime>2019-04-26T00:00:00Z</vt:filetime>
  </property>
</Properties>
</file>