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0197" w14:textId="77777777" w:rsidR="00DF2AEB" w:rsidRPr="0083645C" w:rsidRDefault="00DF2AEB" w:rsidP="00DF2AEB">
      <w:pPr>
        <w:pStyle w:val="FSM-berschrift2"/>
      </w:pPr>
      <w:r w:rsidRPr="0083645C">
        <w:t>Modul 2 – Entstehung von Nachrichtensendungen</w:t>
      </w:r>
    </w:p>
    <w:p w14:paraId="52FCD43F" w14:textId="77777777" w:rsidR="00DF2AEB" w:rsidRPr="001B3526" w:rsidRDefault="00DF2AEB" w:rsidP="00DF2AEB">
      <w:pPr>
        <w:pStyle w:val="FSM-Standard"/>
      </w:pPr>
    </w:p>
    <w:p w14:paraId="48675F49" w14:textId="77777777" w:rsidR="00DF2AEB" w:rsidRPr="001B3526" w:rsidRDefault="00DF2AEB" w:rsidP="00DF2AEB">
      <w:pPr>
        <w:pStyle w:val="FSM-berschrift3"/>
      </w:pPr>
      <w:r w:rsidRPr="001B3526">
        <w:t xml:space="preserve">Einführung </w:t>
      </w:r>
    </w:p>
    <w:p w14:paraId="40BF4AA9" w14:textId="77777777" w:rsidR="00DF2AEB" w:rsidRPr="001B3526" w:rsidRDefault="00DF2AEB" w:rsidP="00DF2AEB">
      <w:pPr>
        <w:pStyle w:val="FSM-Standard"/>
      </w:pPr>
      <w:r w:rsidRPr="001B3526">
        <w:t xml:space="preserve">Nachrichtensendungen bestehen aus vielen verschiedenen Elementen. Jeder Sender versucht, die Zuschauer_innen seiner Sendung auf eine besondere Art und Weise anzusprechen, damit sie </w:t>
      </w:r>
      <w:r>
        <w:t>Stammpublikum</w:t>
      </w:r>
      <w:r w:rsidRPr="001B3526">
        <w:t xml:space="preserve"> werden. Dabei unterscheiden sich die einzelnen </w:t>
      </w:r>
      <w:r>
        <w:t>S</w:t>
      </w:r>
      <w:r w:rsidRPr="001B3526">
        <w:t>endungen mitunter erheblich</w:t>
      </w:r>
      <w:r>
        <w:t>:</w:t>
      </w:r>
      <w:r w:rsidRPr="001B3526">
        <w:t xml:space="preserve"> z.B. in der Themenauswahl, Art und Form der Berichterstattung, im Auftreten der Moderator_innen oder im Studiodesign. </w:t>
      </w:r>
    </w:p>
    <w:p w14:paraId="05A018C1" w14:textId="77777777" w:rsidR="00DF2AEB" w:rsidRPr="001B3526" w:rsidRDefault="00DF2AEB" w:rsidP="00DF2AEB">
      <w:pPr>
        <w:pStyle w:val="FSM-Standard"/>
      </w:pPr>
      <w:r w:rsidRPr="001B3526">
        <w:t xml:space="preserve">Bei der Entstehung sind viele Personen beteiligt und </w:t>
      </w:r>
      <w:r>
        <w:t>diverse</w:t>
      </w:r>
      <w:r w:rsidRPr="001B3526">
        <w:t xml:space="preserve"> Arbeitsschritte notwendig, bis die Sendung on air gehen kann. Die redaktionelle Arbeit ist die Grundlage einer jeden Nachrichtensendung. Redakteur_innen recherchieren Themen, Hintergrund</w:t>
      </w:r>
      <w:r>
        <w:t>geschichten</w:t>
      </w:r>
      <w:r w:rsidRPr="001B3526">
        <w:t xml:space="preserve"> und tagesaktuelle Meldungen. Sie bereiten diese in einem passenden Format auf und ergänzen die Beiträge </w:t>
      </w:r>
      <w:r>
        <w:t>ggf.</w:t>
      </w:r>
      <w:r w:rsidRPr="001B3526">
        <w:t xml:space="preserve"> durch Archivmaterial. </w:t>
      </w:r>
    </w:p>
    <w:p w14:paraId="69E2520B" w14:textId="77777777" w:rsidR="00DF2AEB" w:rsidRPr="001B3526" w:rsidRDefault="00DF2AEB" w:rsidP="00DF2AEB">
      <w:pPr>
        <w:pStyle w:val="FSM-Standard"/>
      </w:pPr>
      <w:r w:rsidRPr="001B3526">
        <w:t xml:space="preserve">Eine Nachrichtensendung ist also keineswegs neutral, sondern wird schon durch die Auswahl und Gewichtung der Themen sowie die Entscheidung für bestimmte Darstellungen beeinflusst. </w:t>
      </w:r>
    </w:p>
    <w:p w14:paraId="2A725719" w14:textId="77777777" w:rsidR="00DF2AEB" w:rsidRPr="001B3526" w:rsidRDefault="00DF2AEB" w:rsidP="00DF2AEB">
      <w:pPr>
        <w:pStyle w:val="FSM-Standard"/>
      </w:pPr>
    </w:p>
    <w:p w14:paraId="7F843185" w14:textId="77777777" w:rsidR="00DF2AEB" w:rsidRPr="001B3526" w:rsidRDefault="00DF2AEB" w:rsidP="00DF2AEB">
      <w:pPr>
        <w:pStyle w:val="FSM-berschrift3"/>
      </w:pPr>
      <w:r w:rsidRPr="001B3526">
        <w:t>Ziel</w:t>
      </w:r>
    </w:p>
    <w:p w14:paraId="0D6CBA8C" w14:textId="77777777" w:rsidR="00DF2AEB" w:rsidRPr="001B3526" w:rsidRDefault="00DF2AEB" w:rsidP="00DF2AEB">
      <w:pPr>
        <w:pStyle w:val="FSM-Standard"/>
      </w:pPr>
      <w:r w:rsidRPr="001B3526">
        <w:t xml:space="preserve">Ziel des Moduls ist die Auseinandersetzung mit den redaktionellen Entstehungsmechanismen einer Nachrichtensendung. Dabei sollen die einzelnen Schritte – von der Themenauswahl über die Recherche bis hin zum fertigen Bericht – nachvollzogen werden. Dazu wird im praktischen Teil des Moduls eine Redaktionskonferenz durchgeführt. Außerdem findet eine Einführung in die wichtigsten Aspekte zur Recherche statt. </w:t>
      </w:r>
    </w:p>
    <w:p w14:paraId="1F3D50D2" w14:textId="77777777" w:rsidR="00DF2AEB" w:rsidRDefault="00DF2AEB" w:rsidP="00DF2AEB">
      <w:pPr>
        <w:pStyle w:val="FSM-Standard"/>
      </w:pPr>
      <w:r w:rsidRPr="001B3526">
        <w:t>Das Modul 2 eignet sich sowohl als Fortführung des Modul</w:t>
      </w:r>
      <w:r>
        <w:t>s</w:t>
      </w:r>
      <w:r w:rsidRPr="001B3526">
        <w:t xml:space="preserve"> 1 als auch als eigenes Modul, das sich auf Entstehungsmechanismen einer Nachrichtensendung fokussiert. Bei einer singulären Durchführung sollte jedoch eine kurze Einführung in die Thematik erfolgen. Hierzu wird eine kurze Methode fakultativ in der Verlaufsbeschreibung angeboten. </w:t>
      </w:r>
    </w:p>
    <w:p w14:paraId="0E525877" w14:textId="77777777" w:rsidR="00DF2AEB" w:rsidRPr="001B3526" w:rsidRDefault="00DF2AEB" w:rsidP="00DF2AEB">
      <w:pPr>
        <w:pStyle w:val="FSM-Standard"/>
      </w:pPr>
    </w:p>
    <w:p w14:paraId="08188E59" w14:textId="77777777" w:rsidR="00DF2AEB" w:rsidRPr="001B3526" w:rsidRDefault="00DF2AEB" w:rsidP="00DF2AEB">
      <w:pPr>
        <w:pStyle w:val="FSM-berschrift3"/>
      </w:pPr>
      <w:r w:rsidRPr="001B3526">
        <w:t>Zeitbedarf</w:t>
      </w:r>
    </w:p>
    <w:p w14:paraId="311999E4" w14:textId="77777777" w:rsidR="00DF2AEB" w:rsidRPr="001B3526" w:rsidRDefault="00DF2AEB" w:rsidP="00DF2AEB">
      <w:pPr>
        <w:pStyle w:val="FSM-Standard"/>
      </w:pPr>
      <w:r w:rsidRPr="001B3526">
        <w:t>Die Mindestdauer beträgt 90 Minuten</w:t>
      </w:r>
      <w:r>
        <w:t xml:space="preserve">. </w:t>
      </w:r>
      <w:r w:rsidRPr="001B3526">
        <w:t xml:space="preserve">Hierbei können jedoch nur ausgewählte Inhalte vertieft werden. Dementsprechend sind die Zeitangaben als Minimalangaben zu verstehen. Je nach gewünschter intensiverer Auseinandersetzung steigt der Zeitbedarf. </w:t>
      </w:r>
    </w:p>
    <w:p w14:paraId="3E318417" w14:textId="77777777" w:rsidR="00DF2AEB" w:rsidRDefault="00DF2AEB" w:rsidP="00DF2AEB">
      <w:pPr>
        <w:pStyle w:val="FSM-Standard"/>
      </w:pPr>
      <w:r w:rsidRPr="001B3526">
        <w:t>Empfohlen wird eine Dauer von ca. 135 Minuten, um vor allem die UE zur Redaktionskonferenz und zur Recherche zu intensivieren. Diese bilden die Grundlage für das Modul 3, in dem eine</w:t>
      </w:r>
      <w:r>
        <w:t xml:space="preserve"> </w:t>
      </w:r>
      <w:r w:rsidRPr="001B3526">
        <w:t xml:space="preserve">Nachrichtensendung erstellt wird. </w:t>
      </w:r>
    </w:p>
    <w:p w14:paraId="0CA52C0B" w14:textId="77777777" w:rsidR="00DF2AEB" w:rsidRPr="001B3526" w:rsidRDefault="00DF2AEB" w:rsidP="00DF2AEB">
      <w:pPr>
        <w:pStyle w:val="FSM-Standard"/>
      </w:pPr>
    </w:p>
    <w:p w14:paraId="379752A0" w14:textId="77777777" w:rsidR="00DF2AEB" w:rsidRPr="001B3526" w:rsidRDefault="00DF2AEB" w:rsidP="00DF2AEB">
      <w:pPr>
        <w:pStyle w:val="FSM-berschrift3"/>
      </w:pPr>
      <w:r w:rsidRPr="001B3526">
        <w:t>Unterrichtseinheiten des Moduls</w:t>
      </w:r>
    </w:p>
    <w:tbl>
      <w:tblPr>
        <w:tblW w:w="9220" w:type="dxa"/>
        <w:tblInd w:w="-20" w:type="dxa"/>
        <w:tblLayout w:type="fixed"/>
        <w:tblLook w:val="0000" w:firstRow="0" w:lastRow="0" w:firstColumn="0" w:lastColumn="0" w:noHBand="0" w:noVBand="0"/>
      </w:tblPr>
      <w:tblGrid>
        <w:gridCol w:w="866"/>
        <w:gridCol w:w="5953"/>
        <w:gridCol w:w="1200"/>
        <w:gridCol w:w="1191"/>
        <w:gridCol w:w="10"/>
      </w:tblGrid>
      <w:tr w:rsidR="00DF2AEB" w:rsidRPr="001B3526" w14:paraId="7A61FEF8" w14:textId="77777777" w:rsidTr="001A73D1">
        <w:trPr>
          <w:gridAfter w:val="1"/>
          <w:wAfter w:w="10" w:type="dxa"/>
        </w:trPr>
        <w:tc>
          <w:tcPr>
            <w:tcW w:w="866" w:type="dxa"/>
            <w:tcBorders>
              <w:top w:val="single" w:sz="4" w:space="0" w:color="000000"/>
              <w:left w:val="single" w:sz="4" w:space="0" w:color="000000"/>
              <w:bottom w:val="single" w:sz="4" w:space="0" w:color="000000"/>
            </w:tcBorders>
            <w:shd w:val="clear" w:color="auto" w:fill="auto"/>
          </w:tcPr>
          <w:p w14:paraId="4349998B" w14:textId="77777777" w:rsidR="00DF2AEB" w:rsidRPr="001B3526" w:rsidRDefault="00DF2AEB" w:rsidP="001A73D1">
            <w:pPr>
              <w:pStyle w:val="FSM-Stand-Tab"/>
            </w:pPr>
            <w:r w:rsidRPr="001B3526">
              <w:t>UE2-a</w:t>
            </w:r>
          </w:p>
        </w:tc>
        <w:tc>
          <w:tcPr>
            <w:tcW w:w="5953" w:type="dxa"/>
            <w:tcBorders>
              <w:top w:val="single" w:sz="4" w:space="0" w:color="000000"/>
              <w:left w:val="single" w:sz="4" w:space="0" w:color="000000"/>
              <w:bottom w:val="single" w:sz="4" w:space="0" w:color="000000"/>
            </w:tcBorders>
            <w:shd w:val="clear" w:color="auto" w:fill="auto"/>
          </w:tcPr>
          <w:p w14:paraId="79944608" w14:textId="77777777" w:rsidR="00DF2AEB" w:rsidRDefault="00DF2AEB" w:rsidP="001A73D1">
            <w:pPr>
              <w:pStyle w:val="FSM-Stand-Tab"/>
            </w:pPr>
            <w:r w:rsidRPr="001B3526">
              <w:t xml:space="preserve">Einführung in das </w:t>
            </w:r>
            <w:r>
              <w:t xml:space="preserve">Thema: </w:t>
            </w:r>
          </w:p>
          <w:p w14:paraId="484F8742" w14:textId="77777777" w:rsidR="00DF2AEB" w:rsidRPr="001B3526" w:rsidRDefault="00DF2AEB" w:rsidP="001A73D1">
            <w:pPr>
              <w:pStyle w:val="FSM-Stand-Tab"/>
              <w:rPr>
                <w:rFonts w:eastAsia="Wingdings"/>
              </w:rPr>
            </w:pPr>
            <w:r w:rsidRPr="001B3526">
              <w:t>Zur Funktion von Nachrichtensendungen</w:t>
            </w:r>
          </w:p>
          <w:p w14:paraId="2E04CD9D" w14:textId="77777777" w:rsidR="00DF2AEB" w:rsidRPr="007F4CE5" w:rsidRDefault="00DF2AEB" w:rsidP="001A73D1">
            <w:pPr>
              <w:pStyle w:val="FSM-Stand-Tab"/>
              <w:rPr>
                <w:i/>
              </w:rPr>
            </w:pPr>
            <w:r w:rsidRPr="007F4CE5">
              <w:rPr>
                <w:i/>
              </w:rPr>
              <w:t>UE entfällt, wenn Mod</w:t>
            </w:r>
            <w:r>
              <w:rPr>
                <w:i/>
              </w:rPr>
              <w:t>ul 1 bereits durchgeführt wurde.</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tcPr>
          <w:p w14:paraId="0950C353" w14:textId="77777777" w:rsidR="00DF2AEB" w:rsidRPr="001B3526" w:rsidRDefault="00DF2AEB" w:rsidP="001A73D1">
            <w:pPr>
              <w:pStyle w:val="FSM-Stand-Tab"/>
            </w:pPr>
            <w:r w:rsidRPr="001B3526">
              <w:t>ca. 20 Min.</w:t>
            </w:r>
          </w:p>
        </w:tc>
      </w:tr>
      <w:tr w:rsidR="00DF2AEB" w:rsidRPr="0083645C" w14:paraId="1F5FDAEE" w14:textId="77777777" w:rsidTr="001A73D1">
        <w:tc>
          <w:tcPr>
            <w:tcW w:w="866" w:type="dxa"/>
            <w:tcBorders>
              <w:top w:val="single" w:sz="4" w:space="0" w:color="000000"/>
              <w:left w:val="single" w:sz="4" w:space="0" w:color="000000"/>
              <w:bottom w:val="single" w:sz="4" w:space="0" w:color="000000"/>
            </w:tcBorders>
            <w:shd w:val="clear" w:color="auto" w:fill="auto"/>
          </w:tcPr>
          <w:p w14:paraId="1C7F7CA9" w14:textId="77777777" w:rsidR="00DF2AEB" w:rsidRPr="001B3526" w:rsidRDefault="00DF2AEB" w:rsidP="001A73D1">
            <w:pPr>
              <w:pStyle w:val="FSM-Stand-Tab"/>
            </w:pPr>
            <w:r w:rsidRPr="001B3526">
              <w:lastRenderedPageBreak/>
              <w:t>UE2-b</w:t>
            </w:r>
          </w:p>
        </w:tc>
        <w:tc>
          <w:tcPr>
            <w:tcW w:w="5953" w:type="dxa"/>
            <w:tcBorders>
              <w:top w:val="single" w:sz="4" w:space="0" w:color="000000"/>
              <w:left w:val="single" w:sz="4" w:space="0" w:color="000000"/>
              <w:bottom w:val="single" w:sz="4" w:space="0" w:color="000000"/>
            </w:tcBorders>
            <w:shd w:val="clear" w:color="auto" w:fill="auto"/>
          </w:tcPr>
          <w:p w14:paraId="61DE2FF1" w14:textId="77777777" w:rsidR="00DF2AEB" w:rsidRPr="001B3526" w:rsidRDefault="00DF2AEB" w:rsidP="001A73D1">
            <w:pPr>
              <w:pStyle w:val="FSM-Stand-Tab"/>
              <w:rPr>
                <w:rFonts w:eastAsia="Wingdings"/>
              </w:rPr>
            </w:pPr>
            <w:r w:rsidRPr="001B3526">
              <w:t>Wo kommen die Informationen für eine Nachrichtensendung eigentlich her? Das Beispiel Nachrichtenagenturen</w:t>
            </w:r>
          </w:p>
          <w:p w14:paraId="23E21482" w14:textId="77777777" w:rsidR="00DF2AEB" w:rsidRPr="007F4CE5" w:rsidRDefault="00DF2AEB" w:rsidP="001A73D1">
            <w:pPr>
              <w:pStyle w:val="FSM-Stand-Tab"/>
              <w:rPr>
                <w:i/>
              </w:rPr>
            </w:pPr>
            <w:r w:rsidRPr="007F4CE5">
              <w:rPr>
                <w:i/>
              </w:rPr>
              <w:t>UE k</w:t>
            </w:r>
            <w:r>
              <w:rPr>
                <w:i/>
              </w:rPr>
              <w:t>ann fakultativ verwendet werden.</w:t>
            </w:r>
          </w:p>
        </w:tc>
        <w:tc>
          <w:tcPr>
            <w:tcW w:w="1200" w:type="dxa"/>
            <w:tcBorders>
              <w:top w:val="single" w:sz="4" w:space="0" w:color="000000"/>
              <w:left w:val="single" w:sz="4" w:space="0" w:color="000000"/>
              <w:bottom w:val="single" w:sz="4" w:space="0" w:color="000000"/>
            </w:tcBorders>
            <w:shd w:val="clear" w:color="auto" w:fill="auto"/>
            <w:vAlign w:val="center"/>
          </w:tcPr>
          <w:p w14:paraId="33397E8B" w14:textId="77777777" w:rsidR="00DF2AEB" w:rsidRPr="001B3526" w:rsidRDefault="00DF2AEB" w:rsidP="001A73D1">
            <w:pPr>
              <w:pStyle w:val="FSM-Stand-Tab"/>
            </w:pP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860A1" w14:textId="77777777" w:rsidR="00DF2AEB" w:rsidRPr="001B3526" w:rsidRDefault="00DF2AEB" w:rsidP="001A73D1">
            <w:pPr>
              <w:pStyle w:val="FSM-Stand-Tab"/>
            </w:pPr>
            <w:r>
              <w:t>ca. 10-</w:t>
            </w:r>
            <w:r w:rsidRPr="001B3526">
              <w:t>30 Min</w:t>
            </w:r>
            <w:r>
              <w:t>.</w:t>
            </w:r>
          </w:p>
        </w:tc>
      </w:tr>
      <w:tr w:rsidR="00DF2AEB" w:rsidRPr="0083645C" w14:paraId="49B8DC06" w14:textId="77777777" w:rsidTr="001A73D1">
        <w:tc>
          <w:tcPr>
            <w:tcW w:w="866" w:type="dxa"/>
            <w:tcBorders>
              <w:top w:val="single" w:sz="4" w:space="0" w:color="000000"/>
              <w:left w:val="single" w:sz="4" w:space="0" w:color="000000"/>
              <w:bottom w:val="single" w:sz="4" w:space="0" w:color="000000"/>
            </w:tcBorders>
            <w:shd w:val="clear" w:color="auto" w:fill="auto"/>
          </w:tcPr>
          <w:p w14:paraId="3B5E9927" w14:textId="77777777" w:rsidR="00DF2AEB" w:rsidRPr="001B3526" w:rsidRDefault="00DF2AEB" w:rsidP="001A73D1">
            <w:pPr>
              <w:pStyle w:val="FSM-Stand-Tab"/>
            </w:pPr>
            <w:r w:rsidRPr="001B3526">
              <w:t>UE2-c</w:t>
            </w:r>
          </w:p>
        </w:tc>
        <w:tc>
          <w:tcPr>
            <w:tcW w:w="5953" w:type="dxa"/>
            <w:tcBorders>
              <w:top w:val="single" w:sz="4" w:space="0" w:color="000000"/>
              <w:left w:val="single" w:sz="4" w:space="0" w:color="000000"/>
              <w:bottom w:val="single" w:sz="4" w:space="0" w:color="000000"/>
            </w:tcBorders>
            <w:shd w:val="clear" w:color="auto" w:fill="auto"/>
          </w:tcPr>
          <w:p w14:paraId="37264BF4" w14:textId="77777777" w:rsidR="00DF2AEB" w:rsidRPr="001B3526" w:rsidRDefault="00DF2AEB" w:rsidP="001A73D1">
            <w:pPr>
              <w:pStyle w:val="FSM-Stand-Tab"/>
            </w:pPr>
            <w:r w:rsidRPr="001B3526">
              <w:t>Journalistische Darstellungsformen in Nachrichtensendungen – von der Meldung bis zum Kommentar</w:t>
            </w:r>
          </w:p>
        </w:tc>
        <w:tc>
          <w:tcPr>
            <w:tcW w:w="1200" w:type="dxa"/>
            <w:tcBorders>
              <w:top w:val="single" w:sz="4" w:space="0" w:color="000000"/>
              <w:left w:val="single" w:sz="4" w:space="0" w:color="000000"/>
              <w:bottom w:val="single" w:sz="4" w:space="0" w:color="000000"/>
            </w:tcBorders>
            <w:shd w:val="clear" w:color="auto" w:fill="auto"/>
            <w:vAlign w:val="center"/>
          </w:tcPr>
          <w:p w14:paraId="533CA0DD" w14:textId="77777777" w:rsidR="00DF2AEB" w:rsidRPr="001B3526" w:rsidRDefault="00DF2AEB" w:rsidP="001A73D1">
            <w:pPr>
              <w:pStyle w:val="FSM-Stand-Tab"/>
            </w:pPr>
            <w:r w:rsidRPr="001B3526">
              <w:t>ca. 20 Min.</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4143A" w14:textId="77777777" w:rsidR="00DF2AEB" w:rsidRPr="001B3526" w:rsidRDefault="00DF2AEB" w:rsidP="001A73D1">
            <w:pPr>
              <w:pStyle w:val="FSM-Stand-Tab"/>
            </w:pPr>
          </w:p>
        </w:tc>
      </w:tr>
      <w:tr w:rsidR="00DF2AEB" w:rsidRPr="0083645C" w14:paraId="437F51EC" w14:textId="77777777" w:rsidTr="001A73D1">
        <w:tc>
          <w:tcPr>
            <w:tcW w:w="866" w:type="dxa"/>
            <w:tcBorders>
              <w:top w:val="single" w:sz="4" w:space="0" w:color="000000"/>
              <w:left w:val="single" w:sz="4" w:space="0" w:color="000000"/>
              <w:bottom w:val="single" w:sz="4" w:space="0" w:color="000000"/>
            </w:tcBorders>
            <w:shd w:val="clear" w:color="auto" w:fill="auto"/>
          </w:tcPr>
          <w:p w14:paraId="53DD9BAF" w14:textId="77777777" w:rsidR="00DF2AEB" w:rsidRPr="001B3526" w:rsidRDefault="00DF2AEB" w:rsidP="001A73D1">
            <w:pPr>
              <w:pStyle w:val="FSM-Stand-Tab"/>
            </w:pPr>
            <w:r w:rsidRPr="001B3526">
              <w:t>UE2-d</w:t>
            </w:r>
          </w:p>
        </w:tc>
        <w:tc>
          <w:tcPr>
            <w:tcW w:w="5953" w:type="dxa"/>
            <w:tcBorders>
              <w:top w:val="single" w:sz="4" w:space="0" w:color="000000"/>
              <w:left w:val="single" w:sz="4" w:space="0" w:color="000000"/>
              <w:bottom w:val="single" w:sz="4" w:space="0" w:color="000000"/>
            </w:tcBorders>
            <w:shd w:val="clear" w:color="auto" w:fill="auto"/>
          </w:tcPr>
          <w:p w14:paraId="77AA69AE" w14:textId="77777777" w:rsidR="00DF2AEB" w:rsidRDefault="00DF2AEB" w:rsidP="001A73D1">
            <w:pPr>
              <w:pStyle w:val="FSM-Stand-Tab"/>
            </w:pPr>
            <w:r w:rsidRPr="001B3526">
              <w:t xml:space="preserve">Die Redaktionskonferenz – </w:t>
            </w:r>
          </w:p>
          <w:p w14:paraId="5FA521A2" w14:textId="77777777" w:rsidR="00DF2AEB" w:rsidRPr="001B3526" w:rsidRDefault="00DF2AEB" w:rsidP="001A73D1">
            <w:pPr>
              <w:pStyle w:val="FSM-Stand-Tab"/>
            </w:pPr>
            <w:r w:rsidRPr="001B3526">
              <w:t>redaktionelle Vorbereitung einer Nachrichtensendung</w:t>
            </w:r>
          </w:p>
        </w:tc>
        <w:tc>
          <w:tcPr>
            <w:tcW w:w="1200" w:type="dxa"/>
            <w:tcBorders>
              <w:top w:val="single" w:sz="4" w:space="0" w:color="000000"/>
              <w:left w:val="single" w:sz="4" w:space="0" w:color="000000"/>
              <w:bottom w:val="single" w:sz="4" w:space="0" w:color="000000"/>
            </w:tcBorders>
            <w:shd w:val="clear" w:color="auto" w:fill="auto"/>
            <w:vAlign w:val="center"/>
          </w:tcPr>
          <w:p w14:paraId="5D083391" w14:textId="77777777" w:rsidR="00DF2AEB" w:rsidRPr="001B3526" w:rsidRDefault="00DF2AEB" w:rsidP="001A73D1">
            <w:pPr>
              <w:pStyle w:val="FSM-Stand-Tab"/>
            </w:pPr>
            <w:r>
              <w:t>ca. 20-</w:t>
            </w:r>
            <w:r w:rsidRPr="001B3526">
              <w:t>45 Min.</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F3B36" w14:textId="77777777" w:rsidR="00DF2AEB" w:rsidRPr="001B3526" w:rsidRDefault="00DF2AEB" w:rsidP="001A73D1">
            <w:pPr>
              <w:pStyle w:val="FSM-Stand-Tab"/>
            </w:pPr>
          </w:p>
        </w:tc>
      </w:tr>
      <w:tr w:rsidR="00DF2AEB" w:rsidRPr="0083645C" w14:paraId="54B1E5B5" w14:textId="77777777" w:rsidTr="001A73D1">
        <w:tc>
          <w:tcPr>
            <w:tcW w:w="866" w:type="dxa"/>
            <w:tcBorders>
              <w:top w:val="single" w:sz="4" w:space="0" w:color="000000"/>
              <w:left w:val="single" w:sz="4" w:space="0" w:color="000000"/>
              <w:bottom w:val="single" w:sz="4" w:space="0" w:color="000000"/>
            </w:tcBorders>
            <w:shd w:val="clear" w:color="auto" w:fill="auto"/>
          </w:tcPr>
          <w:p w14:paraId="06769345" w14:textId="77777777" w:rsidR="00DF2AEB" w:rsidRPr="001B3526" w:rsidRDefault="00DF2AEB" w:rsidP="001A73D1">
            <w:pPr>
              <w:pStyle w:val="FSM-Stand-Tab"/>
            </w:pPr>
            <w:r w:rsidRPr="001B3526">
              <w:t>UE2-e</w:t>
            </w:r>
          </w:p>
        </w:tc>
        <w:tc>
          <w:tcPr>
            <w:tcW w:w="5953" w:type="dxa"/>
            <w:tcBorders>
              <w:top w:val="single" w:sz="4" w:space="0" w:color="000000"/>
              <w:left w:val="single" w:sz="4" w:space="0" w:color="000000"/>
              <w:bottom w:val="single" w:sz="4" w:space="0" w:color="000000"/>
            </w:tcBorders>
            <w:shd w:val="clear" w:color="auto" w:fill="auto"/>
          </w:tcPr>
          <w:p w14:paraId="0DFC6AF4" w14:textId="77777777" w:rsidR="00DF2AEB" w:rsidRDefault="00DF2AEB" w:rsidP="001A73D1">
            <w:pPr>
              <w:pStyle w:val="FSM-Stand-Tab"/>
            </w:pPr>
            <w:r w:rsidRPr="001B3526">
              <w:t xml:space="preserve">Die Recherche – </w:t>
            </w:r>
          </w:p>
          <w:p w14:paraId="279FBE8D" w14:textId="77777777" w:rsidR="00DF2AEB" w:rsidRPr="001B3526" w:rsidRDefault="00DF2AEB" w:rsidP="001A73D1">
            <w:pPr>
              <w:pStyle w:val="FSM-Stand-Tab"/>
            </w:pPr>
            <w:r w:rsidRPr="001B3526">
              <w:t>Informationssammlung und Erstellung von Meldungen</w:t>
            </w:r>
          </w:p>
        </w:tc>
        <w:tc>
          <w:tcPr>
            <w:tcW w:w="1200" w:type="dxa"/>
            <w:tcBorders>
              <w:top w:val="single" w:sz="4" w:space="0" w:color="000000"/>
              <w:left w:val="single" w:sz="4" w:space="0" w:color="000000"/>
              <w:bottom w:val="single" w:sz="4" w:space="0" w:color="000000"/>
            </w:tcBorders>
            <w:shd w:val="clear" w:color="auto" w:fill="auto"/>
            <w:vAlign w:val="center"/>
          </w:tcPr>
          <w:p w14:paraId="365DEBA2" w14:textId="77777777" w:rsidR="00DF2AEB" w:rsidRPr="001B3526" w:rsidRDefault="00DF2AEB" w:rsidP="001A73D1">
            <w:pPr>
              <w:pStyle w:val="FSM-Stand-Tab"/>
            </w:pPr>
            <w:r>
              <w:t>ca. 30-</w:t>
            </w:r>
            <w:r w:rsidRPr="001B3526">
              <w:t>50 Min</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57979" w14:textId="77777777" w:rsidR="00DF2AEB" w:rsidRPr="001B3526" w:rsidRDefault="00DF2AEB" w:rsidP="001A73D1">
            <w:pPr>
              <w:pStyle w:val="FSM-Stand-Tab"/>
            </w:pPr>
          </w:p>
        </w:tc>
      </w:tr>
      <w:tr w:rsidR="00DF2AEB" w:rsidRPr="0083645C" w14:paraId="0E7703B7" w14:textId="77777777" w:rsidTr="001A73D1">
        <w:tc>
          <w:tcPr>
            <w:tcW w:w="866" w:type="dxa"/>
            <w:tcBorders>
              <w:top w:val="single" w:sz="4" w:space="0" w:color="000000"/>
              <w:left w:val="single" w:sz="4" w:space="0" w:color="000000"/>
              <w:bottom w:val="single" w:sz="4" w:space="0" w:color="000000"/>
            </w:tcBorders>
            <w:shd w:val="clear" w:color="auto" w:fill="auto"/>
          </w:tcPr>
          <w:p w14:paraId="47C626EC" w14:textId="77777777" w:rsidR="00DF2AEB" w:rsidRPr="001B3526" w:rsidRDefault="00DF2AEB" w:rsidP="001A73D1">
            <w:pPr>
              <w:pStyle w:val="FSM-Stand-Tab"/>
            </w:pPr>
          </w:p>
        </w:tc>
        <w:tc>
          <w:tcPr>
            <w:tcW w:w="5953" w:type="dxa"/>
            <w:tcBorders>
              <w:top w:val="single" w:sz="4" w:space="0" w:color="000000"/>
              <w:left w:val="single" w:sz="4" w:space="0" w:color="000000"/>
              <w:bottom w:val="single" w:sz="4" w:space="0" w:color="000000"/>
            </w:tcBorders>
            <w:shd w:val="clear" w:color="auto" w:fill="auto"/>
          </w:tcPr>
          <w:p w14:paraId="17D0013B" w14:textId="77777777" w:rsidR="00DF2AEB" w:rsidRPr="007F4CE5" w:rsidRDefault="00DF2AEB" w:rsidP="001A73D1">
            <w:pPr>
              <w:pStyle w:val="FSM-Stand-Tab"/>
              <w:jc w:val="right"/>
              <w:rPr>
                <w:rFonts w:eastAsia="Arial"/>
                <w:i/>
              </w:rPr>
            </w:pPr>
            <w:r w:rsidRPr="007F4CE5">
              <w:rPr>
                <w:i/>
              </w:rPr>
              <w:t>zusammen</w:t>
            </w:r>
          </w:p>
        </w:tc>
        <w:tc>
          <w:tcPr>
            <w:tcW w:w="1200" w:type="dxa"/>
            <w:tcBorders>
              <w:top w:val="single" w:sz="4" w:space="0" w:color="000000"/>
              <w:left w:val="single" w:sz="4" w:space="0" w:color="000000"/>
              <w:bottom w:val="single" w:sz="4" w:space="0" w:color="000000"/>
            </w:tcBorders>
            <w:shd w:val="clear" w:color="auto" w:fill="auto"/>
            <w:vAlign w:val="center"/>
          </w:tcPr>
          <w:p w14:paraId="21CBF194" w14:textId="77777777" w:rsidR="00DF2AEB" w:rsidRPr="007F4CE5" w:rsidRDefault="00DF2AEB" w:rsidP="001A73D1">
            <w:pPr>
              <w:pStyle w:val="FSM-Stand-Tab"/>
              <w:rPr>
                <w:i/>
              </w:rPr>
            </w:pPr>
            <w:r w:rsidRPr="007F4CE5">
              <w:rPr>
                <w:i/>
              </w:rPr>
              <w:t>ca. 90-135 Min.</w:t>
            </w:r>
          </w:p>
        </w:tc>
        <w:tc>
          <w:tcPr>
            <w:tcW w:w="1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FF76A3" w14:textId="77777777" w:rsidR="00DF2AEB" w:rsidRPr="007F4CE5" w:rsidRDefault="00DF2AEB" w:rsidP="001A73D1">
            <w:pPr>
              <w:pStyle w:val="FSM-Stand-Tab"/>
              <w:rPr>
                <w:i/>
              </w:rPr>
            </w:pPr>
            <w:r w:rsidRPr="007F4CE5">
              <w:rPr>
                <w:i/>
              </w:rPr>
              <w:t>ca. 100-165 Min.</w:t>
            </w:r>
          </w:p>
        </w:tc>
      </w:tr>
    </w:tbl>
    <w:p w14:paraId="06D63550" w14:textId="77777777" w:rsidR="00DF2AEB" w:rsidRPr="0083645C" w:rsidRDefault="00DF2AEB" w:rsidP="00DF2AEB">
      <w:pPr>
        <w:rPr>
          <w:rFonts w:asciiTheme="minorHAnsi" w:hAnsiTheme="minorHAnsi"/>
        </w:rPr>
      </w:pPr>
    </w:p>
    <w:p w14:paraId="62C7E985" w14:textId="77777777" w:rsidR="00DF2AEB" w:rsidRPr="0083645C" w:rsidRDefault="00DF2AEB" w:rsidP="00DF2AEB">
      <w:pPr>
        <w:pStyle w:val="berschrift3"/>
        <w:rPr>
          <w:rFonts w:asciiTheme="minorHAnsi" w:hAnsiTheme="minorHAnsi"/>
          <w:sz w:val="22"/>
          <w:szCs w:val="22"/>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DF2AEB" w:rsidRPr="0083645C" w14:paraId="18E5F2C7"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2A567AA5" w14:textId="77777777" w:rsidR="00DF2AEB" w:rsidRDefault="00DF2AEB" w:rsidP="001A73D1">
            <w:pPr>
              <w:pStyle w:val="FSM-Stand-Tab-"/>
            </w:pPr>
            <w:r w:rsidRPr="00D97CBD">
              <w:lastRenderedPageBreak/>
              <w:t xml:space="preserve">UE2-a – Einführung in das Thema: </w:t>
            </w:r>
          </w:p>
          <w:p w14:paraId="52ABD1EC" w14:textId="77777777" w:rsidR="00DF2AEB" w:rsidRPr="00D97CBD" w:rsidRDefault="00DF2AEB" w:rsidP="001A73D1">
            <w:pPr>
              <w:pStyle w:val="FSM-Stand-Tab-"/>
            </w:pPr>
            <w:r w:rsidRPr="00D97CBD">
              <w:t xml:space="preserve">Zur Funktion von Nachrichtensendungen (ca. 20 Min.) </w:t>
            </w:r>
          </w:p>
          <w:p w14:paraId="24A13D9A" w14:textId="77777777" w:rsidR="00DF2AEB" w:rsidRPr="00D97CBD" w:rsidRDefault="00DF2AEB" w:rsidP="001A73D1">
            <w:pPr>
              <w:pStyle w:val="FSM-Stand-Tab-"/>
              <w:rPr>
                <w:b w:val="0"/>
                <w:i/>
                <w:sz w:val="20"/>
                <w:szCs w:val="20"/>
              </w:rPr>
            </w:pPr>
            <w:r w:rsidRPr="00D97CBD">
              <w:rPr>
                <w:b w:val="0"/>
                <w:i/>
                <w:sz w:val="20"/>
                <w:szCs w:val="20"/>
              </w:rPr>
              <w:t>UE entfällt, wenn Modul 1 bereits durchgeführt wurde</w:t>
            </w:r>
            <w:r>
              <w:rPr>
                <w:b w:val="0"/>
                <w:i/>
                <w:sz w:val="20"/>
                <w:szCs w:val="20"/>
              </w:rPr>
              <w:t>.</w:t>
            </w:r>
          </w:p>
        </w:tc>
        <w:tc>
          <w:tcPr>
            <w:tcW w:w="79" w:type="dxa"/>
            <w:tcBorders>
              <w:left w:val="single" w:sz="4" w:space="0" w:color="000000"/>
            </w:tcBorders>
            <w:shd w:val="clear" w:color="auto" w:fill="auto"/>
          </w:tcPr>
          <w:p w14:paraId="58C501E1" w14:textId="77777777" w:rsidR="00DF2AEB" w:rsidRPr="0083645C" w:rsidRDefault="00DF2AEB" w:rsidP="001A73D1">
            <w:pPr>
              <w:snapToGrid w:val="0"/>
              <w:rPr>
                <w:rFonts w:asciiTheme="minorHAnsi" w:hAnsiTheme="minorHAnsi"/>
              </w:rPr>
            </w:pPr>
          </w:p>
        </w:tc>
      </w:tr>
      <w:tr w:rsidR="00DF2AEB" w:rsidRPr="0083645C" w14:paraId="41BC0FD9"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89F6E32" w14:textId="77777777" w:rsidR="00DF2AEB" w:rsidRPr="00D97CBD" w:rsidRDefault="00DF2AE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7534CF5" w14:textId="77777777" w:rsidR="00DF2AEB" w:rsidRPr="00D97CBD" w:rsidRDefault="00DF2AEB" w:rsidP="001A73D1">
            <w:pPr>
              <w:pStyle w:val="FSM-Stand-Tab"/>
            </w:pPr>
            <w:r w:rsidRPr="00D97CBD">
              <w:t xml:space="preserve">Herausarbeitung allgemeiner Merkmale von Nachrichtensendungen und deren Funktion </w:t>
            </w:r>
            <w:r>
              <w:t>sowie</w:t>
            </w:r>
            <w:r w:rsidRPr="00D97CBD">
              <w:t xml:space="preserve"> Vergleich mit den Funktionen von anderen Formaten (z.B. zur Unterhaltung).</w:t>
            </w:r>
          </w:p>
        </w:tc>
      </w:tr>
      <w:tr w:rsidR="00DF2AEB" w:rsidRPr="0083645C" w14:paraId="3B8D9D59"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6B8BE30" w14:textId="77777777" w:rsidR="00DF2AEB" w:rsidRPr="00D97CBD" w:rsidRDefault="00DF2AE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6526C8" w14:textId="77777777" w:rsidR="00DF2AEB" w:rsidRPr="00D97CBD" w:rsidRDefault="00DF2AEB" w:rsidP="001A73D1">
            <w:pPr>
              <w:pStyle w:val="FSM-Stand-Tab"/>
            </w:pPr>
            <w:r w:rsidRPr="00D97CBD">
              <w:t>Erkennen von Merkmalen und deren Funktion</w:t>
            </w:r>
            <w:r>
              <w:t>,</w:t>
            </w:r>
            <w:r w:rsidRPr="00D97CBD">
              <w:t xml:space="preserve"> Fähigkeit </w:t>
            </w:r>
            <w:r>
              <w:t>zur</w:t>
            </w:r>
            <w:r w:rsidRPr="00D97CBD">
              <w:t xml:space="preserve"> kritischen Bewertung von Nachrichtenqualität </w:t>
            </w:r>
            <w:r>
              <w:t xml:space="preserve">und </w:t>
            </w:r>
            <w:r w:rsidRPr="00D97CBD">
              <w:t>Abgrenzung zu anderen Formaten.</w:t>
            </w:r>
          </w:p>
        </w:tc>
      </w:tr>
      <w:tr w:rsidR="00DF2AEB" w:rsidRPr="0083645C" w14:paraId="43B5D307"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2DA3F3E" w14:textId="77777777" w:rsidR="00DF2AEB" w:rsidRPr="00D97CBD" w:rsidRDefault="00DF2AE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9B8F42E" w14:textId="77777777" w:rsidR="00DF2AEB" w:rsidRPr="00D97CBD" w:rsidRDefault="00DF2AEB" w:rsidP="001A73D1">
            <w:pPr>
              <w:pStyle w:val="FSM-Stand-Tab"/>
            </w:pPr>
            <w:r w:rsidRPr="00D97CBD">
              <w:t xml:space="preserve">Anhand einer frei wählbaren beispielhaften Nachrichtensendung (hierbei genügt eine Kurznachrichtensendung mit einer Dauer von ca. 5 </w:t>
            </w:r>
            <w:r>
              <w:t>Min.</w:t>
            </w:r>
            <w:r w:rsidRPr="00D97CBD">
              <w:t xml:space="preserve">) werden die wichtigsten Merkmale zusammengetragen und anschließend in einer Gruppendiskussion bezüglich ihrer Funktion untersucht. </w:t>
            </w:r>
          </w:p>
          <w:p w14:paraId="577C6D90" w14:textId="77777777" w:rsidR="00DF2AEB" w:rsidRPr="00F64DF9" w:rsidRDefault="00DF2AEB" w:rsidP="001A73D1">
            <w:pPr>
              <w:pStyle w:val="FSM-Stand-Tab"/>
              <w:rPr>
                <w:sz w:val="10"/>
                <w:szCs w:val="10"/>
              </w:rPr>
            </w:pPr>
          </w:p>
          <w:p w14:paraId="5B8419E2" w14:textId="77777777" w:rsidR="00DF2AEB" w:rsidRPr="00D97CBD" w:rsidRDefault="00DF2AEB" w:rsidP="001A73D1">
            <w:pPr>
              <w:pStyle w:val="FSM-Stand-Tab"/>
            </w:pPr>
            <w:r w:rsidRPr="00D97CBD">
              <w:t xml:space="preserve">Aus den folgenden Vorschlägen können je nach Klassenstufe handlungsleitende Fragen ausgewählt werden: </w:t>
            </w:r>
          </w:p>
          <w:p w14:paraId="75E1D481" w14:textId="77777777" w:rsidR="00DF2AEB" w:rsidRDefault="00DF2AEB" w:rsidP="00DF2AEB">
            <w:pPr>
              <w:pStyle w:val="FSM-Stand-Tab"/>
              <w:numPr>
                <w:ilvl w:val="0"/>
                <w:numId w:val="26"/>
              </w:numPr>
            </w:pPr>
            <w:r w:rsidRPr="00D97CBD">
              <w:t>Welche Bestandteile von Nachrichtensendungen kennt ihr</w:t>
            </w:r>
            <w:r>
              <w:t>?</w:t>
            </w:r>
          </w:p>
          <w:p w14:paraId="73A25E28" w14:textId="77777777" w:rsidR="00DF2AEB" w:rsidRPr="00D97CBD" w:rsidRDefault="00DF2AEB" w:rsidP="001A73D1">
            <w:pPr>
              <w:pStyle w:val="FSM-Stand-Tab"/>
              <w:ind w:left="720"/>
            </w:pPr>
            <w:r w:rsidRPr="00D97CBD">
              <w:t>(</w:t>
            </w:r>
            <w:r>
              <w:t>z.B.</w:t>
            </w:r>
            <w:r w:rsidRPr="00D97CBD">
              <w:t xml:space="preserve"> Vor- und Abspann, Moderation, Bericht, Interview, Wetter, Sport</w:t>
            </w:r>
            <w:r>
              <w:t>)</w:t>
            </w:r>
            <w:r w:rsidRPr="00D97CBD">
              <w:t xml:space="preserve"> </w:t>
            </w:r>
          </w:p>
          <w:p w14:paraId="37032A21" w14:textId="77777777" w:rsidR="00DF2AEB" w:rsidRPr="00D97CBD" w:rsidRDefault="00DF2AEB" w:rsidP="00DF2AEB">
            <w:pPr>
              <w:pStyle w:val="FSM-Stand-Tab"/>
              <w:numPr>
                <w:ilvl w:val="0"/>
                <w:numId w:val="26"/>
              </w:numPr>
            </w:pPr>
            <w:r w:rsidRPr="00D97CBD">
              <w:t xml:space="preserve">Welche Funktionen nehmen die genannten Bestandteile ein? </w:t>
            </w:r>
          </w:p>
          <w:p w14:paraId="0F7408BC" w14:textId="77777777" w:rsidR="00DF2AEB" w:rsidRDefault="00DF2AEB" w:rsidP="00DF2AEB">
            <w:pPr>
              <w:pStyle w:val="FSM-Stand-Tab"/>
              <w:numPr>
                <w:ilvl w:val="0"/>
                <w:numId w:val="26"/>
              </w:numPr>
            </w:pPr>
            <w:r w:rsidRPr="00D97CBD">
              <w:t>Welche gesellschaftlichen Funktion</w:t>
            </w:r>
            <w:r>
              <w:t>en</w:t>
            </w:r>
            <w:r w:rsidRPr="00D97CBD">
              <w:t xml:space="preserve"> </w:t>
            </w:r>
            <w:r>
              <w:t>haben</w:t>
            </w:r>
            <w:r w:rsidRPr="00D97CBD">
              <w:t xml:space="preserve"> Nachrichtensendungen?</w:t>
            </w:r>
          </w:p>
          <w:p w14:paraId="717FD87B" w14:textId="77777777" w:rsidR="00DF2AEB" w:rsidRPr="00D97CBD" w:rsidRDefault="00DF2AEB" w:rsidP="001A73D1">
            <w:pPr>
              <w:pStyle w:val="FSM-Stand-Tab"/>
              <w:ind w:left="720"/>
            </w:pPr>
            <w:r w:rsidRPr="00D97CBD">
              <w:t>(</w:t>
            </w:r>
            <w:r>
              <w:t>z.B.</w:t>
            </w:r>
            <w:r w:rsidRPr="00D97CBD">
              <w:t xml:space="preserve"> Informationsfunktion, Kritik- und Kontrollfunktion)</w:t>
            </w:r>
          </w:p>
          <w:p w14:paraId="50A0CBC3" w14:textId="77777777" w:rsidR="00DF2AEB" w:rsidRPr="00D97CBD" w:rsidRDefault="00DF2AEB" w:rsidP="001A73D1">
            <w:pPr>
              <w:pStyle w:val="FSM-Stand-Tab"/>
            </w:pPr>
            <w:r w:rsidRPr="00D97CBD">
              <w:t>Wichtige Merkmale und Funktionen werden festgehalten (Tafel</w:t>
            </w:r>
            <w:r>
              <w:t>/</w:t>
            </w:r>
            <w:r w:rsidRPr="00D97CBD">
              <w:t>Whiteboard</w:t>
            </w:r>
            <w:r>
              <w:t>/</w:t>
            </w:r>
            <w:r w:rsidRPr="00D97CBD">
              <w:t>Plakat).</w:t>
            </w:r>
          </w:p>
        </w:tc>
      </w:tr>
      <w:tr w:rsidR="00DF2AEB" w:rsidRPr="0083645C" w14:paraId="1A549B38"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16D8F8E" w14:textId="77777777" w:rsidR="00DF2AEB" w:rsidRPr="00D97CBD" w:rsidRDefault="00DF2AEB" w:rsidP="001A73D1">
            <w:pPr>
              <w:pStyle w:val="FSM-Stand-Tab"/>
              <w:rPr>
                <w:rStyle w:val="Materialverweis"/>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3291686" w14:textId="77777777" w:rsidR="00DF2AEB" w:rsidRPr="00D97CBD" w:rsidRDefault="00DF2AEB" w:rsidP="001A73D1">
            <w:pPr>
              <w:pStyle w:val="FSM-Stand-Tab"/>
            </w:pPr>
            <w:r w:rsidRPr="00F64DF9">
              <w:rPr>
                <w:rStyle w:val="Materialverweis"/>
              </w:rPr>
              <w:t>Materialblatt_NACHRICHTEN_02</w:t>
            </w:r>
            <w:r w:rsidRPr="00D97CBD">
              <w:t xml:space="preserve"> und </w:t>
            </w:r>
            <w:r w:rsidRPr="00F514B4">
              <w:rPr>
                <w:rStyle w:val="Materialverweis"/>
              </w:rPr>
              <w:t>Materialblatt_NACHRI</w:t>
            </w:r>
            <w:r w:rsidRPr="004F63F7">
              <w:rPr>
                <w:rStyle w:val="Materialverweis"/>
              </w:rPr>
              <w:t>CHTEN</w:t>
            </w:r>
            <w:r w:rsidRPr="00491068">
              <w:rPr>
                <w:rStyle w:val="Materialverweis"/>
              </w:rPr>
              <w:t>_03</w:t>
            </w:r>
            <w:r w:rsidRPr="00D97CBD">
              <w:t xml:space="preserve"> geben einen Überblick über die wichtigsten Merkmale und Funktionen von Nachrichtensendungen. </w:t>
            </w:r>
          </w:p>
          <w:p w14:paraId="6A51E7A5" w14:textId="77777777" w:rsidR="00DF2AEB" w:rsidRDefault="00DF2AEB" w:rsidP="001A73D1">
            <w:pPr>
              <w:pStyle w:val="FSM-Stand-Tab"/>
            </w:pPr>
            <w:r w:rsidRPr="00D97CBD">
              <w:t xml:space="preserve">Je nach Klassenstufe kann anschließend noch kurz über die möglichen Qualitätskriterien von Nachrichtensendungen diskutiert werden. Als Grundlage kann </w:t>
            </w:r>
            <w:r w:rsidRPr="00F514B4">
              <w:rPr>
                <w:rStyle w:val="Materialverweis"/>
              </w:rPr>
              <w:t>Ma</w:t>
            </w:r>
            <w:r w:rsidRPr="004F63F7">
              <w:rPr>
                <w:rStyle w:val="Materialverweis"/>
              </w:rPr>
              <w:t>terialblatt_NACHRICHTEN</w:t>
            </w:r>
            <w:r w:rsidRPr="00491068">
              <w:rPr>
                <w:rStyle w:val="Materialverweis"/>
              </w:rPr>
              <w:t>_04</w:t>
            </w:r>
            <w:r w:rsidRPr="00D97CBD">
              <w:t xml:space="preserve"> genutzt werden. </w:t>
            </w:r>
          </w:p>
          <w:p w14:paraId="6330A465" w14:textId="77777777" w:rsidR="00DF2AEB" w:rsidRPr="00D97CBD" w:rsidRDefault="00DF2AEB" w:rsidP="001A73D1">
            <w:pPr>
              <w:pStyle w:val="FSM-Stand-Tab"/>
            </w:pPr>
            <w:r w:rsidRPr="00D97CBD">
              <w:t xml:space="preserve">Handlungsleitende Fragen können dabei sein: </w:t>
            </w:r>
          </w:p>
          <w:p w14:paraId="5C1F8F68" w14:textId="77777777" w:rsidR="00DF2AEB" w:rsidRDefault="00DF2AEB" w:rsidP="00DF2AEB">
            <w:pPr>
              <w:pStyle w:val="FSM-Stand-Tab"/>
              <w:numPr>
                <w:ilvl w:val="0"/>
                <w:numId w:val="27"/>
              </w:numPr>
            </w:pPr>
            <w:r w:rsidRPr="00D97CBD">
              <w:t>Welche Merkmale bestimmen die Qualität von Nachrichtensendungen?</w:t>
            </w:r>
          </w:p>
          <w:p w14:paraId="41CD6505" w14:textId="77777777" w:rsidR="00DF2AEB" w:rsidRPr="00D97CBD" w:rsidRDefault="00DF2AEB" w:rsidP="001A73D1">
            <w:pPr>
              <w:pStyle w:val="FSM-Stand-Tab"/>
              <w:ind w:left="720"/>
            </w:pPr>
            <w:r w:rsidRPr="00D97CBD">
              <w:t>(</w:t>
            </w:r>
            <w:r>
              <w:t>z.B.</w:t>
            </w:r>
            <w:r w:rsidRPr="00D97CBD">
              <w:t xml:space="preserve"> Vielfalt und Relevanz der Themen, Darstellung unterschiedlicher Standpunkte)</w:t>
            </w:r>
          </w:p>
          <w:p w14:paraId="7FA93B4B" w14:textId="77777777" w:rsidR="00DF2AEB" w:rsidRPr="00D97CBD" w:rsidRDefault="00DF2AEB" w:rsidP="00DF2AEB">
            <w:pPr>
              <w:pStyle w:val="FSM-Stand-Tab"/>
              <w:numPr>
                <w:ilvl w:val="0"/>
                <w:numId w:val="27"/>
              </w:numPr>
            </w:pPr>
            <w:r w:rsidRPr="00D97CBD">
              <w:t xml:space="preserve">Wie objektiv können Nachrichtensendungen wirklich sein? </w:t>
            </w:r>
          </w:p>
        </w:tc>
      </w:tr>
      <w:tr w:rsidR="00DF2AEB" w:rsidRPr="0083645C" w14:paraId="79BBAE98"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AD36745" w14:textId="77777777" w:rsidR="00DF2AEB" w:rsidRPr="00D97CBD" w:rsidRDefault="00DF2AEB" w:rsidP="001A73D1">
            <w:pPr>
              <w:pStyle w:val="FSM-Stand-Tab"/>
              <w:rPr>
                <w:rStyle w:val="Materialverweis"/>
                <w:b w:val="0"/>
              </w:rPr>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B2D972F" w14:textId="77777777" w:rsidR="00DF2AEB" w:rsidRPr="00F64DF9" w:rsidRDefault="00DF2AEB" w:rsidP="00DF2AEB">
            <w:pPr>
              <w:pStyle w:val="FSM-Stand-Tab"/>
              <w:numPr>
                <w:ilvl w:val="0"/>
                <w:numId w:val="27"/>
              </w:numPr>
              <w:rPr>
                <w:rStyle w:val="Materialverweis"/>
              </w:rPr>
            </w:pPr>
            <w:r w:rsidRPr="00F64DF9">
              <w:rPr>
                <w:rStyle w:val="Materialverweis"/>
              </w:rPr>
              <w:t>Materialblatt_NACHRICHTEN_02</w:t>
            </w:r>
          </w:p>
          <w:p w14:paraId="7F0DCD19" w14:textId="77777777" w:rsidR="00DF2AEB" w:rsidRPr="00F64DF9" w:rsidRDefault="00DF2AEB" w:rsidP="00DF2AEB">
            <w:pPr>
              <w:pStyle w:val="FSM-Stand-Tab"/>
              <w:numPr>
                <w:ilvl w:val="0"/>
                <w:numId w:val="27"/>
              </w:numPr>
              <w:rPr>
                <w:rStyle w:val="Materialverweis"/>
              </w:rPr>
            </w:pPr>
            <w:r w:rsidRPr="00F64DF9">
              <w:rPr>
                <w:rStyle w:val="Materialverweis"/>
              </w:rPr>
              <w:t>Materialblatt_NACHRICHTEN_03</w:t>
            </w:r>
          </w:p>
          <w:p w14:paraId="4F822EEB" w14:textId="77777777" w:rsidR="00DF2AEB" w:rsidRPr="00F64DF9" w:rsidRDefault="00DF2AEB" w:rsidP="00DF2AEB">
            <w:pPr>
              <w:pStyle w:val="FSM-Stand-Tab"/>
              <w:numPr>
                <w:ilvl w:val="0"/>
                <w:numId w:val="27"/>
              </w:numPr>
              <w:rPr>
                <w:b/>
              </w:rPr>
            </w:pPr>
            <w:r w:rsidRPr="00F64DF9">
              <w:rPr>
                <w:rStyle w:val="Materialverweis"/>
              </w:rPr>
              <w:t>Materialblatt_NACHRICHTEN_04</w:t>
            </w:r>
          </w:p>
          <w:p w14:paraId="504ECA82" w14:textId="77777777" w:rsidR="00DF2AEB" w:rsidRPr="00D97CBD" w:rsidRDefault="00DF2AEB" w:rsidP="00DF2AEB">
            <w:pPr>
              <w:pStyle w:val="FSM-Stand-Tab"/>
              <w:numPr>
                <w:ilvl w:val="0"/>
                <w:numId w:val="27"/>
              </w:numPr>
            </w:pPr>
            <w:r w:rsidRPr="00D97CBD">
              <w:t>Flipchart-</w:t>
            </w:r>
            <w:r>
              <w:t>/</w:t>
            </w:r>
            <w:r w:rsidRPr="00D97CBD">
              <w:t>Plakatpapier, Tafel</w:t>
            </w:r>
            <w:r>
              <w:t>/</w:t>
            </w:r>
            <w:r w:rsidRPr="00D97CBD">
              <w:t>Whiteboard</w:t>
            </w:r>
          </w:p>
        </w:tc>
      </w:tr>
    </w:tbl>
    <w:p w14:paraId="30260776" w14:textId="77777777" w:rsidR="00DF2AEB" w:rsidRPr="0083645C" w:rsidRDefault="00DF2AEB" w:rsidP="00DF2AEB">
      <w:pPr>
        <w:spacing w:after="120"/>
        <w:rPr>
          <w:rFonts w:asciiTheme="minorHAnsi" w:hAnsiTheme="minorHAnsi"/>
        </w:rPr>
      </w:pPr>
    </w:p>
    <w:p w14:paraId="3DF918A7" w14:textId="77777777" w:rsidR="00DF2AEB" w:rsidRPr="0083645C" w:rsidRDefault="00DF2AEB" w:rsidP="00DF2AEB">
      <w:pPr>
        <w:spacing w:after="120"/>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DF2AEB" w:rsidRPr="0083645C" w14:paraId="6E32BED2"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18338FE5" w14:textId="77777777" w:rsidR="00DF2AEB" w:rsidRPr="00D97CBD" w:rsidRDefault="00DF2AEB" w:rsidP="001A73D1">
            <w:pPr>
              <w:pStyle w:val="FSM-Stand-Tab-"/>
            </w:pPr>
            <w:r w:rsidRPr="00D97CBD">
              <w:lastRenderedPageBreak/>
              <w:t>UE2-b – Wo kommen die Informationen für eine Nachrichtensendung eigentlich her? Das Beispiel Nachrichtenagenturen (je nach Form ca. 10</w:t>
            </w:r>
            <w:r>
              <w:t>-</w:t>
            </w:r>
            <w:r w:rsidRPr="00D97CBD">
              <w:t xml:space="preserve">30 Min.) </w:t>
            </w:r>
          </w:p>
          <w:p w14:paraId="0D23F3C6" w14:textId="77777777" w:rsidR="00DF2AEB" w:rsidRPr="00D97CBD" w:rsidRDefault="00DF2AEB" w:rsidP="001A73D1">
            <w:pPr>
              <w:pStyle w:val="FSM-Stand-Tab-"/>
              <w:rPr>
                <w:b w:val="0"/>
                <w:i/>
              </w:rPr>
            </w:pPr>
            <w:r w:rsidRPr="00D97CBD">
              <w:rPr>
                <w:b w:val="0"/>
                <w:i/>
                <w:sz w:val="20"/>
              </w:rPr>
              <w:t>UE kann fakultativ verwendet werden.</w:t>
            </w:r>
          </w:p>
        </w:tc>
        <w:tc>
          <w:tcPr>
            <w:tcW w:w="79" w:type="dxa"/>
            <w:tcBorders>
              <w:left w:val="single" w:sz="4" w:space="0" w:color="000000"/>
            </w:tcBorders>
            <w:shd w:val="clear" w:color="auto" w:fill="auto"/>
          </w:tcPr>
          <w:p w14:paraId="374BB385" w14:textId="77777777" w:rsidR="00DF2AEB" w:rsidRPr="0083645C" w:rsidRDefault="00DF2AEB" w:rsidP="001A73D1">
            <w:pPr>
              <w:snapToGrid w:val="0"/>
              <w:rPr>
                <w:rFonts w:asciiTheme="minorHAnsi" w:hAnsiTheme="minorHAnsi"/>
              </w:rPr>
            </w:pPr>
          </w:p>
        </w:tc>
      </w:tr>
      <w:tr w:rsidR="00DF2AEB" w:rsidRPr="0083645C" w14:paraId="7DFE3B2D"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BCF5F66" w14:textId="77777777" w:rsidR="00DF2AEB" w:rsidRPr="00D97CBD" w:rsidRDefault="00DF2AE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D8B8F1D" w14:textId="77777777" w:rsidR="00DF2AEB" w:rsidRPr="00D97CBD" w:rsidRDefault="00DF2AEB" w:rsidP="001A73D1">
            <w:pPr>
              <w:pStyle w:val="FSM-Stand-Tab"/>
            </w:pPr>
            <w:r w:rsidRPr="00D97CBD">
              <w:t>Kennenlernen von Funktionsweisen der Nachrichtenbeschaffung und -bewertung mit</w:t>
            </w:r>
            <w:r>
              <w:t>h</w:t>
            </w:r>
            <w:r w:rsidRPr="00D97CBD">
              <w:t>ilfe von Nachrichtenagenturen.</w:t>
            </w:r>
          </w:p>
        </w:tc>
      </w:tr>
      <w:tr w:rsidR="00DF2AEB" w:rsidRPr="0083645C" w14:paraId="67390159"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D311FEA" w14:textId="77777777" w:rsidR="00DF2AEB" w:rsidRPr="00D97CBD" w:rsidRDefault="00DF2AE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0A22383" w14:textId="77777777" w:rsidR="00DF2AEB" w:rsidRPr="00D97CBD" w:rsidRDefault="00DF2AEB" w:rsidP="001A73D1">
            <w:pPr>
              <w:pStyle w:val="FSM-Stand-Tab"/>
            </w:pPr>
            <w:r w:rsidRPr="00D97CBD">
              <w:t>Erfassen der Informationsvielfalt und Informationsselektionsaufgabe.</w:t>
            </w:r>
          </w:p>
        </w:tc>
      </w:tr>
      <w:tr w:rsidR="00DF2AEB" w:rsidRPr="0083645C" w14:paraId="41EF2423"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0F5AC58" w14:textId="77777777" w:rsidR="00DF2AEB" w:rsidRPr="00D97CBD" w:rsidRDefault="00DF2AE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BE17852" w14:textId="77777777" w:rsidR="00DF2AEB" w:rsidRPr="00D97CBD" w:rsidRDefault="00DF2AEB" w:rsidP="001A73D1">
            <w:pPr>
              <w:pStyle w:val="FSM-Stand-Tab"/>
            </w:pPr>
            <w:r w:rsidRPr="00D97CBD">
              <w:t xml:space="preserve">Zur Darstellung bieten sich verschiedene Methoden an: </w:t>
            </w:r>
          </w:p>
          <w:p w14:paraId="53D1BF26" w14:textId="77777777" w:rsidR="00DF2AEB" w:rsidRPr="00D97CBD" w:rsidRDefault="00DF2AEB" w:rsidP="001A73D1">
            <w:pPr>
              <w:pStyle w:val="FSM-Stand-Tab"/>
            </w:pPr>
            <w:r w:rsidRPr="00F64DF9">
              <w:rPr>
                <w:b/>
              </w:rPr>
              <w:t>a) Klassische Informationsvermittlung durch die Lehrer_innen</w:t>
            </w:r>
            <w:r w:rsidRPr="00D97CBD">
              <w:t xml:space="preserve"> (ca. 10 Min.) </w:t>
            </w:r>
          </w:p>
          <w:p w14:paraId="309EFB15" w14:textId="77777777" w:rsidR="00DF2AEB" w:rsidRDefault="00DF2AEB" w:rsidP="001A73D1">
            <w:pPr>
              <w:pStyle w:val="FSM-Stand-Tab"/>
            </w:pPr>
            <w:r w:rsidRPr="00D97CBD">
              <w:t xml:space="preserve">Hierzu kann </w:t>
            </w:r>
            <w:r w:rsidRPr="00F64DF9">
              <w:rPr>
                <w:rStyle w:val="Materialverweis"/>
              </w:rPr>
              <w:t>Materialblatt_NACHRICHTEN_05</w:t>
            </w:r>
            <w:r w:rsidRPr="00D97CBD">
              <w:t xml:space="preserve"> genutzt werden</w:t>
            </w:r>
            <w:r>
              <w:t>.</w:t>
            </w:r>
          </w:p>
          <w:p w14:paraId="5E132C25" w14:textId="77777777" w:rsidR="00DF2AEB" w:rsidRPr="00F64DF9" w:rsidRDefault="00DF2AEB" w:rsidP="001A73D1">
            <w:pPr>
              <w:pStyle w:val="FSM-Stand-Tab"/>
              <w:rPr>
                <w:sz w:val="10"/>
                <w:szCs w:val="10"/>
              </w:rPr>
            </w:pPr>
          </w:p>
          <w:p w14:paraId="20916747" w14:textId="77777777" w:rsidR="00DF2AEB" w:rsidRPr="00D97CBD" w:rsidRDefault="00DF2AEB" w:rsidP="001A73D1">
            <w:pPr>
              <w:pStyle w:val="FSM-Stand-Tab"/>
            </w:pPr>
            <w:r w:rsidRPr="00F64DF9">
              <w:rPr>
                <w:b/>
              </w:rPr>
              <w:t>b) Erarbeitung der Thematik durch die Schüler_innen</w:t>
            </w:r>
            <w:r w:rsidRPr="00D97CBD">
              <w:t xml:space="preserve"> (ca. 25 Min.) </w:t>
            </w:r>
          </w:p>
          <w:p w14:paraId="0533CE7C" w14:textId="77777777" w:rsidR="00DF2AEB" w:rsidRDefault="00DF2AEB" w:rsidP="001A73D1">
            <w:pPr>
              <w:pStyle w:val="FSM-Stand-Tab"/>
            </w:pPr>
            <w:r w:rsidRPr="00D97CBD">
              <w:t xml:space="preserve">Die Schüler_innen führen eine Internetrecherche in Kleingruppen durch. Anschließend werden die Ergebnisse kurz vorgestellt, präsentiert und gesichert. </w:t>
            </w:r>
          </w:p>
          <w:p w14:paraId="2F852DA9" w14:textId="77777777" w:rsidR="00DF2AEB" w:rsidRPr="00D97CBD" w:rsidRDefault="00DF2AEB" w:rsidP="001A73D1">
            <w:pPr>
              <w:pStyle w:val="FSM-Stand-Tab"/>
            </w:pPr>
            <w:r w:rsidRPr="00D97CBD">
              <w:t>Dabei sind die folgenden Aspekte von Bedeutung:</w:t>
            </w:r>
          </w:p>
          <w:p w14:paraId="2335723B" w14:textId="77777777" w:rsidR="00DF2AEB" w:rsidRPr="00D97CBD" w:rsidRDefault="00DF2AEB" w:rsidP="00DF2AEB">
            <w:pPr>
              <w:pStyle w:val="FSM-Stand-Tab"/>
              <w:numPr>
                <w:ilvl w:val="0"/>
                <w:numId w:val="28"/>
              </w:numPr>
            </w:pPr>
            <w:r w:rsidRPr="00D97CBD">
              <w:t>Aufgabe und Funktion von Nachrichtenagenturen</w:t>
            </w:r>
          </w:p>
          <w:p w14:paraId="546BFFFF" w14:textId="77777777" w:rsidR="00DF2AEB" w:rsidRPr="00D97CBD" w:rsidRDefault="00DF2AEB" w:rsidP="00DF2AEB">
            <w:pPr>
              <w:pStyle w:val="FSM-Stand-Tab"/>
              <w:numPr>
                <w:ilvl w:val="0"/>
                <w:numId w:val="28"/>
              </w:numPr>
            </w:pPr>
            <w:r w:rsidRPr="00D97CBD">
              <w:t>Aktualität und Bewertung von Informationen durch Nachrichtenagenturen</w:t>
            </w:r>
          </w:p>
          <w:p w14:paraId="4E48CD2D" w14:textId="77777777" w:rsidR="00DF2AEB" w:rsidRPr="00D97CBD" w:rsidRDefault="00DF2AEB" w:rsidP="00DF2AEB">
            <w:pPr>
              <w:pStyle w:val="FSM-Stand-Tab"/>
              <w:numPr>
                <w:ilvl w:val="0"/>
                <w:numId w:val="28"/>
              </w:numPr>
            </w:pPr>
            <w:r w:rsidRPr="00D97CBD">
              <w:t>Nachrichtenagenturen in Deutschland</w:t>
            </w:r>
          </w:p>
          <w:p w14:paraId="59F414A2" w14:textId="77777777" w:rsidR="00DF2AEB" w:rsidRPr="00D97CBD" w:rsidRDefault="00DF2AEB" w:rsidP="00DF2AEB">
            <w:pPr>
              <w:pStyle w:val="FSM-Stand-Tab"/>
              <w:numPr>
                <w:ilvl w:val="0"/>
                <w:numId w:val="28"/>
              </w:numPr>
            </w:pPr>
            <w:r w:rsidRPr="00D97CBD">
              <w:t>Andere Möglichkeiten der Nachrichtenbeschaffung</w:t>
            </w:r>
          </w:p>
          <w:p w14:paraId="03C86A2A" w14:textId="77777777" w:rsidR="00DF2AEB" w:rsidRPr="00D97CBD" w:rsidRDefault="00DF2AEB" w:rsidP="00DF2AEB">
            <w:pPr>
              <w:pStyle w:val="FSM-Stand-Tab"/>
              <w:numPr>
                <w:ilvl w:val="0"/>
                <w:numId w:val="29"/>
              </w:numPr>
            </w:pPr>
            <w:r w:rsidRPr="00D97CBD">
              <w:t>Presseinformationen, Pressekonferenzen</w:t>
            </w:r>
          </w:p>
          <w:p w14:paraId="3A9D8288" w14:textId="77777777" w:rsidR="00DF2AEB" w:rsidRPr="00D97CBD" w:rsidRDefault="00DF2AEB" w:rsidP="00DF2AEB">
            <w:pPr>
              <w:pStyle w:val="FSM-Stand-Tab"/>
              <w:numPr>
                <w:ilvl w:val="0"/>
                <w:numId w:val="29"/>
              </w:numPr>
            </w:pPr>
            <w:r w:rsidRPr="00D97CBD">
              <w:t>Hintergrundgespräche</w:t>
            </w:r>
          </w:p>
          <w:p w14:paraId="47A57ADD" w14:textId="77777777" w:rsidR="00DF2AEB" w:rsidRPr="00D97CBD" w:rsidRDefault="00DF2AEB" w:rsidP="00DF2AEB">
            <w:pPr>
              <w:pStyle w:val="FSM-Stand-Tab"/>
              <w:numPr>
                <w:ilvl w:val="0"/>
                <w:numId w:val="29"/>
              </w:numPr>
            </w:pPr>
            <w:r w:rsidRPr="00D97CBD">
              <w:t>Presseschau/-monitoring</w:t>
            </w:r>
          </w:p>
          <w:p w14:paraId="326759DC" w14:textId="77777777" w:rsidR="00DF2AEB" w:rsidRPr="00D97CBD" w:rsidRDefault="00DF2AEB" w:rsidP="00DF2AEB">
            <w:pPr>
              <w:pStyle w:val="FSM-Stand-Tab"/>
              <w:numPr>
                <w:ilvl w:val="0"/>
                <w:numId w:val="29"/>
              </w:numPr>
            </w:pPr>
            <w:r w:rsidRPr="00D97CBD">
              <w:t>Informationsbeschaffung durch „Insider“</w:t>
            </w:r>
          </w:p>
        </w:tc>
      </w:tr>
      <w:tr w:rsidR="00DF2AEB" w:rsidRPr="0083645C" w14:paraId="196B5E51"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E4A3D0B" w14:textId="77777777" w:rsidR="00DF2AEB" w:rsidRPr="00D97CBD" w:rsidRDefault="00DF2AEB" w:rsidP="001A73D1">
            <w:pPr>
              <w:pStyle w:val="FSM-Stand-Tab"/>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11478CE" w14:textId="77777777" w:rsidR="00DF2AEB" w:rsidRPr="00D97CBD" w:rsidRDefault="00DF2AEB" w:rsidP="001A73D1">
            <w:pPr>
              <w:pStyle w:val="FSM-Stand-Tab"/>
            </w:pPr>
            <w:r w:rsidRPr="00D97CBD">
              <w:t>Nachrichtenagenturen sind für die Nachrichtensendungen von zentraler Bedeutung. Es sollte aber darauf hingewiesen werden, dass sie nur eine von mehreren wichtigen Quellen darstellen.</w:t>
            </w:r>
          </w:p>
        </w:tc>
      </w:tr>
      <w:tr w:rsidR="00DF2AEB" w:rsidRPr="0083645C" w14:paraId="1F24FBE3"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70DF6FB" w14:textId="77777777" w:rsidR="00DF2AEB" w:rsidRPr="00D97CBD" w:rsidRDefault="00DF2AEB" w:rsidP="001A73D1">
            <w:pPr>
              <w:pStyle w:val="FSM-Stand-Tab"/>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DC8E5CE" w14:textId="77777777" w:rsidR="00DF2AEB" w:rsidRPr="00F64DF9" w:rsidRDefault="00DF2AEB" w:rsidP="00DF2AEB">
            <w:pPr>
              <w:pStyle w:val="FSM-Stand-Tab"/>
              <w:numPr>
                <w:ilvl w:val="0"/>
                <w:numId w:val="30"/>
              </w:numPr>
              <w:rPr>
                <w:b/>
              </w:rPr>
            </w:pPr>
            <w:r w:rsidRPr="00F64DF9">
              <w:rPr>
                <w:b/>
              </w:rPr>
              <w:t xml:space="preserve">Materialblatt_NACHRICHTEN_05 </w:t>
            </w:r>
          </w:p>
        </w:tc>
      </w:tr>
    </w:tbl>
    <w:p w14:paraId="68DFE43E" w14:textId="77777777" w:rsidR="00DF2AEB" w:rsidRPr="0083645C" w:rsidRDefault="00DF2AEB" w:rsidP="00DF2AEB">
      <w:pPr>
        <w:spacing w:after="120"/>
        <w:rPr>
          <w:rFonts w:asciiTheme="minorHAnsi" w:hAnsiTheme="minorHAnsi"/>
        </w:rPr>
      </w:pPr>
    </w:p>
    <w:p w14:paraId="704401E0" w14:textId="77777777" w:rsidR="00DF2AEB" w:rsidRPr="0083645C" w:rsidRDefault="00DF2AEB" w:rsidP="00DF2AEB">
      <w:pPr>
        <w:spacing w:after="120"/>
        <w:jc w:val="right"/>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DF2AEB" w:rsidRPr="0083645C" w14:paraId="4AF39F52"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7C08E907" w14:textId="77777777" w:rsidR="00DF2AEB" w:rsidRDefault="00DF2AEB" w:rsidP="001A73D1">
            <w:pPr>
              <w:pStyle w:val="FSM-Stand-Tab-"/>
            </w:pPr>
            <w:r w:rsidRPr="0083645C">
              <w:lastRenderedPageBreak/>
              <w:t>UE2-c-</w:t>
            </w:r>
            <w:r>
              <w:t xml:space="preserve"> Journalistische Darstellungsformen</w:t>
            </w:r>
            <w:r w:rsidRPr="0083645C">
              <w:t xml:space="preserve"> in Nachrichtensendungen – </w:t>
            </w:r>
          </w:p>
          <w:p w14:paraId="7CE0BF14" w14:textId="77777777" w:rsidR="00DF2AEB" w:rsidRPr="0083645C" w:rsidRDefault="00DF2AEB" w:rsidP="001A73D1">
            <w:pPr>
              <w:pStyle w:val="FSM-Stand-Tab-"/>
            </w:pPr>
            <w:r w:rsidRPr="0083645C">
              <w:t>von der Meldung bis zum Kommentar (ca. 20 Min.)</w:t>
            </w:r>
          </w:p>
        </w:tc>
        <w:tc>
          <w:tcPr>
            <w:tcW w:w="79" w:type="dxa"/>
            <w:tcBorders>
              <w:left w:val="single" w:sz="4" w:space="0" w:color="000000"/>
            </w:tcBorders>
            <w:shd w:val="clear" w:color="auto" w:fill="auto"/>
          </w:tcPr>
          <w:p w14:paraId="550F671D" w14:textId="77777777" w:rsidR="00DF2AEB" w:rsidRPr="0083645C" w:rsidRDefault="00DF2AEB" w:rsidP="001A73D1">
            <w:pPr>
              <w:snapToGrid w:val="0"/>
              <w:rPr>
                <w:rFonts w:asciiTheme="minorHAnsi" w:hAnsiTheme="minorHAnsi"/>
              </w:rPr>
            </w:pPr>
          </w:p>
        </w:tc>
      </w:tr>
      <w:tr w:rsidR="00DF2AEB" w:rsidRPr="0083645C" w14:paraId="2BC273D3"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F33FA2E" w14:textId="77777777" w:rsidR="00DF2AEB" w:rsidRPr="00D97CBD" w:rsidRDefault="00DF2AE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811BE69" w14:textId="77777777" w:rsidR="00DF2AEB" w:rsidRPr="00D97CBD" w:rsidRDefault="00DF2AEB" w:rsidP="001A73D1">
            <w:pPr>
              <w:pStyle w:val="FSM-Stand-Tab"/>
            </w:pPr>
            <w:r w:rsidRPr="00D97CBD">
              <w:t xml:space="preserve">Unterschiedliche journalistische Darstellungsformen in Nachrichtensendungen erkennen und miteinander vergleichen. </w:t>
            </w:r>
          </w:p>
        </w:tc>
      </w:tr>
      <w:tr w:rsidR="00DF2AEB" w:rsidRPr="0083645C" w14:paraId="33C33AD7"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DE22989" w14:textId="77777777" w:rsidR="00DF2AEB" w:rsidRPr="00D97CBD" w:rsidRDefault="00DF2AE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8605C56" w14:textId="77777777" w:rsidR="00DF2AEB" w:rsidRPr="00D97CBD" w:rsidRDefault="00DF2AEB" w:rsidP="001A73D1">
            <w:pPr>
              <w:pStyle w:val="FSM-Stand-Tab"/>
            </w:pPr>
            <w:r w:rsidRPr="00D97CBD">
              <w:t>Erkennen der Unterschiede von Darstellungsformen</w:t>
            </w:r>
            <w:r>
              <w:t xml:space="preserve"> sowie die </w:t>
            </w:r>
            <w:r w:rsidRPr="00D97CBD">
              <w:t>Fähigkeit zur Einschätzung, welche Formate für welche Zielsetzungen und Inhalte anwendbar sind.</w:t>
            </w:r>
          </w:p>
        </w:tc>
      </w:tr>
      <w:tr w:rsidR="00DF2AEB" w:rsidRPr="0083645C" w14:paraId="07BF10B8"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3B51DA6" w14:textId="77777777" w:rsidR="00DF2AEB" w:rsidRPr="00D97CBD" w:rsidRDefault="00DF2AE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363F5773" w14:textId="77777777" w:rsidR="00DF2AEB" w:rsidRPr="00D97CBD" w:rsidRDefault="00DF2AEB" w:rsidP="001A73D1">
            <w:pPr>
              <w:pStyle w:val="FSM-Stand-Tab"/>
            </w:pPr>
            <w:r w:rsidRPr="00D97CBD">
              <w:t>Mit</w:t>
            </w:r>
            <w:r>
              <w:t>h</w:t>
            </w:r>
            <w:r w:rsidRPr="00D97CBD">
              <w:t>ilfe eines Leitfadens zu den einzelnen Darstellungsformen und ihren wichtigsten Merkmalen, die jede</w:t>
            </w:r>
            <w:r>
              <w:t>_</w:t>
            </w:r>
            <w:r w:rsidRPr="00D97CBD">
              <w:t xml:space="preserve">r Schüler_in erhält, werden in Kleingruppen einzelne Formate erstellt. Die folgenden Formate werden dabei bearbeitet: </w:t>
            </w:r>
          </w:p>
          <w:p w14:paraId="370AB111" w14:textId="77777777" w:rsidR="00DF2AEB" w:rsidRPr="00D97CBD" w:rsidRDefault="00DF2AEB" w:rsidP="00DF2AEB">
            <w:pPr>
              <w:pStyle w:val="FSM-Stand-Tab"/>
              <w:numPr>
                <w:ilvl w:val="0"/>
                <w:numId w:val="30"/>
              </w:numPr>
            </w:pPr>
            <w:r w:rsidRPr="00D97CBD">
              <w:t>Kurzmeldung (von Moderator_in verlesen)</w:t>
            </w:r>
          </w:p>
          <w:p w14:paraId="3037AE4C" w14:textId="77777777" w:rsidR="00DF2AEB" w:rsidRPr="00D97CBD" w:rsidRDefault="00DF2AEB" w:rsidP="00DF2AEB">
            <w:pPr>
              <w:pStyle w:val="FSM-Stand-Tab"/>
              <w:numPr>
                <w:ilvl w:val="0"/>
                <w:numId w:val="30"/>
              </w:numPr>
            </w:pPr>
            <w:r w:rsidRPr="00D97CBD">
              <w:t>Interview (in der Gruppe vorbereitet und anschließend inszeniert)</w:t>
            </w:r>
          </w:p>
          <w:p w14:paraId="63265A45" w14:textId="77777777" w:rsidR="00DF2AEB" w:rsidRPr="00D97CBD" w:rsidRDefault="00DF2AEB" w:rsidP="00DF2AEB">
            <w:pPr>
              <w:pStyle w:val="FSM-Stand-Tab"/>
              <w:numPr>
                <w:ilvl w:val="0"/>
                <w:numId w:val="30"/>
              </w:numPr>
            </w:pPr>
            <w:r w:rsidRPr="00D97CBD">
              <w:t>Kommentar (von Kommentator_in verlesen)</w:t>
            </w:r>
          </w:p>
          <w:p w14:paraId="5161FFE7" w14:textId="77777777" w:rsidR="00DF2AEB" w:rsidRPr="00D97CBD" w:rsidRDefault="00DF2AEB" w:rsidP="001A73D1">
            <w:pPr>
              <w:pStyle w:val="FSM-Stand-Tab"/>
            </w:pPr>
            <w:r w:rsidRPr="00D97CBD">
              <w:t>Hierzu erhalten alle Gruppen das gleiche Thema und die gleiche Faktengrundlage, um eine Vergleichbarkeit zu garantieren.</w:t>
            </w:r>
          </w:p>
          <w:p w14:paraId="37A31DE8" w14:textId="77777777" w:rsidR="00DF2AEB" w:rsidRPr="00D97CBD" w:rsidRDefault="00DF2AEB" w:rsidP="001A73D1">
            <w:pPr>
              <w:pStyle w:val="FSM-Stand-Tab"/>
            </w:pPr>
            <w:r w:rsidRPr="00D97CBD">
              <w:t xml:space="preserve">Die Ergebnisse werden anschließend im Plenum miteinander verglichen. </w:t>
            </w:r>
          </w:p>
        </w:tc>
      </w:tr>
      <w:tr w:rsidR="00DF2AEB" w:rsidRPr="0083645C" w14:paraId="79A52CAC"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7F1289A" w14:textId="77777777" w:rsidR="00DF2AEB" w:rsidRPr="00D97CBD" w:rsidRDefault="00DF2AEB" w:rsidP="001A73D1">
            <w:pPr>
              <w:pStyle w:val="FSM-Stand-Tab"/>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9AF79E9" w14:textId="77777777" w:rsidR="00DF2AEB" w:rsidRPr="00D97CBD" w:rsidRDefault="00DF2AEB" w:rsidP="001A73D1">
            <w:pPr>
              <w:pStyle w:val="FSM-Stand-Tab"/>
            </w:pPr>
            <w:r w:rsidRPr="00D97CBD">
              <w:t xml:space="preserve">Als Leitfaden dient </w:t>
            </w:r>
            <w:r w:rsidRPr="00F64DF9">
              <w:rPr>
                <w:rStyle w:val="Materialverweis"/>
              </w:rPr>
              <w:t>Materialblatt_NACHRICHTEN_06</w:t>
            </w:r>
            <w:r w:rsidRPr="00D97CBD">
              <w:t>.</w:t>
            </w:r>
          </w:p>
          <w:p w14:paraId="2BE48A94" w14:textId="77777777" w:rsidR="00DF2AEB" w:rsidRPr="00D97CBD" w:rsidRDefault="00DF2AEB" w:rsidP="001A73D1">
            <w:pPr>
              <w:pStyle w:val="FSM-Stand-Tab"/>
            </w:pPr>
            <w:r w:rsidRPr="00D97CBD">
              <w:t xml:space="preserve">Diese Aufgabe dient vornehmlich der Darstellung der genannten journalistischen Darstellungsformen und nicht zur Recherche von Informationen. Diese wird in einer folgenden Aufgabenstellung durchgeführt. Deshalb sollte das gewählte Thema tagesaktuell sein und im Interessensbereich der Jugendlichen liegen. Dabei angegeben werden sollen die folgenden wichtigsten Informationen, die auch den Aufbau einer Nachrichtenmeldung beschreiben: Wer, was, wann, wo, wie, warum? </w:t>
            </w:r>
          </w:p>
        </w:tc>
      </w:tr>
      <w:tr w:rsidR="00DF2AEB" w:rsidRPr="0083645C" w14:paraId="54E4DBD0"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0AFCBAD" w14:textId="77777777" w:rsidR="00DF2AEB" w:rsidRPr="00D97CBD" w:rsidRDefault="00DF2AEB" w:rsidP="001A73D1">
            <w:pPr>
              <w:pStyle w:val="FSM-Stand-Tab"/>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3259C2B" w14:textId="77777777" w:rsidR="00DF2AEB" w:rsidRPr="00F64DF9" w:rsidRDefault="00DF2AEB" w:rsidP="00DF2AEB">
            <w:pPr>
              <w:pStyle w:val="FSM-Stand-Tab"/>
              <w:numPr>
                <w:ilvl w:val="0"/>
                <w:numId w:val="31"/>
              </w:numPr>
              <w:rPr>
                <w:b/>
              </w:rPr>
            </w:pPr>
            <w:r w:rsidRPr="00F64DF9">
              <w:rPr>
                <w:rStyle w:val="Materialverweis"/>
              </w:rPr>
              <w:t>Materialblatt_NACHRICHTEN_06</w:t>
            </w:r>
          </w:p>
        </w:tc>
      </w:tr>
    </w:tbl>
    <w:p w14:paraId="6AD18B43" w14:textId="77777777" w:rsidR="00DF2AEB" w:rsidRPr="0083645C" w:rsidRDefault="00DF2AEB" w:rsidP="00DF2AEB">
      <w:pPr>
        <w:spacing w:after="120"/>
        <w:rPr>
          <w:rFonts w:asciiTheme="minorHAnsi" w:hAnsiTheme="minorHAnsi"/>
        </w:rPr>
      </w:pPr>
    </w:p>
    <w:p w14:paraId="03D86BE0" w14:textId="77777777" w:rsidR="00DF2AEB" w:rsidRPr="0083645C" w:rsidRDefault="00DF2AEB" w:rsidP="00DF2AEB">
      <w:pPr>
        <w:spacing w:after="120"/>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DF2AEB" w:rsidRPr="0083645C" w14:paraId="24D2B056"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20AF1E75" w14:textId="77777777" w:rsidR="00DF2AEB" w:rsidRDefault="00DF2AEB" w:rsidP="001A73D1">
            <w:pPr>
              <w:pStyle w:val="FSM-Stand-Tab-"/>
            </w:pPr>
            <w:r w:rsidRPr="0083645C">
              <w:lastRenderedPageBreak/>
              <w:t xml:space="preserve">UE2-d – Die Redaktionskonferenz – </w:t>
            </w:r>
          </w:p>
          <w:p w14:paraId="79303D2D" w14:textId="77777777" w:rsidR="00DF2AEB" w:rsidRPr="0083645C" w:rsidRDefault="00DF2AEB" w:rsidP="001A73D1">
            <w:pPr>
              <w:pStyle w:val="FSM-Stand-Tab-"/>
            </w:pPr>
            <w:r w:rsidRPr="0083645C">
              <w:t>redaktionelle Vorbereitung einer Nachrichtensendung (ca</w:t>
            </w:r>
            <w:r>
              <w:t>. 20-</w:t>
            </w:r>
            <w:r w:rsidRPr="0083645C">
              <w:t>45 Min.)</w:t>
            </w:r>
          </w:p>
        </w:tc>
        <w:tc>
          <w:tcPr>
            <w:tcW w:w="79" w:type="dxa"/>
            <w:tcBorders>
              <w:left w:val="single" w:sz="4" w:space="0" w:color="000000"/>
            </w:tcBorders>
            <w:shd w:val="clear" w:color="auto" w:fill="auto"/>
          </w:tcPr>
          <w:p w14:paraId="4AA7DCE9" w14:textId="77777777" w:rsidR="00DF2AEB" w:rsidRPr="0083645C" w:rsidRDefault="00DF2AEB" w:rsidP="001A73D1">
            <w:pPr>
              <w:snapToGrid w:val="0"/>
              <w:rPr>
                <w:rFonts w:asciiTheme="minorHAnsi" w:hAnsiTheme="minorHAnsi"/>
              </w:rPr>
            </w:pPr>
          </w:p>
        </w:tc>
      </w:tr>
      <w:tr w:rsidR="00DF2AEB" w:rsidRPr="0083645C" w14:paraId="67C6ED9D"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1C396FA" w14:textId="77777777" w:rsidR="00DF2AEB" w:rsidRPr="00D97CBD" w:rsidRDefault="00DF2AE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783D675" w14:textId="77777777" w:rsidR="00DF2AEB" w:rsidRPr="00D97CBD" w:rsidRDefault="00DF2AEB" w:rsidP="001A73D1">
            <w:pPr>
              <w:pStyle w:val="FSM-Stand-Tab"/>
            </w:pPr>
            <w:r w:rsidRPr="00D97CBD">
              <w:t>Durchführung einer Redaktionskonferenz</w:t>
            </w:r>
            <w:r>
              <w:t>.</w:t>
            </w:r>
            <w:r w:rsidRPr="00D97CBD">
              <w:t xml:space="preserve"> </w:t>
            </w:r>
            <w:r w:rsidRPr="00D97CBD">
              <w:br/>
              <w:t>(dient als Vorbereitung auf das Modul 3)</w:t>
            </w:r>
          </w:p>
        </w:tc>
      </w:tr>
      <w:tr w:rsidR="00DF2AEB" w:rsidRPr="0083645C" w14:paraId="70598376"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5969931" w14:textId="77777777" w:rsidR="00DF2AEB" w:rsidRPr="00D97CBD" w:rsidRDefault="00DF2AE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D7FE1FE" w14:textId="77777777" w:rsidR="00DF2AEB" w:rsidRPr="00D97CBD" w:rsidRDefault="00DF2AEB" w:rsidP="001A73D1">
            <w:pPr>
              <w:pStyle w:val="FSM-Stand-Tab"/>
            </w:pPr>
            <w:r>
              <w:t>Kennen der z</w:t>
            </w:r>
            <w:r w:rsidRPr="00D97CBD">
              <w:t>entrale</w:t>
            </w:r>
            <w:r>
              <w:t>n</w:t>
            </w:r>
            <w:r w:rsidRPr="00D97CBD">
              <w:t xml:space="preserve"> Elemente einer Redaktionskonferenzen:</w:t>
            </w:r>
          </w:p>
          <w:p w14:paraId="7E0D840B" w14:textId="77777777" w:rsidR="00DF2AEB" w:rsidRPr="00D97CBD" w:rsidRDefault="00DF2AEB" w:rsidP="001A73D1">
            <w:pPr>
              <w:pStyle w:val="FSM-Stand-Tab"/>
            </w:pPr>
            <w:r w:rsidRPr="00D97CBD">
              <w:t>Bewerten von Nachrichteninhalten nach Relevanz, Aktualität und Informationswert</w:t>
            </w:r>
            <w:r>
              <w:t>,</w:t>
            </w:r>
          </w:p>
          <w:p w14:paraId="678F91BB" w14:textId="77777777" w:rsidR="00DF2AEB" w:rsidRPr="00D97CBD" w:rsidRDefault="00DF2AEB" w:rsidP="001A73D1">
            <w:pPr>
              <w:pStyle w:val="FSM-Stand-Tab"/>
            </w:pPr>
            <w:r w:rsidRPr="00D97CBD">
              <w:t>Planung des Ablaufs einer Nachrichtensendung</w:t>
            </w:r>
            <w:r>
              <w:t>,</w:t>
            </w:r>
          </w:p>
          <w:p w14:paraId="09D696F7" w14:textId="77777777" w:rsidR="00DF2AEB" w:rsidRDefault="00DF2AEB" w:rsidP="001A73D1">
            <w:pPr>
              <w:pStyle w:val="FSM-Stand-Tab"/>
            </w:pPr>
            <w:r w:rsidRPr="00D97CBD">
              <w:t xml:space="preserve">Verteilung von Aufgaben, z.B. Recherche, Verfassen von Berichten, </w:t>
            </w:r>
          </w:p>
          <w:p w14:paraId="086A4804" w14:textId="77777777" w:rsidR="00DF2AEB" w:rsidRPr="00D97CBD" w:rsidRDefault="00DF2AEB" w:rsidP="001A73D1">
            <w:pPr>
              <w:pStyle w:val="FSM-Stand-Tab"/>
            </w:pPr>
            <w:r w:rsidRPr="00D97CBD">
              <w:t>Organisation von Interviewpartner_innen</w:t>
            </w:r>
          </w:p>
        </w:tc>
      </w:tr>
      <w:tr w:rsidR="00DF2AEB" w:rsidRPr="0083645C" w14:paraId="69AB1CB3"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515470B" w14:textId="77777777" w:rsidR="00DF2AEB" w:rsidRPr="00D97CBD" w:rsidRDefault="00DF2AE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C535088" w14:textId="77777777" w:rsidR="00DF2AEB" w:rsidRPr="00D97CBD" w:rsidRDefault="00DF2AEB" w:rsidP="001A73D1">
            <w:pPr>
              <w:pStyle w:val="FSM-Stand-Tab"/>
            </w:pPr>
            <w:r w:rsidRPr="00D97CBD">
              <w:t>Je nach Klassengröße ist es sinnvoll mehrere Redaktionsgruppen (mit einer max</w:t>
            </w:r>
            <w:r>
              <w:t>.</w:t>
            </w:r>
            <w:r w:rsidRPr="00D97CBD">
              <w:t xml:space="preserve"> Anzahl von ca. </w:t>
            </w:r>
            <w:r>
              <w:t>12</w:t>
            </w:r>
            <w:r w:rsidRPr="00D97CBD">
              <w:t xml:space="preserve"> Schüler_innen) zu bilden. Als </w:t>
            </w:r>
            <w:r>
              <w:t>Erstes</w:t>
            </w:r>
            <w:r w:rsidRPr="00D97CBD">
              <w:t xml:space="preserve"> wählt die Redaktionsgruppe den/die Chef_in vom Dienst/Chefredakteur_in, der/die die Sitzung leitet, die Ergebnisse festhält und Aufgaben verteilt. Bei geringerem Zeitbudget kann die Aufgabe der Chefredaktion auch von dem/der Lehrer_in übernommen werden.</w:t>
            </w:r>
          </w:p>
          <w:p w14:paraId="73453B95" w14:textId="77777777" w:rsidR="00DF2AEB" w:rsidRPr="00F64DF9" w:rsidRDefault="00DF2AEB" w:rsidP="001A73D1">
            <w:pPr>
              <w:pStyle w:val="FSM-Stand-Tab"/>
              <w:rPr>
                <w:sz w:val="10"/>
                <w:szCs w:val="10"/>
              </w:rPr>
            </w:pPr>
          </w:p>
          <w:p w14:paraId="420BBC96" w14:textId="77777777" w:rsidR="00DF2AEB" w:rsidRPr="00D97CBD" w:rsidRDefault="00DF2AEB" w:rsidP="001A73D1">
            <w:pPr>
              <w:pStyle w:val="FSM-Stand-Tab"/>
            </w:pPr>
            <w:r w:rsidRPr="00D97CBD">
              <w:t xml:space="preserve">Dabei sind die folgenden Aspekte von Bedeutung: </w:t>
            </w:r>
          </w:p>
          <w:p w14:paraId="574EB144" w14:textId="77777777" w:rsidR="00DF2AEB" w:rsidRPr="00D97CBD" w:rsidRDefault="00DF2AEB" w:rsidP="00DF2AEB">
            <w:pPr>
              <w:pStyle w:val="FSM-Stand-Tab"/>
              <w:numPr>
                <w:ilvl w:val="0"/>
                <w:numId w:val="31"/>
              </w:numPr>
            </w:pPr>
            <w:r w:rsidRPr="00D97CBD">
              <w:t>Anzahl der Meldungen (abgestimmt mit der geplanten Dauer der Sendung)</w:t>
            </w:r>
          </w:p>
          <w:p w14:paraId="00F35154" w14:textId="77777777" w:rsidR="00DF2AEB" w:rsidRPr="00D97CBD" w:rsidRDefault="00DF2AEB" w:rsidP="00DF2AEB">
            <w:pPr>
              <w:pStyle w:val="FSM-Stand-Tab"/>
              <w:numPr>
                <w:ilvl w:val="0"/>
                <w:numId w:val="31"/>
              </w:numPr>
            </w:pPr>
            <w:r w:rsidRPr="00D97CBD">
              <w:t>Welche Meldungen enthält die Nachrichtensendung?</w:t>
            </w:r>
          </w:p>
          <w:p w14:paraId="1183ABE8" w14:textId="77777777" w:rsidR="00DF2AEB" w:rsidRPr="00D97CBD" w:rsidRDefault="00DF2AEB" w:rsidP="00DF2AEB">
            <w:pPr>
              <w:pStyle w:val="FSM-Stand-Tab"/>
              <w:numPr>
                <w:ilvl w:val="0"/>
                <w:numId w:val="31"/>
              </w:numPr>
            </w:pPr>
            <w:r w:rsidRPr="00D97CBD">
              <w:t>Welche Vermittlungsformate sind für welche Meldung sinnvoll?</w:t>
            </w:r>
          </w:p>
          <w:p w14:paraId="03669317" w14:textId="77777777" w:rsidR="00DF2AEB" w:rsidRPr="00D97CBD" w:rsidRDefault="00DF2AEB" w:rsidP="00DF2AEB">
            <w:pPr>
              <w:pStyle w:val="FSM-Stand-Tab"/>
              <w:numPr>
                <w:ilvl w:val="0"/>
                <w:numId w:val="31"/>
              </w:numPr>
            </w:pPr>
            <w:r>
              <w:t>Z</w:t>
            </w:r>
            <w:r w:rsidRPr="00D97CBD">
              <w:t>eitlicher Aufwand der Recherche und Erstellung der Meldung</w:t>
            </w:r>
          </w:p>
          <w:p w14:paraId="112593FD" w14:textId="77777777" w:rsidR="00DF2AEB" w:rsidRPr="00D97CBD" w:rsidRDefault="00DF2AEB" w:rsidP="00DF2AEB">
            <w:pPr>
              <w:pStyle w:val="FSM-Stand-Tab"/>
              <w:numPr>
                <w:ilvl w:val="0"/>
                <w:numId w:val="31"/>
              </w:numPr>
            </w:pPr>
            <w:r w:rsidRPr="00D97CBD">
              <w:t xml:space="preserve">Wer bereitet welche Meldungen inhaltlich und textlich vor? </w:t>
            </w:r>
          </w:p>
        </w:tc>
      </w:tr>
      <w:tr w:rsidR="00DF2AEB" w:rsidRPr="0083645C" w14:paraId="6163E9AD"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478E1AB" w14:textId="77777777" w:rsidR="00DF2AEB" w:rsidRPr="00D97CBD" w:rsidRDefault="00DF2AEB" w:rsidP="001A73D1">
            <w:pPr>
              <w:pStyle w:val="FSM-Stand-Tab"/>
              <w:rPr>
                <w:rStyle w:val="Materialverweis"/>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C764F2A" w14:textId="77777777" w:rsidR="00DF2AEB" w:rsidRPr="00D97CBD" w:rsidRDefault="00DF2AEB" w:rsidP="001A73D1">
            <w:pPr>
              <w:pStyle w:val="FSM-Stand-Tab"/>
            </w:pPr>
            <w:r w:rsidRPr="00F64DF9">
              <w:rPr>
                <w:rStyle w:val="Materialverweis"/>
              </w:rPr>
              <w:t>Materialblatt_NACHRICHTEN_07</w:t>
            </w:r>
            <w:r w:rsidRPr="00D97CBD">
              <w:t xml:space="preserve"> unterstützt bei der Planung, Vorbereitung und Verteilung von Aufgaben.</w:t>
            </w:r>
          </w:p>
          <w:p w14:paraId="31C7C345" w14:textId="77777777" w:rsidR="00DF2AEB" w:rsidRPr="00D97CBD" w:rsidRDefault="00DF2AEB" w:rsidP="001A73D1">
            <w:pPr>
              <w:pStyle w:val="FSM-Stand-Tab"/>
            </w:pPr>
            <w:r w:rsidRPr="00D97CBD">
              <w:t>Die Chefredaktion hat die Aufgabe, zu vermitteln und zu moderieren</w:t>
            </w:r>
            <w:r>
              <w:t xml:space="preserve">. Sie </w:t>
            </w:r>
            <w:r w:rsidRPr="00D97CBD">
              <w:t>versucht, einen Konsens im Redaktionsteam zu erzielen. Unterstützen Sie</w:t>
            </w:r>
            <w:r>
              <w:t xml:space="preserve"> ggf.</w:t>
            </w:r>
            <w:r w:rsidRPr="00D97CBD">
              <w:t xml:space="preserve"> bei der Ausübung dieser Aufgabe – auch um die Dauer der Redaktionskonferenz nicht zu erhöhen.</w:t>
            </w:r>
          </w:p>
          <w:p w14:paraId="579AECB5" w14:textId="77777777" w:rsidR="00DF2AEB" w:rsidRPr="00D97CBD" w:rsidRDefault="00DF2AEB" w:rsidP="001A73D1">
            <w:pPr>
              <w:pStyle w:val="FSM-Stand-Tab"/>
            </w:pPr>
            <w:r w:rsidRPr="00D97CBD">
              <w:t xml:space="preserve">Die Bearbeitung der einzelnen Meldungen sollte </w:t>
            </w:r>
            <w:r>
              <w:t>(</w:t>
            </w:r>
            <w:r w:rsidRPr="00D97CBD">
              <w:t>je nach Möglichkeit</w:t>
            </w:r>
            <w:r>
              <w:t>)</w:t>
            </w:r>
            <w:r w:rsidRPr="00D97CBD">
              <w:t xml:space="preserve"> jeweils mind. </w:t>
            </w:r>
            <w:r>
              <w:t>2</w:t>
            </w:r>
            <w:r w:rsidRPr="00D97CBD">
              <w:t xml:space="preserve"> Schüler_innen übertragen werden. </w:t>
            </w:r>
          </w:p>
          <w:p w14:paraId="6D77AFE5" w14:textId="77777777" w:rsidR="00DF2AEB" w:rsidRPr="00D97CBD" w:rsidRDefault="00DF2AEB" w:rsidP="001A73D1">
            <w:pPr>
              <w:pStyle w:val="FSM-Stand-Tab"/>
            </w:pPr>
            <w:r w:rsidRPr="00D97CBD">
              <w:t xml:space="preserve">Je nach Zeitbudget kann die Dauer dieser Aufgabe erhöht werden. Dies ist besonders sinnvoll, wenn auch Modul 3 durchgeführt wird. </w:t>
            </w:r>
          </w:p>
          <w:p w14:paraId="23A3E3B9" w14:textId="77777777" w:rsidR="00DF2AEB" w:rsidRPr="00D97CBD" w:rsidRDefault="00DF2AEB" w:rsidP="001A73D1">
            <w:pPr>
              <w:pStyle w:val="FSM-Stand-Tab"/>
            </w:pPr>
            <w:r w:rsidRPr="00D97CBD">
              <w:t xml:space="preserve">Bei </w:t>
            </w:r>
            <w:r>
              <w:t>wenig Zeit</w:t>
            </w:r>
            <w:r w:rsidRPr="00D97CBD">
              <w:t xml:space="preserve"> kann die Durchführung der Redaktionskonferenz durch die Vorgabe der zu bearbeitenden Nachrichten und </w:t>
            </w:r>
            <w:r>
              <w:t xml:space="preserve">die </w:t>
            </w:r>
            <w:r w:rsidRPr="00D97CBD">
              <w:t xml:space="preserve">Verteilung von Rechercheaufgaben eingespart werden. Hierbei sollte jedoch kurz in die Funktionen der Redaktionskonferenz durch die Lehrkraft eingeführt werden. </w:t>
            </w:r>
          </w:p>
        </w:tc>
      </w:tr>
      <w:tr w:rsidR="00DF2AEB" w:rsidRPr="0083645C" w14:paraId="2C17763E"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10877E6" w14:textId="77777777" w:rsidR="00DF2AEB" w:rsidRPr="00D97CBD" w:rsidRDefault="00DF2AEB" w:rsidP="001A73D1">
            <w:pPr>
              <w:pStyle w:val="FSM-Stand-Tab"/>
              <w:rPr>
                <w:rStyle w:val="Materialverweis"/>
                <w:b w:val="0"/>
              </w:rPr>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CEC9B87" w14:textId="77777777" w:rsidR="00DF2AEB" w:rsidRPr="00F64DF9" w:rsidRDefault="00DF2AEB" w:rsidP="00DF2AEB">
            <w:pPr>
              <w:pStyle w:val="FSM-Stand-Tab"/>
              <w:numPr>
                <w:ilvl w:val="0"/>
                <w:numId w:val="32"/>
              </w:numPr>
              <w:rPr>
                <w:b/>
              </w:rPr>
            </w:pPr>
            <w:r w:rsidRPr="00F64DF9">
              <w:rPr>
                <w:rStyle w:val="Materialverweis"/>
              </w:rPr>
              <w:t>Materialblatt_NACHRICHTEN_07</w:t>
            </w:r>
          </w:p>
        </w:tc>
      </w:tr>
    </w:tbl>
    <w:p w14:paraId="1B1FE717" w14:textId="77777777" w:rsidR="00DF2AEB" w:rsidRPr="0083645C" w:rsidRDefault="00DF2AEB" w:rsidP="00DF2AEB">
      <w:pPr>
        <w:spacing w:after="120"/>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DF2AEB" w:rsidRPr="0083645C" w14:paraId="6BD76D4F" w14:textId="77777777"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31F12A88" w14:textId="77777777" w:rsidR="00DF2AEB" w:rsidRDefault="00DF2AEB" w:rsidP="001A73D1">
            <w:pPr>
              <w:pStyle w:val="FSM-Stand-Tab-"/>
            </w:pPr>
            <w:r w:rsidRPr="00D97CBD">
              <w:lastRenderedPageBreak/>
              <w:t xml:space="preserve">UE2-e – Die Recherche – Informationssammlung und Erstellung von Meldungen </w:t>
            </w:r>
          </w:p>
          <w:p w14:paraId="0BF980B2" w14:textId="77777777" w:rsidR="00DF2AEB" w:rsidRPr="00D97CBD" w:rsidRDefault="00DF2AEB" w:rsidP="001A73D1">
            <w:pPr>
              <w:pStyle w:val="FSM-Stand-Tab-"/>
            </w:pPr>
            <w:r w:rsidRPr="00D97CBD">
              <w:t>(ca. 30</w:t>
            </w:r>
            <w:r>
              <w:t>-</w:t>
            </w:r>
            <w:r w:rsidRPr="00D97CBD">
              <w:t>50 Min.)</w:t>
            </w:r>
          </w:p>
        </w:tc>
        <w:tc>
          <w:tcPr>
            <w:tcW w:w="79" w:type="dxa"/>
            <w:tcBorders>
              <w:left w:val="single" w:sz="4" w:space="0" w:color="000000"/>
            </w:tcBorders>
            <w:shd w:val="clear" w:color="auto" w:fill="auto"/>
          </w:tcPr>
          <w:p w14:paraId="7DCAE59B" w14:textId="77777777" w:rsidR="00DF2AEB" w:rsidRPr="0083645C" w:rsidRDefault="00DF2AEB" w:rsidP="001A73D1">
            <w:pPr>
              <w:snapToGrid w:val="0"/>
              <w:rPr>
                <w:rFonts w:asciiTheme="minorHAnsi" w:hAnsiTheme="minorHAnsi"/>
              </w:rPr>
            </w:pPr>
          </w:p>
        </w:tc>
      </w:tr>
      <w:tr w:rsidR="00DF2AEB" w:rsidRPr="0083645C" w14:paraId="3BCA7BC9"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2894F3C" w14:textId="77777777" w:rsidR="00DF2AEB" w:rsidRPr="00D97CBD" w:rsidRDefault="00DF2AE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28B17B0D" w14:textId="77777777" w:rsidR="00DF2AEB" w:rsidRPr="00D97CBD" w:rsidRDefault="00DF2AEB" w:rsidP="001A73D1">
            <w:pPr>
              <w:pStyle w:val="FSM-Stand-Tab"/>
            </w:pPr>
            <w:r w:rsidRPr="00D97CBD">
              <w:t>Die in der Redaktionskonferenz verteilten Meldungen werden vorbereitet und verfasst.</w:t>
            </w:r>
          </w:p>
        </w:tc>
      </w:tr>
      <w:tr w:rsidR="00DF2AEB" w:rsidRPr="0083645C" w14:paraId="533F1605"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1FBB498" w14:textId="77777777" w:rsidR="00DF2AEB" w:rsidRPr="00D97CBD" w:rsidRDefault="00DF2AE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04C1E9D" w14:textId="77777777" w:rsidR="00DF2AEB" w:rsidRPr="00D97CBD" w:rsidRDefault="00DF2AEB" w:rsidP="001A73D1">
            <w:pPr>
              <w:pStyle w:val="FSM-Stand-Tab"/>
            </w:pPr>
            <w:r>
              <w:t>V</w:t>
            </w:r>
            <w:r w:rsidRPr="00D97CBD">
              <w:t xml:space="preserve">erschiedene Recherchemethoden </w:t>
            </w:r>
            <w:r>
              <w:t>kennen und n</w:t>
            </w:r>
            <w:r w:rsidRPr="00D97CBD">
              <w:t>utzen</w:t>
            </w:r>
            <w:r>
              <w:t xml:space="preserve"> </w:t>
            </w:r>
            <w:r w:rsidRPr="00D97CBD">
              <w:t>(z.B. Internetrecherche, Interview)</w:t>
            </w:r>
            <w:r>
              <w:t xml:space="preserve"> sowie</w:t>
            </w:r>
            <w:r w:rsidRPr="00D97CBD">
              <w:t xml:space="preserve"> </w:t>
            </w:r>
            <w:r>
              <w:t>j</w:t>
            </w:r>
            <w:r w:rsidRPr="00D97CBD">
              <w:t>ournalistische Darstellungsformen kennen und verfassen können (z.B. Kurzmeldung, Kommentar, Interview)</w:t>
            </w:r>
            <w:r>
              <w:t>.</w:t>
            </w:r>
          </w:p>
        </w:tc>
      </w:tr>
      <w:tr w:rsidR="00DF2AEB" w:rsidRPr="0083645C" w14:paraId="76DCC6FC"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63CA55E" w14:textId="77777777" w:rsidR="00DF2AEB" w:rsidRPr="00D97CBD" w:rsidRDefault="00DF2AE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FA0E209" w14:textId="77777777" w:rsidR="00DF2AEB" w:rsidRPr="00D97CBD" w:rsidRDefault="00DF2AEB" w:rsidP="001A73D1">
            <w:pPr>
              <w:pStyle w:val="FSM-Stand-Tab"/>
            </w:pPr>
            <w:r w:rsidRPr="00D97CBD">
              <w:t xml:space="preserve">Die zuvor verteilten Nachrichten werden recherchiert und Beiträge, Kommentare, Interviews etc. erstellt. </w:t>
            </w:r>
          </w:p>
          <w:p w14:paraId="6A0C59C5" w14:textId="77777777" w:rsidR="00DF2AEB" w:rsidRPr="00D97CBD" w:rsidRDefault="00DF2AEB" w:rsidP="001A73D1">
            <w:pPr>
              <w:pStyle w:val="FSM-Stand-Tab"/>
            </w:pPr>
            <w:r w:rsidRPr="00D97CBD">
              <w:t xml:space="preserve">Die Ergebnisse werden anschließend im Plenum vorgestellt, ausgewertet und </w:t>
            </w:r>
            <w:r>
              <w:t>ggf.</w:t>
            </w:r>
            <w:r w:rsidRPr="00D97CBD">
              <w:t xml:space="preserve"> ergänzt und verändert.</w:t>
            </w:r>
          </w:p>
        </w:tc>
      </w:tr>
      <w:tr w:rsidR="00DF2AEB" w:rsidRPr="0083645C" w14:paraId="2C84CA7D"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ECAAB62" w14:textId="77777777" w:rsidR="00DF2AEB" w:rsidRPr="00D97CBD" w:rsidRDefault="00DF2AEB" w:rsidP="001A73D1">
            <w:pPr>
              <w:pStyle w:val="FSM-Stand-Tab"/>
              <w:rPr>
                <w:rStyle w:val="Materialverweis"/>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101D8F91" w14:textId="77777777" w:rsidR="00DF2AEB" w:rsidRPr="00D97CBD" w:rsidRDefault="00DF2AEB" w:rsidP="001A73D1">
            <w:pPr>
              <w:pStyle w:val="FSM-Stand-Tab"/>
            </w:pPr>
            <w:r w:rsidRPr="00F64DF9">
              <w:rPr>
                <w:rStyle w:val="Materialverweis"/>
              </w:rPr>
              <w:t>Materialblatt_NACHRICHTEN_06</w:t>
            </w:r>
            <w:r w:rsidRPr="00D97CBD">
              <w:t xml:space="preserve"> fasst die wichtigsten Informationen zur Recherche und den unterschiedlichen journalistischen Darstellungsformen zusammen. </w:t>
            </w:r>
          </w:p>
          <w:p w14:paraId="591973A8" w14:textId="77777777" w:rsidR="00DF2AEB" w:rsidRPr="00D97CBD" w:rsidRDefault="00DF2AEB" w:rsidP="001A73D1">
            <w:pPr>
              <w:pStyle w:val="FSM-Stand-Tab"/>
            </w:pPr>
            <w:r w:rsidRPr="00D97CBD">
              <w:t>Für die Durchführung von Interviews, die auch in die spätere Nachrichtensendung einfließen sollen, wird in diesem Stadium eine „Probe“ ohne Kamera empfohlen.</w:t>
            </w:r>
            <w:r>
              <w:t xml:space="preserve"> </w:t>
            </w:r>
          </w:p>
          <w:p w14:paraId="4076E6E6" w14:textId="77777777" w:rsidR="00DF2AEB" w:rsidRPr="00D97CBD" w:rsidRDefault="00DF2AEB" w:rsidP="001A73D1">
            <w:pPr>
              <w:pStyle w:val="FSM-Stand-Tab"/>
            </w:pPr>
            <w:r w:rsidRPr="00D97CBD">
              <w:t xml:space="preserve">Diese Unterrichtseinheit kann auch als Hausaufgabe erledigt werden. </w:t>
            </w:r>
          </w:p>
        </w:tc>
      </w:tr>
      <w:tr w:rsidR="00DF2AEB" w:rsidRPr="0083645C" w14:paraId="47601827" w14:textId="77777777"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D58FB71" w14:textId="77777777" w:rsidR="00DF2AEB" w:rsidRPr="00D97CBD" w:rsidRDefault="00DF2AEB" w:rsidP="001A73D1">
            <w:pPr>
              <w:pStyle w:val="FSM-Stand-Tab"/>
              <w:rPr>
                <w:rStyle w:val="Materialverweis"/>
                <w:b w:val="0"/>
              </w:rPr>
            </w:pPr>
            <w:r w:rsidRPr="00D97CBD">
              <w:t>Material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9B31CAE" w14:textId="77777777" w:rsidR="00DF2AEB" w:rsidRPr="00F64DF9" w:rsidRDefault="00DF2AEB" w:rsidP="00DF2AEB">
            <w:pPr>
              <w:pStyle w:val="FSM-Stand-Tab"/>
              <w:numPr>
                <w:ilvl w:val="0"/>
                <w:numId w:val="32"/>
              </w:numPr>
              <w:rPr>
                <w:b/>
              </w:rPr>
            </w:pPr>
            <w:r w:rsidRPr="00F64DF9">
              <w:rPr>
                <w:rStyle w:val="Materialverweis"/>
              </w:rPr>
              <w:t>Materialblatt_NACHRICHTEN_06</w:t>
            </w:r>
          </w:p>
        </w:tc>
      </w:tr>
    </w:tbl>
    <w:p w14:paraId="4C8B5AF2" w14:textId="77777777" w:rsidR="00DF2AEB" w:rsidRDefault="00DF2AEB" w:rsidP="00DF2AEB">
      <w:pPr>
        <w:pStyle w:val="FSM-Standard"/>
      </w:pPr>
    </w:p>
    <w:p w14:paraId="192CDA65" w14:textId="77777777" w:rsidR="00000000" w:rsidRPr="009406BF" w:rsidRDefault="00000000" w:rsidP="00DF2AEB"/>
    <w:sectPr w:rsidR="00981DE0" w:rsidRPr="009406B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F759" w14:textId="77777777" w:rsidR="00466A3B" w:rsidRDefault="00466A3B" w:rsidP="00F428B6">
      <w:pPr>
        <w:spacing w:before="0" w:after="0"/>
      </w:pPr>
      <w:r>
        <w:separator/>
      </w:r>
    </w:p>
  </w:endnote>
  <w:endnote w:type="continuationSeparator" w:id="0">
    <w:p w14:paraId="75CC5CF1" w14:textId="77777777" w:rsidR="00466A3B" w:rsidRDefault="00466A3B"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9030" w14:textId="70C3EB22" w:rsidR="00966473" w:rsidRDefault="00966473" w:rsidP="00966473">
    <w:pPr>
      <w:pStyle w:val="Fuzeile"/>
      <w:jc w:val="right"/>
      <w:rPr>
        <w:rFonts w:asciiTheme="minorHAnsi" w:hAnsiTheme="minorHAnsi" w:cstheme="minorBidi"/>
        <w:b/>
        <w:bCs/>
        <w:color w:val="4472C4" w:themeColor="accent5"/>
        <w:kern w:val="0"/>
        <w:sz w:val="18"/>
        <w:szCs w:val="18"/>
        <w:lang w:eastAsia="en-US"/>
      </w:rPr>
    </w:pPr>
    <w:r>
      <w:rPr>
        <w:b/>
        <w:bCs/>
        <w:noProof/>
        <w:color w:val="4472C4" w:themeColor="accent5"/>
        <w:sz w:val="18"/>
        <w:szCs w:val="18"/>
      </w:rPr>
      <w:drawing>
        <wp:inline distT="0" distB="0" distL="0" distR="0" wp14:anchorId="11784BC5" wp14:editId="04B00BDE">
          <wp:extent cx="502920" cy="396240"/>
          <wp:effectExtent l="0" t="0" r="0" b="3810"/>
          <wp:docPr id="137039211"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4EFF77BE" wp14:editId="1C2E475B">
          <wp:extent cx="716280" cy="251460"/>
          <wp:effectExtent l="0" t="0" r="7620" b="0"/>
          <wp:docPr id="27706165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20219F1" w14:textId="27206CFE" w:rsidR="00966473" w:rsidRPr="00966473" w:rsidRDefault="00966473" w:rsidP="00966473">
    <w:pPr>
      <w:pStyle w:val="Fuzeile"/>
      <w:jc w:val="right"/>
      <w:rPr>
        <w:rFonts w:asciiTheme="minorHAnsi" w:hAnsiTheme="minorHAnsi" w:cstheme="minorHAnsi"/>
        <w:b/>
        <w:bCs/>
        <w:color w:val="4472C4" w:themeColor="accent5"/>
        <w:kern w:val="2"/>
        <w:sz w:val="18"/>
        <w:szCs w:val="18"/>
      </w:rPr>
    </w:pPr>
    <w:r>
      <w:rPr>
        <w:rFonts w:asciiTheme="minorHAnsi" w:hAnsiTheme="minorHAnsi" w:cstheme="minorHAnsi"/>
        <w:b/>
        <w:bCs/>
        <w:color w:val="C45911" w:themeColor="accent2" w:themeShade="BF"/>
        <w:sz w:val="18"/>
        <w:szCs w:val="18"/>
      </w:rPr>
      <w:t>Nachrichtensendungen verstehen und selbst erstellen</w:t>
    </w:r>
    <w:r>
      <w:rPr>
        <w:rFonts w:asciiTheme="minorHAnsi" w:hAnsiTheme="minorHAnsi" w:cstheme="minorHAnsi"/>
        <w:b/>
        <w:bCs/>
        <w:color w:val="C45911" w:themeColor="accent2" w:themeShade="BF"/>
        <w:sz w:val="18"/>
        <w:szCs w:val="18"/>
      </w:rPr>
      <w:tab/>
    </w:r>
    <w:r>
      <w:rPr>
        <w:rFonts w:asciiTheme="minorHAnsi" w:hAnsiTheme="minorHAnsi" w:cstheme="minorHAnsi"/>
        <w:b/>
        <w:bCs/>
        <w:color w:val="C45911" w:themeColor="accent2" w:themeShade="BF"/>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B136" w14:textId="77777777" w:rsidR="00466A3B" w:rsidRDefault="00466A3B" w:rsidP="00F428B6">
      <w:pPr>
        <w:spacing w:before="0" w:after="0"/>
      </w:pPr>
      <w:r>
        <w:separator/>
      </w:r>
    </w:p>
  </w:footnote>
  <w:footnote w:type="continuationSeparator" w:id="0">
    <w:p w14:paraId="28C44BE4" w14:textId="77777777" w:rsidR="00466A3B" w:rsidRDefault="00466A3B" w:rsidP="00F428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A7EAF"/>
    <w:multiLevelType w:val="hybridMultilevel"/>
    <w:tmpl w:val="212E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266FB"/>
    <w:multiLevelType w:val="hybridMultilevel"/>
    <w:tmpl w:val="D8BA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8B28D7"/>
    <w:multiLevelType w:val="hybridMultilevel"/>
    <w:tmpl w:val="A118B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D01B7D"/>
    <w:multiLevelType w:val="hybridMultilevel"/>
    <w:tmpl w:val="ED3A7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E33095"/>
    <w:multiLevelType w:val="hybridMultilevel"/>
    <w:tmpl w:val="33FC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1083553"/>
    <w:multiLevelType w:val="hybridMultilevel"/>
    <w:tmpl w:val="2B804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9C49B5"/>
    <w:multiLevelType w:val="hybridMultilevel"/>
    <w:tmpl w:val="AFC214DA"/>
    <w:lvl w:ilvl="0" w:tplc="BEDA4E44">
      <w:start w:val="1"/>
      <w:numFmt w:val="bullet"/>
      <w:lvlText w:val="-"/>
      <w:lvlJc w:val="left"/>
      <w:pPr>
        <w:ind w:left="1440" w:hanging="360"/>
      </w:pPr>
      <w:rPr>
        <w:rFonts w:ascii="Calibri" w:eastAsia="MS ??" w:hAnsi="Calibri"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3334295"/>
    <w:multiLevelType w:val="hybridMultilevel"/>
    <w:tmpl w:val="90E2B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7216555">
    <w:abstractNumId w:val="1"/>
  </w:num>
  <w:num w:numId="2" w16cid:durableId="1202938752">
    <w:abstractNumId w:val="30"/>
  </w:num>
  <w:num w:numId="3" w16cid:durableId="298848777">
    <w:abstractNumId w:val="3"/>
  </w:num>
  <w:num w:numId="4" w16cid:durableId="1813016730">
    <w:abstractNumId w:val="8"/>
  </w:num>
  <w:num w:numId="5" w16cid:durableId="347411887">
    <w:abstractNumId w:val="13"/>
  </w:num>
  <w:num w:numId="6" w16cid:durableId="1272012808">
    <w:abstractNumId w:val="29"/>
  </w:num>
  <w:num w:numId="7" w16cid:durableId="1573660406">
    <w:abstractNumId w:val="9"/>
  </w:num>
  <w:num w:numId="8" w16cid:durableId="790317235">
    <w:abstractNumId w:val="31"/>
  </w:num>
  <w:num w:numId="9" w16cid:durableId="1603684857">
    <w:abstractNumId w:val="7"/>
  </w:num>
  <w:num w:numId="10" w16cid:durableId="1480613017">
    <w:abstractNumId w:val="28"/>
  </w:num>
  <w:num w:numId="11" w16cid:durableId="537669622">
    <w:abstractNumId w:val="10"/>
  </w:num>
  <w:num w:numId="12" w16cid:durableId="1982077134">
    <w:abstractNumId w:val="4"/>
  </w:num>
  <w:num w:numId="13" w16cid:durableId="1535117971">
    <w:abstractNumId w:val="6"/>
  </w:num>
  <w:num w:numId="14" w16cid:durableId="975179635">
    <w:abstractNumId w:val="26"/>
  </w:num>
  <w:num w:numId="15" w16cid:durableId="813378471">
    <w:abstractNumId w:val="0"/>
  </w:num>
  <w:num w:numId="16" w16cid:durableId="921647597">
    <w:abstractNumId w:val="19"/>
  </w:num>
  <w:num w:numId="17" w16cid:durableId="155657593">
    <w:abstractNumId w:val="18"/>
  </w:num>
  <w:num w:numId="18" w16cid:durableId="179860376">
    <w:abstractNumId w:val="11"/>
  </w:num>
  <w:num w:numId="19" w16cid:durableId="66853250">
    <w:abstractNumId w:val="27"/>
  </w:num>
  <w:num w:numId="20" w16cid:durableId="631180500">
    <w:abstractNumId w:val="22"/>
  </w:num>
  <w:num w:numId="21" w16cid:durableId="1390109222">
    <w:abstractNumId w:val="14"/>
  </w:num>
  <w:num w:numId="22" w16cid:durableId="1130632049">
    <w:abstractNumId w:val="12"/>
  </w:num>
  <w:num w:numId="23" w16cid:durableId="1535342535">
    <w:abstractNumId w:val="17"/>
  </w:num>
  <w:num w:numId="24" w16cid:durableId="525219175">
    <w:abstractNumId w:val="15"/>
  </w:num>
  <w:num w:numId="25" w16cid:durableId="741488579">
    <w:abstractNumId w:val="5"/>
  </w:num>
  <w:num w:numId="26" w16cid:durableId="987897070">
    <w:abstractNumId w:val="20"/>
  </w:num>
  <w:num w:numId="27" w16cid:durableId="1324121316">
    <w:abstractNumId w:val="16"/>
  </w:num>
  <w:num w:numId="28" w16cid:durableId="943073286">
    <w:abstractNumId w:val="21"/>
  </w:num>
  <w:num w:numId="29" w16cid:durableId="1134912404">
    <w:abstractNumId w:val="24"/>
  </w:num>
  <w:num w:numId="30" w16cid:durableId="89283970">
    <w:abstractNumId w:val="2"/>
  </w:num>
  <w:num w:numId="31" w16cid:durableId="1314022694">
    <w:abstractNumId w:val="25"/>
  </w:num>
  <w:num w:numId="32" w16cid:durableId="11293179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61"/>
    <w:rsid w:val="002837A1"/>
    <w:rsid w:val="00425AA2"/>
    <w:rsid w:val="00466A3B"/>
    <w:rsid w:val="005335D8"/>
    <w:rsid w:val="005E0CEB"/>
    <w:rsid w:val="006E6A09"/>
    <w:rsid w:val="00706C61"/>
    <w:rsid w:val="007C3E9F"/>
    <w:rsid w:val="008C338B"/>
    <w:rsid w:val="00904367"/>
    <w:rsid w:val="009406BF"/>
    <w:rsid w:val="00966473"/>
    <w:rsid w:val="0098390A"/>
    <w:rsid w:val="00B3797B"/>
    <w:rsid w:val="00B52447"/>
    <w:rsid w:val="00D822F6"/>
    <w:rsid w:val="00DF2AEB"/>
    <w:rsid w:val="00F428B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7875"/>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3">
    <w:name w:val="heading 3"/>
    <w:basedOn w:val="Standard"/>
    <w:next w:val="Standard"/>
    <w:link w:val="berschrift3Zchn"/>
    <w:uiPriority w:val="9"/>
    <w:semiHidden/>
    <w:unhideWhenUsed/>
    <w:qFormat/>
    <w:rsid w:val="00DF2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customStyle="1" w:styleId="FSM-Stand-Tab">
    <w:name w:val="FSM-Stand-Tab"/>
    <w:basedOn w:val="FSM-Standard"/>
    <w:qFormat/>
    <w:rsid w:val="0098390A"/>
    <w:pPr>
      <w:spacing w:before="40" w:after="40"/>
      <w:jc w:val="left"/>
    </w:pPr>
  </w:style>
  <w:style w:type="character" w:customStyle="1" w:styleId="berschrift3Zchn">
    <w:name w:val="Überschrift 3 Zchn"/>
    <w:basedOn w:val="Absatz-Standardschriftart"/>
    <w:link w:val="berschrift3"/>
    <w:uiPriority w:val="9"/>
    <w:semiHidden/>
    <w:rsid w:val="00DF2AEB"/>
    <w:rPr>
      <w:rFonts w:asciiTheme="majorHAnsi" w:eastAsiaTheme="majorEastAsia" w:hAnsiTheme="majorHAnsi" w:cstheme="majorBidi"/>
      <w:color w:val="1F4D78" w:themeColor="accent1" w:themeShade="7F"/>
      <w:kern w:val="1"/>
      <w:sz w:val="24"/>
      <w:szCs w:val="24"/>
      <w:lang w:eastAsia="zh-CN"/>
    </w:rPr>
  </w:style>
  <w:style w:type="character" w:customStyle="1" w:styleId="Materialverweis">
    <w:name w:val="Materialverweis"/>
    <w:rsid w:val="00DF2AEB"/>
    <w:rPr>
      <w:b/>
      <w:color w:val="808080"/>
    </w:rPr>
  </w:style>
  <w:style w:type="paragraph" w:customStyle="1" w:styleId="FSM-Stand-Tab-">
    <w:name w:val="FSM-Stand-Tab-Ü"/>
    <w:basedOn w:val="FSM-Stand-Tab"/>
    <w:qFormat/>
    <w:rsid w:val="00DF2AEB"/>
    <w:pPr>
      <w:pageBreakBefore/>
      <w:spacing w:line="240" w:lineRule="auto"/>
    </w:pPr>
    <w:rPr>
      <w:b/>
      <w:sz w:val="22"/>
    </w:rPr>
  </w:style>
  <w:style w:type="paragraph" w:customStyle="1" w:styleId="FSM-berschrift2">
    <w:name w:val="FSM-Überschrift2"/>
    <w:basedOn w:val="Standard"/>
    <w:qFormat/>
    <w:rsid w:val="00DF2AEB"/>
    <w:pPr>
      <w:spacing w:before="240" w:after="120"/>
      <w:outlineLvl w:val="1"/>
    </w:pPr>
    <w:rPr>
      <w:b/>
      <w:kern w:val="22"/>
      <w:sz w:val="24"/>
      <w:lang w:eastAsia="ar-SA"/>
    </w:rPr>
  </w:style>
  <w:style w:type="paragraph" w:customStyle="1" w:styleId="FSM-berschrift3">
    <w:name w:val="FSM-Überschrift3"/>
    <w:basedOn w:val="FSM-berschrift2"/>
    <w:qFormat/>
    <w:rsid w:val="00DF2AEB"/>
    <w:pPr>
      <w:spacing w:before="160"/>
      <w:outlineLvl w:val="2"/>
    </w:pPr>
    <w:rPr>
      <w:sz w:val="22"/>
    </w:rPr>
  </w:style>
  <w:style w:type="paragraph" w:styleId="Kopfzeile">
    <w:name w:val="header"/>
    <w:basedOn w:val="Standard"/>
    <w:link w:val="KopfzeileZchn"/>
    <w:uiPriority w:val="99"/>
    <w:unhideWhenUsed/>
    <w:rsid w:val="00966473"/>
    <w:pPr>
      <w:tabs>
        <w:tab w:val="center" w:pos="4513"/>
        <w:tab w:val="right" w:pos="9026"/>
      </w:tabs>
      <w:spacing w:before="0" w:after="0"/>
    </w:pPr>
  </w:style>
  <w:style w:type="character" w:customStyle="1" w:styleId="KopfzeileZchn">
    <w:name w:val="Kopfzeile Zchn"/>
    <w:basedOn w:val="Absatz-Standardschriftart"/>
    <w:link w:val="Kopfzeile"/>
    <w:uiPriority w:val="99"/>
    <w:rsid w:val="00966473"/>
    <w:rPr>
      <w:rFonts w:ascii="Arial" w:eastAsia="Times New Roman" w:hAnsi="Arial" w:cs="Arial"/>
      <w:color w:val="000000"/>
      <w:kern w:val="1"/>
      <w:lang w:eastAsia="zh-CN"/>
    </w:rPr>
  </w:style>
  <w:style w:type="paragraph" w:styleId="Fuzeile">
    <w:name w:val="footer"/>
    <w:basedOn w:val="Standard"/>
    <w:link w:val="FuzeileZchn"/>
    <w:uiPriority w:val="99"/>
    <w:unhideWhenUsed/>
    <w:rsid w:val="00966473"/>
    <w:pPr>
      <w:tabs>
        <w:tab w:val="center" w:pos="4513"/>
        <w:tab w:val="right" w:pos="9026"/>
      </w:tabs>
      <w:spacing w:before="0" w:after="0"/>
    </w:pPr>
  </w:style>
  <w:style w:type="character" w:customStyle="1" w:styleId="FuzeileZchn">
    <w:name w:val="Fußzeile Zchn"/>
    <w:basedOn w:val="Absatz-Standardschriftart"/>
    <w:link w:val="Fuzeile"/>
    <w:uiPriority w:val="99"/>
    <w:rsid w:val="00966473"/>
    <w:rPr>
      <w:rFonts w:ascii="Arial" w:eastAsia="Times New Roman" w:hAnsi="Arial" w:cs="Arial"/>
      <w:color w:val="000000"/>
      <w:kern w:val="1"/>
      <w:lang w:eastAsia="zh-CN"/>
    </w:rPr>
  </w:style>
  <w:style w:type="character" w:styleId="Hyperlink">
    <w:name w:val="Hyperlink"/>
    <w:semiHidden/>
    <w:unhideWhenUsed/>
    <w:rsid w:val="00966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1656</Words>
  <Characters>9440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2015-11-16T11:55:00Z</dcterms:created>
  <dcterms:modified xsi:type="dcterms:W3CDTF">2023-10-13T10:49:00Z</dcterms:modified>
</cp:coreProperties>
</file>